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AAB" w:rsidRDefault="00A34700" w:rsidP="00A3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от 08.11.2021 г. № 12</w:t>
      </w:r>
    </w:p>
    <w:p w:rsidR="00A34700" w:rsidRPr="00A34700" w:rsidRDefault="00A34700" w:rsidP="00A34700">
      <w:pPr>
        <w:jc w:val="both"/>
        <w:rPr>
          <w:rFonts w:ascii="Arial" w:hAnsi="Arial" w:cs="Arial"/>
        </w:rPr>
      </w:pPr>
    </w:p>
    <w:p w:rsidR="00A34700" w:rsidRPr="00A34700" w:rsidRDefault="00A34700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34700">
        <w:rPr>
          <w:rFonts w:ascii="Arial" w:hAnsi="Arial" w:cs="Arial"/>
          <w:b/>
          <w:sz w:val="32"/>
          <w:szCs w:val="32"/>
        </w:rPr>
        <w:t>СОВЕТ ДЕПУТАТОВ</w:t>
      </w:r>
    </w:p>
    <w:p w:rsidR="00A34700" w:rsidRPr="00A34700" w:rsidRDefault="00A34700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34700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A34700" w:rsidRPr="00A34700" w:rsidRDefault="00A34700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34700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695AAB" w:rsidRDefault="00A34700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34700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A34700" w:rsidRPr="00A34700" w:rsidRDefault="00A34700" w:rsidP="00A34700">
      <w:pPr>
        <w:pStyle w:val="af"/>
        <w:ind w:firstLine="0"/>
        <w:jc w:val="center"/>
        <w:rPr>
          <w:rFonts w:ascii="Arial" w:hAnsi="Arial" w:cs="Arial"/>
          <w:sz w:val="24"/>
          <w:szCs w:val="28"/>
        </w:rPr>
      </w:pPr>
    </w:p>
    <w:p w:rsidR="00695AAB" w:rsidRPr="00A34700" w:rsidRDefault="00695AAB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34700">
        <w:rPr>
          <w:rFonts w:ascii="Arial" w:hAnsi="Arial" w:cs="Arial"/>
          <w:b/>
          <w:sz w:val="32"/>
          <w:szCs w:val="32"/>
        </w:rPr>
        <w:t>РЕШЕНИЕ</w:t>
      </w:r>
    </w:p>
    <w:p w:rsidR="00554E77" w:rsidRPr="00A34700" w:rsidRDefault="00936541" w:rsidP="00A34700">
      <w:pPr>
        <w:pStyle w:val="af"/>
        <w:ind w:firstLine="0"/>
        <w:jc w:val="center"/>
        <w:rPr>
          <w:rStyle w:val="a5"/>
          <w:rFonts w:ascii="Arial" w:hAnsi="Arial" w:cs="Arial"/>
          <w:bCs w:val="0"/>
          <w:sz w:val="32"/>
          <w:szCs w:val="32"/>
        </w:rPr>
      </w:pPr>
      <w:r w:rsidRPr="00A34700">
        <w:rPr>
          <w:rStyle w:val="a5"/>
          <w:rFonts w:ascii="Arial" w:hAnsi="Arial" w:cs="Arial"/>
          <w:bCs w:val="0"/>
          <w:sz w:val="32"/>
          <w:szCs w:val="32"/>
        </w:rPr>
        <w:t>от 08 октября 2021 года № 8</w:t>
      </w:r>
    </w:p>
    <w:p w:rsidR="00554E77" w:rsidRPr="00A34700" w:rsidRDefault="00554E77" w:rsidP="00A34700">
      <w:pPr>
        <w:pStyle w:val="af"/>
        <w:ind w:firstLine="0"/>
        <w:rPr>
          <w:rFonts w:ascii="Arial" w:hAnsi="Arial" w:cs="Arial"/>
          <w:sz w:val="32"/>
          <w:szCs w:val="32"/>
        </w:rPr>
      </w:pPr>
    </w:p>
    <w:p w:rsidR="00A34700" w:rsidRDefault="00A34700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34700">
        <w:rPr>
          <w:rFonts w:ascii="Arial" w:hAnsi="Arial" w:cs="Arial"/>
          <w:b/>
          <w:sz w:val="32"/>
          <w:szCs w:val="32"/>
        </w:rPr>
        <w:t>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</w:t>
      </w:r>
      <w:proofErr w:type="gramEnd"/>
    </w:p>
    <w:p w:rsidR="00695AAB" w:rsidRPr="00A34700" w:rsidRDefault="00A34700" w:rsidP="00A34700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34700">
        <w:rPr>
          <w:rFonts w:ascii="Arial" w:hAnsi="Arial" w:cs="Arial"/>
          <w:b/>
          <w:sz w:val="32"/>
          <w:szCs w:val="32"/>
        </w:rPr>
        <w:t xml:space="preserve"> 31 ИЮЛЯ 2021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4700">
        <w:rPr>
          <w:rFonts w:ascii="Arial" w:hAnsi="Arial" w:cs="Arial"/>
          <w:b/>
          <w:sz w:val="32"/>
          <w:szCs w:val="32"/>
        </w:rPr>
        <w:t>220</w:t>
      </w:r>
    </w:p>
    <w:p w:rsidR="00554E77" w:rsidRPr="00A34700" w:rsidRDefault="00554E77" w:rsidP="00A34700">
      <w:pPr>
        <w:autoSpaceDE w:val="0"/>
        <w:ind w:firstLine="709"/>
        <w:jc w:val="both"/>
        <w:rPr>
          <w:rFonts w:ascii="Arial" w:hAnsi="Arial" w:cs="Arial"/>
          <w:szCs w:val="28"/>
          <w:lang w:eastAsia="ar-SA"/>
        </w:rPr>
      </w:pPr>
    </w:p>
    <w:p w:rsidR="00554E77" w:rsidRPr="00A34700" w:rsidRDefault="00554E77" w:rsidP="00A34700">
      <w:pPr>
        <w:autoSpaceDE w:val="0"/>
        <w:ind w:firstLine="709"/>
        <w:jc w:val="both"/>
        <w:rPr>
          <w:rStyle w:val="10"/>
          <w:rFonts w:ascii="Arial" w:hAnsi="Arial" w:cs="Arial"/>
          <w:szCs w:val="28"/>
        </w:rPr>
      </w:pPr>
      <w:r w:rsidRPr="00A34700">
        <w:rPr>
          <w:rStyle w:val="10"/>
          <w:rFonts w:ascii="Arial" w:hAnsi="Arial" w:cs="Arial"/>
          <w:szCs w:val="28"/>
        </w:rPr>
        <w:t>Рассмотрев требование прокуратуры Красносельского района от 13.09.2021 № 34-2021/867, 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554E77" w:rsidRPr="00A34700" w:rsidRDefault="00554E77" w:rsidP="00A34700">
      <w:pPr>
        <w:autoSpaceDE w:val="0"/>
        <w:ind w:firstLine="709"/>
        <w:jc w:val="both"/>
        <w:rPr>
          <w:rFonts w:ascii="Arial" w:hAnsi="Arial" w:cs="Arial"/>
        </w:rPr>
      </w:pPr>
      <w:r w:rsidRPr="00A34700">
        <w:rPr>
          <w:rStyle w:val="10"/>
          <w:rFonts w:ascii="Arial" w:hAnsi="Arial" w:cs="Arial"/>
          <w:szCs w:val="28"/>
        </w:rPr>
        <w:t xml:space="preserve">Совет депутатов РЕШИЛ: </w:t>
      </w:r>
    </w:p>
    <w:p w:rsidR="00952816" w:rsidRPr="00A34700" w:rsidRDefault="00952816" w:rsidP="00A34700">
      <w:pPr>
        <w:autoSpaceDE w:val="0"/>
        <w:ind w:firstLine="709"/>
        <w:jc w:val="both"/>
        <w:rPr>
          <w:rFonts w:ascii="Arial" w:hAnsi="Arial" w:cs="Arial"/>
          <w:szCs w:val="28"/>
        </w:rPr>
      </w:pPr>
      <w:r w:rsidRPr="00A34700">
        <w:rPr>
          <w:rStyle w:val="10"/>
          <w:rFonts w:ascii="Arial" w:hAnsi="Arial" w:cs="Arial"/>
          <w:szCs w:val="28"/>
        </w:rPr>
        <w:t xml:space="preserve">1. Внести </w:t>
      </w:r>
      <w:proofErr w:type="gramStart"/>
      <w:r w:rsidRPr="00A34700">
        <w:rPr>
          <w:rStyle w:val="10"/>
          <w:rFonts w:ascii="Arial" w:hAnsi="Arial" w:cs="Arial"/>
          <w:szCs w:val="28"/>
        </w:rPr>
        <w:t>в Положение о муниципальном контроле за сохранностью автомобильных дорог местного значения в границах</w:t>
      </w:r>
      <w:proofErr w:type="gramEnd"/>
      <w:r w:rsidRPr="00A34700">
        <w:rPr>
          <w:rStyle w:val="10"/>
          <w:rFonts w:ascii="Arial" w:hAnsi="Arial" w:cs="Arial"/>
          <w:szCs w:val="28"/>
        </w:rPr>
        <w:t xml:space="preserve"> населенных пунктов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от 31.07.2021 г. № 220 (далее - Положение) следующие изменения:</w:t>
      </w:r>
    </w:p>
    <w:p w:rsidR="00952816" w:rsidRPr="00A34700" w:rsidRDefault="00952816" w:rsidP="00A34700">
      <w:pPr>
        <w:autoSpaceDE w:val="0"/>
        <w:ind w:firstLine="709"/>
        <w:jc w:val="both"/>
        <w:rPr>
          <w:rStyle w:val="10"/>
          <w:rFonts w:ascii="Arial" w:hAnsi="Arial" w:cs="Arial"/>
          <w:szCs w:val="28"/>
        </w:rPr>
      </w:pPr>
      <w:r w:rsidRPr="00A34700">
        <w:rPr>
          <w:rStyle w:val="10"/>
          <w:rFonts w:ascii="Arial" w:hAnsi="Arial" w:cs="Arial"/>
          <w:szCs w:val="28"/>
        </w:rPr>
        <w:t>1.1. Пункт 5 Положения дополнить абзацами следующего содержания:</w:t>
      </w:r>
    </w:p>
    <w:p w:rsidR="00952816" w:rsidRPr="00A34700" w:rsidRDefault="00952816" w:rsidP="00A34700">
      <w:pPr>
        <w:autoSpaceDE w:val="0"/>
        <w:ind w:firstLine="709"/>
        <w:jc w:val="both"/>
        <w:rPr>
          <w:rStyle w:val="10"/>
          <w:rFonts w:ascii="Arial" w:hAnsi="Arial" w:cs="Arial"/>
          <w:szCs w:val="28"/>
        </w:rPr>
      </w:pPr>
      <w:r w:rsidRPr="00A34700">
        <w:rPr>
          <w:rStyle w:val="10"/>
          <w:rFonts w:ascii="Arial" w:hAnsi="Arial" w:cs="Arial"/>
          <w:szCs w:val="28"/>
        </w:rPr>
        <w:t>«Для проведения контрольного мероприятия выносится распоряжение администрации Чапаевского сельского поселения, подписанное уполномоченным должностным лицом,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52816" w:rsidRPr="00A34700" w:rsidRDefault="00952816" w:rsidP="00A34700">
      <w:pPr>
        <w:autoSpaceDE w:val="0"/>
        <w:ind w:firstLine="709"/>
        <w:jc w:val="both"/>
        <w:rPr>
          <w:rStyle w:val="10"/>
          <w:rFonts w:ascii="Arial" w:hAnsi="Arial" w:cs="Arial"/>
          <w:szCs w:val="28"/>
        </w:rPr>
      </w:pPr>
      <w:r w:rsidRPr="00A34700">
        <w:rPr>
          <w:rStyle w:val="10"/>
          <w:rFonts w:ascii="Arial" w:hAnsi="Arial" w:cs="Arial"/>
          <w:szCs w:val="28"/>
        </w:rPr>
        <w:t>Типовые формы решений о проведении контрольных (надзорных) мероприятий установлены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органом».»;</w:t>
      </w:r>
    </w:p>
    <w:p w:rsidR="00952816" w:rsidRPr="00A34700" w:rsidRDefault="00952816" w:rsidP="00A34700">
      <w:pPr>
        <w:autoSpaceDE w:val="0"/>
        <w:ind w:firstLine="709"/>
        <w:jc w:val="both"/>
        <w:rPr>
          <w:rStyle w:val="10"/>
          <w:rFonts w:ascii="Arial" w:hAnsi="Arial" w:cs="Arial"/>
          <w:szCs w:val="28"/>
        </w:rPr>
      </w:pPr>
      <w:r w:rsidRPr="00A34700">
        <w:rPr>
          <w:rStyle w:val="10"/>
          <w:rFonts w:ascii="Arial" w:hAnsi="Arial" w:cs="Arial"/>
          <w:szCs w:val="28"/>
        </w:rPr>
        <w:t>1.2. Пункт 6 Положения изложить в новой редакции: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bCs/>
          <w:szCs w:val="28"/>
        </w:rPr>
      </w:pPr>
      <w:r w:rsidRPr="00A34700">
        <w:rPr>
          <w:rStyle w:val="10"/>
          <w:rFonts w:ascii="Arial" w:hAnsi="Arial" w:cs="Arial"/>
          <w:szCs w:val="28"/>
        </w:rPr>
        <w:t>«</w:t>
      </w:r>
      <w:r w:rsidRPr="00A34700">
        <w:rPr>
          <w:rFonts w:ascii="Arial" w:hAnsi="Arial" w:cs="Arial"/>
          <w:szCs w:val="28"/>
        </w:rPr>
        <w:t>6. Контрольные (надзорные) мероприятия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bCs/>
          <w:szCs w:val="28"/>
        </w:rPr>
        <w:t>Инспекционный визит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bCs/>
          <w:szCs w:val="28"/>
        </w:rPr>
      </w:pPr>
      <w:r w:rsidRPr="00A34700">
        <w:rPr>
          <w:rFonts w:ascii="Arial" w:hAnsi="Arial" w:cs="Arial"/>
          <w:szCs w:val="28"/>
        </w:rPr>
        <w:lastRenderedPageBreak/>
        <w:t>Инспекционный визит п</w:t>
      </w:r>
      <w:r w:rsidRPr="00A34700">
        <w:rPr>
          <w:rFonts w:ascii="Arial" w:hAnsi="Arial" w:cs="Arial"/>
          <w:bCs/>
          <w:szCs w:val="28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bCs/>
          <w:szCs w:val="28"/>
        </w:rPr>
      </w:pPr>
      <w:proofErr w:type="gramStart"/>
      <w:r w:rsidRPr="00A34700">
        <w:rPr>
          <w:rFonts w:ascii="Arial" w:hAnsi="Arial" w:cs="Arial"/>
          <w:bCs/>
          <w:szCs w:val="28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A34700">
        <w:rPr>
          <w:rFonts w:ascii="Arial" w:hAnsi="Arial" w:cs="Arial"/>
          <w:szCs w:val="28"/>
        </w:rPr>
        <w:t xml:space="preserve">инструментальное обследование, </w:t>
      </w:r>
      <w:r w:rsidRPr="00A34700">
        <w:rPr>
          <w:rFonts w:ascii="Arial" w:hAnsi="Arial" w:cs="Arial"/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bCs/>
          <w:szCs w:val="28"/>
        </w:rPr>
        <w:t>Инспекционный визит проводится без предварительного уведомления контролируемого лица.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34700">
        <w:rPr>
          <w:rFonts w:ascii="Arial" w:hAnsi="Arial" w:cs="Arial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</w:t>
      </w:r>
      <w:r w:rsidR="0090477A" w:rsidRPr="00A34700">
        <w:rPr>
          <w:rFonts w:ascii="Arial" w:hAnsi="Arial" w:cs="Arial"/>
          <w:szCs w:val="28"/>
        </w:rPr>
        <w:t>нтроле в Российской Федерации».</w:t>
      </w:r>
      <w:proofErr w:type="gramEnd"/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bCs/>
          <w:szCs w:val="28"/>
        </w:rPr>
        <w:t>Документарная проверка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A34700">
        <w:rPr>
          <w:rFonts w:ascii="Arial" w:hAnsi="Arial" w:cs="Arial"/>
          <w:bCs/>
          <w:szCs w:val="28"/>
        </w:rPr>
        <w:t xml:space="preserve"> администрации Чапаевского сельского поселения</w:t>
      </w:r>
      <w:r w:rsidRPr="00A34700">
        <w:rPr>
          <w:rFonts w:ascii="Arial" w:hAnsi="Arial" w:cs="Arial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34700">
        <w:rPr>
          <w:rFonts w:ascii="Arial" w:hAnsi="Arial" w:cs="Arial"/>
          <w:szCs w:val="28"/>
        </w:rPr>
        <w:t>В указанный срок не включается период с момента направления а</w:t>
      </w:r>
      <w:r w:rsidRPr="00A34700">
        <w:rPr>
          <w:rFonts w:ascii="Arial" w:hAnsi="Arial" w:cs="Arial"/>
          <w:bCs/>
          <w:szCs w:val="28"/>
        </w:rPr>
        <w:t>дминистрацией Чапаевского сельского поселения</w:t>
      </w:r>
      <w:r w:rsidRPr="00A34700">
        <w:rPr>
          <w:rFonts w:ascii="Arial" w:hAnsi="Arial" w:cs="Arial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A34700">
        <w:rPr>
          <w:rFonts w:ascii="Arial" w:hAnsi="Arial" w:cs="Arial"/>
          <w:bCs/>
          <w:szCs w:val="28"/>
        </w:rPr>
        <w:t>администрацию Чапаевского сельского поселения</w:t>
      </w:r>
      <w:r w:rsidRPr="00A34700">
        <w:rPr>
          <w:rFonts w:ascii="Arial" w:hAnsi="Arial" w:cs="Arial"/>
          <w:szCs w:val="28"/>
        </w:rPr>
        <w:t>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</w:t>
      </w:r>
      <w:proofErr w:type="gramEnd"/>
      <w:r w:rsidRPr="00A34700">
        <w:rPr>
          <w:rFonts w:ascii="Arial" w:hAnsi="Arial" w:cs="Arial"/>
          <w:szCs w:val="28"/>
        </w:rPr>
        <w:t xml:space="preserve"> </w:t>
      </w:r>
      <w:proofErr w:type="gramStart"/>
      <w:r w:rsidRPr="00A34700">
        <w:rPr>
          <w:rFonts w:ascii="Arial" w:hAnsi="Arial" w:cs="Arial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Pr="00A34700">
        <w:rPr>
          <w:rFonts w:ascii="Arial" w:hAnsi="Arial" w:cs="Arial"/>
          <w:bCs/>
          <w:szCs w:val="28"/>
        </w:rPr>
        <w:t>администрации</w:t>
      </w:r>
      <w:r w:rsidRPr="00A34700">
        <w:rPr>
          <w:rFonts w:ascii="Arial" w:hAnsi="Arial" w:cs="Arial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A34700">
        <w:rPr>
          <w:rFonts w:ascii="Arial" w:hAnsi="Arial" w:cs="Arial"/>
          <w:bCs/>
          <w:szCs w:val="28"/>
        </w:rPr>
        <w:t>администрацию Чапаевского сельского поселения</w:t>
      </w:r>
      <w:r w:rsidRPr="00A34700">
        <w:rPr>
          <w:rFonts w:ascii="Arial" w:hAnsi="Arial" w:cs="Arial"/>
          <w:szCs w:val="28"/>
        </w:rPr>
        <w:t>.</w:t>
      </w:r>
      <w:proofErr w:type="gramEnd"/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bCs/>
          <w:szCs w:val="28"/>
        </w:rPr>
        <w:t>Выездная проверка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Выездная проверка проводится в случае, если не представляется возможным: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1) удостовериться в полноте и достоверности сведений, которые содержатся в находящихся в распоряжении а</w:t>
      </w:r>
      <w:r w:rsidR="0035589B" w:rsidRPr="00A34700">
        <w:rPr>
          <w:rFonts w:ascii="Arial" w:hAnsi="Arial" w:cs="Arial"/>
          <w:szCs w:val="28"/>
        </w:rPr>
        <w:t>дминистрации Чапаевского</w:t>
      </w:r>
      <w:r w:rsidRPr="00A34700">
        <w:rPr>
          <w:rFonts w:ascii="Arial" w:hAnsi="Arial" w:cs="Arial"/>
          <w:szCs w:val="28"/>
        </w:rPr>
        <w:t xml:space="preserve"> сельского поселения или в запрашиваемых им документах и объяснениях контролируемого лица;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действий, предусмотренных в рамках иного вида контрольных</w:t>
      </w:r>
      <w:r w:rsidR="00A34700">
        <w:rPr>
          <w:rFonts w:ascii="Arial" w:hAnsi="Arial" w:cs="Arial"/>
          <w:szCs w:val="28"/>
        </w:rPr>
        <w:t xml:space="preserve"> </w:t>
      </w:r>
      <w:r w:rsidRPr="00A34700">
        <w:rPr>
          <w:rFonts w:ascii="Arial" w:hAnsi="Arial" w:cs="Arial"/>
          <w:szCs w:val="28"/>
        </w:rPr>
        <w:t>мероприятий.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34700">
        <w:rPr>
          <w:rFonts w:ascii="Arial" w:hAnsi="Arial" w:cs="Arial"/>
          <w:szCs w:val="28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  <w:proofErr w:type="gramEnd"/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bCs/>
          <w:szCs w:val="28"/>
        </w:rPr>
      </w:pPr>
      <w:r w:rsidRPr="00A34700">
        <w:rPr>
          <w:rFonts w:ascii="Arial" w:hAnsi="Arial" w:cs="Arial"/>
          <w:szCs w:val="28"/>
        </w:rPr>
        <w:t xml:space="preserve">Срок проведения выездной проверки (согласно </w:t>
      </w:r>
      <w:proofErr w:type="gramStart"/>
      <w:r w:rsidRPr="00A34700">
        <w:rPr>
          <w:rFonts w:ascii="Arial" w:hAnsi="Arial" w:cs="Arial"/>
          <w:szCs w:val="44"/>
        </w:rPr>
        <w:t>ч</w:t>
      </w:r>
      <w:proofErr w:type="gramEnd"/>
      <w:r w:rsidRPr="00A34700">
        <w:rPr>
          <w:rFonts w:ascii="Arial" w:hAnsi="Arial" w:cs="Arial"/>
          <w:szCs w:val="44"/>
        </w:rPr>
        <w:t xml:space="preserve">. 7 ст. 73 ФЗ № 248-ФЗ) </w:t>
      </w:r>
      <w:r w:rsidRPr="00A34700">
        <w:rPr>
          <w:rFonts w:ascii="Arial" w:hAnsi="Arial" w:cs="Arial"/>
          <w:szCs w:val="28"/>
        </w:rPr>
        <w:t xml:space="preserve">не может превышать десять рабочих дней. </w:t>
      </w:r>
      <w:proofErr w:type="gramStart"/>
      <w:r w:rsidRPr="00A34700">
        <w:rPr>
          <w:rFonts w:ascii="Arial" w:hAnsi="Arial" w:cs="Arial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A34700">
        <w:rPr>
          <w:rFonts w:ascii="Arial" w:hAnsi="Arial" w:cs="Arial"/>
          <w:szCs w:val="28"/>
        </w:rPr>
        <w:t xml:space="preserve"> микропредприятия не может продолжаться </w:t>
      </w:r>
      <w:proofErr w:type="gramStart"/>
      <w:r w:rsidRPr="00A34700">
        <w:rPr>
          <w:rFonts w:ascii="Arial" w:hAnsi="Arial" w:cs="Arial"/>
          <w:szCs w:val="28"/>
        </w:rPr>
        <w:t>более сорока часов</w:t>
      </w:r>
      <w:proofErr w:type="gramEnd"/>
      <w:r w:rsidRPr="00A34700">
        <w:rPr>
          <w:rFonts w:ascii="Arial" w:hAnsi="Arial" w:cs="Arial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34700">
        <w:rPr>
          <w:rFonts w:ascii="Arial" w:hAnsi="Arial" w:cs="Arial"/>
          <w:szCs w:val="28"/>
        </w:rPr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имеющихся у администрации Чапаевского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34700">
        <w:rPr>
          <w:rFonts w:ascii="Arial" w:hAnsi="Arial" w:cs="Arial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в администрацию Чапаевского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A34700">
        <w:rPr>
          <w:rFonts w:ascii="Arial" w:hAnsi="Arial" w:cs="Arial"/>
          <w:szCs w:val="28"/>
        </w:rPr>
        <w:t>совершения</w:t>
      </w:r>
      <w:proofErr w:type="gramEnd"/>
      <w:r w:rsidRPr="00A34700">
        <w:rPr>
          <w:rFonts w:ascii="Arial" w:hAnsi="Arial" w:cs="Arial"/>
          <w:szCs w:val="28"/>
        </w:rPr>
        <w:t xml:space="preserve"> уполномоченным должностным лицом и лицами, привлекаемыми к проведению контрольного (надзорного) </w:t>
      </w:r>
      <w:r w:rsidRPr="00A34700">
        <w:rPr>
          <w:rFonts w:ascii="Arial" w:hAnsi="Arial" w:cs="Arial"/>
          <w:szCs w:val="28"/>
        </w:rPr>
        <w:lastRenderedPageBreak/>
        <w:t>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34700">
        <w:rPr>
          <w:rFonts w:ascii="Arial" w:hAnsi="Arial" w:cs="Arial"/>
          <w:sz w:val="24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Чапаевского сельского поселения информацию о невозможности присутствия при проведении контрольного (надзорного) мероприятия являются:</w:t>
      </w:r>
      <w:proofErr w:type="gramEnd"/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1) нахождение на стационарном лечении в медицинском учреждении;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2) нахождение за пределами Российской Федерации;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3) административный арест;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34700">
        <w:rPr>
          <w:rFonts w:ascii="Arial" w:hAnsi="Arial" w:cs="Arial"/>
          <w:sz w:val="24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  <w:proofErr w:type="gramEnd"/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Информация лица должна содержать: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а) описание обстоятельств непреодолимой силы и их продолжительность;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1) сведений, отнесенных законодательством Российской Федерации к государственной тайне;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52816" w:rsidRPr="00A34700" w:rsidRDefault="00952816" w:rsidP="00A34700">
      <w:pPr>
        <w:pStyle w:val="NoSpacing"/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34700">
        <w:rPr>
          <w:rFonts w:ascii="Arial" w:hAnsi="Arial" w:cs="Arial"/>
          <w:sz w:val="24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iCs/>
          <w:szCs w:val="28"/>
        </w:rPr>
      </w:pPr>
      <w:proofErr w:type="gramStart"/>
      <w:r w:rsidRPr="00A34700">
        <w:rPr>
          <w:rFonts w:ascii="Arial" w:hAnsi="Arial" w:cs="Arial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</w:t>
      </w:r>
      <w:r w:rsidRPr="00A34700">
        <w:rPr>
          <w:rFonts w:ascii="Arial" w:hAnsi="Arial" w:cs="Arial"/>
          <w:szCs w:val="28"/>
        </w:rPr>
        <w:lastRenderedPageBreak/>
        <w:t>политики и</w:t>
      </w:r>
      <w:proofErr w:type="gramEnd"/>
      <w:r w:rsidRPr="00A34700">
        <w:rPr>
          <w:rFonts w:ascii="Arial" w:hAnsi="Arial" w:cs="Arial"/>
          <w:szCs w:val="28"/>
        </w:rPr>
        <w:t xml:space="preserve">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A34700">
        <w:rPr>
          <w:rFonts w:ascii="Arial" w:hAnsi="Arial" w:cs="Arial"/>
          <w:szCs w:val="28"/>
        </w:rPr>
        <w:t>ч</w:t>
      </w:r>
      <w:proofErr w:type="gramEnd"/>
      <w:r w:rsidRPr="00A34700">
        <w:rPr>
          <w:rFonts w:ascii="Arial" w:hAnsi="Arial" w:cs="Arial"/>
          <w:szCs w:val="28"/>
        </w:rPr>
        <w:t>. 2 ст. 21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A34700">
        <w:rPr>
          <w:rFonts w:ascii="Arial" w:hAnsi="Arial" w:cs="Arial"/>
          <w:iCs/>
          <w:szCs w:val="28"/>
        </w:rPr>
        <w:t>В случае поступления в</w:t>
      </w:r>
      <w:r w:rsidRPr="00A34700">
        <w:rPr>
          <w:rFonts w:ascii="Arial" w:hAnsi="Arial" w:cs="Arial"/>
          <w:szCs w:val="28"/>
        </w:rPr>
        <w:t xml:space="preserve"> администрацию Чапаевского сельского поселения</w:t>
      </w:r>
      <w:r w:rsidRPr="00A34700">
        <w:rPr>
          <w:rFonts w:ascii="Arial" w:hAnsi="Arial" w:cs="Arial"/>
          <w:iCs/>
          <w:szCs w:val="28"/>
        </w:rPr>
        <w:t xml:space="preserve"> возражений, указанн</w:t>
      </w:r>
      <w:r w:rsidRPr="00A34700">
        <w:rPr>
          <w:rFonts w:ascii="Arial" w:hAnsi="Arial" w:cs="Arial"/>
          <w:szCs w:val="28"/>
        </w:rPr>
        <w:t>ых в части 1 статьи 89 Ф</w:t>
      </w:r>
      <w:r w:rsidRPr="00A34700">
        <w:rPr>
          <w:rFonts w:ascii="Arial" w:hAnsi="Arial" w:cs="Arial"/>
          <w:iCs/>
          <w:szCs w:val="28"/>
        </w:rPr>
        <w:t xml:space="preserve">едерального закона </w:t>
      </w:r>
      <w:r w:rsidRPr="00A34700">
        <w:rPr>
          <w:rFonts w:ascii="Arial" w:hAnsi="Arial" w:cs="Arial"/>
          <w:szCs w:val="28"/>
        </w:rPr>
        <w:t xml:space="preserve">от 31.07.2020 № 248-ФЗ </w:t>
      </w:r>
      <w:r w:rsidRPr="00A34700">
        <w:rPr>
          <w:rFonts w:ascii="Arial" w:hAnsi="Arial" w:cs="Arial"/>
          <w:iCs/>
          <w:szCs w:val="28"/>
        </w:rPr>
        <w:t>«О государственном контроле (надзоре) и муниципальном контроле в Российской Федерации»,</w:t>
      </w:r>
      <w:r w:rsidRPr="00A34700">
        <w:rPr>
          <w:rFonts w:ascii="Arial" w:hAnsi="Arial" w:cs="Arial"/>
          <w:szCs w:val="28"/>
        </w:rPr>
        <w:t xml:space="preserve"> администрация Чапаевского сельского поселения</w:t>
      </w:r>
      <w:r w:rsidRPr="00A34700">
        <w:rPr>
          <w:rFonts w:ascii="Arial" w:hAnsi="Arial" w:cs="Arial"/>
          <w:iCs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A34700">
        <w:rPr>
          <w:rFonts w:ascii="Arial" w:hAnsi="Arial" w:cs="Arial"/>
          <w:iCs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52816" w:rsidRPr="00A34700" w:rsidRDefault="00952816" w:rsidP="00A34700">
      <w:pPr>
        <w:ind w:firstLine="709"/>
        <w:jc w:val="both"/>
        <w:rPr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A34700">
        <w:rPr>
          <w:rFonts w:ascii="Arial" w:hAnsi="Arial" w:cs="Arial"/>
          <w:szCs w:val="28"/>
        </w:rPr>
        <w:t>видео-конференц-связи</w:t>
      </w:r>
      <w:proofErr w:type="spellEnd"/>
      <w:r w:rsidRPr="00A34700">
        <w:rPr>
          <w:rFonts w:ascii="Arial" w:hAnsi="Arial" w:cs="Arial"/>
          <w:szCs w:val="28"/>
        </w:rPr>
        <w:t>.</w:t>
      </w:r>
    </w:p>
    <w:p w:rsidR="00952816" w:rsidRPr="00A34700" w:rsidRDefault="00952816" w:rsidP="00A34700">
      <w:pPr>
        <w:ind w:firstLine="709"/>
        <w:jc w:val="both"/>
        <w:rPr>
          <w:rStyle w:val="10"/>
          <w:rFonts w:ascii="Arial" w:hAnsi="Arial" w:cs="Arial"/>
          <w:szCs w:val="28"/>
        </w:rPr>
      </w:pPr>
      <w:r w:rsidRPr="00A34700">
        <w:rPr>
          <w:rFonts w:ascii="Arial" w:hAnsi="Arial" w:cs="Arial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A34700">
        <w:rPr>
          <w:rFonts w:ascii="Arial" w:hAnsi="Arial" w:cs="Arial"/>
          <w:szCs w:val="28"/>
        </w:rPr>
        <w:t>видео-конференц-связи</w:t>
      </w:r>
      <w:proofErr w:type="spellEnd"/>
      <w:r w:rsidRPr="00A34700">
        <w:rPr>
          <w:rFonts w:ascii="Arial" w:hAnsi="Arial" w:cs="Arial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A34700">
        <w:rPr>
          <w:rFonts w:ascii="Arial" w:hAnsi="Arial" w:cs="Arial"/>
          <w:szCs w:val="28"/>
        </w:rPr>
        <w:t>видео-конференц-связи</w:t>
      </w:r>
      <w:proofErr w:type="spellEnd"/>
      <w:r w:rsidRPr="00A34700">
        <w:rPr>
          <w:rFonts w:ascii="Arial" w:hAnsi="Arial" w:cs="Arial"/>
          <w:szCs w:val="28"/>
        </w:rPr>
        <w:t>.</w:t>
      </w:r>
      <w:r w:rsidRPr="00A34700">
        <w:rPr>
          <w:rStyle w:val="10"/>
          <w:rFonts w:ascii="Arial" w:hAnsi="Arial" w:cs="Arial"/>
          <w:szCs w:val="28"/>
        </w:rPr>
        <w:t>».</w:t>
      </w:r>
    </w:p>
    <w:p w:rsidR="00A34700" w:rsidRDefault="00952816" w:rsidP="00A34700">
      <w:pPr>
        <w:pStyle w:val="13"/>
        <w:widowControl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Cs w:val="28"/>
          <w:lang w:val="ru-RU"/>
        </w:rPr>
      </w:pPr>
      <w:r w:rsidRPr="00A34700">
        <w:rPr>
          <w:rStyle w:val="10"/>
          <w:rFonts w:ascii="Arial" w:eastAsia="Times New Roman" w:hAnsi="Arial" w:cs="Arial"/>
          <w:bCs/>
          <w:kern w:val="0"/>
          <w:szCs w:val="28"/>
          <w:lang w:val="ru-RU" w:eastAsia="ar-SA" w:bidi="ar-SA"/>
        </w:rPr>
        <w:t xml:space="preserve">2. </w:t>
      </w:r>
      <w:r w:rsidRPr="00A34700">
        <w:rPr>
          <w:rFonts w:ascii="Arial" w:eastAsia="Times New Roman" w:hAnsi="Arial" w:cs="Arial"/>
          <w:kern w:val="0"/>
          <w:szCs w:val="28"/>
          <w:lang w:val="ru-RU"/>
        </w:rPr>
        <w:t xml:space="preserve">Настоящее решение вступает в силу с момента его официального опубликования в информационной газете «Чапаевский вестник», подлежит размещению на официальном сайте администрации Чапаевского сельского поселения в информационно-телекоммуникационной сети «Интернет» и распространяет свое действие на правоотношения, возникшие с 01.01.2022 года </w:t>
      </w:r>
    </w:p>
    <w:p w:rsidR="00A34700" w:rsidRDefault="00A34700" w:rsidP="00A34700">
      <w:pPr>
        <w:pStyle w:val="13"/>
        <w:widowControl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Cs w:val="28"/>
          <w:lang w:val="ru-RU"/>
        </w:rPr>
      </w:pPr>
    </w:p>
    <w:p w:rsidR="00A34700" w:rsidRDefault="00A34700" w:rsidP="00A34700">
      <w:pPr>
        <w:pStyle w:val="13"/>
        <w:widowControl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Cs w:val="28"/>
          <w:lang w:val="ru-RU"/>
        </w:rPr>
      </w:pPr>
    </w:p>
    <w:p w:rsidR="00A34700" w:rsidRDefault="00A34700" w:rsidP="00A34700">
      <w:pPr>
        <w:pStyle w:val="13"/>
        <w:widowControl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Cs w:val="28"/>
          <w:lang w:val="ru-RU"/>
        </w:rPr>
      </w:pPr>
    </w:p>
    <w:p w:rsidR="00A34700" w:rsidRDefault="00952816" w:rsidP="00A34700">
      <w:pPr>
        <w:pStyle w:val="13"/>
        <w:widowControl/>
        <w:spacing w:line="240" w:lineRule="auto"/>
        <w:ind w:firstLine="709"/>
        <w:jc w:val="right"/>
        <w:textAlignment w:val="auto"/>
        <w:rPr>
          <w:rFonts w:ascii="Arial" w:hAnsi="Arial" w:cs="Arial"/>
          <w:kern w:val="0"/>
          <w:szCs w:val="28"/>
          <w:lang w:val="ru-RU"/>
        </w:rPr>
      </w:pPr>
      <w:r w:rsidRPr="00A34700">
        <w:rPr>
          <w:rFonts w:ascii="Arial" w:hAnsi="Arial" w:cs="Arial"/>
          <w:kern w:val="0"/>
          <w:szCs w:val="28"/>
          <w:lang w:val="ru-RU"/>
        </w:rPr>
        <w:t>Глава Чапаевского сельского поселения</w:t>
      </w:r>
    </w:p>
    <w:p w:rsidR="00952816" w:rsidRPr="00A34700" w:rsidRDefault="00A34700" w:rsidP="00A34700">
      <w:pPr>
        <w:pStyle w:val="13"/>
        <w:widowControl/>
        <w:spacing w:line="240" w:lineRule="auto"/>
        <w:ind w:firstLine="709"/>
        <w:jc w:val="right"/>
        <w:textAlignment w:val="auto"/>
        <w:rPr>
          <w:rFonts w:ascii="Arial" w:eastAsia="Times New Roman" w:hAnsi="Arial" w:cs="Arial"/>
          <w:kern w:val="0"/>
          <w:szCs w:val="28"/>
          <w:lang w:val="ru-RU"/>
        </w:rPr>
      </w:pPr>
      <w:r>
        <w:rPr>
          <w:rFonts w:ascii="Arial" w:hAnsi="Arial" w:cs="Arial"/>
          <w:kern w:val="0"/>
          <w:szCs w:val="28"/>
          <w:lang w:val="ru-RU"/>
        </w:rPr>
        <w:t xml:space="preserve"> </w:t>
      </w:r>
      <w:r w:rsidR="00952816" w:rsidRPr="00A34700">
        <w:rPr>
          <w:rFonts w:ascii="Arial" w:hAnsi="Arial" w:cs="Arial"/>
          <w:kern w:val="0"/>
          <w:szCs w:val="28"/>
          <w:lang w:val="ru-RU"/>
        </w:rPr>
        <w:t>Г.А. Смирнова.</w:t>
      </w:r>
    </w:p>
    <w:p w:rsidR="00EC39A5" w:rsidRPr="00A34700" w:rsidRDefault="00EC39A5" w:rsidP="00A34700">
      <w:pPr>
        <w:jc w:val="both"/>
        <w:rPr>
          <w:rFonts w:ascii="Arial" w:hAnsi="Arial" w:cs="Arial"/>
        </w:rPr>
      </w:pPr>
    </w:p>
    <w:sectPr w:rsidR="00EC39A5" w:rsidRPr="00A34700" w:rsidSect="00A347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65" w:rsidRDefault="000E6F65">
      <w:r>
        <w:separator/>
      </w:r>
    </w:p>
  </w:endnote>
  <w:endnote w:type="continuationSeparator" w:id="0">
    <w:p w:rsidR="000E6F65" w:rsidRDefault="000E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65" w:rsidRDefault="000E6F65">
      <w:r>
        <w:separator/>
      </w:r>
    </w:p>
  </w:footnote>
  <w:footnote w:type="continuationSeparator" w:id="0">
    <w:p w:rsidR="000E6F65" w:rsidRDefault="000E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D9"/>
    <w:rsid w:val="000966D1"/>
    <w:rsid w:val="000B14B7"/>
    <w:rsid w:val="000D59DD"/>
    <w:rsid w:val="000E6F65"/>
    <w:rsid w:val="000F63B5"/>
    <w:rsid w:val="001B50C3"/>
    <w:rsid w:val="00247B15"/>
    <w:rsid w:val="00322302"/>
    <w:rsid w:val="0035589B"/>
    <w:rsid w:val="0040465E"/>
    <w:rsid w:val="00430C3D"/>
    <w:rsid w:val="00554E77"/>
    <w:rsid w:val="0064254D"/>
    <w:rsid w:val="00695AAB"/>
    <w:rsid w:val="00707AF8"/>
    <w:rsid w:val="007344A7"/>
    <w:rsid w:val="0082601E"/>
    <w:rsid w:val="0082657A"/>
    <w:rsid w:val="0090477A"/>
    <w:rsid w:val="00936541"/>
    <w:rsid w:val="00952816"/>
    <w:rsid w:val="00A1786D"/>
    <w:rsid w:val="00A34700"/>
    <w:rsid w:val="00A53BB7"/>
    <w:rsid w:val="00A724D9"/>
    <w:rsid w:val="00AF473A"/>
    <w:rsid w:val="00B56656"/>
    <w:rsid w:val="00B9742A"/>
    <w:rsid w:val="00C437AA"/>
    <w:rsid w:val="00D073F1"/>
    <w:rsid w:val="00D61F09"/>
    <w:rsid w:val="00DB0321"/>
    <w:rsid w:val="00EC39A5"/>
    <w:rsid w:val="00F217D7"/>
    <w:rsid w:val="00F83781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cs="Arial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TimesNewRoman14">
    <w:name w:val="Times New Roman 14 пт Знак"/>
    <w:rPr>
      <w:rFonts w:cs="Arial"/>
      <w:sz w:val="28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rFonts w:eastAsia="Andale Sans UI"/>
      <w:kern w:val="1"/>
      <w:sz w:val="24"/>
      <w:szCs w:val="24"/>
      <w:lang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jc w:val="center"/>
    </w:pPr>
    <w:rPr>
      <w:sz w:val="28"/>
      <w:szCs w:val="20"/>
    </w:rPr>
  </w:style>
  <w:style w:type="paragraph" w:styleId="aa">
    <w:name w:val="Body Text"/>
    <w:basedOn w:val="a"/>
    <w:pPr>
      <w:widowControl w:val="0"/>
      <w:spacing w:after="120"/>
    </w:pPr>
    <w:rPr>
      <w:rFonts w:eastAsia="Andale Sans UI"/>
      <w:kern w:val="1"/>
      <w:lang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TimesNewRoman140">
    <w:name w:val="Times New Roman 14 пт"/>
    <w:pPr>
      <w:suppressAutoHyphens/>
    </w:pPr>
    <w:rPr>
      <w:rFonts w:cs="Arial"/>
      <w:sz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No Spacing"/>
    <w:uiPriority w:val="99"/>
    <w:qFormat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3">
    <w:name w:val="Обычный1"/>
    <w:rsid w:val="0095281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NoSpacing">
    <w:name w:val="No Spacing"/>
    <w:rsid w:val="00952816"/>
    <w:pPr>
      <w:suppressAutoHyphens/>
      <w:spacing w:line="100" w:lineRule="atLeast"/>
    </w:pPr>
    <w:rPr>
      <w:rFonts w:ascii="Calibri" w:eastAsia="SimSun" w:hAnsi="Calibri" w:cs="font29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HP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Марина</cp:lastModifiedBy>
  <cp:revision>2</cp:revision>
  <cp:lastPrinted>2021-06-18T06:37:00Z</cp:lastPrinted>
  <dcterms:created xsi:type="dcterms:W3CDTF">2021-11-10T11:23:00Z</dcterms:created>
  <dcterms:modified xsi:type="dcterms:W3CDTF">2021-11-10T11:23:00Z</dcterms:modified>
</cp:coreProperties>
</file>