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364D0" w:rsidRPr="00F20525" w:rsidRDefault="00F20525" w:rsidP="00F20525">
      <w:pPr>
        <w:suppressLineNumbers/>
        <w:jc w:val="both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>Опубликовано в общественно – политической газете «Чапаевский вестник от 02.06.2022 года № 6</w:t>
      </w:r>
    </w:p>
    <w:p w:rsidR="009364D0" w:rsidRPr="00F20525" w:rsidRDefault="009364D0" w:rsidP="00F20525">
      <w:pPr>
        <w:suppressLineNumbers/>
        <w:jc w:val="both"/>
        <w:rPr>
          <w:rFonts w:ascii="Arial" w:hAnsi="Arial" w:cs="Arial"/>
          <w:b/>
          <w:sz w:val="32"/>
          <w:szCs w:val="32"/>
        </w:rPr>
      </w:pPr>
    </w:p>
    <w:p w:rsidR="006B349E" w:rsidRPr="00F20525" w:rsidRDefault="00F20525" w:rsidP="00F20525">
      <w:pPr>
        <w:pStyle w:val="1"/>
        <w:suppressLineNumbers/>
        <w:ind w:left="0" w:firstLine="0"/>
        <w:rPr>
          <w:rFonts w:ascii="Arial" w:hAnsi="Arial" w:cs="Arial"/>
        </w:rPr>
      </w:pPr>
      <w:r w:rsidRPr="00F20525">
        <w:rPr>
          <w:rFonts w:ascii="Arial" w:hAnsi="Arial" w:cs="Arial"/>
        </w:rPr>
        <w:t>АДМИНИСТРАЦИЯ</w:t>
      </w:r>
    </w:p>
    <w:p w:rsidR="00482DFF" w:rsidRPr="00F20525" w:rsidRDefault="00F20525" w:rsidP="00F20525">
      <w:pPr>
        <w:pStyle w:val="1"/>
        <w:suppressLineNumbers/>
        <w:ind w:left="0" w:firstLine="0"/>
        <w:rPr>
          <w:rFonts w:ascii="Arial" w:hAnsi="Arial" w:cs="Arial"/>
        </w:rPr>
      </w:pPr>
      <w:r w:rsidRPr="00F20525">
        <w:rPr>
          <w:rFonts w:ascii="Arial" w:hAnsi="Arial" w:cs="Arial"/>
        </w:rPr>
        <w:t>ЧАПАЕВСКОГО СЕЛЬСКОГО ПОСЕЛЕНИЯ</w:t>
      </w:r>
    </w:p>
    <w:p w:rsidR="00606197" w:rsidRPr="00F20525" w:rsidRDefault="00F20525" w:rsidP="00F20525">
      <w:pPr>
        <w:pStyle w:val="1"/>
        <w:suppressLineNumbers/>
        <w:ind w:left="0" w:firstLine="0"/>
        <w:rPr>
          <w:rFonts w:ascii="Arial" w:hAnsi="Arial" w:cs="Arial"/>
        </w:rPr>
      </w:pPr>
      <w:r w:rsidRPr="00F20525">
        <w:rPr>
          <w:rFonts w:ascii="Arial" w:hAnsi="Arial" w:cs="Arial"/>
        </w:rPr>
        <w:t>КРАСНОСЕЛЬСКОГО МУНИЦИПАЛЬНОГО РАЙОНА</w:t>
      </w:r>
    </w:p>
    <w:p w:rsidR="00606197" w:rsidRPr="00F20525" w:rsidRDefault="00F20525" w:rsidP="00F20525">
      <w:pPr>
        <w:suppressLineNumbers/>
        <w:jc w:val="center"/>
        <w:rPr>
          <w:rFonts w:ascii="Arial" w:hAnsi="Arial" w:cs="Arial"/>
          <w:b/>
          <w:bCs/>
          <w:sz w:val="32"/>
          <w:szCs w:val="32"/>
        </w:rPr>
      </w:pPr>
      <w:r w:rsidRPr="00F20525">
        <w:rPr>
          <w:rFonts w:ascii="Arial" w:hAnsi="Arial" w:cs="Arial"/>
          <w:b/>
          <w:bCs/>
          <w:sz w:val="32"/>
          <w:szCs w:val="32"/>
        </w:rPr>
        <w:t>КОСТРОМСКОЙ ОБЛАСТИ</w:t>
      </w:r>
    </w:p>
    <w:p w:rsidR="00606197" w:rsidRPr="00F20525" w:rsidRDefault="00606197" w:rsidP="00F20525">
      <w:pPr>
        <w:suppressLineNumbers/>
        <w:jc w:val="center"/>
        <w:rPr>
          <w:rFonts w:ascii="Arial" w:hAnsi="Arial" w:cs="Arial"/>
          <w:b/>
          <w:bCs/>
          <w:sz w:val="32"/>
          <w:szCs w:val="32"/>
        </w:rPr>
      </w:pPr>
    </w:p>
    <w:p w:rsidR="00606197" w:rsidRPr="00F20525" w:rsidRDefault="00F20525" w:rsidP="00F20525">
      <w:pPr>
        <w:suppressLineNumbers/>
        <w:jc w:val="center"/>
        <w:rPr>
          <w:rFonts w:ascii="Arial" w:hAnsi="Arial" w:cs="Arial"/>
          <w:b/>
          <w:bCs/>
          <w:sz w:val="32"/>
          <w:szCs w:val="32"/>
        </w:rPr>
      </w:pPr>
      <w:r w:rsidRPr="00F20525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606197" w:rsidRPr="00F20525" w:rsidRDefault="00F20525" w:rsidP="00F20525">
      <w:pPr>
        <w:pStyle w:val="a6"/>
        <w:keepNext w:val="0"/>
        <w:suppressLineNumbers/>
        <w:spacing w:before="0" w:after="0"/>
        <w:jc w:val="center"/>
        <w:rPr>
          <w:rFonts w:eastAsia="Times New Roman" w:cs="Arial"/>
          <w:b/>
          <w:sz w:val="32"/>
          <w:szCs w:val="32"/>
        </w:rPr>
      </w:pPr>
      <w:r>
        <w:rPr>
          <w:rFonts w:eastAsia="Times New Roman" w:cs="Arial"/>
          <w:b/>
          <w:sz w:val="32"/>
          <w:szCs w:val="32"/>
        </w:rPr>
        <w:t xml:space="preserve">от 24 мая </w:t>
      </w:r>
      <w:r w:rsidRPr="00F20525">
        <w:rPr>
          <w:rFonts w:eastAsia="Times New Roman" w:cs="Arial"/>
          <w:b/>
          <w:sz w:val="32"/>
          <w:szCs w:val="32"/>
        </w:rPr>
        <w:t>2022 года № 20</w:t>
      </w:r>
    </w:p>
    <w:p w:rsidR="00340902" w:rsidRPr="00F20525" w:rsidRDefault="00340902" w:rsidP="00F20525">
      <w:pPr>
        <w:pStyle w:val="a7"/>
        <w:suppressLineNumbers/>
        <w:jc w:val="center"/>
        <w:rPr>
          <w:rFonts w:ascii="Arial" w:hAnsi="Arial" w:cs="Arial"/>
          <w:b/>
          <w:sz w:val="32"/>
          <w:szCs w:val="32"/>
        </w:rPr>
      </w:pPr>
    </w:p>
    <w:p w:rsidR="00A739A8" w:rsidRDefault="00F20525" w:rsidP="00F20525">
      <w:pPr>
        <w:suppressLineNumbers/>
        <w:jc w:val="center"/>
        <w:rPr>
          <w:rFonts w:ascii="Arial" w:hAnsi="Arial" w:cs="Arial"/>
          <w:b/>
          <w:kern w:val="2"/>
          <w:sz w:val="32"/>
          <w:szCs w:val="32"/>
        </w:rPr>
      </w:pPr>
      <w:r w:rsidRPr="00F20525">
        <w:rPr>
          <w:rFonts w:ascii="Arial" w:hAnsi="Arial" w:cs="Arial"/>
          <w:b/>
          <w:sz w:val="32"/>
          <w:szCs w:val="32"/>
        </w:rPr>
        <w:t>О ВНЕСЕНИИ ИЗМЕНЕНИЙ В ПОСТАНОВЛЕНИЕ №55 ОТ 05.11.2019 Г. «</w:t>
      </w:r>
      <w:r w:rsidRPr="00F20525">
        <w:rPr>
          <w:rFonts w:ascii="Arial" w:hAnsi="Arial" w:cs="Arial"/>
          <w:b/>
          <w:kern w:val="2"/>
          <w:sz w:val="32"/>
          <w:szCs w:val="32"/>
        </w:rPr>
        <w:t>ОБ УТВЕРЖДЕНИИ МУНИЦИПАЛЬНОЙ ПРОГРАММЫ «ФОРМИРОВАНИЕ СОВРЕМЕННОЙ ГОРОДСКОЙ СРЕДЫ НА ТЕРРИТОРИИ ЧАПАЕВСКОГО СЕЛЬСКОГО ПОСЕЛЕНИЯ КРАСНОСЕЛЬСКОГО МУНИЦИПАЛЬНОГО РАЙОНА» НА 2018-2024 ГОДЫ</w:t>
      </w:r>
    </w:p>
    <w:p w:rsidR="00F20525" w:rsidRPr="00F20525" w:rsidRDefault="00F20525" w:rsidP="00F20525">
      <w:pPr>
        <w:suppressLineNumbers/>
        <w:jc w:val="center"/>
        <w:rPr>
          <w:rFonts w:ascii="Arial" w:hAnsi="Arial" w:cs="Arial"/>
          <w:b/>
          <w:kern w:val="2"/>
          <w:sz w:val="32"/>
          <w:szCs w:val="32"/>
        </w:rPr>
      </w:pPr>
    </w:p>
    <w:p w:rsidR="00E007C9" w:rsidRPr="00F20525" w:rsidRDefault="00E007C9" w:rsidP="00F20525">
      <w:pPr>
        <w:suppressLineNumbers/>
        <w:autoSpaceDN w:val="0"/>
        <w:ind w:firstLine="709"/>
        <w:jc w:val="both"/>
        <w:rPr>
          <w:rFonts w:ascii="Arial" w:hAnsi="Arial" w:cs="Arial"/>
          <w:szCs w:val="16"/>
          <w:lang w:eastAsia="ru-RU"/>
        </w:rPr>
      </w:pPr>
      <w:proofErr w:type="gramStart"/>
      <w:r w:rsidRPr="00F20525">
        <w:rPr>
          <w:rFonts w:ascii="Arial" w:hAnsi="Arial" w:cs="Arial"/>
          <w:szCs w:val="16"/>
          <w:lang w:eastAsia="ru-RU"/>
        </w:rPr>
        <w:t>В целях приведения нормативного правового акта в соответствии с</w:t>
      </w:r>
      <w:r w:rsidR="00F20525">
        <w:rPr>
          <w:rFonts w:ascii="Arial" w:hAnsi="Arial" w:cs="Arial"/>
          <w:szCs w:val="16"/>
          <w:lang w:eastAsia="ru-RU"/>
        </w:rPr>
        <w:t xml:space="preserve"> </w:t>
      </w:r>
      <w:r w:rsidRPr="00F20525">
        <w:rPr>
          <w:rFonts w:ascii="Arial" w:hAnsi="Arial" w:cs="Arial"/>
          <w:szCs w:val="16"/>
          <w:lang w:eastAsia="ru-RU"/>
        </w:rPr>
        <w:t>Постановлением Правительства Российской Федерации от 30 декабря 2017 года № 1710 (ред. 09.02.2019 г.)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руководствуясь Уставом муниципального образования Чапаевское сельское поселение, администрация</w:t>
      </w:r>
      <w:r w:rsidRPr="00F20525">
        <w:rPr>
          <w:rFonts w:ascii="Arial" w:eastAsia="SimSun" w:hAnsi="Arial" w:cs="Arial"/>
          <w:color w:val="000000"/>
          <w:kern w:val="1"/>
          <w:szCs w:val="16"/>
          <w:lang w:eastAsia="hi-IN" w:bidi="hi-IN"/>
        </w:rPr>
        <w:t xml:space="preserve"> Чапаевского сельского поселения</w:t>
      </w:r>
      <w:r w:rsidR="00F20525">
        <w:rPr>
          <w:rFonts w:ascii="Arial" w:eastAsia="SimSun" w:hAnsi="Arial" w:cs="Arial"/>
          <w:color w:val="000000"/>
          <w:kern w:val="1"/>
          <w:szCs w:val="16"/>
          <w:lang w:eastAsia="hi-IN" w:bidi="hi-IN"/>
        </w:rPr>
        <w:t xml:space="preserve"> постановляе</w:t>
      </w:r>
      <w:r w:rsidR="00F20525" w:rsidRPr="00F20525">
        <w:rPr>
          <w:rFonts w:ascii="Arial" w:eastAsia="SimSun" w:hAnsi="Arial" w:cs="Arial"/>
          <w:color w:val="000000"/>
          <w:kern w:val="1"/>
          <w:szCs w:val="16"/>
          <w:lang w:eastAsia="hi-IN" w:bidi="hi-IN"/>
        </w:rPr>
        <w:t>т:</w:t>
      </w:r>
      <w:proofErr w:type="gramEnd"/>
    </w:p>
    <w:p w:rsidR="00663198" w:rsidRPr="00F20525" w:rsidRDefault="000368AD" w:rsidP="00F20525">
      <w:pPr>
        <w:pStyle w:val="ConsPlusTitle"/>
        <w:widowControl/>
        <w:suppressLineNumbers/>
        <w:spacing w:line="240" w:lineRule="auto"/>
        <w:ind w:firstLine="709"/>
        <w:jc w:val="both"/>
        <w:rPr>
          <w:rFonts w:ascii="Arial" w:hAnsi="Arial" w:cs="Arial"/>
          <w:b w:val="0"/>
          <w:color w:val="000000"/>
          <w:sz w:val="24"/>
          <w:szCs w:val="16"/>
        </w:rPr>
      </w:pPr>
      <w:r w:rsidRPr="00F20525">
        <w:rPr>
          <w:rFonts w:ascii="Arial" w:hAnsi="Arial" w:cs="Arial"/>
          <w:b w:val="0"/>
          <w:noProof/>
          <w:color w:val="000000"/>
          <w:sz w:val="24"/>
          <w:szCs w:val="16"/>
        </w:rPr>
        <w:t>1</w:t>
      </w:r>
      <w:r w:rsidRPr="00F20525">
        <w:rPr>
          <w:rFonts w:ascii="Arial" w:hAnsi="Arial" w:cs="Arial"/>
          <w:noProof/>
          <w:color w:val="000000"/>
          <w:sz w:val="24"/>
          <w:szCs w:val="16"/>
        </w:rPr>
        <w:t>.</w:t>
      </w:r>
      <w:r w:rsidRPr="00F20525">
        <w:rPr>
          <w:rFonts w:ascii="Arial" w:hAnsi="Arial" w:cs="Arial"/>
          <w:color w:val="000000"/>
          <w:sz w:val="24"/>
          <w:szCs w:val="16"/>
        </w:rPr>
        <w:t xml:space="preserve"> </w:t>
      </w:r>
      <w:proofErr w:type="gramStart"/>
      <w:r w:rsidRPr="00F20525">
        <w:rPr>
          <w:rFonts w:ascii="Arial" w:hAnsi="Arial" w:cs="Arial"/>
          <w:b w:val="0"/>
          <w:color w:val="000000"/>
          <w:sz w:val="24"/>
          <w:szCs w:val="16"/>
        </w:rPr>
        <w:t>Муниципальную</w:t>
      </w:r>
      <w:proofErr w:type="gramEnd"/>
      <w:r w:rsidRPr="00F20525">
        <w:rPr>
          <w:rFonts w:ascii="Arial" w:hAnsi="Arial" w:cs="Arial"/>
          <w:b w:val="0"/>
          <w:color w:val="000000"/>
          <w:sz w:val="24"/>
          <w:szCs w:val="16"/>
        </w:rPr>
        <w:t xml:space="preserve"> программа Чапаевского сельского поселения Красносельского муниципаль</w:t>
      </w:r>
      <w:r w:rsidR="00F20525">
        <w:rPr>
          <w:rFonts w:ascii="Arial" w:hAnsi="Arial" w:cs="Arial"/>
          <w:b w:val="0"/>
          <w:color w:val="000000"/>
          <w:sz w:val="24"/>
          <w:szCs w:val="16"/>
        </w:rPr>
        <w:t xml:space="preserve">ного района Костромской области </w:t>
      </w:r>
      <w:r w:rsidRPr="00F20525">
        <w:rPr>
          <w:rFonts w:ascii="Arial" w:hAnsi="Arial" w:cs="Arial"/>
          <w:b w:val="0"/>
          <w:color w:val="000000"/>
          <w:sz w:val="24"/>
          <w:szCs w:val="16"/>
        </w:rPr>
        <w:t>«Формирование современной городской среды» на 2018 -2024г</w:t>
      </w:r>
      <w:r w:rsidR="00F20525">
        <w:rPr>
          <w:rFonts w:ascii="Arial" w:hAnsi="Arial" w:cs="Arial"/>
          <w:b w:val="0"/>
          <w:color w:val="000000"/>
          <w:sz w:val="24"/>
          <w:szCs w:val="16"/>
        </w:rPr>
        <w:t>г изложить в следующей редакции</w:t>
      </w:r>
    </w:p>
    <w:p w:rsidR="00C22DE1" w:rsidRPr="00F20525" w:rsidRDefault="00F20525" w:rsidP="00F20525">
      <w:pPr>
        <w:suppressLineNumbers/>
        <w:ind w:firstLine="709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 </w:t>
      </w:r>
      <w:r w:rsidR="00307F79" w:rsidRPr="00F20525">
        <w:rPr>
          <w:rFonts w:ascii="Arial" w:hAnsi="Arial" w:cs="Arial"/>
          <w:szCs w:val="16"/>
        </w:rPr>
        <w:t>2.</w:t>
      </w:r>
      <w:r w:rsidR="00C22DE1" w:rsidRPr="00F20525">
        <w:rPr>
          <w:rFonts w:ascii="Arial" w:hAnsi="Arial" w:cs="Arial"/>
          <w:szCs w:val="16"/>
        </w:rPr>
        <w:t>Настоящее постановление вступае</w:t>
      </w:r>
      <w:r w:rsidR="00E007C9" w:rsidRPr="00F20525">
        <w:rPr>
          <w:rFonts w:ascii="Arial" w:hAnsi="Arial" w:cs="Arial"/>
          <w:szCs w:val="16"/>
        </w:rPr>
        <w:t>т в силу со дня его</w:t>
      </w:r>
      <w:r>
        <w:rPr>
          <w:rFonts w:ascii="Arial" w:hAnsi="Arial" w:cs="Arial"/>
          <w:szCs w:val="16"/>
        </w:rPr>
        <w:t xml:space="preserve"> </w:t>
      </w:r>
      <w:r w:rsidR="00E007C9" w:rsidRPr="00F20525">
        <w:rPr>
          <w:rFonts w:ascii="Arial" w:hAnsi="Arial" w:cs="Arial"/>
          <w:szCs w:val="16"/>
        </w:rPr>
        <w:t>официального опубликования в общественно-политической газете «Чапаевский вестник»</w:t>
      </w:r>
    </w:p>
    <w:p w:rsidR="00C22DE1" w:rsidRPr="00F20525" w:rsidRDefault="00C22DE1" w:rsidP="00F20525">
      <w:pPr>
        <w:suppressLineNumbers/>
        <w:ind w:firstLine="709"/>
        <w:jc w:val="both"/>
        <w:rPr>
          <w:rFonts w:ascii="Arial" w:hAnsi="Arial" w:cs="Arial"/>
          <w:szCs w:val="16"/>
        </w:rPr>
      </w:pPr>
    </w:p>
    <w:p w:rsidR="00C22DE1" w:rsidRPr="00F20525" w:rsidRDefault="00C22DE1" w:rsidP="00F20525">
      <w:pPr>
        <w:suppressLineNumbers/>
        <w:ind w:firstLine="709"/>
        <w:jc w:val="both"/>
        <w:rPr>
          <w:rFonts w:ascii="Arial" w:hAnsi="Arial" w:cs="Arial"/>
          <w:szCs w:val="16"/>
        </w:rPr>
      </w:pPr>
    </w:p>
    <w:p w:rsidR="00C22DE1" w:rsidRPr="00F20525" w:rsidRDefault="00C22DE1" w:rsidP="00F20525">
      <w:pPr>
        <w:suppressLineNumbers/>
        <w:ind w:firstLine="709"/>
        <w:jc w:val="both"/>
        <w:rPr>
          <w:rFonts w:ascii="Arial" w:hAnsi="Arial" w:cs="Arial"/>
          <w:szCs w:val="16"/>
        </w:rPr>
      </w:pPr>
    </w:p>
    <w:p w:rsidR="00F20525" w:rsidRDefault="00C22DE1" w:rsidP="00F20525">
      <w:pPr>
        <w:suppressLineNumbers/>
        <w:tabs>
          <w:tab w:val="left" w:pos="7530"/>
        </w:tabs>
        <w:ind w:firstLine="709"/>
        <w:jc w:val="right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>Глава</w:t>
      </w:r>
      <w:r w:rsidR="00307F79" w:rsidRPr="00F20525">
        <w:rPr>
          <w:rFonts w:ascii="Arial" w:hAnsi="Arial" w:cs="Arial"/>
          <w:szCs w:val="16"/>
        </w:rPr>
        <w:t xml:space="preserve"> </w:t>
      </w:r>
      <w:r w:rsidR="00F20525">
        <w:rPr>
          <w:rFonts w:ascii="Arial" w:hAnsi="Arial" w:cs="Arial"/>
          <w:szCs w:val="16"/>
        </w:rPr>
        <w:t>поселения</w:t>
      </w:r>
    </w:p>
    <w:p w:rsidR="00307F79" w:rsidRPr="00F20525" w:rsidRDefault="00F20525" w:rsidP="00F20525">
      <w:pPr>
        <w:suppressLineNumbers/>
        <w:tabs>
          <w:tab w:val="left" w:pos="7530"/>
        </w:tabs>
        <w:ind w:firstLine="709"/>
        <w:jc w:val="right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Г.А.Смирнова</w:t>
      </w:r>
    </w:p>
    <w:p w:rsidR="00307F79" w:rsidRPr="00F20525" w:rsidRDefault="00307F79" w:rsidP="00F20525">
      <w:pPr>
        <w:suppressLineNumbers/>
        <w:ind w:firstLine="709"/>
        <w:jc w:val="both"/>
        <w:rPr>
          <w:rFonts w:ascii="Arial" w:hAnsi="Arial" w:cs="Arial"/>
          <w:szCs w:val="16"/>
        </w:rPr>
      </w:pPr>
    </w:p>
    <w:p w:rsidR="00307F79" w:rsidRPr="00F20525" w:rsidRDefault="00307F79" w:rsidP="00F20525">
      <w:pPr>
        <w:suppressLineNumbers/>
        <w:ind w:firstLine="709"/>
        <w:jc w:val="both"/>
        <w:rPr>
          <w:rFonts w:ascii="Arial" w:hAnsi="Arial" w:cs="Arial"/>
          <w:szCs w:val="16"/>
        </w:rPr>
      </w:pPr>
    </w:p>
    <w:p w:rsidR="00307F79" w:rsidRPr="00F20525" w:rsidRDefault="00307F79" w:rsidP="00F20525">
      <w:pPr>
        <w:pStyle w:val="ConsPlusTitle"/>
        <w:widowControl/>
        <w:suppressLineNumbers/>
        <w:spacing w:line="240" w:lineRule="auto"/>
        <w:jc w:val="both"/>
        <w:rPr>
          <w:rFonts w:ascii="Arial" w:hAnsi="Arial" w:cs="Arial"/>
          <w:b w:val="0"/>
          <w:color w:val="000000"/>
          <w:sz w:val="24"/>
          <w:szCs w:val="16"/>
        </w:rPr>
      </w:pPr>
    </w:p>
    <w:p w:rsidR="00307F79" w:rsidRPr="00F20525" w:rsidRDefault="00307F79" w:rsidP="00F20525">
      <w:pPr>
        <w:pStyle w:val="ConsPlusTitle"/>
        <w:widowControl/>
        <w:suppressLineNumbers/>
        <w:spacing w:line="240" w:lineRule="auto"/>
        <w:ind w:firstLine="709"/>
        <w:jc w:val="right"/>
        <w:rPr>
          <w:rFonts w:ascii="Arial" w:hAnsi="Arial" w:cs="Arial"/>
          <w:b w:val="0"/>
          <w:color w:val="000000"/>
          <w:sz w:val="24"/>
          <w:szCs w:val="16"/>
        </w:rPr>
      </w:pPr>
      <w:r w:rsidRPr="00F20525">
        <w:rPr>
          <w:rFonts w:ascii="Arial" w:hAnsi="Arial" w:cs="Arial"/>
          <w:b w:val="0"/>
          <w:color w:val="000000"/>
          <w:sz w:val="24"/>
          <w:szCs w:val="16"/>
        </w:rPr>
        <w:t>Приложение</w:t>
      </w:r>
    </w:p>
    <w:p w:rsidR="00307F79" w:rsidRPr="00F20525" w:rsidRDefault="00307F79" w:rsidP="00F20525">
      <w:pPr>
        <w:pStyle w:val="ConsPlusTitle"/>
        <w:widowControl/>
        <w:suppressLineNumbers/>
        <w:spacing w:line="240" w:lineRule="auto"/>
        <w:ind w:firstLine="709"/>
        <w:jc w:val="right"/>
        <w:rPr>
          <w:rFonts w:ascii="Arial" w:hAnsi="Arial" w:cs="Arial"/>
          <w:b w:val="0"/>
          <w:color w:val="000000"/>
          <w:sz w:val="24"/>
          <w:szCs w:val="16"/>
        </w:rPr>
      </w:pPr>
      <w:r w:rsidRPr="00F20525">
        <w:rPr>
          <w:rFonts w:ascii="Arial" w:hAnsi="Arial" w:cs="Arial"/>
          <w:b w:val="0"/>
          <w:color w:val="000000"/>
          <w:sz w:val="24"/>
          <w:szCs w:val="16"/>
        </w:rPr>
        <w:t>к постановлению администрации</w:t>
      </w:r>
    </w:p>
    <w:p w:rsidR="00307F79" w:rsidRPr="00F20525" w:rsidRDefault="00307F79" w:rsidP="00F20525">
      <w:pPr>
        <w:pStyle w:val="ConsPlusTitle"/>
        <w:widowControl/>
        <w:suppressLineNumbers/>
        <w:spacing w:line="240" w:lineRule="auto"/>
        <w:ind w:firstLine="709"/>
        <w:jc w:val="right"/>
        <w:rPr>
          <w:rFonts w:ascii="Arial" w:hAnsi="Arial" w:cs="Arial"/>
          <w:b w:val="0"/>
          <w:color w:val="000000"/>
          <w:sz w:val="24"/>
          <w:szCs w:val="16"/>
        </w:rPr>
      </w:pPr>
      <w:r w:rsidRPr="00F20525">
        <w:rPr>
          <w:rFonts w:ascii="Arial" w:hAnsi="Arial" w:cs="Arial"/>
          <w:b w:val="0"/>
          <w:color w:val="000000"/>
          <w:sz w:val="24"/>
          <w:szCs w:val="16"/>
        </w:rPr>
        <w:t>Чапаевского сельского поселения</w:t>
      </w:r>
    </w:p>
    <w:p w:rsidR="00307F79" w:rsidRPr="00F20525" w:rsidRDefault="00307F79" w:rsidP="00F20525">
      <w:pPr>
        <w:pStyle w:val="ConsPlusTitle"/>
        <w:widowControl/>
        <w:suppressLineNumbers/>
        <w:spacing w:line="240" w:lineRule="auto"/>
        <w:ind w:firstLine="709"/>
        <w:jc w:val="right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b w:val="0"/>
          <w:color w:val="000000"/>
          <w:sz w:val="24"/>
          <w:szCs w:val="16"/>
        </w:rPr>
        <w:t>от</w:t>
      </w:r>
      <w:r w:rsidR="00F20525">
        <w:rPr>
          <w:rFonts w:ascii="Arial" w:hAnsi="Arial" w:cs="Arial"/>
          <w:b w:val="0"/>
          <w:color w:val="000000"/>
          <w:sz w:val="24"/>
          <w:szCs w:val="16"/>
        </w:rPr>
        <w:t xml:space="preserve"> </w:t>
      </w:r>
      <w:r w:rsidRPr="00F20525">
        <w:rPr>
          <w:rFonts w:ascii="Arial" w:hAnsi="Arial" w:cs="Arial"/>
          <w:b w:val="0"/>
          <w:color w:val="000000"/>
          <w:sz w:val="24"/>
          <w:szCs w:val="16"/>
        </w:rPr>
        <w:t>05 ноября 2019</w:t>
      </w:r>
      <w:r w:rsidR="00F20525">
        <w:rPr>
          <w:rFonts w:ascii="Arial" w:hAnsi="Arial" w:cs="Arial"/>
          <w:b w:val="0"/>
          <w:color w:val="000000"/>
          <w:sz w:val="24"/>
          <w:szCs w:val="16"/>
        </w:rPr>
        <w:t xml:space="preserve"> </w:t>
      </w:r>
      <w:r w:rsidRPr="00F20525">
        <w:rPr>
          <w:rFonts w:ascii="Arial" w:hAnsi="Arial" w:cs="Arial"/>
          <w:b w:val="0"/>
          <w:color w:val="000000"/>
          <w:sz w:val="24"/>
          <w:szCs w:val="16"/>
        </w:rPr>
        <w:t>г. №55</w:t>
      </w:r>
      <w:r w:rsidR="00F20525">
        <w:rPr>
          <w:rFonts w:ascii="Arial" w:hAnsi="Arial" w:cs="Arial"/>
          <w:b w:val="0"/>
          <w:color w:val="000000"/>
          <w:sz w:val="24"/>
          <w:szCs w:val="16"/>
        </w:rPr>
        <w:t xml:space="preserve"> </w:t>
      </w:r>
    </w:p>
    <w:p w:rsidR="00307F79" w:rsidRPr="00F20525" w:rsidRDefault="000368AD" w:rsidP="00F20525">
      <w:pPr>
        <w:pStyle w:val="afc"/>
        <w:jc w:val="right"/>
        <w:rPr>
          <w:rFonts w:ascii="Arial" w:hAnsi="Arial" w:cs="Arial"/>
        </w:rPr>
      </w:pPr>
      <w:r w:rsidRPr="00F20525">
        <w:rPr>
          <w:rFonts w:ascii="Arial" w:hAnsi="Arial" w:cs="Arial"/>
        </w:rPr>
        <w:t>в редакции постановления №20 от 24.05</w:t>
      </w:r>
      <w:r w:rsidR="00307F79" w:rsidRPr="00F20525">
        <w:rPr>
          <w:rFonts w:ascii="Arial" w:hAnsi="Arial" w:cs="Arial"/>
        </w:rPr>
        <w:t>.22 г.</w:t>
      </w:r>
    </w:p>
    <w:p w:rsidR="00F20525" w:rsidRPr="00F20525" w:rsidRDefault="00F20525" w:rsidP="00F20525">
      <w:pPr>
        <w:pStyle w:val="afc"/>
        <w:ind w:firstLine="708"/>
        <w:jc w:val="right"/>
        <w:rPr>
          <w:rFonts w:ascii="Arial" w:hAnsi="Arial" w:cs="Arial"/>
          <w:color w:val="000000"/>
        </w:rPr>
      </w:pPr>
    </w:p>
    <w:p w:rsidR="00307F79" w:rsidRPr="00F20525" w:rsidRDefault="00F20525" w:rsidP="00F20525">
      <w:pPr>
        <w:pStyle w:val="afc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20525">
        <w:rPr>
          <w:rFonts w:ascii="Arial" w:hAnsi="Arial" w:cs="Arial"/>
          <w:b/>
          <w:color w:val="000000"/>
          <w:sz w:val="32"/>
          <w:szCs w:val="32"/>
        </w:rPr>
        <w:t xml:space="preserve">МУНИЦИПАЛЬНАЯ ПРОГРАММА ЧАПАЕВСКОГО СЕЛЬСКОГО ПОСЕЛЕНИЯ КРАСНОСЕЛЬСКОГО МУНИЦИПАЛЬНОГО </w:t>
      </w:r>
      <w:r w:rsidRPr="00F20525">
        <w:rPr>
          <w:rFonts w:ascii="Arial" w:hAnsi="Arial" w:cs="Arial"/>
          <w:b/>
          <w:color w:val="000000"/>
          <w:sz w:val="32"/>
          <w:szCs w:val="32"/>
        </w:rPr>
        <w:lastRenderedPageBreak/>
        <w:t>РАЙОНА КОСТРОМСКОЙ ОБЛАСТИ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F20525">
        <w:rPr>
          <w:rFonts w:ascii="Arial" w:hAnsi="Arial" w:cs="Arial"/>
          <w:b/>
          <w:color w:val="000000"/>
          <w:sz w:val="32"/>
          <w:szCs w:val="32"/>
        </w:rPr>
        <w:t>«ФОРМИРОВАНИЕ СОВРЕМЕННОЙ ГОРОДСКОЙ СРЕДЫ» НА 2018 -2024ГГ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16"/>
        </w:rPr>
      </w:pPr>
      <w:r w:rsidRPr="00F20525">
        <w:rPr>
          <w:rFonts w:ascii="Arial" w:hAnsi="Arial" w:cs="Arial"/>
          <w:b/>
          <w:color w:val="000000"/>
          <w:sz w:val="24"/>
          <w:szCs w:val="16"/>
        </w:rPr>
        <w:t xml:space="preserve">Раздел I. </w:t>
      </w:r>
      <w:r w:rsidR="00F20525">
        <w:rPr>
          <w:rFonts w:ascii="Arial" w:hAnsi="Arial" w:cs="Arial"/>
          <w:b/>
          <w:color w:val="000000"/>
          <w:sz w:val="24"/>
          <w:szCs w:val="16"/>
        </w:rPr>
        <w:t>П</w:t>
      </w:r>
      <w:r w:rsidR="00F20525" w:rsidRPr="00F20525">
        <w:rPr>
          <w:rFonts w:ascii="Arial" w:hAnsi="Arial" w:cs="Arial"/>
          <w:b/>
          <w:color w:val="000000"/>
          <w:sz w:val="24"/>
          <w:szCs w:val="16"/>
        </w:rPr>
        <w:t xml:space="preserve">аспорт муниципальной программы </w:t>
      </w:r>
      <w:r w:rsidR="00F20525">
        <w:rPr>
          <w:rFonts w:ascii="Arial" w:hAnsi="Arial" w:cs="Arial"/>
          <w:b/>
          <w:color w:val="000000"/>
          <w:sz w:val="24"/>
          <w:szCs w:val="16"/>
        </w:rPr>
        <w:t>Ч</w:t>
      </w:r>
      <w:r w:rsidR="00F20525" w:rsidRPr="00F20525">
        <w:rPr>
          <w:rFonts w:ascii="Arial" w:hAnsi="Arial" w:cs="Arial"/>
          <w:b/>
          <w:color w:val="000000"/>
          <w:sz w:val="24"/>
          <w:szCs w:val="16"/>
        </w:rPr>
        <w:t>апаевского сельского поселения Красносельского муниципального района «</w:t>
      </w:r>
      <w:r w:rsidR="00F20525">
        <w:rPr>
          <w:rFonts w:ascii="Arial" w:hAnsi="Arial" w:cs="Arial"/>
          <w:b/>
          <w:color w:val="000000"/>
          <w:sz w:val="24"/>
          <w:szCs w:val="16"/>
        </w:rPr>
        <w:t>Ф</w:t>
      </w:r>
      <w:r w:rsidR="00F20525" w:rsidRPr="00F20525">
        <w:rPr>
          <w:rFonts w:ascii="Arial" w:hAnsi="Arial" w:cs="Arial"/>
          <w:b/>
          <w:color w:val="000000"/>
          <w:sz w:val="24"/>
          <w:szCs w:val="16"/>
        </w:rPr>
        <w:t>ормирование современной городской среды» на 2018-2024 года</w:t>
      </w:r>
    </w:p>
    <w:p w:rsidR="00307F79" w:rsidRPr="00F20525" w:rsidRDefault="00307F79" w:rsidP="001E1F20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Основание разработки</w:t>
      </w:r>
      <w:r w:rsidR="00F20525">
        <w:rPr>
          <w:rFonts w:ascii="Arial" w:hAnsi="Arial" w:cs="Arial"/>
          <w:color w:val="000000"/>
          <w:sz w:val="24"/>
          <w:szCs w:val="16"/>
        </w:rPr>
        <w:t xml:space="preserve"> программы </w:t>
      </w:r>
      <w:r w:rsidRPr="00F20525">
        <w:rPr>
          <w:rFonts w:ascii="Arial" w:hAnsi="Arial" w:cs="Arial"/>
          <w:sz w:val="24"/>
          <w:szCs w:val="16"/>
        </w:rPr>
        <w:t>Постановление правительства Российской Федерации от</w:t>
      </w:r>
      <w:r w:rsidR="00F20525">
        <w:rPr>
          <w:rFonts w:ascii="Arial" w:hAnsi="Arial" w:cs="Arial"/>
          <w:sz w:val="24"/>
          <w:szCs w:val="16"/>
        </w:rPr>
        <w:t xml:space="preserve"> </w:t>
      </w:r>
      <w:r w:rsidRPr="00F20525">
        <w:rPr>
          <w:rFonts w:ascii="Arial" w:hAnsi="Arial" w:cs="Arial"/>
          <w:sz w:val="24"/>
          <w:szCs w:val="16"/>
        </w:rPr>
        <w:t>30.12.2017 года №1710 (ред. 09.02.2019 г.) «Об утверждении государственной</w:t>
      </w:r>
      <w:r w:rsidR="00F20525">
        <w:rPr>
          <w:rFonts w:ascii="Arial" w:hAnsi="Arial" w:cs="Arial"/>
          <w:sz w:val="24"/>
          <w:szCs w:val="16"/>
        </w:rPr>
        <w:t xml:space="preserve"> </w:t>
      </w:r>
      <w:r w:rsidRPr="00F20525">
        <w:rPr>
          <w:rFonts w:ascii="Arial" w:hAnsi="Arial" w:cs="Arial"/>
          <w:sz w:val="24"/>
          <w:szCs w:val="16"/>
        </w:rPr>
        <w:t>программы Российской Федерации</w:t>
      </w:r>
      <w:r w:rsidR="00F20525">
        <w:rPr>
          <w:rFonts w:ascii="Arial" w:hAnsi="Arial" w:cs="Arial"/>
          <w:sz w:val="24"/>
          <w:szCs w:val="16"/>
        </w:rPr>
        <w:t xml:space="preserve"> </w:t>
      </w:r>
      <w:r w:rsidRPr="00F20525">
        <w:rPr>
          <w:rFonts w:ascii="Arial" w:hAnsi="Arial" w:cs="Arial"/>
          <w:sz w:val="24"/>
          <w:szCs w:val="16"/>
        </w:rPr>
        <w:t>«Обеспечение доступным и комфортным жильем и коммунальными услугами граждан Российской Федерации»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jc w:val="both"/>
        <w:rPr>
          <w:rFonts w:ascii="Arial" w:hAnsi="Arial" w:cs="Arial"/>
          <w:color w:val="000000"/>
          <w:sz w:val="24"/>
          <w:szCs w:val="16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21"/>
        <w:gridCol w:w="7062"/>
      </w:tblGrid>
      <w:tr w:rsidR="00307F79" w:rsidRPr="00F20525" w:rsidTr="00F20525">
        <w:tc>
          <w:tcPr>
            <w:tcW w:w="0" w:type="auto"/>
            <w:shd w:val="clear" w:color="auto" w:fill="auto"/>
          </w:tcPr>
          <w:p w:rsidR="00307F79" w:rsidRPr="00F20525" w:rsidRDefault="00307F79" w:rsidP="00F20525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 xml:space="preserve">Ответственный исполнитель программы </w:t>
            </w:r>
          </w:p>
        </w:tc>
        <w:tc>
          <w:tcPr>
            <w:tcW w:w="0" w:type="auto"/>
            <w:shd w:val="clear" w:color="auto" w:fill="auto"/>
          </w:tcPr>
          <w:p w:rsidR="00307F79" w:rsidRPr="00F20525" w:rsidRDefault="00307F79" w:rsidP="001E1F20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 xml:space="preserve">Заместитель главы администрации сельского поселения </w:t>
            </w:r>
          </w:p>
        </w:tc>
      </w:tr>
      <w:tr w:rsidR="00307F79" w:rsidRPr="00F20525" w:rsidTr="00F20525">
        <w:tc>
          <w:tcPr>
            <w:tcW w:w="0" w:type="auto"/>
            <w:shd w:val="clear" w:color="auto" w:fill="auto"/>
          </w:tcPr>
          <w:p w:rsidR="00307F79" w:rsidRPr="00F20525" w:rsidRDefault="00307F79" w:rsidP="00F20525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 xml:space="preserve">Исполнители </w:t>
            </w:r>
          </w:p>
          <w:p w:rsidR="00307F79" w:rsidRPr="00F20525" w:rsidRDefault="00307F79" w:rsidP="00F20525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программы</w:t>
            </w:r>
          </w:p>
        </w:tc>
        <w:tc>
          <w:tcPr>
            <w:tcW w:w="0" w:type="auto"/>
            <w:shd w:val="clear" w:color="auto" w:fill="auto"/>
          </w:tcPr>
          <w:p w:rsidR="00307F79" w:rsidRPr="00F20525" w:rsidRDefault="00307F79" w:rsidP="001E1F20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администрация Чапаевского сельского поселения</w:t>
            </w:r>
          </w:p>
        </w:tc>
      </w:tr>
      <w:tr w:rsidR="00307F79" w:rsidRPr="00F20525" w:rsidTr="00F20525">
        <w:tc>
          <w:tcPr>
            <w:tcW w:w="0" w:type="auto"/>
            <w:shd w:val="clear" w:color="auto" w:fill="auto"/>
          </w:tcPr>
          <w:p w:rsidR="00307F79" w:rsidRPr="00F20525" w:rsidRDefault="00307F79" w:rsidP="00F20525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 xml:space="preserve">Участники </w:t>
            </w:r>
          </w:p>
          <w:p w:rsidR="00307F79" w:rsidRPr="00F20525" w:rsidRDefault="00307F79" w:rsidP="00F20525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программы</w:t>
            </w:r>
          </w:p>
        </w:tc>
        <w:tc>
          <w:tcPr>
            <w:tcW w:w="0" w:type="auto"/>
            <w:shd w:val="clear" w:color="auto" w:fill="auto"/>
          </w:tcPr>
          <w:p w:rsidR="00307F79" w:rsidRPr="00F20525" w:rsidRDefault="00307F79" w:rsidP="001E1F20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F20525">
              <w:rPr>
                <w:rFonts w:ascii="Arial" w:hAnsi="Arial" w:cs="Arial"/>
                <w:sz w:val="24"/>
                <w:szCs w:val="16"/>
              </w:rPr>
              <w:t>Население, организации, выигравшие торги</w:t>
            </w:r>
          </w:p>
        </w:tc>
      </w:tr>
      <w:tr w:rsidR="00307F79" w:rsidRPr="00F20525" w:rsidTr="00F20525">
        <w:tc>
          <w:tcPr>
            <w:tcW w:w="0" w:type="auto"/>
            <w:shd w:val="clear" w:color="auto" w:fill="auto"/>
          </w:tcPr>
          <w:p w:rsidR="00307F79" w:rsidRPr="00F20525" w:rsidRDefault="00307F79" w:rsidP="00F20525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Этапы и сроки реализации программы</w:t>
            </w:r>
          </w:p>
        </w:tc>
        <w:tc>
          <w:tcPr>
            <w:tcW w:w="0" w:type="auto"/>
            <w:shd w:val="clear" w:color="auto" w:fill="auto"/>
          </w:tcPr>
          <w:p w:rsidR="00307F79" w:rsidRPr="00F20525" w:rsidRDefault="00307F79" w:rsidP="001E1F20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 xml:space="preserve">2018 — 2024 </w:t>
            </w:r>
            <w:proofErr w:type="spellStart"/>
            <w:proofErr w:type="gramStart"/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гг</w:t>
            </w:r>
            <w:proofErr w:type="spellEnd"/>
            <w:proofErr w:type="gramEnd"/>
          </w:p>
        </w:tc>
      </w:tr>
      <w:tr w:rsidR="00307F79" w:rsidRPr="00F20525" w:rsidTr="00F20525">
        <w:tc>
          <w:tcPr>
            <w:tcW w:w="0" w:type="auto"/>
            <w:shd w:val="clear" w:color="auto" w:fill="auto"/>
          </w:tcPr>
          <w:p w:rsidR="00307F79" w:rsidRPr="00F20525" w:rsidRDefault="00307F79" w:rsidP="00F20525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Цель программы</w:t>
            </w:r>
          </w:p>
        </w:tc>
        <w:tc>
          <w:tcPr>
            <w:tcW w:w="0" w:type="auto"/>
            <w:shd w:val="clear" w:color="auto" w:fill="auto"/>
          </w:tcPr>
          <w:p w:rsidR="00307F79" w:rsidRPr="00F20525" w:rsidRDefault="00307F79" w:rsidP="001E1F20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 xml:space="preserve">Повышение </w:t>
            </w:r>
            <w:proofErr w:type="gramStart"/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уровня благоустройства территорий Чапаевского сельского поселения Красносельского муниципального района</w:t>
            </w:r>
            <w:proofErr w:type="gramEnd"/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 xml:space="preserve"> </w:t>
            </w:r>
          </w:p>
          <w:p w:rsidR="00307F79" w:rsidRPr="00F20525" w:rsidRDefault="00307F79" w:rsidP="001E1F20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</w:p>
        </w:tc>
      </w:tr>
      <w:tr w:rsidR="00307F79" w:rsidRPr="00F20525" w:rsidTr="00F20525">
        <w:tc>
          <w:tcPr>
            <w:tcW w:w="0" w:type="auto"/>
            <w:shd w:val="clear" w:color="auto" w:fill="auto"/>
          </w:tcPr>
          <w:p w:rsidR="00307F79" w:rsidRPr="00F20525" w:rsidRDefault="00307F79" w:rsidP="00F20525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Задачи программы</w:t>
            </w:r>
          </w:p>
        </w:tc>
        <w:tc>
          <w:tcPr>
            <w:tcW w:w="0" w:type="auto"/>
            <w:shd w:val="clear" w:color="auto" w:fill="auto"/>
          </w:tcPr>
          <w:p w:rsidR="00307F79" w:rsidRPr="00F20525" w:rsidRDefault="00307F79" w:rsidP="001E1F20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1. Повышение уровня благоустройства дворовых территорий многоквартирных домов</w:t>
            </w:r>
          </w:p>
          <w:p w:rsidR="00307F79" w:rsidRPr="00F20525" w:rsidRDefault="00307F79" w:rsidP="001E1F20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2. Повышение уровня благоустройства общественных территорий, соответствующего функционального назначения (площадей, улиц, пешеходных зон, скверов, парков, иных территорий)</w:t>
            </w:r>
          </w:p>
          <w:p w:rsidR="00307F79" w:rsidRPr="00F20525" w:rsidRDefault="00307F79" w:rsidP="001E1F20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3. Повышение уровня вовлеченности заинтересованных граждан, организаций в реализации мероприятий по благоустройству территорий муниципальных образований.</w:t>
            </w:r>
          </w:p>
          <w:p w:rsidR="00307F79" w:rsidRPr="00F20525" w:rsidRDefault="00307F79" w:rsidP="001E1F20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 xml:space="preserve">4. Формирование реализованных практик благоустройства </w:t>
            </w:r>
          </w:p>
          <w:p w:rsidR="00307F79" w:rsidRPr="00F20525" w:rsidRDefault="00307F79" w:rsidP="001E1F20">
            <w:pPr>
              <w:suppressLineNumbers/>
              <w:autoSpaceDE w:val="0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5. Благоустройство территорий и земельных</w:t>
            </w:r>
            <w:r w:rsidR="00F20525">
              <w:rPr>
                <w:rFonts w:ascii="Arial" w:hAnsi="Arial" w:cs="Arial"/>
                <w:szCs w:val="16"/>
              </w:rPr>
              <w:t xml:space="preserve"> </w:t>
            </w:r>
            <w:r w:rsidRPr="00F20525">
              <w:rPr>
                <w:rFonts w:ascii="Arial" w:hAnsi="Arial" w:cs="Arial"/>
                <w:szCs w:val="16"/>
              </w:rPr>
              <w:t>участков, находящихся в собственности (пользовании) юридических лиц и индивидуальных предпринимателей в соответствии с соглашениями.</w:t>
            </w:r>
          </w:p>
          <w:p w:rsidR="00307F79" w:rsidRPr="00F20525" w:rsidRDefault="00307F79" w:rsidP="001E1F20">
            <w:pPr>
              <w:suppressLineNumbers/>
              <w:autoSpaceDE w:val="0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6. Благоустройство индивидуальных жилых домов и земельных участков, предоставленных для их размещения в соответствии с соглашениями.</w:t>
            </w:r>
          </w:p>
          <w:p w:rsidR="00307F79" w:rsidRPr="00F20525" w:rsidRDefault="00307F79" w:rsidP="001E1F20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307F79" w:rsidRPr="00F20525" w:rsidTr="00F20525">
        <w:tc>
          <w:tcPr>
            <w:tcW w:w="0" w:type="auto"/>
            <w:shd w:val="clear" w:color="auto" w:fill="auto"/>
          </w:tcPr>
          <w:p w:rsidR="00307F79" w:rsidRPr="00F20525" w:rsidRDefault="00307F79" w:rsidP="00F20525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07F79" w:rsidRPr="00F20525" w:rsidRDefault="00307F79" w:rsidP="001E1F20">
            <w:pPr>
              <w:pStyle w:val="ConsPlusNormal0"/>
              <w:widowControl/>
              <w:suppressLineNumbers/>
              <w:tabs>
                <w:tab w:val="left" w:pos="591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307F79" w:rsidRPr="00F20525" w:rsidTr="00F20525">
        <w:tc>
          <w:tcPr>
            <w:tcW w:w="0" w:type="auto"/>
            <w:shd w:val="clear" w:color="auto" w:fill="auto"/>
          </w:tcPr>
          <w:p w:rsidR="00307F79" w:rsidRPr="00F20525" w:rsidRDefault="00307F79" w:rsidP="00F20525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Объем и источники финансирования программы</w:t>
            </w:r>
          </w:p>
        </w:tc>
        <w:tc>
          <w:tcPr>
            <w:tcW w:w="0" w:type="auto"/>
            <w:shd w:val="clear" w:color="auto" w:fill="auto"/>
          </w:tcPr>
          <w:p w:rsidR="00307F79" w:rsidRPr="00F20525" w:rsidRDefault="00307F79" w:rsidP="001E1F20">
            <w:pPr>
              <w:pStyle w:val="ConsPlusNormal0"/>
              <w:widowControl/>
              <w:suppressLineNumbers/>
              <w:tabs>
                <w:tab w:val="left" w:pos="87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Общий объем финансирования программы</w:t>
            </w:r>
            <w:r w:rsidR="00F20525">
              <w:rPr>
                <w:rFonts w:ascii="Arial" w:hAnsi="Arial" w:cs="Arial"/>
                <w:color w:val="000000"/>
                <w:sz w:val="24"/>
                <w:szCs w:val="16"/>
              </w:rPr>
              <w:t xml:space="preserve"> </w:t>
            </w: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19000</w:t>
            </w:r>
            <w:r w:rsidR="00F20525">
              <w:rPr>
                <w:rFonts w:ascii="Arial" w:hAnsi="Arial" w:cs="Arial"/>
                <w:color w:val="000000"/>
                <w:sz w:val="24"/>
                <w:szCs w:val="16"/>
              </w:rPr>
              <w:t xml:space="preserve"> </w:t>
            </w:r>
            <w:proofErr w:type="spellStart"/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тыс</w:t>
            </w:r>
            <w:proofErr w:type="gramStart"/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.р</w:t>
            </w:r>
            <w:proofErr w:type="gramEnd"/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уб</w:t>
            </w:r>
            <w:proofErr w:type="spellEnd"/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:</w:t>
            </w:r>
          </w:p>
          <w:p w:rsidR="00307F79" w:rsidRPr="00F20525" w:rsidRDefault="00307F79" w:rsidP="001E1F20">
            <w:pPr>
              <w:pStyle w:val="ConsPlusNormal0"/>
              <w:widowControl/>
              <w:suppressLineNumbers/>
              <w:tabs>
                <w:tab w:val="left" w:pos="87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 xml:space="preserve">1) средства федерального бюджета 14212 тыс. </w:t>
            </w:r>
            <w:proofErr w:type="spellStart"/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руб</w:t>
            </w:r>
            <w:proofErr w:type="spellEnd"/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;</w:t>
            </w:r>
          </w:p>
          <w:p w:rsidR="00307F79" w:rsidRPr="00F20525" w:rsidRDefault="00307F79" w:rsidP="001E1F20">
            <w:pPr>
              <w:pStyle w:val="ConsPlusNormal0"/>
              <w:widowControl/>
              <w:suppressLineNumbers/>
              <w:tabs>
                <w:tab w:val="left" w:pos="87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2) средства областного бюджета 38 тыс.</w:t>
            </w:r>
            <w:r w:rsidR="00F20525">
              <w:rPr>
                <w:rFonts w:ascii="Arial" w:hAnsi="Arial" w:cs="Arial"/>
                <w:color w:val="000000"/>
                <w:sz w:val="24"/>
                <w:szCs w:val="16"/>
              </w:rPr>
              <w:t xml:space="preserve"> </w:t>
            </w:r>
            <w:proofErr w:type="spellStart"/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руб</w:t>
            </w:r>
            <w:proofErr w:type="spellEnd"/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;</w:t>
            </w:r>
          </w:p>
          <w:p w:rsidR="00307F79" w:rsidRPr="00F20525" w:rsidRDefault="00307F79" w:rsidP="001E1F20">
            <w:pPr>
              <w:pStyle w:val="ConsPlusNormal0"/>
              <w:widowControl/>
              <w:suppressLineNumbers/>
              <w:tabs>
                <w:tab w:val="left" w:pos="87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lastRenderedPageBreak/>
              <w:t>3) средства местного бюджетов 4 750 тыс.</w:t>
            </w:r>
            <w:r w:rsidR="00F20525">
              <w:rPr>
                <w:rFonts w:ascii="Arial" w:hAnsi="Arial" w:cs="Arial"/>
                <w:color w:val="000000"/>
                <w:sz w:val="24"/>
                <w:szCs w:val="16"/>
              </w:rPr>
              <w:t xml:space="preserve"> </w:t>
            </w: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 xml:space="preserve">руб. </w:t>
            </w:r>
          </w:p>
          <w:p w:rsidR="00307F79" w:rsidRPr="00F20525" w:rsidRDefault="00307F79" w:rsidP="001E1F20">
            <w:pPr>
              <w:pStyle w:val="ConsPlusNormal0"/>
              <w:widowControl/>
              <w:suppressLineNumbers/>
              <w:tabs>
                <w:tab w:val="left" w:pos="87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4) внебюджетные источники (при согласовании)</w:t>
            </w:r>
          </w:p>
        </w:tc>
      </w:tr>
      <w:tr w:rsidR="00307F79" w:rsidRPr="00F20525" w:rsidTr="001E1F20">
        <w:trPr>
          <w:trHeight w:val="3938"/>
        </w:trPr>
        <w:tc>
          <w:tcPr>
            <w:tcW w:w="0" w:type="auto"/>
            <w:shd w:val="clear" w:color="auto" w:fill="auto"/>
          </w:tcPr>
          <w:p w:rsidR="00307F79" w:rsidRPr="00F20525" w:rsidRDefault="00307F79" w:rsidP="00F20525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  <w:shd w:val="clear" w:color="auto" w:fill="auto"/>
          </w:tcPr>
          <w:p w:rsidR="00307F79" w:rsidRPr="00F20525" w:rsidRDefault="00307F79" w:rsidP="001E1F20">
            <w:pPr>
              <w:pStyle w:val="ConsPlusNormal0"/>
              <w:widowControl/>
              <w:suppressLineNumbers/>
              <w:tabs>
                <w:tab w:val="left" w:pos="87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 xml:space="preserve">1. Приведение в нормативное </w:t>
            </w:r>
            <w:r w:rsidR="0078230D" w:rsidRPr="00F20525">
              <w:rPr>
                <w:rFonts w:ascii="Arial" w:hAnsi="Arial" w:cs="Arial"/>
                <w:color w:val="000000"/>
                <w:sz w:val="24"/>
                <w:szCs w:val="16"/>
              </w:rPr>
              <w:t>состояние дворовых территорий- 6</w:t>
            </w: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 xml:space="preserve"> ед. </w:t>
            </w:r>
          </w:p>
          <w:p w:rsidR="00307F79" w:rsidRPr="00F20525" w:rsidRDefault="00307F79" w:rsidP="001E1F20">
            <w:pPr>
              <w:suppressLineNumbers/>
              <w:tabs>
                <w:tab w:val="left" w:pos="87"/>
              </w:tabs>
              <w:autoSpaceDE w:val="0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 xml:space="preserve"> 2. Благоустройство муниципальных территорий общего</w:t>
            </w:r>
            <w:r w:rsidR="00F20525">
              <w:rPr>
                <w:rFonts w:ascii="Arial" w:hAnsi="Arial" w:cs="Arial"/>
                <w:szCs w:val="16"/>
              </w:rPr>
              <w:t xml:space="preserve"> </w:t>
            </w:r>
            <w:r w:rsidRPr="00F20525">
              <w:rPr>
                <w:rFonts w:ascii="Arial" w:hAnsi="Arial" w:cs="Arial"/>
                <w:szCs w:val="16"/>
              </w:rPr>
              <w:t xml:space="preserve">пользования </w:t>
            </w:r>
            <w:r w:rsidR="0078230D" w:rsidRPr="00F20525">
              <w:rPr>
                <w:rFonts w:ascii="Arial" w:hAnsi="Arial" w:cs="Arial"/>
                <w:szCs w:val="16"/>
              </w:rPr>
              <w:t>– 2</w:t>
            </w:r>
            <w:r w:rsidRPr="00F20525">
              <w:rPr>
                <w:rFonts w:ascii="Arial" w:hAnsi="Arial" w:cs="Arial"/>
                <w:szCs w:val="16"/>
              </w:rPr>
              <w:t xml:space="preserve"> ед.</w:t>
            </w:r>
          </w:p>
          <w:p w:rsidR="00307F79" w:rsidRPr="00F20525" w:rsidRDefault="00307F79" w:rsidP="001E1F20">
            <w:pPr>
              <w:suppressLineNumbers/>
              <w:tabs>
                <w:tab w:val="left" w:pos="87"/>
              </w:tabs>
              <w:autoSpaceDE w:val="0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3. Благоустройство территорий и земельных участков, находящихся в собственности (пользовании) юридических лиц и индивидуальных предпринимателей в соответствии с соглашениями.</w:t>
            </w:r>
          </w:p>
          <w:p w:rsidR="00307F79" w:rsidRPr="00F20525" w:rsidRDefault="00307F79" w:rsidP="001E1F20">
            <w:pPr>
              <w:suppressLineNumbers/>
              <w:tabs>
                <w:tab w:val="left" w:pos="87"/>
              </w:tabs>
              <w:autoSpaceDE w:val="0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4. Благоустройство индивидуальных жилых домов и земельных участков, предоставленных для их размещения в соответствии с соглашениями.</w:t>
            </w:r>
          </w:p>
          <w:p w:rsidR="00307F79" w:rsidRPr="00F20525" w:rsidRDefault="00307F79" w:rsidP="001E1F20">
            <w:pPr>
              <w:pStyle w:val="ConsPlusNormal0"/>
              <w:widowControl/>
              <w:suppressLineNumbers/>
              <w:tabs>
                <w:tab w:val="left" w:pos="87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F20525">
              <w:rPr>
                <w:rFonts w:ascii="Arial" w:hAnsi="Arial" w:cs="Arial"/>
                <w:sz w:val="24"/>
                <w:szCs w:val="16"/>
              </w:rPr>
              <w:t>5. Повышение уровня вовлеченности заинтересованных граждан, организаций в реализации мероприятий по благоустройству территории д.Ченцы.</w:t>
            </w:r>
          </w:p>
          <w:p w:rsidR="00307F79" w:rsidRPr="00F20525" w:rsidRDefault="00307F79" w:rsidP="001E1F20">
            <w:pPr>
              <w:pStyle w:val="ConsPlusNormal0"/>
              <w:widowControl/>
              <w:suppressLineNumbers/>
              <w:tabs>
                <w:tab w:val="left" w:pos="87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16"/>
              </w:rPr>
            </w:pPr>
          </w:p>
        </w:tc>
      </w:tr>
    </w:tbl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16"/>
        </w:rPr>
      </w:pPr>
      <w:r w:rsidRPr="00F20525">
        <w:rPr>
          <w:rFonts w:ascii="Arial" w:hAnsi="Arial" w:cs="Arial"/>
          <w:b/>
          <w:color w:val="000000"/>
          <w:sz w:val="24"/>
          <w:szCs w:val="16"/>
        </w:rPr>
        <w:t xml:space="preserve">РАЗДЕЛ II. </w:t>
      </w:r>
      <w:r w:rsidR="00F20525">
        <w:rPr>
          <w:rFonts w:ascii="Arial" w:hAnsi="Arial" w:cs="Arial"/>
          <w:b/>
          <w:color w:val="000000"/>
          <w:sz w:val="24"/>
          <w:szCs w:val="16"/>
        </w:rPr>
        <w:t>Х</w:t>
      </w:r>
      <w:r w:rsidR="00F20525" w:rsidRPr="00F20525">
        <w:rPr>
          <w:rFonts w:ascii="Arial" w:hAnsi="Arial" w:cs="Arial"/>
          <w:b/>
          <w:color w:val="000000"/>
          <w:sz w:val="24"/>
          <w:szCs w:val="16"/>
        </w:rPr>
        <w:t>арактеристика текущего состояния</w:t>
      </w:r>
      <w:r w:rsidR="00F20525">
        <w:rPr>
          <w:rFonts w:ascii="Arial" w:hAnsi="Arial" w:cs="Arial"/>
          <w:b/>
          <w:color w:val="000000"/>
          <w:sz w:val="24"/>
          <w:szCs w:val="16"/>
        </w:rPr>
        <w:t xml:space="preserve"> </w:t>
      </w:r>
      <w:r w:rsidR="00F20525" w:rsidRPr="00F20525">
        <w:rPr>
          <w:rFonts w:ascii="Arial" w:hAnsi="Arial" w:cs="Arial"/>
          <w:b/>
          <w:color w:val="000000"/>
          <w:sz w:val="24"/>
          <w:szCs w:val="16"/>
        </w:rPr>
        <w:t>сферы реализации программы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Программа направлена на создание условий для развития системы комплексного благоустройства на территории д. Ченцы Чапаевского сельского поселения, с целью повышения привлекательности внешнего вида населенного пункта, улучшения условий для проживания, трудовой деятельности и отдыха населения.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Большинство объектов внешнего благоустройства населенного пункта, такие как, зоны отдыха (парки, скверы, детские площадки), а также дворовые территории, в настоящее время не обеспечивают комфортных условий для жизни, деятельности и отдыха населения и нуждаются в ремонте или реконструкции. Это отрицательно сказывается на внешней привлекательности и уровне благоустроенности деревни.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 xml:space="preserve">Большое значение в благоустройстве деревни имеют дворовые территории многоквартирных жилых домов. </w:t>
      </w:r>
      <w:proofErr w:type="gramStart"/>
      <w:r w:rsidRPr="00F20525">
        <w:rPr>
          <w:rFonts w:ascii="Arial" w:hAnsi="Arial" w:cs="Arial"/>
          <w:color w:val="000000"/>
          <w:sz w:val="24"/>
          <w:szCs w:val="16"/>
        </w:rPr>
        <w:t>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автотранспортных средств,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  <w:proofErr w:type="gramEnd"/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На территории сельского поселения расположено 8 многоквартирн</w:t>
      </w:r>
      <w:r w:rsidR="0078230D" w:rsidRPr="00F20525">
        <w:rPr>
          <w:rFonts w:ascii="Arial" w:hAnsi="Arial" w:cs="Arial"/>
          <w:color w:val="000000"/>
          <w:sz w:val="24"/>
          <w:szCs w:val="16"/>
        </w:rPr>
        <w:t>ых домов, дворовых территорий -6 (общая площадь 3,8</w:t>
      </w:r>
      <w:r w:rsidRPr="00F20525">
        <w:rPr>
          <w:rFonts w:ascii="Arial" w:hAnsi="Arial" w:cs="Arial"/>
          <w:color w:val="000000"/>
          <w:sz w:val="24"/>
          <w:szCs w:val="16"/>
        </w:rPr>
        <w:t xml:space="preserve"> тыс. кв. м).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Количество общественных территорий оборудованными местами для проведения досуга и отдыха разными группами населения (парки, скверы, спортивные площадки, детские площадки и т.д., малыми архитектурными формами) — 1 ед.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Охват населения благоустроенными дворовыми территориями многоквартирных домов составляет 102 человек, что составляет 45 % - доля населения, проживающего в жилом фонде с благоустроенными дворовыми территориями от общей численности населения муниципального образования.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 xml:space="preserve">Площадь территории Чапаевского сельского поселения составляет 20345,2 </w:t>
      </w:r>
      <w:proofErr w:type="spellStart"/>
      <w:r w:rsidRPr="00F20525">
        <w:rPr>
          <w:rFonts w:ascii="Arial" w:hAnsi="Arial" w:cs="Arial"/>
          <w:color w:val="000000"/>
          <w:sz w:val="24"/>
          <w:szCs w:val="16"/>
        </w:rPr>
        <w:t>тыс</w:t>
      </w:r>
      <w:proofErr w:type="gramStart"/>
      <w:r w:rsidRPr="00F20525">
        <w:rPr>
          <w:rFonts w:ascii="Arial" w:hAnsi="Arial" w:cs="Arial"/>
          <w:color w:val="000000"/>
          <w:sz w:val="24"/>
          <w:szCs w:val="16"/>
        </w:rPr>
        <w:t>.г</w:t>
      </w:r>
      <w:proofErr w:type="gramEnd"/>
      <w:r w:rsidRPr="00F20525">
        <w:rPr>
          <w:rFonts w:ascii="Arial" w:hAnsi="Arial" w:cs="Arial"/>
          <w:color w:val="000000"/>
          <w:sz w:val="24"/>
          <w:szCs w:val="16"/>
        </w:rPr>
        <w:t>а</w:t>
      </w:r>
      <w:proofErr w:type="spellEnd"/>
      <w:r w:rsidRPr="00F20525">
        <w:rPr>
          <w:rFonts w:ascii="Arial" w:hAnsi="Arial" w:cs="Arial"/>
          <w:color w:val="000000"/>
          <w:sz w:val="24"/>
          <w:szCs w:val="16"/>
        </w:rPr>
        <w:t>, из них: 710,2 га — земли населенных пунктов.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Доля благоустроенных муниципальных территорий общего пользования от общего количества территорий составляет 50,0 %.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 xml:space="preserve">Анализ сферы благоустройства в муниципальном образовании показал, что в последние годы на территории Чапаевского сельского поселения проводилась </w:t>
      </w:r>
      <w:r w:rsidRPr="00F20525">
        <w:rPr>
          <w:rFonts w:ascii="Arial" w:hAnsi="Arial" w:cs="Arial"/>
          <w:color w:val="000000"/>
          <w:sz w:val="24"/>
          <w:szCs w:val="16"/>
        </w:rPr>
        <w:lastRenderedPageBreak/>
        <w:t xml:space="preserve">целенаправленная работа по благоустройству дворовых территории и территорий общего пользования. Это </w:t>
      </w:r>
      <w:proofErr w:type="gramStart"/>
      <w:r w:rsidRPr="00F20525">
        <w:rPr>
          <w:rFonts w:ascii="Arial" w:hAnsi="Arial" w:cs="Arial"/>
          <w:color w:val="000000"/>
          <w:sz w:val="24"/>
          <w:szCs w:val="16"/>
        </w:rPr>
        <w:t>достигнуто</w:t>
      </w:r>
      <w:proofErr w:type="gramEnd"/>
      <w:r w:rsidRPr="00F20525">
        <w:rPr>
          <w:rFonts w:ascii="Arial" w:hAnsi="Arial" w:cs="Arial"/>
          <w:color w:val="000000"/>
          <w:sz w:val="24"/>
          <w:szCs w:val="16"/>
        </w:rPr>
        <w:t xml:space="preserve"> в том числе благодаря участию администрации в федеральном проекте «Формирование современной городской среды» с 2017 по 2019 годы. 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</w:t>
      </w:r>
      <w:r w:rsidR="00F20525">
        <w:rPr>
          <w:rFonts w:ascii="Arial" w:hAnsi="Arial" w:cs="Arial"/>
          <w:color w:val="000000"/>
          <w:sz w:val="24"/>
          <w:szCs w:val="16"/>
        </w:rPr>
        <w:t>овня их комфортного проживания.</w:t>
      </w:r>
    </w:p>
    <w:p w:rsidR="00307F79" w:rsidRPr="00F20525" w:rsidRDefault="00307F79" w:rsidP="00F20525">
      <w:pPr>
        <w:suppressLineNumbers/>
        <w:autoSpaceDE w:val="0"/>
        <w:ind w:firstLine="709"/>
        <w:jc w:val="both"/>
        <w:rPr>
          <w:rFonts w:ascii="Arial" w:hAnsi="Arial" w:cs="Arial"/>
          <w:szCs w:val="16"/>
        </w:rPr>
      </w:pPr>
      <w:r w:rsidRPr="00F20525">
        <w:rPr>
          <w:rFonts w:ascii="Arial" w:hAnsi="Arial" w:cs="Arial"/>
          <w:b/>
          <w:szCs w:val="16"/>
        </w:rPr>
        <w:t>Характеристика благоустройства дворовых территорий</w:t>
      </w:r>
      <w:r w:rsidRPr="00F20525">
        <w:rPr>
          <w:rFonts w:ascii="Arial" w:hAnsi="Arial" w:cs="Arial"/>
          <w:szCs w:val="16"/>
        </w:rPr>
        <w:t>.</w:t>
      </w:r>
    </w:p>
    <w:p w:rsidR="00307F79" w:rsidRPr="00F20525" w:rsidRDefault="00307F79" w:rsidP="00F20525">
      <w:pPr>
        <w:suppressLineNumbers/>
        <w:autoSpaceDE w:val="0"/>
        <w:ind w:firstLine="709"/>
        <w:jc w:val="both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>Благоустройство дворов жилищного фонда</w:t>
      </w:r>
      <w:r w:rsidR="00F20525">
        <w:rPr>
          <w:rFonts w:ascii="Arial" w:hAnsi="Arial" w:cs="Arial"/>
          <w:szCs w:val="16"/>
        </w:rPr>
        <w:t xml:space="preserve"> </w:t>
      </w:r>
      <w:r w:rsidRPr="00F20525">
        <w:rPr>
          <w:rFonts w:ascii="Arial" w:hAnsi="Arial" w:cs="Arial"/>
          <w:szCs w:val="16"/>
        </w:rPr>
        <w:t>на сегодняшний день частично не отвечает нормативным требованиям.</w:t>
      </w:r>
    </w:p>
    <w:p w:rsidR="00307F79" w:rsidRPr="00F20525" w:rsidRDefault="00307F79" w:rsidP="00F20525">
      <w:pPr>
        <w:suppressLineNumbers/>
        <w:autoSpaceDE w:val="0"/>
        <w:ind w:firstLine="709"/>
        <w:jc w:val="both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 xml:space="preserve">Несколько дворовых территорий нужно асфальтировать, пришло в негодность асфальтовое покрытие всех тротуаров и парковок. </w:t>
      </w:r>
    </w:p>
    <w:p w:rsidR="00307F79" w:rsidRPr="00F20525" w:rsidRDefault="00307F79" w:rsidP="00F20525">
      <w:pPr>
        <w:suppressLineNumbers/>
        <w:autoSpaceDE w:val="0"/>
        <w:ind w:firstLine="709"/>
        <w:jc w:val="both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>Недостаточно производились работы во дворах по уходу за зелеными насаждениями, восстановлению газонов, удалению старых и больных деревьев, не осуществлялась посадка деревьев и кустарников, на газонах не устроены цветники.</w:t>
      </w:r>
    </w:p>
    <w:p w:rsidR="00307F79" w:rsidRPr="00F20525" w:rsidRDefault="00307F79" w:rsidP="00F20525">
      <w:pPr>
        <w:suppressLineNumbers/>
        <w:autoSpaceDE w:val="0"/>
        <w:ind w:firstLine="709"/>
        <w:jc w:val="both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>Система дождевой канализации отсутствует, не обеспечивается отвод вод в периоды выпадения обильных осадков, что доставляет массу неудобств жителям и негативно влияет на конструктивные элементы зданий и дорожного полотна.</w:t>
      </w:r>
    </w:p>
    <w:p w:rsidR="00307F79" w:rsidRPr="00F20525" w:rsidRDefault="00307F79" w:rsidP="00F20525">
      <w:pPr>
        <w:suppressLineNumbers/>
        <w:autoSpaceDE w:val="0"/>
        <w:ind w:firstLine="709"/>
        <w:jc w:val="both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>Во дворах отсутствует освещение придомовых территорий, необходимый набор малых форм и обустроенных площадок.</w:t>
      </w:r>
      <w:r w:rsidR="00F20525">
        <w:rPr>
          <w:rFonts w:ascii="Arial" w:hAnsi="Arial" w:cs="Arial"/>
          <w:szCs w:val="16"/>
        </w:rPr>
        <w:t xml:space="preserve"> </w:t>
      </w:r>
      <w:r w:rsidRPr="00F20525">
        <w:rPr>
          <w:rFonts w:ascii="Arial" w:hAnsi="Arial" w:cs="Arial"/>
          <w:szCs w:val="16"/>
        </w:rPr>
        <w:t>Отсутствуют специально обустроенные стоянки для автомобилей, что приводит к их хаотичной парковке.</w:t>
      </w:r>
    </w:p>
    <w:p w:rsidR="00307F79" w:rsidRPr="00F20525" w:rsidRDefault="00307F79" w:rsidP="00F20525">
      <w:pPr>
        <w:suppressLineNumbers/>
        <w:autoSpaceDE w:val="0"/>
        <w:ind w:firstLine="709"/>
        <w:jc w:val="both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:rsidR="00307F79" w:rsidRPr="00F20525" w:rsidRDefault="00307F79" w:rsidP="00F20525">
      <w:pPr>
        <w:suppressLineNumbers/>
        <w:autoSpaceDE w:val="0"/>
        <w:ind w:firstLine="709"/>
        <w:jc w:val="both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>Проблемы восстановления и ремонта асфальтового покрытия дворов, озеленения, освещения дворовых территорий,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финансированием.</w:t>
      </w:r>
    </w:p>
    <w:p w:rsidR="00307F79" w:rsidRPr="00F20525" w:rsidRDefault="00307F79" w:rsidP="00F20525">
      <w:pPr>
        <w:suppressLineNumbers/>
        <w:autoSpaceDE w:val="0"/>
        <w:ind w:firstLine="709"/>
        <w:jc w:val="both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307F79" w:rsidRPr="00F20525" w:rsidRDefault="00307F79" w:rsidP="00F20525">
      <w:pPr>
        <w:suppressLineNumbers/>
        <w:autoSpaceDE w:val="0"/>
        <w:ind w:firstLine="709"/>
        <w:jc w:val="both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>К благоустройству дворовых и внутриквартальных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307F79" w:rsidRPr="00F20525" w:rsidRDefault="00307F79" w:rsidP="00F20525">
      <w:pPr>
        <w:suppressLineNumbers/>
        <w:autoSpaceDE w:val="0"/>
        <w:ind w:firstLine="709"/>
        <w:jc w:val="both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>Основным методом решения проблемы должно стать благоустройство дворовых территорий, которое представляет из себя совокупность мероприятий, направленных на создание и поддержание функционально, экологически и эстетически организованных площадок</w:t>
      </w:r>
      <w:proofErr w:type="gramStart"/>
      <w:r w:rsidRPr="00F20525">
        <w:rPr>
          <w:rFonts w:ascii="Arial" w:hAnsi="Arial" w:cs="Arial"/>
          <w:szCs w:val="16"/>
        </w:rPr>
        <w:t xml:space="preserve"> ,</w:t>
      </w:r>
      <w:proofErr w:type="gramEnd"/>
      <w:r w:rsidRPr="00F20525">
        <w:rPr>
          <w:rFonts w:ascii="Arial" w:hAnsi="Arial" w:cs="Arial"/>
          <w:szCs w:val="16"/>
        </w:rPr>
        <w:t xml:space="preserve"> улучшение содержания и безопасности дворовых территорий.</w:t>
      </w:r>
    </w:p>
    <w:p w:rsidR="00307F79" w:rsidRPr="00F20525" w:rsidRDefault="00307F79" w:rsidP="00F20525">
      <w:pPr>
        <w:suppressLineNumbers/>
        <w:autoSpaceDE w:val="0"/>
        <w:ind w:firstLine="709"/>
        <w:jc w:val="both"/>
        <w:rPr>
          <w:rFonts w:ascii="Arial" w:eastAsia="Calibri" w:hAnsi="Arial" w:cs="Arial"/>
          <w:color w:val="000000"/>
          <w:szCs w:val="16"/>
        </w:rPr>
      </w:pPr>
      <w:r w:rsidRPr="00F20525">
        <w:rPr>
          <w:rFonts w:ascii="Arial" w:eastAsia="Calibri" w:hAnsi="Arial" w:cs="Arial"/>
          <w:color w:val="000000"/>
          <w:szCs w:val="16"/>
        </w:rPr>
        <w:t>Реализация муниципальной программы позволит создать благоприятные условия среды обитания, повысить комфортность проживания населения деревни Ченцы, увеличить площадь озеленения</w:t>
      </w:r>
      <w:r w:rsidR="00F20525">
        <w:rPr>
          <w:rFonts w:ascii="Arial" w:eastAsia="Calibri" w:hAnsi="Arial" w:cs="Arial"/>
          <w:color w:val="000000"/>
          <w:szCs w:val="16"/>
        </w:rPr>
        <w:t xml:space="preserve"> </w:t>
      </w:r>
      <w:r w:rsidRPr="00F20525">
        <w:rPr>
          <w:rFonts w:ascii="Arial" w:eastAsia="Calibri" w:hAnsi="Arial" w:cs="Arial"/>
          <w:color w:val="000000"/>
          <w:szCs w:val="16"/>
        </w:rPr>
        <w:t xml:space="preserve">территорий, обеспечить более эффективную эксплуатацию жилых домов, улучшить условия для отдыха и занятий спортом, </w:t>
      </w:r>
      <w:r w:rsidRPr="00F20525">
        <w:rPr>
          <w:rFonts w:ascii="Arial" w:eastAsia="Calibri" w:hAnsi="Arial" w:cs="Arial"/>
          <w:szCs w:val="16"/>
        </w:rPr>
        <w:t>обеспечить физическую, пространственную и информационную доступность зданий, сооружений, дворовых</w:t>
      </w:r>
      <w:r w:rsidR="00F20525">
        <w:rPr>
          <w:rFonts w:ascii="Arial" w:eastAsia="Calibri" w:hAnsi="Arial" w:cs="Arial"/>
          <w:szCs w:val="16"/>
        </w:rPr>
        <w:t xml:space="preserve"> </w:t>
      </w:r>
      <w:r w:rsidRPr="00F20525">
        <w:rPr>
          <w:rFonts w:ascii="Arial" w:eastAsia="Calibri" w:hAnsi="Arial" w:cs="Arial"/>
          <w:szCs w:val="16"/>
        </w:rPr>
        <w:t>территорий для инвалидов и других маломобильных групп населения.</w:t>
      </w:r>
    </w:p>
    <w:p w:rsidR="00307F79" w:rsidRPr="00F20525" w:rsidRDefault="00307F79" w:rsidP="00F20525">
      <w:pPr>
        <w:suppressLineNumbers/>
        <w:autoSpaceDE w:val="0"/>
        <w:ind w:firstLine="709"/>
        <w:jc w:val="both"/>
        <w:rPr>
          <w:rFonts w:ascii="Arial" w:hAnsi="Arial" w:cs="Arial"/>
          <w:b/>
          <w:szCs w:val="16"/>
        </w:rPr>
      </w:pPr>
      <w:r w:rsidRPr="00F20525">
        <w:rPr>
          <w:rFonts w:ascii="Arial" w:hAnsi="Arial" w:cs="Arial"/>
          <w:b/>
          <w:szCs w:val="16"/>
        </w:rPr>
        <w:t>Характеристика сферы благоустройства муниципальных</w:t>
      </w:r>
      <w:r w:rsidR="00F20525">
        <w:rPr>
          <w:rFonts w:ascii="Arial" w:hAnsi="Arial" w:cs="Arial"/>
          <w:b/>
          <w:szCs w:val="16"/>
        </w:rPr>
        <w:t xml:space="preserve"> территорий общего пользования.</w:t>
      </w:r>
    </w:p>
    <w:p w:rsidR="00307F79" w:rsidRPr="00F20525" w:rsidRDefault="00307F79" w:rsidP="00F20525">
      <w:pPr>
        <w:suppressLineNumbers/>
        <w:autoSpaceDE w:val="0"/>
        <w:ind w:firstLine="709"/>
        <w:jc w:val="both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 xml:space="preserve">Внешний облик населенного пункта, его </w:t>
      </w:r>
      <w:proofErr w:type="gramStart"/>
      <w:r w:rsidRPr="00F20525">
        <w:rPr>
          <w:rFonts w:ascii="Arial" w:hAnsi="Arial" w:cs="Arial"/>
          <w:szCs w:val="16"/>
        </w:rPr>
        <w:t>эстетический вид</w:t>
      </w:r>
      <w:proofErr w:type="gramEnd"/>
      <w:r w:rsidRPr="00F20525">
        <w:rPr>
          <w:rFonts w:ascii="Arial" w:hAnsi="Arial" w:cs="Arial"/>
          <w:szCs w:val="16"/>
        </w:rPr>
        <w:t xml:space="preserve"> во многом зависят от степени благоустроенности территории, от площади озеленения.</w:t>
      </w:r>
    </w:p>
    <w:p w:rsidR="00307F79" w:rsidRPr="00F20525" w:rsidRDefault="00307F79" w:rsidP="00F20525">
      <w:pPr>
        <w:suppressLineNumbers/>
        <w:autoSpaceDE w:val="0"/>
        <w:ind w:firstLine="709"/>
        <w:jc w:val="both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lastRenderedPageBreak/>
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307F79" w:rsidRPr="00F20525" w:rsidRDefault="00307F79" w:rsidP="00F20525">
      <w:pPr>
        <w:suppressLineNumbers/>
        <w:autoSpaceDE w:val="0"/>
        <w:ind w:firstLine="709"/>
        <w:jc w:val="both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 xml:space="preserve">Озелененные территории вместе с насаждениями и цветниками создают образ населенного пункта, формируют благоприятную и комфортную городскую среду для жителей и гостей д.Ченцы, выполняют рекреационные и санитарно-защитные функции. </w:t>
      </w:r>
    </w:p>
    <w:p w:rsidR="00307F79" w:rsidRPr="00F20525" w:rsidRDefault="00307F79" w:rsidP="00F20525">
      <w:pPr>
        <w:suppressLineNumbers/>
        <w:autoSpaceDE w:val="0"/>
        <w:ind w:firstLine="709"/>
        <w:jc w:val="both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>На территории д.Ченцы</w:t>
      </w:r>
      <w:r w:rsidR="00F20525">
        <w:rPr>
          <w:rFonts w:ascii="Arial" w:hAnsi="Arial" w:cs="Arial"/>
          <w:szCs w:val="16"/>
        </w:rPr>
        <w:t xml:space="preserve"> </w:t>
      </w:r>
      <w:r w:rsidRPr="00F20525">
        <w:rPr>
          <w:rFonts w:ascii="Arial" w:hAnsi="Arial" w:cs="Arial"/>
          <w:szCs w:val="16"/>
        </w:rPr>
        <w:t>имеется 3 общественных пространства -</w:t>
      </w:r>
      <w:r w:rsidR="00F20525">
        <w:rPr>
          <w:rFonts w:ascii="Arial" w:hAnsi="Arial" w:cs="Arial"/>
          <w:szCs w:val="16"/>
        </w:rPr>
        <w:t xml:space="preserve"> </w:t>
      </w:r>
      <w:r w:rsidRPr="00F20525">
        <w:rPr>
          <w:rFonts w:ascii="Arial" w:hAnsi="Arial" w:cs="Arial"/>
          <w:szCs w:val="16"/>
        </w:rPr>
        <w:t xml:space="preserve">2 детских площадки сквер </w:t>
      </w:r>
      <w:proofErr w:type="gramStart"/>
      <w:r w:rsidRPr="00F20525">
        <w:rPr>
          <w:rFonts w:ascii="Arial" w:hAnsi="Arial" w:cs="Arial"/>
          <w:szCs w:val="16"/>
        </w:rPr>
        <w:t>у</w:t>
      </w:r>
      <w:proofErr w:type="gramEnd"/>
      <w:r w:rsidRPr="00F20525">
        <w:rPr>
          <w:rFonts w:ascii="Arial" w:hAnsi="Arial" w:cs="Arial"/>
          <w:szCs w:val="16"/>
        </w:rPr>
        <w:t xml:space="preserve"> </w:t>
      </w:r>
      <w:proofErr w:type="gramStart"/>
      <w:r w:rsidRPr="00F20525">
        <w:rPr>
          <w:rFonts w:ascii="Arial" w:hAnsi="Arial" w:cs="Arial"/>
          <w:szCs w:val="16"/>
        </w:rPr>
        <w:t>парк</w:t>
      </w:r>
      <w:proofErr w:type="gramEnd"/>
      <w:r w:rsidRPr="00F20525">
        <w:rPr>
          <w:rFonts w:ascii="Arial" w:hAnsi="Arial" w:cs="Arial"/>
          <w:szCs w:val="16"/>
        </w:rPr>
        <w:t xml:space="preserve"> Победы.</w:t>
      </w:r>
    </w:p>
    <w:p w:rsidR="00307F79" w:rsidRPr="00F20525" w:rsidRDefault="00307F79" w:rsidP="00F20525">
      <w:pPr>
        <w:suppressLineNumbers/>
        <w:autoSpaceDE w:val="0"/>
        <w:ind w:firstLine="709"/>
        <w:jc w:val="both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307F79" w:rsidRPr="00F20525" w:rsidRDefault="00307F79" w:rsidP="00F20525">
      <w:pPr>
        <w:suppressLineNumbers/>
        <w:autoSpaceDE w:val="0"/>
        <w:ind w:firstLine="709"/>
        <w:jc w:val="both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>-озеленение, уход за зелеными насаждениями;</w:t>
      </w:r>
    </w:p>
    <w:p w:rsidR="00307F79" w:rsidRPr="00F20525" w:rsidRDefault="00307F79" w:rsidP="00F20525">
      <w:pPr>
        <w:suppressLineNumbers/>
        <w:autoSpaceDE w:val="0"/>
        <w:ind w:firstLine="709"/>
        <w:jc w:val="both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>-оборудование малыми архитектурными формами, фонтанами, иными не капитальными объектами;</w:t>
      </w:r>
    </w:p>
    <w:p w:rsidR="00307F79" w:rsidRPr="00F20525" w:rsidRDefault="00307F79" w:rsidP="00F20525">
      <w:pPr>
        <w:suppressLineNumbers/>
        <w:autoSpaceDE w:val="0"/>
        <w:ind w:firstLine="709"/>
        <w:jc w:val="both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>-устройство пешеходных дорожек,</w:t>
      </w:r>
    </w:p>
    <w:p w:rsidR="00307F79" w:rsidRPr="00F20525" w:rsidRDefault="00307F79" w:rsidP="00F20525">
      <w:pPr>
        <w:suppressLineNumbers/>
        <w:autoSpaceDE w:val="0"/>
        <w:ind w:firstLine="709"/>
        <w:jc w:val="both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>-освещение территорий, в т. ч. декоративное;</w:t>
      </w:r>
    </w:p>
    <w:p w:rsidR="00307F79" w:rsidRPr="00F20525" w:rsidRDefault="00307F79" w:rsidP="00F20525">
      <w:pPr>
        <w:suppressLineNumbers/>
        <w:autoSpaceDE w:val="0"/>
        <w:ind w:firstLine="709"/>
        <w:jc w:val="both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>-обустройство площадок для отдыха, детских, спортивных площадок;</w:t>
      </w:r>
    </w:p>
    <w:p w:rsidR="00307F79" w:rsidRPr="00F20525" w:rsidRDefault="00307F79" w:rsidP="00F20525">
      <w:pPr>
        <w:suppressLineNumbers/>
        <w:autoSpaceDE w:val="0"/>
        <w:ind w:firstLine="709"/>
        <w:jc w:val="both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>-установка скамеек и урн, контейнеров для сбора мусора;</w:t>
      </w:r>
    </w:p>
    <w:p w:rsidR="00307F79" w:rsidRPr="00F20525" w:rsidRDefault="00307F79" w:rsidP="00F20525">
      <w:pPr>
        <w:suppressLineNumbers/>
        <w:autoSpaceDE w:val="0"/>
        <w:ind w:firstLine="709"/>
        <w:jc w:val="both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>-оформление цветников;</w:t>
      </w:r>
    </w:p>
    <w:p w:rsidR="00307F79" w:rsidRPr="00F20525" w:rsidRDefault="00307F79" w:rsidP="00F20525">
      <w:pPr>
        <w:suppressLineNumbers/>
        <w:autoSpaceDE w:val="0"/>
        <w:ind w:firstLine="709"/>
        <w:jc w:val="both"/>
        <w:rPr>
          <w:rFonts w:ascii="Arial" w:eastAsia="Calibri" w:hAnsi="Arial" w:cs="Arial"/>
          <w:color w:val="000000"/>
          <w:szCs w:val="16"/>
        </w:rPr>
      </w:pPr>
      <w:r w:rsidRPr="00F20525">
        <w:rPr>
          <w:rFonts w:ascii="Arial" w:eastAsia="Calibri" w:hAnsi="Arial" w:cs="Arial"/>
          <w:color w:val="000000"/>
          <w:szCs w:val="16"/>
        </w:rPr>
        <w:t>-</w:t>
      </w:r>
      <w:r w:rsidRPr="00F20525">
        <w:rPr>
          <w:rFonts w:ascii="Arial" w:eastAsia="Calibri" w:hAnsi="Arial" w:cs="Arial"/>
          <w:szCs w:val="16"/>
        </w:rPr>
        <w:t>обеспечение физической, пространственной и информационной доступности</w:t>
      </w:r>
      <w:r w:rsidR="00F20525">
        <w:rPr>
          <w:rFonts w:ascii="Arial" w:eastAsia="Calibri" w:hAnsi="Arial" w:cs="Arial"/>
          <w:szCs w:val="16"/>
        </w:rPr>
        <w:t xml:space="preserve"> </w:t>
      </w:r>
      <w:r w:rsidRPr="00F20525">
        <w:rPr>
          <w:rFonts w:ascii="Arial" w:eastAsia="Calibri" w:hAnsi="Arial" w:cs="Arial"/>
          <w:szCs w:val="16"/>
        </w:rPr>
        <w:t>общественных территорий для инвалидов и других маломобильных групп населения.</w:t>
      </w:r>
    </w:p>
    <w:p w:rsidR="00307F79" w:rsidRPr="00F20525" w:rsidRDefault="00307F79" w:rsidP="00F20525">
      <w:pPr>
        <w:suppressLineNumbers/>
        <w:autoSpaceDE w:val="0"/>
        <w:ind w:firstLine="709"/>
        <w:jc w:val="both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>Выполнение всего комплекса работ, предусмотренных</w:t>
      </w:r>
      <w:r w:rsidR="00F20525">
        <w:rPr>
          <w:rFonts w:ascii="Arial" w:hAnsi="Arial" w:cs="Arial"/>
          <w:szCs w:val="16"/>
        </w:rPr>
        <w:t xml:space="preserve"> </w:t>
      </w:r>
      <w:r w:rsidRPr="00F20525">
        <w:rPr>
          <w:rFonts w:ascii="Arial" w:hAnsi="Arial" w:cs="Arial"/>
          <w:szCs w:val="16"/>
        </w:rPr>
        <w:t>муниципальной программой, создаст условия для благоустроенности и придания привлекательности объ</w:t>
      </w:r>
      <w:r w:rsidR="00F20525">
        <w:rPr>
          <w:rFonts w:ascii="Arial" w:hAnsi="Arial" w:cs="Arial"/>
          <w:szCs w:val="16"/>
        </w:rPr>
        <w:t>ектам озеленения д.Ченцы.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b/>
          <w:sz w:val="24"/>
          <w:szCs w:val="16"/>
        </w:rPr>
      </w:pPr>
      <w:r w:rsidRPr="00F20525">
        <w:rPr>
          <w:rFonts w:ascii="Arial" w:hAnsi="Arial" w:cs="Arial"/>
          <w:b/>
          <w:sz w:val="24"/>
          <w:szCs w:val="16"/>
        </w:rPr>
        <w:t>Характеристика сферы благоустройства объектов, находящихся в частной собственности (пользовании) и прилегающих к ним территорий.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proofErr w:type="gramStart"/>
      <w:r w:rsidRPr="00F20525">
        <w:rPr>
          <w:rFonts w:ascii="Arial" w:hAnsi="Arial" w:cs="Arial"/>
          <w:sz w:val="24"/>
          <w:szCs w:val="16"/>
        </w:rPr>
        <w:t>Под объектами, находящимися в частной собственности (пользовании) и прилегающими к ним территориями в настоящей программе следует понимать объекты недвижимого имущества (включая объекты незавершенного строительства и земельных участков, находящиеся в собственности (пользовании) юридических лиц и индивидуальных предпринимателей, а также индивидуальные жилые дома и земельные участки, предоставленные для их размещения.</w:t>
      </w:r>
      <w:proofErr w:type="gramEnd"/>
      <w:r w:rsidRPr="00F20525">
        <w:rPr>
          <w:rFonts w:ascii="Arial" w:hAnsi="Arial" w:cs="Arial"/>
          <w:sz w:val="24"/>
          <w:szCs w:val="16"/>
        </w:rPr>
        <w:t xml:space="preserve"> Значительная часть застроенной территории д.Ченцы находится в частной собственности юридических и физических лиц и предназначена для строительства и эксплуатации объектов различного назначения: жилой застройки, зданий </w:t>
      </w:r>
      <w:proofErr w:type="gramStart"/>
      <w:r w:rsidRPr="00F20525">
        <w:rPr>
          <w:rFonts w:ascii="Arial" w:hAnsi="Arial" w:cs="Arial"/>
          <w:sz w:val="24"/>
          <w:szCs w:val="16"/>
        </w:rPr>
        <w:t>общественного-делового</w:t>
      </w:r>
      <w:proofErr w:type="gramEnd"/>
      <w:r w:rsidRPr="00F20525">
        <w:rPr>
          <w:rFonts w:ascii="Arial" w:hAnsi="Arial" w:cs="Arial"/>
          <w:sz w:val="24"/>
          <w:szCs w:val="16"/>
        </w:rPr>
        <w:t xml:space="preserve"> и производственного назначения и т.д. Кроме того, по состоянию на 01.01.2019 года на территории д.Ченцы осуществляют свою деятельность</w:t>
      </w:r>
      <w:r w:rsidR="00F20525">
        <w:rPr>
          <w:rFonts w:ascii="Arial" w:hAnsi="Arial" w:cs="Arial"/>
          <w:sz w:val="24"/>
          <w:szCs w:val="16"/>
        </w:rPr>
        <w:t xml:space="preserve"> </w:t>
      </w:r>
      <w:r w:rsidRPr="00F20525">
        <w:rPr>
          <w:rFonts w:ascii="Arial" w:hAnsi="Arial" w:cs="Arial"/>
          <w:sz w:val="24"/>
          <w:szCs w:val="16"/>
        </w:rPr>
        <w:t>2 индивидуальных предпринимателей, занятых розничной торговлей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Индивидуальная и малоэтажная жилая застройка занимает отдельные территории населенного пункта, включая его центральную историческую часть.</w:t>
      </w:r>
    </w:p>
    <w:p w:rsidR="00307F79" w:rsidRPr="00F20525" w:rsidRDefault="00307F79" w:rsidP="00F20525">
      <w:pPr>
        <w:suppressLineNumbers/>
        <w:autoSpaceDE w:val="0"/>
        <w:ind w:firstLine="709"/>
        <w:jc w:val="both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>Данные объекты являются элементами формирования городской среды и должны соответствовать критериям качества и комфорта, установленным на</w:t>
      </w:r>
      <w:r w:rsidR="00F20525">
        <w:rPr>
          <w:rFonts w:ascii="Arial" w:hAnsi="Arial" w:cs="Arial"/>
          <w:szCs w:val="16"/>
        </w:rPr>
        <w:t xml:space="preserve"> </w:t>
      </w:r>
      <w:r w:rsidRPr="00F20525">
        <w:rPr>
          <w:rFonts w:ascii="Arial" w:hAnsi="Arial" w:cs="Arial"/>
          <w:szCs w:val="16"/>
        </w:rPr>
        <w:t>территории деревни Ченцы с целью формирования единого облика.</w:t>
      </w:r>
    </w:p>
    <w:p w:rsidR="00307F79" w:rsidRPr="00F20525" w:rsidRDefault="00307F79" w:rsidP="00F20525">
      <w:pPr>
        <w:suppressLineNumbers/>
        <w:autoSpaceDE w:val="0"/>
        <w:ind w:firstLine="709"/>
        <w:jc w:val="both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>Благоустройство таких территорий должно осуществляться собственниками</w:t>
      </w:r>
      <w:r w:rsidR="00F20525">
        <w:rPr>
          <w:rFonts w:ascii="Arial" w:hAnsi="Arial" w:cs="Arial"/>
          <w:szCs w:val="16"/>
        </w:rPr>
        <w:t xml:space="preserve"> </w:t>
      </w:r>
      <w:r w:rsidRPr="00F20525">
        <w:rPr>
          <w:rFonts w:ascii="Arial" w:hAnsi="Arial" w:cs="Arial"/>
          <w:szCs w:val="16"/>
        </w:rPr>
        <w:t xml:space="preserve">объектов, а также правообладателями земельных </w:t>
      </w:r>
      <w:proofErr w:type="gramStart"/>
      <w:r w:rsidRPr="00F20525">
        <w:rPr>
          <w:rFonts w:ascii="Arial" w:hAnsi="Arial" w:cs="Arial"/>
          <w:szCs w:val="16"/>
        </w:rPr>
        <w:t>участков</w:t>
      </w:r>
      <w:proofErr w:type="gramEnd"/>
      <w:r w:rsidRPr="00F20525">
        <w:rPr>
          <w:rFonts w:ascii="Arial" w:hAnsi="Arial" w:cs="Arial"/>
          <w:szCs w:val="16"/>
        </w:rPr>
        <w:t xml:space="preserve"> согласно установленным</w:t>
      </w:r>
      <w:r w:rsidR="00F20525">
        <w:rPr>
          <w:rFonts w:ascii="Arial" w:hAnsi="Arial" w:cs="Arial"/>
          <w:szCs w:val="16"/>
        </w:rPr>
        <w:t xml:space="preserve"> </w:t>
      </w:r>
      <w:r w:rsidRPr="00F20525">
        <w:rPr>
          <w:rFonts w:ascii="Arial" w:hAnsi="Arial" w:cs="Arial"/>
          <w:szCs w:val="16"/>
        </w:rPr>
        <w:t>нормам в части содержания: территорий, зданий, асфальтирования, озеленения,</w:t>
      </w:r>
      <w:r w:rsidR="00F20525">
        <w:rPr>
          <w:rFonts w:ascii="Arial" w:hAnsi="Arial" w:cs="Arial"/>
          <w:szCs w:val="16"/>
        </w:rPr>
        <w:t xml:space="preserve"> </w:t>
      </w:r>
      <w:r w:rsidRPr="00F20525">
        <w:rPr>
          <w:rFonts w:ascii="Arial" w:hAnsi="Arial" w:cs="Arial"/>
          <w:szCs w:val="16"/>
        </w:rPr>
        <w:t>вывесок и рекламы,</w:t>
      </w:r>
      <w:r w:rsidR="00F20525">
        <w:rPr>
          <w:rFonts w:ascii="Arial" w:hAnsi="Arial" w:cs="Arial"/>
          <w:szCs w:val="16"/>
        </w:rPr>
        <w:t xml:space="preserve"> </w:t>
      </w:r>
      <w:r w:rsidRPr="00F20525">
        <w:rPr>
          <w:rFonts w:ascii="Arial" w:hAnsi="Arial" w:cs="Arial"/>
          <w:szCs w:val="16"/>
        </w:rPr>
        <w:t>выполнения</w:t>
      </w:r>
      <w:r w:rsidR="00F20525">
        <w:rPr>
          <w:rFonts w:ascii="Arial" w:hAnsi="Arial" w:cs="Arial"/>
          <w:szCs w:val="16"/>
        </w:rPr>
        <w:t xml:space="preserve"> </w:t>
      </w:r>
      <w:r w:rsidRPr="00F20525">
        <w:rPr>
          <w:rFonts w:ascii="Arial" w:hAnsi="Arial" w:cs="Arial"/>
          <w:szCs w:val="16"/>
        </w:rPr>
        <w:t>уборки и т.д.</w:t>
      </w:r>
    </w:p>
    <w:p w:rsidR="00307F79" w:rsidRPr="00F20525" w:rsidRDefault="00307F79" w:rsidP="00F20525">
      <w:pPr>
        <w:suppressLineNumbers/>
        <w:autoSpaceDE w:val="0"/>
        <w:ind w:firstLine="709"/>
        <w:jc w:val="both"/>
        <w:rPr>
          <w:rFonts w:ascii="Arial" w:hAnsi="Arial" w:cs="Arial"/>
          <w:color w:val="000000"/>
          <w:szCs w:val="16"/>
        </w:rPr>
      </w:pPr>
      <w:r w:rsidRPr="00F20525">
        <w:rPr>
          <w:rFonts w:ascii="Arial" w:hAnsi="Arial" w:cs="Arial"/>
          <w:szCs w:val="16"/>
        </w:rPr>
        <w:t>Требования к благоустройству таких объектов содержатся в Правилах</w:t>
      </w:r>
      <w:r w:rsidR="00F20525">
        <w:rPr>
          <w:rFonts w:ascii="Arial" w:hAnsi="Arial" w:cs="Arial"/>
          <w:szCs w:val="16"/>
        </w:rPr>
        <w:t xml:space="preserve"> </w:t>
      </w:r>
      <w:r w:rsidRPr="00F20525">
        <w:rPr>
          <w:rFonts w:ascii="Arial" w:hAnsi="Arial" w:cs="Arial"/>
          <w:szCs w:val="16"/>
        </w:rPr>
        <w:t xml:space="preserve">благоустройства территории Чапаевского сельского поселения, утвержденным постановлением от </w:t>
      </w:r>
      <w:r w:rsidRPr="00F20525">
        <w:rPr>
          <w:rFonts w:ascii="Arial" w:hAnsi="Arial" w:cs="Arial"/>
          <w:color w:val="000000"/>
          <w:szCs w:val="16"/>
        </w:rPr>
        <w:t>31.10.2017 года №44 (в редакции от 11.04.2019 года №116).</w:t>
      </w:r>
    </w:p>
    <w:p w:rsidR="00307F79" w:rsidRPr="00F20525" w:rsidRDefault="00307F79" w:rsidP="00F20525">
      <w:pPr>
        <w:suppressLineNumbers/>
        <w:autoSpaceDE w:val="0"/>
        <w:ind w:firstLine="709"/>
        <w:jc w:val="both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>Выполнение требований Правил благоустройства позволит повысить</w:t>
      </w:r>
      <w:r w:rsidR="00F20525">
        <w:rPr>
          <w:rFonts w:ascii="Arial" w:hAnsi="Arial" w:cs="Arial"/>
          <w:szCs w:val="16"/>
        </w:rPr>
        <w:t xml:space="preserve"> </w:t>
      </w:r>
      <w:r w:rsidRPr="00F20525">
        <w:rPr>
          <w:rFonts w:ascii="Arial" w:hAnsi="Arial" w:cs="Arial"/>
          <w:szCs w:val="16"/>
        </w:rPr>
        <w:t>комфортность проживания, сформировать единый облик населенного пункта как</w:t>
      </w:r>
      <w:r w:rsidR="00F20525">
        <w:rPr>
          <w:rFonts w:ascii="Arial" w:hAnsi="Arial" w:cs="Arial"/>
          <w:szCs w:val="16"/>
        </w:rPr>
        <w:t xml:space="preserve"> </w:t>
      </w:r>
      <w:r w:rsidRPr="00F20525">
        <w:rPr>
          <w:rFonts w:ascii="Arial" w:hAnsi="Arial" w:cs="Arial"/>
          <w:szCs w:val="16"/>
        </w:rPr>
        <w:t xml:space="preserve">благоустроенного, ухоженного пространства. </w:t>
      </w:r>
    </w:p>
    <w:p w:rsidR="00307F79" w:rsidRPr="00F20525" w:rsidRDefault="00307F79" w:rsidP="00F20525">
      <w:pPr>
        <w:suppressLineNumbers/>
        <w:autoSpaceDE w:val="0"/>
        <w:ind w:firstLine="709"/>
        <w:jc w:val="both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lastRenderedPageBreak/>
        <w:t>Внебюджетное финансирование за счет средств</w:t>
      </w:r>
      <w:r w:rsidR="00F20525">
        <w:rPr>
          <w:rFonts w:ascii="Arial" w:hAnsi="Arial" w:cs="Arial"/>
          <w:szCs w:val="16"/>
        </w:rPr>
        <w:t xml:space="preserve"> </w:t>
      </w:r>
      <w:r w:rsidRPr="00F20525">
        <w:rPr>
          <w:rFonts w:ascii="Arial" w:hAnsi="Arial" w:cs="Arial"/>
          <w:szCs w:val="16"/>
        </w:rPr>
        <w:t>юридических и физических лиц, участвующих в программе, описывать целевыми показателями (индикаторами), определяющими эффективность использования бюджетных</w:t>
      </w:r>
      <w:r w:rsidR="00F20525">
        <w:rPr>
          <w:rFonts w:ascii="Arial" w:hAnsi="Arial" w:cs="Arial"/>
          <w:szCs w:val="16"/>
        </w:rPr>
        <w:t xml:space="preserve"> </w:t>
      </w:r>
      <w:r w:rsidRPr="00F20525">
        <w:rPr>
          <w:rFonts w:ascii="Arial" w:hAnsi="Arial" w:cs="Arial"/>
          <w:szCs w:val="16"/>
        </w:rPr>
        <w:t>средств, нецелесообразно.</w:t>
      </w:r>
    </w:p>
    <w:p w:rsidR="00307F79" w:rsidRPr="00F20525" w:rsidRDefault="00307F79" w:rsidP="00F20525">
      <w:pPr>
        <w:suppressLineNumbers/>
        <w:autoSpaceDE w:val="0"/>
        <w:ind w:firstLine="709"/>
        <w:jc w:val="both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>Адресный перечень всех дворовых и общественных территорий, нуждающихся в благоустройстве, объектов недвижимого имущества юридических лиц и индивидуальных предпринимателей, подлежащих благоустройству за счет</w:t>
      </w:r>
      <w:r w:rsidR="00F20525">
        <w:rPr>
          <w:rFonts w:ascii="Arial" w:hAnsi="Arial" w:cs="Arial"/>
          <w:szCs w:val="16"/>
        </w:rPr>
        <w:t xml:space="preserve"> </w:t>
      </w:r>
      <w:r w:rsidRPr="00F20525">
        <w:rPr>
          <w:rFonts w:ascii="Arial" w:hAnsi="Arial" w:cs="Arial"/>
          <w:szCs w:val="16"/>
        </w:rPr>
        <w:t>собственных средств, приведен в приложении №1 к</w:t>
      </w:r>
      <w:r w:rsidR="00F20525">
        <w:rPr>
          <w:rFonts w:ascii="Arial" w:hAnsi="Arial" w:cs="Arial"/>
          <w:szCs w:val="16"/>
        </w:rPr>
        <w:t xml:space="preserve"> </w:t>
      </w:r>
      <w:r w:rsidRPr="00F20525">
        <w:rPr>
          <w:rFonts w:ascii="Arial" w:hAnsi="Arial" w:cs="Arial"/>
          <w:szCs w:val="16"/>
        </w:rPr>
        <w:t>Муниципальной программе.</w:t>
      </w:r>
    </w:p>
    <w:p w:rsidR="00307F79" w:rsidRPr="00F20525" w:rsidRDefault="00307F79" w:rsidP="00F20525">
      <w:pPr>
        <w:suppressLineNumbers/>
        <w:autoSpaceDE w:val="0"/>
        <w:ind w:firstLine="709"/>
        <w:jc w:val="both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приведены в приложении № 2 к Муниципальной программе.</w:t>
      </w:r>
    </w:p>
    <w:p w:rsidR="00307F79" w:rsidRPr="00F20525" w:rsidRDefault="00307F79" w:rsidP="00F20525">
      <w:pPr>
        <w:suppressLineNumbers/>
        <w:autoSpaceDE w:val="0"/>
        <w:ind w:firstLine="709"/>
        <w:jc w:val="both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>В рамках данной Муниципальной программы создание, восстановление либо реконструкция объектов централизованной системы холодного водоснабжения не требуется.</w:t>
      </w:r>
    </w:p>
    <w:p w:rsidR="00307F79" w:rsidRPr="00F20525" w:rsidRDefault="00307F79" w:rsidP="00906920">
      <w:pPr>
        <w:pStyle w:val="ConsPlusNormal0"/>
        <w:widowControl/>
        <w:suppressLineNumbers/>
        <w:spacing w:line="240" w:lineRule="auto"/>
        <w:jc w:val="both"/>
        <w:rPr>
          <w:rFonts w:ascii="Arial" w:hAnsi="Arial" w:cs="Arial"/>
          <w:color w:val="000000"/>
          <w:sz w:val="24"/>
          <w:szCs w:val="16"/>
        </w:rPr>
      </w:pPr>
    </w:p>
    <w:p w:rsidR="00307F79" w:rsidRPr="00F20525" w:rsidRDefault="00307F79" w:rsidP="00906920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b/>
          <w:color w:val="000000"/>
          <w:sz w:val="24"/>
          <w:szCs w:val="16"/>
        </w:rPr>
        <w:t xml:space="preserve">Раздел III. </w:t>
      </w:r>
      <w:r w:rsidR="00906920">
        <w:rPr>
          <w:rFonts w:ascii="Arial" w:hAnsi="Arial" w:cs="Arial"/>
          <w:b/>
          <w:color w:val="000000"/>
          <w:sz w:val="24"/>
          <w:szCs w:val="16"/>
        </w:rPr>
        <w:t>Ц</w:t>
      </w:r>
      <w:r w:rsidR="00906920" w:rsidRPr="00F20525">
        <w:rPr>
          <w:rFonts w:ascii="Arial" w:hAnsi="Arial" w:cs="Arial"/>
          <w:b/>
          <w:color w:val="000000"/>
          <w:sz w:val="24"/>
          <w:szCs w:val="16"/>
        </w:rPr>
        <w:t>ели, задачи, сроки и ожидаемые результаты реализации муниципальной программы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1. Основной целью программы является повышение уровня благоустройства территорий Чапаевского сельского поселения, Красносельского муниципального района, Костромской области.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Цель Программы определена в соответствии с пунктом 5 части 1 статьи 16 Федерального Закона от 06.10.2003г. №131-ФЗ «Об общих принципах организации местного самоуправления в Российской Федерации».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2. Для достижения поставленной цели предусматриваются следующие задачи: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повышение уровня благоустройства дворовых территорий;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повышение уровня благоустройства территорий д. Ченцы, Чапаевского сельского поселения соответствующего функционального назначения (улиц, пешеходных зон, скверов, парков, иных территорий);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повышение уровня вовлеченности заинтересованных граждан, организаций в реализации мероприятий по благоустройству территорий поселения;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формирование реализованных практик благоустройства.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3. Программа формируется на 2018-2024 гг.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Этапы реализации программы не выделяются.</w:t>
      </w:r>
    </w:p>
    <w:p w:rsidR="00307F79" w:rsidRPr="00F20525" w:rsidRDefault="00307F79" w:rsidP="00906920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4. Ожидаемые результаты реализации про</w:t>
      </w:r>
      <w:r w:rsidR="00906920">
        <w:rPr>
          <w:rFonts w:ascii="Arial" w:hAnsi="Arial" w:cs="Arial"/>
          <w:color w:val="000000"/>
          <w:sz w:val="24"/>
          <w:szCs w:val="16"/>
        </w:rPr>
        <w:t>граммы представлены в таблице 1</w:t>
      </w:r>
    </w:p>
    <w:p w:rsidR="00307F79" w:rsidRPr="00F20525" w:rsidRDefault="00906920" w:rsidP="00906920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>
        <w:rPr>
          <w:rFonts w:ascii="Arial" w:hAnsi="Arial" w:cs="Arial"/>
          <w:color w:val="000000"/>
          <w:sz w:val="24"/>
          <w:szCs w:val="16"/>
        </w:rPr>
        <w:t>Таблица 1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95"/>
        <w:gridCol w:w="4590"/>
        <w:gridCol w:w="2160"/>
        <w:gridCol w:w="2661"/>
      </w:tblGrid>
      <w:tr w:rsidR="00307F79" w:rsidRPr="00F20525" w:rsidTr="00947D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F79" w:rsidRPr="00F20525" w:rsidRDefault="00307F79" w:rsidP="00906920">
            <w:pPr>
              <w:pStyle w:val="ConsPlusNormal0"/>
              <w:widowControl/>
              <w:suppressLineNumbers/>
              <w:spacing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 xml:space="preserve">№ </w:t>
            </w:r>
            <w:proofErr w:type="gramStart"/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п</w:t>
            </w:r>
            <w:proofErr w:type="gramEnd"/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/п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753"/>
            </w:tblGrid>
            <w:tr w:rsidR="00307F79" w:rsidRPr="00F20525" w:rsidTr="0078230D">
              <w:trPr>
                <w:trHeight w:val="247"/>
              </w:trPr>
              <w:tc>
                <w:tcPr>
                  <w:tcW w:w="3753" w:type="dxa"/>
                  <w:shd w:val="clear" w:color="auto" w:fill="auto"/>
                </w:tcPr>
                <w:p w:rsidR="00307F79" w:rsidRPr="00F20525" w:rsidRDefault="00307F79" w:rsidP="00906920">
                  <w:pPr>
                    <w:pStyle w:val="ConsPlusNormal0"/>
                    <w:widowControl/>
                    <w:suppressLineNumbers/>
                    <w:spacing w:line="240" w:lineRule="auto"/>
                    <w:ind w:hanging="52"/>
                    <w:jc w:val="both"/>
                    <w:rPr>
                      <w:rFonts w:ascii="Arial" w:hAnsi="Arial" w:cs="Arial"/>
                      <w:sz w:val="24"/>
                      <w:szCs w:val="16"/>
                    </w:rPr>
                  </w:pPr>
                  <w:r w:rsidRPr="00F20525">
                    <w:rPr>
                      <w:rFonts w:ascii="Arial" w:hAnsi="Arial" w:cs="Arial"/>
                      <w:color w:val="000000"/>
                      <w:sz w:val="24"/>
                      <w:szCs w:val="16"/>
                    </w:rPr>
                    <w:t>Наименование целей задач и целевых показателей муниципальной программы</w:t>
                  </w:r>
                </w:p>
              </w:tc>
            </w:tr>
          </w:tbl>
          <w:p w:rsidR="00307F79" w:rsidRPr="00F20525" w:rsidRDefault="00307F79" w:rsidP="00906920">
            <w:pPr>
              <w:pStyle w:val="ConsPlusNormal0"/>
              <w:widowControl/>
              <w:suppressLineNumbers/>
              <w:spacing w:line="240" w:lineRule="auto"/>
              <w:ind w:hanging="52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F79" w:rsidRPr="00F20525" w:rsidRDefault="00307F79" w:rsidP="00906920">
            <w:pPr>
              <w:pStyle w:val="ConsPlusNormal0"/>
              <w:widowControl/>
              <w:suppressLineNumbers/>
              <w:spacing w:line="240" w:lineRule="auto"/>
              <w:ind w:hanging="52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F79" w:rsidRPr="00F20525" w:rsidRDefault="00307F79" w:rsidP="00906920">
            <w:pPr>
              <w:pStyle w:val="ConsPlusNormal0"/>
              <w:widowControl/>
              <w:suppressLineNumbers/>
              <w:spacing w:line="240" w:lineRule="auto"/>
              <w:ind w:hanging="52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2018-2024гг</w:t>
            </w:r>
          </w:p>
        </w:tc>
      </w:tr>
      <w:tr w:rsidR="00307F79" w:rsidRPr="00F20525" w:rsidTr="00947D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F79" w:rsidRPr="00F20525" w:rsidRDefault="00307F79" w:rsidP="00906920">
            <w:pPr>
              <w:pStyle w:val="ConsPlusNormal0"/>
              <w:widowControl/>
              <w:suppressLineNumbers/>
              <w:spacing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F79" w:rsidRPr="00F20525" w:rsidRDefault="00307F79" w:rsidP="00906920">
            <w:pPr>
              <w:pStyle w:val="ConsPlusNormal0"/>
              <w:widowControl/>
              <w:suppressLineNumbers/>
              <w:spacing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F79" w:rsidRPr="00F20525" w:rsidRDefault="00307F79" w:rsidP="00906920">
            <w:pPr>
              <w:pStyle w:val="ConsPlusNormal0"/>
              <w:widowControl/>
              <w:suppressLineNumbers/>
              <w:spacing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F79" w:rsidRPr="00F20525" w:rsidRDefault="00307F79" w:rsidP="00906920">
            <w:pPr>
              <w:pStyle w:val="ConsPlusNormal0"/>
              <w:widowControl/>
              <w:suppressLineNumbers/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4</w:t>
            </w:r>
          </w:p>
        </w:tc>
      </w:tr>
      <w:tr w:rsidR="00307F79" w:rsidRPr="00F20525" w:rsidTr="00947D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F79" w:rsidRPr="00F20525" w:rsidRDefault="00307F79" w:rsidP="00906920">
            <w:pPr>
              <w:pStyle w:val="ConsPlusNormal0"/>
              <w:widowControl/>
              <w:suppressLineNumbers/>
              <w:spacing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1</w:t>
            </w:r>
          </w:p>
        </w:tc>
        <w:tc>
          <w:tcPr>
            <w:tcW w:w="9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F79" w:rsidRPr="00F20525" w:rsidRDefault="00307F79" w:rsidP="00906920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Цель программы: повышение уровня благоустройства</w:t>
            </w:r>
          </w:p>
        </w:tc>
      </w:tr>
      <w:tr w:rsidR="00307F79" w:rsidRPr="00F20525" w:rsidTr="00947D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F79" w:rsidRPr="00F20525" w:rsidRDefault="00307F79" w:rsidP="00F20525">
            <w:pPr>
              <w:pStyle w:val="ConsPlusNormal0"/>
              <w:widowControl/>
              <w:suppressLineNumbers/>
              <w:spacing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 xml:space="preserve">1.1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F79" w:rsidRPr="00F20525" w:rsidRDefault="00307F79" w:rsidP="00906920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 xml:space="preserve">Показатель цели программы: доля населения, обеспеченная комфортными условиями проживания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F79" w:rsidRPr="00F20525" w:rsidRDefault="00307F79" w:rsidP="00906920">
            <w:pPr>
              <w:pStyle w:val="ConsPlusNormal0"/>
              <w:widowControl/>
              <w:suppressLineNumbers/>
              <w:snapToGri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%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F79" w:rsidRPr="00F20525" w:rsidRDefault="00307F79" w:rsidP="00906920">
            <w:pPr>
              <w:pStyle w:val="ConsPlusNormal0"/>
              <w:widowControl/>
              <w:suppressLineNumbers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Не менее 40</w:t>
            </w:r>
          </w:p>
        </w:tc>
      </w:tr>
      <w:tr w:rsidR="00307F79" w:rsidRPr="00F20525" w:rsidTr="00947D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F79" w:rsidRPr="00F20525" w:rsidRDefault="00307F79" w:rsidP="00F20525">
            <w:pPr>
              <w:pStyle w:val="ConsPlusNormal0"/>
              <w:widowControl/>
              <w:suppressLineNumbers/>
              <w:spacing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2</w:t>
            </w:r>
          </w:p>
        </w:tc>
        <w:tc>
          <w:tcPr>
            <w:tcW w:w="9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F79" w:rsidRPr="00F20525" w:rsidRDefault="00307F79" w:rsidP="00906920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Показатели задач программы:</w:t>
            </w:r>
          </w:p>
        </w:tc>
      </w:tr>
      <w:tr w:rsidR="00307F79" w:rsidRPr="00F20525" w:rsidTr="00947D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F79" w:rsidRPr="00F20525" w:rsidRDefault="00307F79" w:rsidP="00F20525">
            <w:pPr>
              <w:pStyle w:val="ConsPlusNormal0"/>
              <w:widowControl/>
              <w:suppressLineNumbers/>
              <w:spacing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2.1</w:t>
            </w:r>
          </w:p>
        </w:tc>
        <w:tc>
          <w:tcPr>
            <w:tcW w:w="9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F79" w:rsidRPr="00F20525" w:rsidRDefault="00307F79" w:rsidP="00906920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Задача 1. Повышение уровня благоустройства дворовых территорий</w:t>
            </w:r>
          </w:p>
        </w:tc>
      </w:tr>
      <w:tr w:rsidR="00307F79" w:rsidRPr="00F20525" w:rsidTr="00947D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F79" w:rsidRPr="00F20525" w:rsidRDefault="00307F79" w:rsidP="00F20525">
            <w:pPr>
              <w:pStyle w:val="ConsPlusNormal0"/>
              <w:widowControl/>
              <w:suppressLineNumbers/>
              <w:spacing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2.1.2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F79" w:rsidRPr="00F20525" w:rsidRDefault="00307F79" w:rsidP="00906920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Количество дворовых территорий, приведенных в нормативное состояние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F79" w:rsidRPr="00F20525" w:rsidRDefault="00307F79" w:rsidP="00906920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proofErr w:type="spellStart"/>
            <w:proofErr w:type="gramStart"/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F79" w:rsidRPr="00F20525" w:rsidRDefault="00307F79" w:rsidP="00906920">
            <w:pPr>
              <w:pStyle w:val="ConsPlusNormal0"/>
              <w:widowControl/>
              <w:suppressLineNumbers/>
              <w:snapToGri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в 2017 году –1</w:t>
            </w:r>
          </w:p>
          <w:p w:rsidR="00307F79" w:rsidRPr="00F20525" w:rsidRDefault="00307F79" w:rsidP="00906920">
            <w:pPr>
              <w:pStyle w:val="ConsPlusNormal0"/>
              <w:widowControl/>
              <w:suppressLineNumbers/>
              <w:snapToGri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в 2018 году-</w:t>
            </w:r>
            <w:r w:rsidR="00F20525">
              <w:rPr>
                <w:rFonts w:ascii="Arial" w:hAnsi="Arial" w:cs="Arial"/>
                <w:color w:val="000000"/>
                <w:sz w:val="24"/>
                <w:szCs w:val="16"/>
              </w:rPr>
              <w:t xml:space="preserve"> </w:t>
            </w: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1</w:t>
            </w:r>
          </w:p>
          <w:p w:rsidR="00307F79" w:rsidRPr="00F20525" w:rsidRDefault="00307F79" w:rsidP="00906920">
            <w:pPr>
              <w:pStyle w:val="ConsPlusNormal0"/>
              <w:widowControl/>
              <w:suppressLineNumbers/>
              <w:snapToGri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в 2019 году-</w:t>
            </w:r>
            <w:r w:rsidR="00F20525">
              <w:rPr>
                <w:rFonts w:ascii="Arial" w:hAnsi="Arial" w:cs="Arial"/>
                <w:color w:val="000000"/>
                <w:sz w:val="24"/>
                <w:szCs w:val="16"/>
              </w:rPr>
              <w:t xml:space="preserve"> </w:t>
            </w: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1</w:t>
            </w:r>
          </w:p>
          <w:p w:rsidR="00307F79" w:rsidRPr="00F20525" w:rsidRDefault="00EE01BE" w:rsidP="00906920">
            <w:pPr>
              <w:pStyle w:val="ConsPlusNormal0"/>
              <w:widowControl/>
              <w:suppressLineNumbers/>
              <w:snapToGri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в 2020 году – 2</w:t>
            </w:r>
          </w:p>
          <w:p w:rsidR="00EE01BE" w:rsidRPr="00F20525" w:rsidRDefault="00EE01BE" w:rsidP="00906920">
            <w:pPr>
              <w:pStyle w:val="ConsPlusNormal0"/>
              <w:widowControl/>
              <w:suppressLineNumbers/>
              <w:snapToGri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в 2023 году -</w:t>
            </w:r>
            <w:r w:rsidR="00F20525">
              <w:rPr>
                <w:rFonts w:ascii="Arial" w:hAnsi="Arial" w:cs="Arial"/>
                <w:color w:val="000000"/>
                <w:sz w:val="24"/>
                <w:szCs w:val="16"/>
              </w:rPr>
              <w:t xml:space="preserve"> </w:t>
            </w: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1</w:t>
            </w:r>
          </w:p>
        </w:tc>
      </w:tr>
      <w:tr w:rsidR="00307F79" w:rsidRPr="00F20525" w:rsidTr="00947D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F79" w:rsidRPr="00F20525" w:rsidRDefault="00307F79" w:rsidP="00F20525">
            <w:pPr>
              <w:pStyle w:val="ConsPlusNormal0"/>
              <w:widowControl/>
              <w:suppressLineNumbers/>
              <w:spacing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2.2</w:t>
            </w:r>
          </w:p>
        </w:tc>
        <w:tc>
          <w:tcPr>
            <w:tcW w:w="9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F79" w:rsidRPr="00F20525" w:rsidRDefault="00307F79" w:rsidP="00906920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 xml:space="preserve">Задача 2. Повышение уровня благоустройства муниципальных территорий соответствующего функционального назначения (площадей, улиц, пешеходных </w:t>
            </w: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lastRenderedPageBreak/>
              <w:t xml:space="preserve">зон, скверов, парков, иных территорий) </w:t>
            </w:r>
          </w:p>
        </w:tc>
      </w:tr>
      <w:tr w:rsidR="00307F79" w:rsidRPr="00F20525" w:rsidTr="00947D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F79" w:rsidRPr="00F20525" w:rsidRDefault="00307F79" w:rsidP="00F20525">
            <w:pPr>
              <w:pStyle w:val="ConsPlusNormal0"/>
              <w:widowControl/>
              <w:suppressLineNumbers/>
              <w:spacing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lastRenderedPageBreak/>
              <w:t>2.2.1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F79" w:rsidRPr="00F20525" w:rsidRDefault="00307F79" w:rsidP="00906920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 xml:space="preserve">Количество благоустроенных территорий функционального назначения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F79" w:rsidRPr="00F20525" w:rsidRDefault="00307F79" w:rsidP="00906920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proofErr w:type="spellStart"/>
            <w:proofErr w:type="gramStart"/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F79" w:rsidRPr="00F20525" w:rsidRDefault="00307F79" w:rsidP="00906920">
            <w:pPr>
              <w:pStyle w:val="ConsPlusNormal0"/>
              <w:widowControl/>
              <w:suppressLineNumbers/>
              <w:snapToGri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В 2022 году- 1</w:t>
            </w:r>
          </w:p>
          <w:p w:rsidR="00307F79" w:rsidRPr="00F20525" w:rsidRDefault="00EE01BE" w:rsidP="00906920">
            <w:pPr>
              <w:pStyle w:val="ConsPlusNormal0"/>
              <w:widowControl/>
              <w:suppressLineNumbers/>
              <w:snapToGri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В 2023 году- 0</w:t>
            </w:r>
          </w:p>
          <w:p w:rsidR="00307F79" w:rsidRPr="00F20525" w:rsidRDefault="00307F79" w:rsidP="00906920">
            <w:pPr>
              <w:pStyle w:val="ConsPlusNormal0"/>
              <w:widowControl/>
              <w:suppressLineNumbers/>
              <w:snapToGri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В 2024 году- 1</w:t>
            </w:r>
          </w:p>
          <w:p w:rsidR="00EE01BE" w:rsidRPr="00F20525" w:rsidRDefault="00EE01BE" w:rsidP="00906920">
            <w:pPr>
              <w:pStyle w:val="ConsPlusNormal0"/>
              <w:widowControl/>
              <w:suppressLineNumbers/>
              <w:snapToGri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</w:p>
          <w:p w:rsidR="00307F79" w:rsidRPr="00F20525" w:rsidRDefault="00307F79" w:rsidP="00906920">
            <w:pPr>
              <w:pStyle w:val="ConsPlusNormal0"/>
              <w:widowControl/>
              <w:suppressLineNumbers/>
              <w:snapToGri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</w:p>
        </w:tc>
      </w:tr>
      <w:tr w:rsidR="00307F79" w:rsidRPr="00F20525" w:rsidTr="00947D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F79" w:rsidRPr="00F20525" w:rsidRDefault="00307F79" w:rsidP="00F20525">
            <w:pPr>
              <w:pStyle w:val="ConsPlusNormal0"/>
              <w:widowControl/>
              <w:suppressLineNumbers/>
              <w:spacing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2.3</w:t>
            </w:r>
          </w:p>
        </w:tc>
        <w:tc>
          <w:tcPr>
            <w:tcW w:w="9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F79" w:rsidRPr="00F20525" w:rsidRDefault="00307F79" w:rsidP="00906920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Задача 3 Повышение уровня вовлеченности заинтересованных граждан, организаций в реализации мероприятий по благоустройству территорий муниципальных образований</w:t>
            </w:r>
          </w:p>
        </w:tc>
      </w:tr>
      <w:tr w:rsidR="00307F79" w:rsidRPr="00F20525" w:rsidTr="00947D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F79" w:rsidRPr="00F20525" w:rsidRDefault="00307F79" w:rsidP="00F20525">
            <w:pPr>
              <w:pStyle w:val="ConsPlusNormal0"/>
              <w:widowControl/>
              <w:suppressLineNumbers/>
              <w:spacing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2.3.1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F79" w:rsidRPr="00F20525" w:rsidRDefault="00307F79" w:rsidP="00906920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F79" w:rsidRPr="00F20525" w:rsidRDefault="00307F79" w:rsidP="00906920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proofErr w:type="spellStart"/>
            <w:proofErr w:type="gramStart"/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F79" w:rsidRPr="00F20525" w:rsidRDefault="00307F79" w:rsidP="00906920">
            <w:pPr>
              <w:pStyle w:val="ConsPlusNormal0"/>
              <w:widowControl/>
              <w:suppressLineNumbers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 xml:space="preserve"> Не менее 10 в сезон</w:t>
            </w:r>
          </w:p>
        </w:tc>
      </w:tr>
      <w:tr w:rsidR="00307F79" w:rsidRPr="00F20525" w:rsidTr="00947D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F79" w:rsidRPr="00F20525" w:rsidRDefault="00307F79" w:rsidP="00F20525">
            <w:pPr>
              <w:pStyle w:val="ConsPlusNormal0"/>
              <w:widowControl/>
              <w:suppressLineNumbers/>
              <w:spacing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2.3.2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F79" w:rsidRPr="00F20525" w:rsidRDefault="00307F79" w:rsidP="00906920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Доля дворовых территорий, благоустроенных с участием граждан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F79" w:rsidRPr="00F20525" w:rsidRDefault="00307F79" w:rsidP="00906920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Процент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F79" w:rsidRPr="00F20525" w:rsidRDefault="00307F79" w:rsidP="00906920">
            <w:pPr>
              <w:pStyle w:val="ConsPlusNormal0"/>
              <w:widowControl/>
              <w:suppressLineNumbers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307F79" w:rsidRPr="00F20525" w:rsidTr="00947D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F79" w:rsidRPr="00F20525" w:rsidRDefault="00307F79" w:rsidP="00F20525">
            <w:pPr>
              <w:pStyle w:val="ConsPlusNormal0"/>
              <w:widowControl/>
              <w:suppressLineNumbers/>
              <w:spacing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2.4</w:t>
            </w:r>
          </w:p>
        </w:tc>
        <w:tc>
          <w:tcPr>
            <w:tcW w:w="9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F79" w:rsidRPr="00F20525" w:rsidRDefault="00307F79" w:rsidP="00906920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Задача 4 Формирование реализованных практик благоустройства</w:t>
            </w:r>
          </w:p>
        </w:tc>
      </w:tr>
      <w:tr w:rsidR="00307F79" w:rsidRPr="00F20525" w:rsidTr="00947D2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F79" w:rsidRPr="00F20525" w:rsidRDefault="00307F79" w:rsidP="00F20525">
            <w:pPr>
              <w:pStyle w:val="ConsPlusNormal0"/>
              <w:widowControl/>
              <w:suppressLineNumbers/>
              <w:spacing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2.4.1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F79" w:rsidRPr="00F20525" w:rsidRDefault="00307F79" w:rsidP="00906920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Количество реализованных проектов благоустройства, представленных на конкурс в Департамент строительства, архитектуры и градостроительства Костромской области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F79" w:rsidRPr="00F20525" w:rsidRDefault="00307F79" w:rsidP="00906920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proofErr w:type="spellStart"/>
            <w:proofErr w:type="gramStart"/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F79" w:rsidRPr="00F20525" w:rsidRDefault="00307F79" w:rsidP="00906920">
            <w:pPr>
              <w:pStyle w:val="ConsPlusNormal0"/>
              <w:widowControl/>
              <w:suppressLineNumbers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0</w:t>
            </w:r>
          </w:p>
        </w:tc>
      </w:tr>
    </w:tbl>
    <w:p w:rsidR="00906920" w:rsidRDefault="00906920" w:rsidP="00906920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16"/>
        </w:rPr>
      </w:pPr>
    </w:p>
    <w:p w:rsidR="00307F79" w:rsidRPr="00F20525" w:rsidRDefault="00307F79" w:rsidP="00906920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b/>
          <w:color w:val="000000"/>
          <w:sz w:val="24"/>
          <w:szCs w:val="16"/>
        </w:rPr>
        <w:t xml:space="preserve">РАЗДЕЛ </w:t>
      </w:r>
      <w:r w:rsidRPr="00F20525">
        <w:rPr>
          <w:rFonts w:ascii="Arial" w:hAnsi="Arial" w:cs="Arial"/>
          <w:b/>
          <w:color w:val="000000"/>
          <w:sz w:val="24"/>
          <w:szCs w:val="16"/>
          <w:lang w:val="en-US"/>
        </w:rPr>
        <w:t>IV</w:t>
      </w:r>
      <w:r w:rsidRPr="00F20525">
        <w:rPr>
          <w:rFonts w:ascii="Arial" w:hAnsi="Arial" w:cs="Arial"/>
          <w:b/>
          <w:color w:val="000000"/>
          <w:sz w:val="24"/>
          <w:szCs w:val="16"/>
        </w:rPr>
        <w:t xml:space="preserve">. </w:t>
      </w:r>
      <w:r w:rsidR="00906920">
        <w:rPr>
          <w:rFonts w:ascii="Arial" w:hAnsi="Arial" w:cs="Arial"/>
          <w:b/>
          <w:color w:val="000000"/>
          <w:sz w:val="24"/>
          <w:szCs w:val="16"/>
        </w:rPr>
        <w:t>О</w:t>
      </w:r>
      <w:r w:rsidR="00906920" w:rsidRPr="00F20525">
        <w:rPr>
          <w:rFonts w:ascii="Arial" w:hAnsi="Arial" w:cs="Arial"/>
          <w:b/>
          <w:color w:val="000000"/>
          <w:sz w:val="24"/>
          <w:szCs w:val="16"/>
        </w:rPr>
        <w:t>бъемы и источники финансирования программы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1. Объем финансирования программы – уточняется ежегодно, в том числе: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1) средства федерального бюджета;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2) средства областного бюджета;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3) средства местного бюджетов;</w:t>
      </w:r>
    </w:p>
    <w:p w:rsidR="00307F79" w:rsidRPr="00F20525" w:rsidRDefault="00906920" w:rsidP="00906920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>
        <w:rPr>
          <w:rFonts w:ascii="Arial" w:hAnsi="Arial" w:cs="Arial"/>
          <w:color w:val="000000"/>
          <w:sz w:val="24"/>
          <w:szCs w:val="16"/>
        </w:rPr>
        <w:t>4) внебюджетные источники.</w:t>
      </w:r>
    </w:p>
    <w:p w:rsidR="00307F79" w:rsidRPr="00F20525" w:rsidRDefault="00307F79" w:rsidP="00F20525">
      <w:pPr>
        <w:pStyle w:val="ConsPlusNormal0"/>
        <w:widowControl/>
        <w:suppressLineNumbers/>
        <w:tabs>
          <w:tab w:val="left" w:pos="591"/>
        </w:tabs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 xml:space="preserve">2. Общий объем финансирования программы до 2024 года 19000 тыс. </w:t>
      </w:r>
      <w:proofErr w:type="spellStart"/>
      <w:r w:rsidRPr="00F20525">
        <w:rPr>
          <w:rFonts w:ascii="Arial" w:hAnsi="Arial" w:cs="Arial"/>
          <w:color w:val="000000"/>
          <w:sz w:val="24"/>
          <w:szCs w:val="16"/>
        </w:rPr>
        <w:t>руб</w:t>
      </w:r>
      <w:proofErr w:type="spellEnd"/>
      <w:r w:rsidRPr="00F20525">
        <w:rPr>
          <w:rFonts w:ascii="Arial" w:hAnsi="Arial" w:cs="Arial"/>
          <w:color w:val="000000"/>
          <w:sz w:val="24"/>
          <w:szCs w:val="16"/>
        </w:rPr>
        <w:t>:</w:t>
      </w:r>
    </w:p>
    <w:p w:rsidR="00307F79" w:rsidRPr="00F20525" w:rsidRDefault="00307F79" w:rsidP="00906920">
      <w:pPr>
        <w:pStyle w:val="ConsPlusNormal0"/>
        <w:widowControl/>
        <w:suppressLineNumbers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 xml:space="preserve">1) средства федерального бюджета 14212 тыс. </w:t>
      </w:r>
      <w:proofErr w:type="spellStart"/>
      <w:r w:rsidRPr="00F20525">
        <w:rPr>
          <w:rFonts w:ascii="Arial" w:hAnsi="Arial" w:cs="Arial"/>
          <w:color w:val="000000"/>
          <w:sz w:val="24"/>
          <w:szCs w:val="16"/>
        </w:rPr>
        <w:t>руб</w:t>
      </w:r>
      <w:proofErr w:type="spellEnd"/>
      <w:r w:rsidRPr="00F20525">
        <w:rPr>
          <w:rFonts w:ascii="Arial" w:hAnsi="Arial" w:cs="Arial"/>
          <w:color w:val="000000"/>
          <w:sz w:val="24"/>
          <w:szCs w:val="16"/>
        </w:rPr>
        <w:t>;</w:t>
      </w:r>
    </w:p>
    <w:p w:rsidR="00307F79" w:rsidRPr="00F20525" w:rsidRDefault="00307F79" w:rsidP="00906920">
      <w:pPr>
        <w:pStyle w:val="ConsPlusNormal0"/>
        <w:widowControl/>
        <w:suppressLineNumbers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2) средства областного бюджета 38 тыс.</w:t>
      </w:r>
      <w:r w:rsidR="00F20525">
        <w:rPr>
          <w:rFonts w:ascii="Arial" w:hAnsi="Arial" w:cs="Arial"/>
          <w:color w:val="000000"/>
          <w:sz w:val="24"/>
          <w:szCs w:val="16"/>
        </w:rPr>
        <w:t xml:space="preserve"> </w:t>
      </w:r>
      <w:proofErr w:type="spellStart"/>
      <w:r w:rsidRPr="00F20525">
        <w:rPr>
          <w:rFonts w:ascii="Arial" w:hAnsi="Arial" w:cs="Arial"/>
          <w:color w:val="000000"/>
          <w:sz w:val="24"/>
          <w:szCs w:val="16"/>
        </w:rPr>
        <w:t>руб</w:t>
      </w:r>
      <w:proofErr w:type="spellEnd"/>
      <w:r w:rsidRPr="00F20525">
        <w:rPr>
          <w:rFonts w:ascii="Arial" w:hAnsi="Arial" w:cs="Arial"/>
          <w:color w:val="000000"/>
          <w:sz w:val="24"/>
          <w:szCs w:val="16"/>
        </w:rPr>
        <w:t>;</w:t>
      </w:r>
    </w:p>
    <w:p w:rsidR="00307F79" w:rsidRPr="00F20525" w:rsidRDefault="00307F79" w:rsidP="00906920">
      <w:pPr>
        <w:pStyle w:val="ConsPlusNormal0"/>
        <w:widowControl/>
        <w:suppressLineNumbers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3) средства местного бюджетов 4750 тыс.</w:t>
      </w:r>
      <w:r w:rsidR="00F20525">
        <w:rPr>
          <w:rFonts w:ascii="Arial" w:hAnsi="Arial" w:cs="Arial"/>
          <w:color w:val="000000"/>
          <w:sz w:val="24"/>
          <w:szCs w:val="16"/>
        </w:rPr>
        <w:t xml:space="preserve"> </w:t>
      </w:r>
      <w:r w:rsidRPr="00F20525">
        <w:rPr>
          <w:rFonts w:ascii="Arial" w:hAnsi="Arial" w:cs="Arial"/>
          <w:color w:val="000000"/>
          <w:sz w:val="24"/>
          <w:szCs w:val="16"/>
        </w:rPr>
        <w:t xml:space="preserve">руб. </w:t>
      </w:r>
    </w:p>
    <w:p w:rsidR="00307F79" w:rsidRPr="00906920" w:rsidRDefault="00307F79" w:rsidP="00906920">
      <w:pPr>
        <w:pStyle w:val="ConsPlusNormal0"/>
        <w:widowControl/>
        <w:suppressLineNumbers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4) внебюджетны</w:t>
      </w:r>
      <w:r w:rsidR="00906920">
        <w:rPr>
          <w:rFonts w:ascii="Arial" w:hAnsi="Arial" w:cs="Arial"/>
          <w:color w:val="000000"/>
          <w:sz w:val="24"/>
          <w:szCs w:val="16"/>
        </w:rPr>
        <w:t>е источники (при согласовании).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Общий объем финансирования на 2019 год – 981,982 руб.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1) средства федерального бюджета – 698, 846 тыс. руб.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2) средства областного бюджета –</w:t>
      </w:r>
      <w:r w:rsidR="00F20525">
        <w:rPr>
          <w:rFonts w:ascii="Arial" w:hAnsi="Arial" w:cs="Arial"/>
          <w:sz w:val="24"/>
          <w:szCs w:val="16"/>
        </w:rPr>
        <w:t xml:space="preserve"> </w:t>
      </w:r>
      <w:r w:rsidRPr="00F20525">
        <w:rPr>
          <w:rFonts w:ascii="Arial" w:hAnsi="Arial" w:cs="Arial"/>
          <w:sz w:val="24"/>
          <w:szCs w:val="16"/>
        </w:rPr>
        <w:t>7,059 тыс. руб.</w:t>
      </w:r>
    </w:p>
    <w:p w:rsidR="00307F79" w:rsidRPr="00F20525" w:rsidRDefault="00307F79" w:rsidP="00906920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3) средства местных (местного) бюджетов (а) – 276,057 тыс.</w:t>
      </w:r>
      <w:r w:rsidR="00F20525">
        <w:rPr>
          <w:rFonts w:ascii="Arial" w:hAnsi="Arial" w:cs="Arial"/>
          <w:sz w:val="24"/>
          <w:szCs w:val="16"/>
        </w:rPr>
        <w:t xml:space="preserve"> </w:t>
      </w:r>
      <w:r w:rsidR="00906920">
        <w:rPr>
          <w:rFonts w:ascii="Arial" w:hAnsi="Arial" w:cs="Arial"/>
          <w:sz w:val="24"/>
          <w:szCs w:val="16"/>
        </w:rPr>
        <w:t xml:space="preserve">руб. 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Общий объем фина</w:t>
      </w:r>
      <w:r w:rsidR="00EE01BE" w:rsidRPr="00F20525">
        <w:rPr>
          <w:rFonts w:ascii="Arial" w:hAnsi="Arial" w:cs="Arial"/>
          <w:sz w:val="24"/>
          <w:szCs w:val="16"/>
        </w:rPr>
        <w:t>нсирования на 2020 год – 850,888 тыс.</w:t>
      </w:r>
      <w:r w:rsidRPr="00F20525">
        <w:rPr>
          <w:rFonts w:ascii="Arial" w:hAnsi="Arial" w:cs="Arial"/>
          <w:sz w:val="24"/>
          <w:szCs w:val="16"/>
        </w:rPr>
        <w:t xml:space="preserve"> руб.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1) средства</w:t>
      </w:r>
      <w:r w:rsidR="00EE01BE" w:rsidRPr="00F20525">
        <w:rPr>
          <w:rFonts w:ascii="Arial" w:hAnsi="Arial" w:cs="Arial"/>
          <w:sz w:val="24"/>
          <w:szCs w:val="16"/>
        </w:rPr>
        <w:t xml:space="preserve"> федерального бюджета – 623,69</w:t>
      </w:r>
      <w:r w:rsidRPr="00F20525">
        <w:rPr>
          <w:rFonts w:ascii="Arial" w:hAnsi="Arial" w:cs="Arial"/>
          <w:sz w:val="24"/>
          <w:szCs w:val="16"/>
        </w:rPr>
        <w:t xml:space="preserve"> тыс. руб.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 xml:space="preserve">2) средства </w:t>
      </w:r>
      <w:r w:rsidR="00EE01BE" w:rsidRPr="00F20525">
        <w:rPr>
          <w:rFonts w:ascii="Arial" w:hAnsi="Arial" w:cs="Arial"/>
          <w:sz w:val="24"/>
          <w:szCs w:val="16"/>
        </w:rPr>
        <w:t>областного бюджета –</w:t>
      </w:r>
      <w:r w:rsidR="00F20525">
        <w:rPr>
          <w:rFonts w:ascii="Arial" w:hAnsi="Arial" w:cs="Arial"/>
          <w:sz w:val="24"/>
          <w:szCs w:val="16"/>
        </w:rPr>
        <w:t xml:space="preserve"> </w:t>
      </w:r>
      <w:r w:rsidR="00EE01BE" w:rsidRPr="00F20525">
        <w:rPr>
          <w:rFonts w:ascii="Arial" w:hAnsi="Arial" w:cs="Arial"/>
          <w:sz w:val="24"/>
          <w:szCs w:val="16"/>
        </w:rPr>
        <w:t>16,233</w:t>
      </w:r>
      <w:r w:rsidRPr="00F20525">
        <w:rPr>
          <w:rFonts w:ascii="Arial" w:hAnsi="Arial" w:cs="Arial"/>
          <w:sz w:val="24"/>
          <w:szCs w:val="16"/>
        </w:rPr>
        <w:t xml:space="preserve"> тыс. руб.</w:t>
      </w:r>
    </w:p>
    <w:p w:rsidR="00307F79" w:rsidRPr="00F20525" w:rsidRDefault="00307F79" w:rsidP="00906920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3) средства местных (</w:t>
      </w:r>
      <w:r w:rsidR="00EE01BE" w:rsidRPr="00F20525">
        <w:rPr>
          <w:rFonts w:ascii="Arial" w:hAnsi="Arial" w:cs="Arial"/>
          <w:sz w:val="24"/>
          <w:szCs w:val="16"/>
        </w:rPr>
        <w:t>местного) бюджетов (а) –</w:t>
      </w:r>
      <w:r w:rsidR="00F20525">
        <w:rPr>
          <w:rFonts w:ascii="Arial" w:hAnsi="Arial" w:cs="Arial"/>
          <w:sz w:val="24"/>
          <w:szCs w:val="16"/>
        </w:rPr>
        <w:t xml:space="preserve"> </w:t>
      </w:r>
      <w:r w:rsidR="00EE01BE" w:rsidRPr="00F20525">
        <w:rPr>
          <w:rFonts w:ascii="Arial" w:hAnsi="Arial" w:cs="Arial"/>
          <w:sz w:val="24"/>
          <w:szCs w:val="16"/>
        </w:rPr>
        <w:t>220,898</w:t>
      </w:r>
      <w:r w:rsidR="00906920">
        <w:rPr>
          <w:rFonts w:ascii="Arial" w:hAnsi="Arial" w:cs="Arial"/>
          <w:sz w:val="24"/>
          <w:szCs w:val="16"/>
        </w:rPr>
        <w:t xml:space="preserve"> тыс. руб. 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Общий объем финансирования на 2021 год – 0 руб.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1) средства федерального бюджета –</w:t>
      </w:r>
      <w:r w:rsidR="00F20525">
        <w:rPr>
          <w:rFonts w:ascii="Arial" w:hAnsi="Arial" w:cs="Arial"/>
          <w:sz w:val="24"/>
          <w:szCs w:val="16"/>
        </w:rPr>
        <w:t xml:space="preserve"> </w:t>
      </w:r>
      <w:r w:rsidRPr="00F20525">
        <w:rPr>
          <w:rFonts w:ascii="Arial" w:hAnsi="Arial" w:cs="Arial"/>
          <w:sz w:val="24"/>
          <w:szCs w:val="16"/>
        </w:rPr>
        <w:t>0 руб.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2) средства областного бюджета – 0 руб.</w:t>
      </w:r>
    </w:p>
    <w:p w:rsidR="00307F79" w:rsidRPr="00F20525" w:rsidRDefault="00307F79" w:rsidP="00906920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3) средства местных (м</w:t>
      </w:r>
      <w:r w:rsidR="00906920">
        <w:rPr>
          <w:rFonts w:ascii="Arial" w:hAnsi="Arial" w:cs="Arial"/>
          <w:sz w:val="24"/>
          <w:szCs w:val="16"/>
        </w:rPr>
        <w:t xml:space="preserve">естного) бюджетов (а) – 0 руб. 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Общий объем финансирования на 2022 год –</w:t>
      </w:r>
      <w:r w:rsidR="00C151D9" w:rsidRPr="00F20525">
        <w:rPr>
          <w:rFonts w:ascii="Arial" w:hAnsi="Arial" w:cs="Arial"/>
          <w:sz w:val="24"/>
          <w:szCs w:val="16"/>
        </w:rPr>
        <w:t xml:space="preserve"> 1333,33334 тыс.</w:t>
      </w:r>
      <w:r w:rsidRPr="00F20525">
        <w:rPr>
          <w:rFonts w:ascii="Arial" w:hAnsi="Arial" w:cs="Arial"/>
          <w:sz w:val="24"/>
          <w:szCs w:val="16"/>
        </w:rPr>
        <w:t xml:space="preserve"> руб.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 xml:space="preserve">1) средства </w:t>
      </w:r>
      <w:r w:rsidR="00C151D9" w:rsidRPr="00F20525">
        <w:rPr>
          <w:rFonts w:ascii="Arial" w:hAnsi="Arial" w:cs="Arial"/>
          <w:sz w:val="24"/>
          <w:szCs w:val="16"/>
        </w:rPr>
        <w:t>федерального бюджета – 5990 тыс.</w:t>
      </w:r>
      <w:r w:rsidRPr="00F20525">
        <w:rPr>
          <w:rFonts w:ascii="Arial" w:hAnsi="Arial" w:cs="Arial"/>
          <w:sz w:val="24"/>
          <w:szCs w:val="16"/>
        </w:rPr>
        <w:t xml:space="preserve"> руб.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2) средства о</w:t>
      </w:r>
      <w:r w:rsidR="00C151D9" w:rsidRPr="00F20525">
        <w:rPr>
          <w:rFonts w:ascii="Arial" w:hAnsi="Arial" w:cs="Arial"/>
          <w:sz w:val="24"/>
          <w:szCs w:val="16"/>
        </w:rPr>
        <w:t>бластного бюджета –</w:t>
      </w:r>
      <w:r w:rsidR="00F20525">
        <w:rPr>
          <w:rFonts w:ascii="Arial" w:hAnsi="Arial" w:cs="Arial"/>
          <w:sz w:val="24"/>
          <w:szCs w:val="16"/>
        </w:rPr>
        <w:t xml:space="preserve"> </w:t>
      </w:r>
      <w:r w:rsidR="00C151D9" w:rsidRPr="00F20525">
        <w:rPr>
          <w:rFonts w:ascii="Arial" w:hAnsi="Arial" w:cs="Arial"/>
          <w:sz w:val="24"/>
          <w:szCs w:val="16"/>
        </w:rPr>
        <w:t>10 тыс.</w:t>
      </w:r>
      <w:r w:rsidRPr="00F20525">
        <w:rPr>
          <w:rFonts w:ascii="Arial" w:hAnsi="Arial" w:cs="Arial"/>
          <w:sz w:val="24"/>
          <w:szCs w:val="16"/>
        </w:rPr>
        <w:t xml:space="preserve"> руб.;</w:t>
      </w:r>
    </w:p>
    <w:p w:rsidR="00307F79" w:rsidRPr="00F20525" w:rsidRDefault="00307F79" w:rsidP="00906920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3) средства местных (местного) бюдж</w:t>
      </w:r>
      <w:r w:rsidR="00C151D9" w:rsidRPr="00F20525">
        <w:rPr>
          <w:rFonts w:ascii="Arial" w:hAnsi="Arial" w:cs="Arial"/>
          <w:sz w:val="24"/>
          <w:szCs w:val="16"/>
        </w:rPr>
        <w:t>етов (а) –</w:t>
      </w:r>
      <w:r w:rsidR="00F20525">
        <w:rPr>
          <w:rFonts w:ascii="Arial" w:hAnsi="Arial" w:cs="Arial"/>
          <w:sz w:val="24"/>
          <w:szCs w:val="16"/>
        </w:rPr>
        <w:t xml:space="preserve"> </w:t>
      </w:r>
      <w:r w:rsidR="00C151D9" w:rsidRPr="00F20525">
        <w:rPr>
          <w:rFonts w:ascii="Arial" w:hAnsi="Arial" w:cs="Arial"/>
          <w:sz w:val="24"/>
          <w:szCs w:val="16"/>
        </w:rPr>
        <w:t>333,33334 тыс.</w:t>
      </w:r>
      <w:r w:rsidR="00906920">
        <w:rPr>
          <w:rFonts w:ascii="Arial" w:hAnsi="Arial" w:cs="Arial"/>
          <w:sz w:val="24"/>
          <w:szCs w:val="16"/>
        </w:rPr>
        <w:t xml:space="preserve"> руб. 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Общий объем финансирования на 2023 год –2 000 000 руб.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1) средства федерального бюджета – 1 485 000 руб.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2) средства областного бюджета –</w:t>
      </w:r>
      <w:r w:rsidR="00F20525">
        <w:rPr>
          <w:rFonts w:ascii="Arial" w:hAnsi="Arial" w:cs="Arial"/>
          <w:sz w:val="24"/>
          <w:szCs w:val="16"/>
        </w:rPr>
        <w:t xml:space="preserve"> </w:t>
      </w:r>
      <w:r w:rsidRPr="00F20525">
        <w:rPr>
          <w:rFonts w:ascii="Arial" w:hAnsi="Arial" w:cs="Arial"/>
          <w:sz w:val="24"/>
          <w:szCs w:val="16"/>
        </w:rPr>
        <w:t>15 000 руб.;</w:t>
      </w:r>
    </w:p>
    <w:p w:rsidR="00307F79" w:rsidRPr="00F20525" w:rsidRDefault="00307F79" w:rsidP="00906920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lastRenderedPageBreak/>
        <w:t>3) средства местных (местног</w:t>
      </w:r>
      <w:r w:rsidR="00906920">
        <w:rPr>
          <w:rFonts w:ascii="Arial" w:hAnsi="Arial" w:cs="Arial"/>
          <w:sz w:val="24"/>
          <w:szCs w:val="16"/>
        </w:rPr>
        <w:t xml:space="preserve">о) бюджетов (а) – 500 000 руб. 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Общий объем финансирования на 2024 год – 2 000 000 руб.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1) средства федерального бюджета – 1 485 000 руб.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2) средства областного бюджета –</w:t>
      </w:r>
      <w:r w:rsidR="00F20525">
        <w:rPr>
          <w:rFonts w:ascii="Arial" w:hAnsi="Arial" w:cs="Arial"/>
          <w:sz w:val="24"/>
          <w:szCs w:val="16"/>
        </w:rPr>
        <w:t xml:space="preserve"> </w:t>
      </w:r>
      <w:r w:rsidRPr="00F20525">
        <w:rPr>
          <w:rFonts w:ascii="Arial" w:hAnsi="Arial" w:cs="Arial"/>
          <w:sz w:val="24"/>
          <w:szCs w:val="16"/>
        </w:rPr>
        <w:t>15 000 руб.;</w:t>
      </w:r>
    </w:p>
    <w:p w:rsidR="00307F79" w:rsidRPr="00F20525" w:rsidRDefault="00307F79" w:rsidP="00906920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3) средства местных (местного) бюджетов (а) –</w:t>
      </w:r>
      <w:r w:rsidR="00F20525">
        <w:rPr>
          <w:rFonts w:ascii="Arial" w:hAnsi="Arial" w:cs="Arial"/>
          <w:sz w:val="24"/>
          <w:szCs w:val="16"/>
        </w:rPr>
        <w:t xml:space="preserve"> </w:t>
      </w:r>
      <w:r w:rsidR="00906920">
        <w:rPr>
          <w:rFonts w:ascii="Arial" w:hAnsi="Arial" w:cs="Arial"/>
          <w:sz w:val="24"/>
          <w:szCs w:val="16"/>
        </w:rPr>
        <w:t xml:space="preserve">500 000 руб. 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Состав и ресурсное обеспечение муниципальной программы Чапаевского сельского поселения Красносельского муниципального района представлены в приложении № 3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b/>
          <w:bCs/>
          <w:color w:val="000000"/>
          <w:sz w:val="24"/>
          <w:szCs w:val="16"/>
        </w:rPr>
        <w:t xml:space="preserve">РАЗДЕЛ </w:t>
      </w:r>
      <w:r w:rsidRPr="00F20525">
        <w:rPr>
          <w:rFonts w:ascii="Arial" w:hAnsi="Arial" w:cs="Arial"/>
          <w:b/>
          <w:bCs/>
          <w:color w:val="000000"/>
          <w:sz w:val="24"/>
          <w:szCs w:val="16"/>
          <w:lang w:val="en-US"/>
        </w:rPr>
        <w:t>V</w:t>
      </w:r>
      <w:r w:rsidRPr="00F20525">
        <w:rPr>
          <w:rFonts w:ascii="Arial" w:hAnsi="Arial" w:cs="Arial"/>
          <w:b/>
          <w:bCs/>
          <w:color w:val="000000"/>
          <w:sz w:val="24"/>
          <w:szCs w:val="16"/>
        </w:rPr>
        <w:t xml:space="preserve">. </w:t>
      </w:r>
      <w:r w:rsidR="00906920">
        <w:rPr>
          <w:rFonts w:ascii="Arial" w:hAnsi="Arial" w:cs="Arial"/>
          <w:b/>
          <w:bCs/>
          <w:color w:val="000000"/>
          <w:sz w:val="24"/>
          <w:szCs w:val="16"/>
        </w:rPr>
        <w:t>П</w:t>
      </w:r>
      <w:r w:rsidR="00906920" w:rsidRPr="00F20525">
        <w:rPr>
          <w:rFonts w:ascii="Arial" w:hAnsi="Arial" w:cs="Arial"/>
          <w:b/>
          <w:bCs/>
          <w:color w:val="000000"/>
          <w:sz w:val="24"/>
          <w:szCs w:val="16"/>
        </w:rPr>
        <w:t>еречень мероприятий программы</w:t>
      </w:r>
    </w:p>
    <w:p w:rsidR="00307F79" w:rsidRPr="00F20525" w:rsidRDefault="00307F79" w:rsidP="00906920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Мероприятия Программы направлены на повышение уровня и совершенствование системы внешнего благоустройства муниципальных и дворовых территорий многоквартирных домов, а также на создание положительной санитарно-эпидемиологической обстановки, условий для безопасного и ко</w:t>
      </w:r>
      <w:r w:rsidR="00906920">
        <w:rPr>
          <w:rFonts w:ascii="Arial" w:hAnsi="Arial" w:cs="Arial"/>
          <w:color w:val="000000"/>
          <w:sz w:val="24"/>
          <w:szCs w:val="16"/>
        </w:rPr>
        <w:t>мфортного проживания населения.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При реализации мероприятий программы администрация обязана: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П.1 обеспечить учет предложений заинтересованных лиц о включении дворовой территории, общественной территории в муниципальную программу на 2018-2024 годы;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при формировании списка территорий, включаемых в муниципальную программу, рекомендуется формировать таким образом, чтобы в него в первоочередном порядке входили пространства, благоустройство которых будет иметь наибольший эффект с точки зрения создания удо</w:t>
      </w:r>
      <w:proofErr w:type="gramStart"/>
      <w:r w:rsidRPr="00F20525">
        <w:rPr>
          <w:rFonts w:ascii="Arial" w:hAnsi="Arial" w:cs="Arial"/>
          <w:sz w:val="24"/>
          <w:szCs w:val="16"/>
        </w:rPr>
        <w:t>бств дл</w:t>
      </w:r>
      <w:proofErr w:type="gramEnd"/>
      <w:r w:rsidRPr="00F20525">
        <w:rPr>
          <w:rFonts w:ascii="Arial" w:hAnsi="Arial" w:cs="Arial"/>
          <w:sz w:val="24"/>
          <w:szCs w:val="16"/>
        </w:rPr>
        <w:t>я жителей, повышения привлекательности населенного пункта для гостей и развития предпринимательства;</w:t>
      </w:r>
    </w:p>
    <w:p w:rsidR="00307F79" w:rsidRPr="00F20525" w:rsidRDefault="00307F79" w:rsidP="00F20525">
      <w:pPr>
        <w:pStyle w:val="ConsPlusNormal0"/>
        <w:widowControl/>
        <w:suppressLineNumbers/>
        <w:tabs>
          <w:tab w:val="left" w:pos="284"/>
        </w:tabs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выбор территорий рекомендуется осуществлять с учетом мнения жителей, которые вносят свои предложения и участвуют в обсуждении территорий, предлагаемых администрацией Чапаевского сельского поселения, а также с учетом итогов проведения рейтингового голосования по выбору общественных территорий, подлежащих первоочередному включению в муниципальную программу;</w:t>
      </w:r>
    </w:p>
    <w:p w:rsidR="00307F79" w:rsidRPr="00F20525" w:rsidRDefault="00307F79" w:rsidP="00F20525">
      <w:pPr>
        <w:pStyle w:val="ConsPlusNormal0"/>
        <w:widowControl/>
        <w:suppressLineNumbers/>
        <w:tabs>
          <w:tab w:val="left" w:pos="284"/>
        </w:tabs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при выборе мест для благоустройства рекомендуется руководствоваться критериями, соответствие которым повышает привлекательность территории как места для создания общественного пространства;</w:t>
      </w:r>
    </w:p>
    <w:p w:rsidR="00307F79" w:rsidRPr="00F20525" w:rsidRDefault="00307F79" w:rsidP="00F20525">
      <w:pPr>
        <w:pStyle w:val="ConsPlusNormal0"/>
        <w:widowControl/>
        <w:suppressLineNumbers/>
        <w:tabs>
          <w:tab w:val="left" w:pos="284"/>
        </w:tabs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 xml:space="preserve">п.2 обеспечить осуществление </w:t>
      </w:r>
      <w:proofErr w:type="gramStart"/>
      <w:r w:rsidRPr="00F20525">
        <w:rPr>
          <w:rFonts w:ascii="Arial" w:hAnsi="Arial" w:cs="Arial"/>
          <w:sz w:val="24"/>
          <w:szCs w:val="16"/>
        </w:rPr>
        <w:t>контроля за</w:t>
      </w:r>
      <w:proofErr w:type="gramEnd"/>
      <w:r w:rsidRPr="00F20525">
        <w:rPr>
          <w:rFonts w:ascii="Arial" w:hAnsi="Arial" w:cs="Arial"/>
          <w:sz w:val="24"/>
          <w:szCs w:val="16"/>
        </w:rPr>
        <w:t xml:space="preserve"> ходом выполнения муниципальной программы общественной комиссией, созданной в соответствии с </w:t>
      </w:r>
      <w:hyperlink r:id="rId9" w:history="1">
        <w:r w:rsidRPr="00F20525">
          <w:rPr>
            <w:rFonts w:ascii="Arial" w:hAnsi="Arial" w:cs="Arial"/>
            <w:color w:val="000000"/>
            <w:sz w:val="24"/>
            <w:szCs w:val="16"/>
          </w:rPr>
          <w:t>Постановлением</w:t>
        </w:r>
      </w:hyperlink>
      <w:r w:rsidRPr="00F20525">
        <w:rPr>
          <w:rFonts w:ascii="Arial" w:hAnsi="Arial" w:cs="Arial"/>
          <w:sz w:val="24"/>
          <w:szCs w:val="16"/>
        </w:rPr>
        <w:t xml:space="preserve"> Правительства Российской Федерации от 10 февраля 2017 года N 169, включая проведение оценки предложений заинтересованных лиц;</w:t>
      </w:r>
    </w:p>
    <w:p w:rsidR="00307F79" w:rsidRPr="00F20525" w:rsidRDefault="00307F79" w:rsidP="00F20525">
      <w:pPr>
        <w:pStyle w:val="ConsPlusNormal0"/>
        <w:widowControl/>
        <w:suppressLineNumbers/>
        <w:tabs>
          <w:tab w:val="left" w:pos="284"/>
        </w:tabs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proofErr w:type="gramStart"/>
      <w:r w:rsidRPr="00F20525">
        <w:rPr>
          <w:rFonts w:ascii="Arial" w:hAnsi="Arial" w:cs="Arial"/>
          <w:sz w:val="24"/>
          <w:szCs w:val="16"/>
        </w:rPr>
        <w:t>п.3 подготовить и утвердить не позднее 1 марта текущего финансового года с учетом обсуждения с представителями заинтересованных лиц дизайн-проект благоустройства каждой дворовой территории, включенной в муниципальную программу, а также дизайн-проект благоустройства общественной территории, в которые включается текстовое и визуальное описание предлагаемого проекта, в том числе его концепция и перечень (в том числе визуализированный) элементов благоустройства, предлагаемых к размещению на</w:t>
      </w:r>
      <w:proofErr w:type="gramEnd"/>
      <w:r w:rsidRPr="00F20525">
        <w:rPr>
          <w:rFonts w:ascii="Arial" w:hAnsi="Arial" w:cs="Arial"/>
          <w:sz w:val="24"/>
          <w:szCs w:val="16"/>
        </w:rPr>
        <w:t xml:space="preserve"> соответствующей территории;</w:t>
      </w:r>
    </w:p>
    <w:p w:rsidR="00307F79" w:rsidRPr="00F20525" w:rsidRDefault="00307F79" w:rsidP="00F20525">
      <w:pPr>
        <w:suppressLineNumbers/>
        <w:shd w:val="clear" w:color="auto" w:fill="FFFFFF"/>
        <w:ind w:firstLine="709"/>
        <w:jc w:val="both"/>
        <w:rPr>
          <w:rFonts w:ascii="Arial" w:hAnsi="Arial" w:cs="Arial"/>
          <w:color w:val="000000"/>
          <w:szCs w:val="16"/>
          <w:lang w:eastAsia="ru-RU"/>
        </w:rPr>
      </w:pPr>
      <w:proofErr w:type="gramStart"/>
      <w:r w:rsidRPr="00F20525">
        <w:rPr>
          <w:rFonts w:ascii="Arial" w:hAnsi="Arial" w:cs="Arial"/>
          <w:color w:val="000000"/>
          <w:szCs w:val="16"/>
          <w:lang w:eastAsia="ru-RU"/>
        </w:rPr>
        <w:t>п.4 обеспечить сроки заключения муниципальных контрактов</w:t>
      </w:r>
      <w:r w:rsidR="00F20525">
        <w:rPr>
          <w:rFonts w:ascii="Arial" w:hAnsi="Arial" w:cs="Arial"/>
          <w:color w:val="000000"/>
          <w:szCs w:val="16"/>
          <w:lang w:eastAsia="ru-RU"/>
        </w:rPr>
        <w:t xml:space="preserve"> </w:t>
      </w:r>
      <w:r w:rsidRPr="00F20525">
        <w:rPr>
          <w:rFonts w:ascii="Arial" w:hAnsi="Arial" w:cs="Arial"/>
          <w:color w:val="000000"/>
          <w:szCs w:val="16"/>
          <w:lang w:eastAsia="ru-RU"/>
        </w:rPr>
        <w:t>по результатам закупки товаров, работ и услуг для обеспечения муниципальных нужд в целях реализации муниципальных программ не позднее 1 июля</w:t>
      </w:r>
      <w:r w:rsidR="00F20525">
        <w:rPr>
          <w:rFonts w:ascii="Arial" w:hAnsi="Arial" w:cs="Arial"/>
          <w:color w:val="000000"/>
          <w:szCs w:val="16"/>
          <w:lang w:eastAsia="ru-RU"/>
        </w:rPr>
        <w:t xml:space="preserve"> </w:t>
      </w:r>
      <w:r w:rsidRPr="00F20525">
        <w:rPr>
          <w:rFonts w:ascii="Arial" w:hAnsi="Arial" w:cs="Arial"/>
          <w:color w:val="000000"/>
          <w:szCs w:val="16"/>
          <w:lang w:eastAsia="ru-RU"/>
        </w:rPr>
        <w:t>текущего года</w:t>
      </w:r>
      <w:r w:rsidR="00F20525">
        <w:rPr>
          <w:rFonts w:ascii="Arial" w:hAnsi="Arial" w:cs="Arial"/>
          <w:color w:val="000000"/>
          <w:szCs w:val="16"/>
          <w:lang w:eastAsia="ru-RU"/>
        </w:rPr>
        <w:t xml:space="preserve"> </w:t>
      </w:r>
      <w:r w:rsidRPr="00F20525">
        <w:rPr>
          <w:rFonts w:ascii="Arial" w:hAnsi="Arial" w:cs="Arial"/>
          <w:color w:val="000000"/>
          <w:szCs w:val="16"/>
          <w:lang w:eastAsia="ru-RU"/>
        </w:rPr>
        <w:t>по благоустройству общественных территорий, не позднее 1 мая года</w:t>
      </w:r>
      <w:r w:rsidR="00F20525">
        <w:rPr>
          <w:rFonts w:ascii="Arial" w:hAnsi="Arial" w:cs="Arial"/>
          <w:color w:val="000000"/>
          <w:szCs w:val="16"/>
          <w:lang w:eastAsia="ru-RU"/>
        </w:rPr>
        <w:t xml:space="preserve"> </w:t>
      </w:r>
      <w:r w:rsidRPr="00F20525">
        <w:rPr>
          <w:rFonts w:ascii="Arial" w:hAnsi="Arial" w:cs="Arial"/>
          <w:color w:val="000000"/>
          <w:szCs w:val="16"/>
          <w:lang w:eastAsia="ru-RU"/>
        </w:rPr>
        <w:t>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 и (или</w:t>
      </w:r>
      <w:proofErr w:type="gramEnd"/>
      <w:r w:rsidRPr="00F20525">
        <w:rPr>
          <w:rFonts w:ascii="Arial" w:hAnsi="Arial" w:cs="Arial"/>
          <w:color w:val="000000"/>
          <w:szCs w:val="16"/>
          <w:lang w:eastAsia="ru-RU"/>
        </w:rPr>
        <w:t>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307F79" w:rsidRPr="00F20525" w:rsidRDefault="00F20525" w:rsidP="00F20525">
      <w:pPr>
        <w:pStyle w:val="ConsPlusNormal0"/>
        <w:widowControl/>
        <w:suppressLineNumbers/>
        <w:tabs>
          <w:tab w:val="left" w:pos="284"/>
        </w:tabs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>
        <w:rPr>
          <w:rFonts w:ascii="Arial" w:hAnsi="Arial" w:cs="Arial"/>
          <w:sz w:val="24"/>
          <w:szCs w:val="16"/>
        </w:rPr>
        <w:lastRenderedPageBreak/>
        <w:t xml:space="preserve"> </w:t>
      </w:r>
      <w:proofErr w:type="gramStart"/>
      <w:r w:rsidR="00307F79" w:rsidRPr="00F20525">
        <w:rPr>
          <w:rFonts w:ascii="Arial" w:hAnsi="Arial" w:cs="Arial"/>
          <w:sz w:val="24"/>
          <w:szCs w:val="16"/>
        </w:rPr>
        <w:t>п.5</w:t>
      </w:r>
      <w:r>
        <w:rPr>
          <w:rFonts w:ascii="Arial" w:hAnsi="Arial" w:cs="Arial"/>
          <w:sz w:val="24"/>
          <w:szCs w:val="16"/>
        </w:rPr>
        <w:t xml:space="preserve"> </w:t>
      </w:r>
      <w:r w:rsidR="00307F79" w:rsidRPr="00F20525">
        <w:rPr>
          <w:rFonts w:ascii="Arial" w:hAnsi="Arial" w:cs="Arial"/>
          <w:sz w:val="24"/>
          <w:szCs w:val="16"/>
        </w:rPr>
        <w:t xml:space="preserve">обеспечить синхронизацию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населения, </w:t>
      </w:r>
      <w:proofErr w:type="spellStart"/>
      <w:r w:rsidR="00307F79" w:rsidRPr="00F20525">
        <w:rPr>
          <w:rFonts w:ascii="Arial" w:hAnsi="Arial" w:cs="Arial"/>
          <w:sz w:val="24"/>
          <w:szCs w:val="16"/>
        </w:rPr>
        <w:t>цифровизации</w:t>
      </w:r>
      <w:proofErr w:type="spellEnd"/>
      <w:r w:rsidR="00307F79" w:rsidRPr="00F20525">
        <w:rPr>
          <w:rFonts w:ascii="Arial" w:hAnsi="Arial" w:cs="Arial"/>
          <w:sz w:val="24"/>
          <w:szCs w:val="16"/>
        </w:rPr>
        <w:t xml:space="preserve"> городского хозяйства, а также мероприятиями в рамках национальных проектов </w:t>
      </w:r>
      <w:hyperlink r:id="rId10" w:history="1">
        <w:r w:rsidR="00307F79" w:rsidRPr="00F20525">
          <w:rPr>
            <w:rFonts w:ascii="Arial" w:hAnsi="Arial" w:cs="Arial"/>
            <w:color w:val="000000"/>
            <w:sz w:val="24"/>
            <w:szCs w:val="16"/>
          </w:rPr>
          <w:t>"Демография"</w:t>
        </w:r>
      </w:hyperlink>
      <w:r w:rsidR="00307F79" w:rsidRPr="00F20525">
        <w:rPr>
          <w:rFonts w:ascii="Arial" w:hAnsi="Arial" w:cs="Arial"/>
          <w:color w:val="000000"/>
          <w:sz w:val="24"/>
          <w:szCs w:val="16"/>
        </w:rPr>
        <w:t xml:space="preserve">, </w:t>
      </w:r>
      <w:hyperlink r:id="rId11" w:history="1">
        <w:r w:rsidR="00307F79" w:rsidRPr="00F20525">
          <w:rPr>
            <w:rFonts w:ascii="Arial" w:hAnsi="Arial" w:cs="Arial"/>
            <w:color w:val="000000"/>
            <w:sz w:val="24"/>
            <w:szCs w:val="16"/>
          </w:rPr>
          <w:t>"Образование"</w:t>
        </w:r>
      </w:hyperlink>
      <w:r w:rsidR="00307F79" w:rsidRPr="00F20525">
        <w:rPr>
          <w:rFonts w:ascii="Arial" w:hAnsi="Arial" w:cs="Arial"/>
          <w:color w:val="000000"/>
          <w:sz w:val="24"/>
          <w:szCs w:val="16"/>
        </w:rPr>
        <w:t xml:space="preserve">, </w:t>
      </w:r>
      <w:hyperlink r:id="rId12" w:history="1">
        <w:r w:rsidR="00307F79" w:rsidRPr="00F20525">
          <w:rPr>
            <w:rFonts w:ascii="Arial" w:hAnsi="Arial" w:cs="Arial"/>
            <w:color w:val="000000"/>
            <w:sz w:val="24"/>
            <w:szCs w:val="16"/>
          </w:rPr>
          <w:t>"Экология"</w:t>
        </w:r>
      </w:hyperlink>
      <w:r w:rsidR="00307F79" w:rsidRPr="00F20525">
        <w:rPr>
          <w:rFonts w:ascii="Arial" w:hAnsi="Arial" w:cs="Arial"/>
          <w:color w:val="000000"/>
          <w:sz w:val="24"/>
          <w:szCs w:val="16"/>
        </w:rPr>
        <w:t>, "</w:t>
      </w:r>
      <w:hyperlink r:id="rId13" w:history="1">
        <w:r w:rsidR="00307F79" w:rsidRPr="00F20525">
          <w:rPr>
            <w:rFonts w:ascii="Arial" w:hAnsi="Arial" w:cs="Arial"/>
            <w:color w:val="000000"/>
            <w:sz w:val="24"/>
            <w:szCs w:val="16"/>
          </w:rPr>
          <w:t>Безопасные и качественные</w:t>
        </w:r>
      </w:hyperlink>
      <w:r w:rsidR="00307F79" w:rsidRPr="00F20525">
        <w:rPr>
          <w:rFonts w:ascii="Arial" w:hAnsi="Arial" w:cs="Arial"/>
          <w:color w:val="000000"/>
          <w:sz w:val="24"/>
          <w:szCs w:val="16"/>
        </w:rPr>
        <w:t xml:space="preserve"> автомобильные дороги", </w:t>
      </w:r>
      <w:hyperlink r:id="rId14" w:history="1">
        <w:r w:rsidR="00307F79" w:rsidRPr="00F20525">
          <w:rPr>
            <w:rFonts w:ascii="Arial" w:hAnsi="Arial" w:cs="Arial"/>
            <w:color w:val="000000"/>
            <w:sz w:val="24"/>
            <w:szCs w:val="16"/>
          </w:rPr>
          <w:t>"Культура"</w:t>
        </w:r>
      </w:hyperlink>
      <w:r w:rsidR="00307F79" w:rsidRPr="00F20525">
        <w:rPr>
          <w:rFonts w:ascii="Arial" w:hAnsi="Arial" w:cs="Arial"/>
          <w:color w:val="000000"/>
          <w:sz w:val="24"/>
          <w:szCs w:val="16"/>
        </w:rPr>
        <w:t>, "</w:t>
      </w:r>
      <w:hyperlink r:id="rId15" w:history="1">
        <w:r w:rsidR="00307F79" w:rsidRPr="00F20525">
          <w:rPr>
            <w:rFonts w:ascii="Arial" w:hAnsi="Arial" w:cs="Arial"/>
            <w:color w:val="000000"/>
            <w:sz w:val="24"/>
            <w:szCs w:val="16"/>
          </w:rPr>
          <w:t>Малое и среднее предпринимательство</w:t>
        </w:r>
      </w:hyperlink>
      <w:r w:rsidR="00307F79" w:rsidRPr="00F20525">
        <w:rPr>
          <w:rFonts w:ascii="Arial" w:hAnsi="Arial" w:cs="Arial"/>
          <w:sz w:val="24"/>
          <w:szCs w:val="16"/>
        </w:rPr>
        <w:t xml:space="preserve"> и поддержка индивидуальной предпринимательской инициативы" в соответствии с перечнем таких мероприятий</w:t>
      </w:r>
      <w:proofErr w:type="gramEnd"/>
      <w:r w:rsidR="00307F79" w:rsidRPr="00F20525">
        <w:rPr>
          <w:rFonts w:ascii="Arial" w:hAnsi="Arial" w:cs="Arial"/>
          <w:sz w:val="24"/>
          <w:szCs w:val="16"/>
        </w:rPr>
        <w:t xml:space="preserve">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:rsidR="00307F79" w:rsidRPr="00F20525" w:rsidRDefault="00307F79" w:rsidP="00F20525">
      <w:pPr>
        <w:pStyle w:val="ConsPlusNormal0"/>
        <w:widowControl/>
        <w:suppressLineNumbers/>
        <w:tabs>
          <w:tab w:val="left" w:pos="284"/>
        </w:tabs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п.6 обеспечить синхронизацию выполнения работ в рамках муниципальной программы с реализуемыми в муниципальных образованиях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:rsidR="00307F79" w:rsidRPr="00F20525" w:rsidRDefault="00307F79" w:rsidP="00F20525">
      <w:pPr>
        <w:pStyle w:val="ConsPlusNormal0"/>
        <w:widowControl/>
        <w:suppressLineNumbers/>
        <w:tabs>
          <w:tab w:val="left" w:pos="284"/>
        </w:tabs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п.7 обеспечить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:rsidR="00307F79" w:rsidRPr="00F20525" w:rsidRDefault="00307F79" w:rsidP="00F20525">
      <w:pPr>
        <w:pStyle w:val="ConsPlusNormal0"/>
        <w:widowControl/>
        <w:suppressLineNumbers/>
        <w:tabs>
          <w:tab w:val="left" w:pos="284"/>
        </w:tabs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proofErr w:type="gramStart"/>
      <w:r w:rsidRPr="00F20525">
        <w:rPr>
          <w:rFonts w:ascii="Arial" w:hAnsi="Arial" w:cs="Arial"/>
          <w:sz w:val="24"/>
          <w:szCs w:val="16"/>
        </w:rPr>
        <w:t>п.8 обеспечить реализацию не менее 1 проекта комплексного благоустройства общественной территории в населенном пункте и (или) населенных пунктах численностью свыше 1 000 человек, принявшем (принявших) решение о комплексном благоустройстве общественной территории, отобранного по результатам общественного обсуждения;</w:t>
      </w:r>
      <w:proofErr w:type="gramEnd"/>
    </w:p>
    <w:p w:rsidR="00307F79" w:rsidRPr="00F20525" w:rsidRDefault="00307F79" w:rsidP="00F20525">
      <w:pPr>
        <w:pStyle w:val="ConsPlusNormal0"/>
        <w:widowControl/>
        <w:suppressLineNumbers/>
        <w:tabs>
          <w:tab w:val="left" w:pos="284"/>
        </w:tabs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 xml:space="preserve">п.9 обеспечить проведение администрацией работ по образованию земельных участков, на которых расположены многоквартирные дома, в целях </w:t>
      </w:r>
      <w:proofErr w:type="spellStart"/>
      <w:r w:rsidRPr="00F20525">
        <w:rPr>
          <w:rFonts w:ascii="Arial" w:hAnsi="Arial" w:cs="Arial"/>
          <w:sz w:val="24"/>
          <w:szCs w:val="16"/>
        </w:rPr>
        <w:t>софинансирования</w:t>
      </w:r>
      <w:proofErr w:type="spellEnd"/>
      <w:r w:rsidRPr="00F20525">
        <w:rPr>
          <w:rFonts w:ascii="Arial" w:hAnsi="Arial" w:cs="Arial"/>
          <w:sz w:val="24"/>
          <w:szCs w:val="16"/>
        </w:rPr>
        <w:t xml:space="preserve"> работ по благоустройству дворовых территорий</w:t>
      </w:r>
      <w:r w:rsidR="00F20525">
        <w:rPr>
          <w:rFonts w:ascii="Arial" w:hAnsi="Arial" w:cs="Arial"/>
          <w:sz w:val="24"/>
          <w:szCs w:val="16"/>
        </w:rPr>
        <w:t xml:space="preserve"> </w:t>
      </w:r>
      <w:r w:rsidRPr="00F20525">
        <w:rPr>
          <w:rFonts w:ascii="Arial" w:hAnsi="Arial" w:cs="Arial"/>
          <w:sz w:val="24"/>
          <w:szCs w:val="16"/>
        </w:rPr>
        <w:t>бюджетами Костромской области и с предоставлением субсидий из федерального бюджета;</w:t>
      </w:r>
    </w:p>
    <w:p w:rsidR="00307F79" w:rsidRPr="00F20525" w:rsidRDefault="00307F79" w:rsidP="00906920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п.10 организовать собрания собственников помещений в многоквартирном доме, дворовая территория которого благоустраивается в соответствии с минимальным и дополнительным перечнем работ по благоустройству, о принятии созданного в результате благоустройства имущества в состав общего имущества многоквартирного дома, если таковое решение будет принято собственниками</w:t>
      </w:r>
      <w:r w:rsidRPr="00F20525">
        <w:rPr>
          <w:rFonts w:ascii="Arial" w:hAnsi="Arial" w:cs="Arial"/>
          <w:color w:val="FF0000"/>
          <w:sz w:val="24"/>
          <w:szCs w:val="16"/>
        </w:rPr>
        <w:t>.</w:t>
      </w:r>
    </w:p>
    <w:p w:rsidR="00307F79" w:rsidRPr="00F20525" w:rsidRDefault="00307F79" w:rsidP="00F20525">
      <w:pPr>
        <w:pStyle w:val="ConsPlusNormal0"/>
        <w:widowControl/>
        <w:suppressLineNumbers/>
        <w:tabs>
          <w:tab w:val="left" w:pos="284"/>
        </w:tabs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Работы по образованию земельных участков должны быть проведены не позднее года реализации на данной территории мероприятий по благоустройству.</w:t>
      </w:r>
    </w:p>
    <w:p w:rsidR="00307F79" w:rsidRPr="00F20525" w:rsidRDefault="00307F79" w:rsidP="00906920">
      <w:pPr>
        <w:pStyle w:val="ConsPlusNormal0"/>
        <w:widowControl/>
        <w:suppressLineNumbers/>
        <w:tabs>
          <w:tab w:val="left" w:pos="284"/>
        </w:tabs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 xml:space="preserve">При этом под комплексным проектом благоустройства понимается проект благоустройства, предусматривающий использование различных элементов благоустройства, а также функциональное разнообразие на объекте благоустройства в целях обеспечения привлекательности территории для разных групп населения, сформированный в соответствии с методическими рекомендациями, утвержденными Министерством строительства и жилищно-коммунального </w:t>
      </w:r>
      <w:r w:rsidR="00906920">
        <w:rPr>
          <w:rFonts w:ascii="Arial" w:hAnsi="Arial" w:cs="Arial"/>
          <w:sz w:val="24"/>
          <w:szCs w:val="16"/>
        </w:rPr>
        <w:t>хозяйства Российской Федерации;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b/>
          <w:color w:val="000000"/>
          <w:sz w:val="24"/>
          <w:szCs w:val="16"/>
        </w:rPr>
        <w:t>Минимальный перечень работ по благоустройству дворовых территорий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Минимальный перечень видов работ по благоустройству дворовых территорий включает в себя ремонт внутриквартальных и дворовых проездов и тротуаров, обеспечение освещения дворовых территорий, установку скамеек, урн, ремонт тротуаров.</w:t>
      </w:r>
    </w:p>
    <w:p w:rsidR="00307F79" w:rsidRPr="00F20525" w:rsidRDefault="00307F79" w:rsidP="001E1F20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Минимальный перечень работ по благоустройству дворовых территорий представлен в приложении № 4 к программе.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16"/>
        </w:rPr>
      </w:pPr>
      <w:r w:rsidRPr="00F20525">
        <w:rPr>
          <w:rFonts w:ascii="Arial" w:hAnsi="Arial" w:cs="Arial"/>
          <w:b/>
          <w:color w:val="000000"/>
          <w:sz w:val="24"/>
          <w:szCs w:val="16"/>
        </w:rPr>
        <w:t>Дополнительный перечень работ по благоустройству дворовых территорий</w:t>
      </w:r>
    </w:p>
    <w:p w:rsidR="00307F79" w:rsidRPr="00F20525" w:rsidRDefault="00307F79" w:rsidP="001E1F20">
      <w:pPr>
        <w:suppressLineNumbers/>
        <w:ind w:firstLine="709"/>
        <w:jc w:val="both"/>
        <w:rPr>
          <w:rFonts w:ascii="Arial" w:hAnsi="Arial" w:cs="Arial"/>
          <w:color w:val="000000"/>
          <w:szCs w:val="16"/>
          <w:lang w:eastAsia="ru-RU"/>
        </w:rPr>
      </w:pPr>
      <w:proofErr w:type="gramStart"/>
      <w:r w:rsidRPr="00F20525">
        <w:rPr>
          <w:rFonts w:ascii="Arial" w:hAnsi="Arial" w:cs="Arial"/>
          <w:color w:val="000000"/>
          <w:szCs w:val="16"/>
          <w:lang w:eastAsia="ru-RU"/>
        </w:rPr>
        <w:lastRenderedPageBreak/>
        <w:t>дополнительный перечень работ по благоустройству дворовых территорий многоквартирных домов реализуется только при условии о форме участия (финансовое и</w:t>
      </w:r>
      <w:r w:rsidR="00F20525">
        <w:rPr>
          <w:rFonts w:ascii="Arial" w:hAnsi="Arial" w:cs="Arial"/>
          <w:color w:val="000000"/>
          <w:szCs w:val="16"/>
          <w:lang w:eastAsia="ru-RU"/>
        </w:rPr>
        <w:t xml:space="preserve"> </w:t>
      </w:r>
      <w:r w:rsidRPr="00F20525">
        <w:rPr>
          <w:rFonts w:ascii="Arial" w:hAnsi="Arial" w:cs="Arial"/>
          <w:color w:val="000000"/>
          <w:szCs w:val="16"/>
          <w:lang w:eastAsia="ru-RU"/>
        </w:rPr>
        <w:t xml:space="preserve">трудовое) заинтересованных лиц в реализации мероприятий по благоустройству дворовых территорий в рамках </w:t>
      </w:r>
      <w:r w:rsidRPr="001E1F20">
        <w:rPr>
          <w:rFonts w:ascii="Arial" w:hAnsi="Arial" w:cs="Arial"/>
          <w:bCs/>
          <w:color w:val="000000"/>
          <w:szCs w:val="16"/>
          <w:lang w:eastAsia="ru-RU"/>
        </w:rPr>
        <w:t>дополнительного перечня работ</w:t>
      </w:r>
      <w:r w:rsidRPr="00F20525">
        <w:rPr>
          <w:rFonts w:ascii="Arial" w:hAnsi="Arial" w:cs="Arial"/>
          <w:color w:val="000000"/>
          <w:szCs w:val="16"/>
          <w:lang w:eastAsia="ru-RU"/>
        </w:rPr>
        <w:t xml:space="preserve"> по благоустройству в</w:t>
      </w:r>
      <w:r w:rsidR="00F20525">
        <w:rPr>
          <w:rFonts w:ascii="Arial" w:hAnsi="Arial" w:cs="Arial"/>
          <w:color w:val="000000"/>
          <w:szCs w:val="16"/>
          <w:lang w:eastAsia="ru-RU"/>
        </w:rPr>
        <w:t xml:space="preserve"> </w:t>
      </w:r>
      <w:r w:rsidRPr="00F20525">
        <w:rPr>
          <w:rFonts w:ascii="Arial" w:hAnsi="Arial" w:cs="Arial"/>
          <w:color w:val="000000"/>
          <w:szCs w:val="16"/>
          <w:lang w:eastAsia="ru-RU"/>
        </w:rPr>
        <w:t>соответствии с постановлением администрации Костромской области №316а от 28.08.2017 г., в том числе о доле такого участия</w:t>
      </w:r>
      <w:proofErr w:type="gramEnd"/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Перечень дополнительных видов работ по благоустройству дворовых территорий представлен в приложении №5</w:t>
      </w:r>
    </w:p>
    <w:p w:rsidR="00307F79" w:rsidRPr="00F20525" w:rsidRDefault="00307F79" w:rsidP="001E1F20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таких работ представлены в приложениях №6,7,8 к программе.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16"/>
        </w:rPr>
      </w:pPr>
      <w:r w:rsidRPr="00F20525">
        <w:rPr>
          <w:rFonts w:ascii="Arial" w:hAnsi="Arial" w:cs="Arial"/>
          <w:b/>
          <w:color w:val="000000"/>
          <w:sz w:val="24"/>
          <w:szCs w:val="16"/>
        </w:rPr>
        <w:t>Иные мероприятия по благоустройству</w:t>
      </w:r>
    </w:p>
    <w:p w:rsidR="001E1F20" w:rsidRDefault="00307F79" w:rsidP="001E1F20">
      <w:pPr>
        <w:suppressLineNumbers/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Cs w:val="16"/>
          <w:lang w:eastAsia="ru-RU"/>
        </w:rPr>
      </w:pPr>
      <w:r w:rsidRPr="00F20525">
        <w:rPr>
          <w:rFonts w:ascii="Arial" w:hAnsi="Arial" w:cs="Arial"/>
          <w:color w:val="000000"/>
          <w:spacing w:val="2"/>
          <w:szCs w:val="16"/>
          <w:lang w:eastAsia="ru-RU"/>
        </w:rPr>
        <w:t>в соответствии с подпунктом "е" пункта 14 Правил предоставления и распределения субсидий из федерального бюджета;</w:t>
      </w:r>
    </w:p>
    <w:p w:rsidR="00307F79" w:rsidRPr="001E1F20" w:rsidRDefault="00307F79" w:rsidP="001E1F20">
      <w:pPr>
        <w:suppressLineNumbers/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Cs w:val="16"/>
          <w:lang w:eastAsia="ru-RU"/>
        </w:rPr>
      </w:pPr>
      <w:r w:rsidRPr="00F20525">
        <w:rPr>
          <w:rFonts w:ascii="Arial" w:hAnsi="Arial" w:cs="Arial"/>
          <w:color w:val="FF0000"/>
          <w:spacing w:val="2"/>
          <w:szCs w:val="16"/>
          <w:lang w:eastAsia="ru-RU"/>
        </w:rPr>
        <w:t xml:space="preserve">- </w:t>
      </w:r>
      <w:r w:rsidRPr="00F20525">
        <w:rPr>
          <w:rFonts w:ascii="Arial" w:hAnsi="Arial" w:cs="Arial"/>
          <w:spacing w:val="2"/>
          <w:szCs w:val="16"/>
          <w:lang w:eastAsia="ru-RU"/>
        </w:rPr>
        <w:t>мероприятий по разработке проектно-сметной документации</w:t>
      </w:r>
      <w:r w:rsidR="00F20525">
        <w:rPr>
          <w:rFonts w:ascii="Arial" w:hAnsi="Arial" w:cs="Arial"/>
          <w:spacing w:val="2"/>
          <w:szCs w:val="16"/>
          <w:lang w:eastAsia="ru-RU"/>
        </w:rPr>
        <w:t xml:space="preserve"> </w:t>
      </w:r>
      <w:r w:rsidRPr="00F20525">
        <w:rPr>
          <w:rFonts w:ascii="Arial" w:hAnsi="Arial" w:cs="Arial"/>
          <w:spacing w:val="2"/>
          <w:szCs w:val="16"/>
          <w:lang w:eastAsia="ru-RU"/>
        </w:rPr>
        <w:t>территорий</w:t>
      </w:r>
      <w:r w:rsidR="00F20525">
        <w:rPr>
          <w:rFonts w:ascii="Arial" w:hAnsi="Arial" w:cs="Arial"/>
          <w:spacing w:val="2"/>
          <w:szCs w:val="16"/>
          <w:lang w:eastAsia="ru-RU"/>
        </w:rPr>
        <w:t xml:space="preserve"> </w:t>
      </w:r>
      <w:r w:rsidRPr="00F20525">
        <w:rPr>
          <w:rFonts w:ascii="Arial" w:hAnsi="Arial" w:cs="Arial"/>
          <w:spacing w:val="2"/>
          <w:szCs w:val="16"/>
          <w:lang w:eastAsia="ru-RU"/>
        </w:rPr>
        <w:t xml:space="preserve">осуществлению строительного контроля выполнения работ, требующих проведение строительного контроля выполнения работ, </w:t>
      </w:r>
      <w:r w:rsidRPr="00F20525">
        <w:rPr>
          <w:rFonts w:ascii="Arial" w:hAnsi="Arial" w:cs="Arial"/>
          <w:spacing w:val="2"/>
          <w:szCs w:val="16"/>
          <w:lang w:eastAsia="ru-RU"/>
        </w:rPr>
        <w:br/>
      </w:r>
      <w:r w:rsidRPr="00F20525">
        <w:rPr>
          <w:rFonts w:ascii="Arial" w:hAnsi="Arial" w:cs="Arial"/>
          <w:color w:val="000000"/>
          <w:spacing w:val="2"/>
          <w:szCs w:val="16"/>
          <w:lang w:eastAsia="ru-RU"/>
        </w:rPr>
        <w:t>-</w:t>
      </w:r>
      <w:r w:rsidR="00F20525">
        <w:rPr>
          <w:rFonts w:ascii="Arial" w:hAnsi="Arial" w:cs="Arial"/>
          <w:color w:val="000000"/>
          <w:spacing w:val="2"/>
          <w:szCs w:val="16"/>
          <w:lang w:eastAsia="ru-RU"/>
        </w:rPr>
        <w:t xml:space="preserve"> </w:t>
      </w:r>
      <w:r w:rsidRPr="00F20525">
        <w:rPr>
          <w:rFonts w:ascii="Arial" w:hAnsi="Arial" w:cs="Arial"/>
          <w:color w:val="000000"/>
          <w:spacing w:val="2"/>
          <w:szCs w:val="16"/>
          <w:lang w:eastAsia="ru-RU"/>
        </w:rPr>
        <w:t>мероприятий по установке камер видеонаблюдения на общественных территориях в целях обеспечения безопасности граждан, а также установки противоправных действий, таких как порча имущества или кража</w:t>
      </w:r>
      <w:r w:rsidR="00F20525">
        <w:rPr>
          <w:rFonts w:ascii="Arial" w:hAnsi="Arial" w:cs="Arial"/>
          <w:color w:val="000000"/>
          <w:spacing w:val="2"/>
          <w:szCs w:val="16"/>
          <w:lang w:eastAsia="ru-RU"/>
        </w:rPr>
        <w:t xml:space="preserve"> </w:t>
      </w:r>
      <w:r w:rsidRPr="00F20525">
        <w:rPr>
          <w:rFonts w:ascii="Arial" w:hAnsi="Arial" w:cs="Arial"/>
          <w:color w:val="000000"/>
          <w:spacing w:val="2"/>
          <w:szCs w:val="16"/>
          <w:lang w:eastAsia="ru-RU"/>
        </w:rPr>
        <w:t>по каждой территории, требующей выполнения данных мероприятий.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b/>
          <w:color w:val="000000"/>
          <w:sz w:val="24"/>
          <w:szCs w:val="16"/>
        </w:rPr>
        <w:t>Условия о форме и минимальной доле трудового участия заинтересованных лиц, организаций в выполнении минимального и (или) дополнительного перечня работ по благоустройству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Условия о форме и минимальной доле трудового участия заинтересованных лиц, организаций в выполнении минимального</w:t>
      </w:r>
      <w:r w:rsidR="00F20525">
        <w:rPr>
          <w:rFonts w:ascii="Arial" w:hAnsi="Arial" w:cs="Arial"/>
          <w:color w:val="000000"/>
          <w:sz w:val="24"/>
          <w:szCs w:val="16"/>
        </w:rPr>
        <w:t xml:space="preserve"> </w:t>
      </w:r>
      <w:r w:rsidRPr="00F20525">
        <w:rPr>
          <w:rFonts w:ascii="Arial" w:hAnsi="Arial" w:cs="Arial"/>
          <w:color w:val="000000"/>
          <w:sz w:val="24"/>
          <w:szCs w:val="16"/>
        </w:rPr>
        <w:t>перечня работ по благоустройству принимается добровольно на общем собрании собственников жилых помещений многоквартирных жилых домов.</w:t>
      </w:r>
    </w:p>
    <w:p w:rsidR="00307F79" w:rsidRPr="00F20525" w:rsidRDefault="00307F79" w:rsidP="001E1F20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proofErr w:type="gramStart"/>
      <w:r w:rsidRPr="00F20525">
        <w:rPr>
          <w:rFonts w:ascii="Arial" w:hAnsi="Arial" w:cs="Arial"/>
          <w:color w:val="000000"/>
          <w:sz w:val="24"/>
          <w:szCs w:val="16"/>
        </w:rPr>
        <w:t>В случае принятия решения о трудовом участии</w:t>
      </w:r>
      <w:r w:rsidR="00F20525">
        <w:rPr>
          <w:rFonts w:ascii="Arial" w:hAnsi="Arial" w:cs="Arial"/>
          <w:color w:val="000000"/>
          <w:sz w:val="24"/>
          <w:szCs w:val="16"/>
        </w:rPr>
        <w:t xml:space="preserve"> </w:t>
      </w:r>
      <w:r w:rsidRPr="00F20525">
        <w:rPr>
          <w:rFonts w:ascii="Arial" w:hAnsi="Arial" w:cs="Arial"/>
          <w:color w:val="000000"/>
          <w:sz w:val="24"/>
          <w:szCs w:val="16"/>
        </w:rPr>
        <w:t>заинтересованных лиц, организаций в выполнении минимального перечня работ по благоустройству - 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</w:t>
      </w:r>
      <w:proofErr w:type="gramEnd"/>
      <w:r w:rsidRPr="00F20525">
        <w:rPr>
          <w:rFonts w:ascii="Arial" w:hAnsi="Arial" w:cs="Arial"/>
          <w:color w:val="000000"/>
          <w:sz w:val="24"/>
          <w:szCs w:val="16"/>
        </w:rPr>
        <w:t xml:space="preserve"> программе, уполномоченным общим собранием собственников помещений многоквартирного дома (далее - инициативная группа).</w:t>
      </w:r>
    </w:p>
    <w:p w:rsidR="00307F79" w:rsidRPr="00F20525" w:rsidRDefault="00307F79" w:rsidP="001E1F20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Инициативная группа по окончании работ по благоустройству представляет в орган местного самоуправления отчет о трудовом участии жителей многоквартирного дома, территория которого благоустраивалась, с приложением подтверждающих фотоматериалов.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b/>
          <w:color w:val="000000"/>
          <w:sz w:val="24"/>
          <w:szCs w:val="16"/>
        </w:rPr>
        <w:t>Условия о форме и минимальной доле финансового участия заинтересованных лиц, организаций в выполнении дополнительного перечня работ по благоустройству</w:t>
      </w:r>
    </w:p>
    <w:p w:rsidR="00307F79" w:rsidRPr="001E1F20" w:rsidRDefault="00307F79" w:rsidP="001E1F20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Финансовое участие заинтересованных лиц, организаций в реализации мероприятий по благоустройству дворовых территорий в рамках дополнительного перечня работ по благоустройству</w:t>
      </w:r>
      <w:r w:rsidR="00F20525">
        <w:rPr>
          <w:rFonts w:ascii="Arial" w:hAnsi="Arial" w:cs="Arial"/>
          <w:color w:val="000000"/>
          <w:sz w:val="24"/>
          <w:szCs w:val="16"/>
        </w:rPr>
        <w:t xml:space="preserve"> </w:t>
      </w:r>
      <w:r w:rsidRPr="00F20525">
        <w:rPr>
          <w:rFonts w:ascii="Arial" w:hAnsi="Arial" w:cs="Arial"/>
          <w:color w:val="000000"/>
          <w:sz w:val="24"/>
          <w:szCs w:val="16"/>
        </w:rPr>
        <w:t xml:space="preserve">до 09.02.2019 </w:t>
      </w:r>
      <w:proofErr w:type="spellStart"/>
      <w:r w:rsidRPr="00F20525">
        <w:rPr>
          <w:rFonts w:ascii="Arial" w:hAnsi="Arial" w:cs="Arial"/>
          <w:color w:val="000000"/>
          <w:sz w:val="24"/>
          <w:szCs w:val="16"/>
        </w:rPr>
        <w:t>г</w:t>
      </w:r>
      <w:proofErr w:type="gramStart"/>
      <w:r w:rsidRPr="00F20525">
        <w:rPr>
          <w:rFonts w:ascii="Arial" w:hAnsi="Arial" w:cs="Arial"/>
          <w:color w:val="000000"/>
          <w:sz w:val="24"/>
          <w:szCs w:val="16"/>
        </w:rPr>
        <w:t>.у</w:t>
      </w:r>
      <w:proofErr w:type="gramEnd"/>
      <w:r w:rsidRPr="00F20525">
        <w:rPr>
          <w:rFonts w:ascii="Arial" w:hAnsi="Arial" w:cs="Arial"/>
          <w:color w:val="000000"/>
          <w:sz w:val="24"/>
          <w:szCs w:val="16"/>
        </w:rPr>
        <w:t>станавливается</w:t>
      </w:r>
      <w:proofErr w:type="spellEnd"/>
      <w:r w:rsidRPr="00F20525">
        <w:rPr>
          <w:rFonts w:ascii="Arial" w:hAnsi="Arial" w:cs="Arial"/>
          <w:color w:val="000000"/>
          <w:sz w:val="24"/>
          <w:szCs w:val="16"/>
        </w:rPr>
        <w:t xml:space="preserve"> в объеме не менее, чем 5 % от стоимости мероприятий по благоустройству дворовой территории после 09.02.2019 г. не менее чем 20% от стоимости этих мероприятий.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 xml:space="preserve">Условия о форме и минимальной доле финансового участия заинтересованных лиц, организаций в выполнении дополнительного перечня работ по благоустройству </w:t>
      </w:r>
      <w:r w:rsidRPr="00F20525">
        <w:rPr>
          <w:rFonts w:ascii="Arial" w:hAnsi="Arial" w:cs="Arial"/>
          <w:color w:val="000000"/>
          <w:sz w:val="24"/>
          <w:szCs w:val="16"/>
        </w:rPr>
        <w:lastRenderedPageBreak/>
        <w:t>принимается на общем собрании собственников жилых помещений многоквартирных жилых домов.</w:t>
      </w:r>
    </w:p>
    <w:p w:rsidR="00307F79" w:rsidRPr="00F20525" w:rsidRDefault="00307F79" w:rsidP="001E1F20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proofErr w:type="gramStart"/>
      <w:r w:rsidRPr="00F20525">
        <w:rPr>
          <w:rFonts w:ascii="Arial" w:hAnsi="Arial" w:cs="Arial"/>
          <w:color w:val="000000"/>
          <w:sz w:val="24"/>
          <w:szCs w:val="16"/>
        </w:rPr>
        <w:t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и механизм контроля за их расходованием утверждены в приложении №9 к настоящей программе).</w:t>
      </w:r>
      <w:proofErr w:type="gramEnd"/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b/>
          <w:color w:val="000000"/>
          <w:sz w:val="24"/>
          <w:szCs w:val="16"/>
        </w:rPr>
        <w:t>Условие о проведении работ по благоустройству обеспечения доступности</w:t>
      </w:r>
      <w:r w:rsidR="00F20525">
        <w:rPr>
          <w:rFonts w:ascii="Arial" w:hAnsi="Arial" w:cs="Arial"/>
          <w:b/>
          <w:color w:val="000000"/>
          <w:sz w:val="24"/>
          <w:szCs w:val="16"/>
        </w:rPr>
        <w:t xml:space="preserve"> </w:t>
      </w:r>
      <w:r w:rsidRPr="00F20525">
        <w:rPr>
          <w:rFonts w:ascii="Arial" w:hAnsi="Arial" w:cs="Arial"/>
          <w:b/>
          <w:color w:val="000000"/>
          <w:sz w:val="24"/>
          <w:szCs w:val="16"/>
        </w:rPr>
        <w:t>для маломобильных групп населения</w:t>
      </w:r>
    </w:p>
    <w:p w:rsidR="00307F79" w:rsidRPr="00F20525" w:rsidRDefault="00307F79" w:rsidP="001E1F20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При создании комфортных условий обеспечения доступности для маломобильных групп населения работы</w:t>
      </w:r>
      <w:r w:rsidR="00F20525">
        <w:rPr>
          <w:rFonts w:ascii="Arial" w:hAnsi="Arial" w:cs="Arial"/>
          <w:color w:val="000000"/>
          <w:sz w:val="24"/>
          <w:szCs w:val="16"/>
        </w:rPr>
        <w:t xml:space="preserve"> </w:t>
      </w:r>
      <w:r w:rsidRPr="00F20525">
        <w:rPr>
          <w:rFonts w:ascii="Arial" w:hAnsi="Arial" w:cs="Arial"/>
          <w:color w:val="000000"/>
          <w:sz w:val="24"/>
          <w:szCs w:val="16"/>
        </w:rPr>
        <w:t>проводятся в соответствии со статьей 15 Федерального закона № 181-ФЗ от 24.11.1995 года «О социальной защите инвалидов в Российской Федерации и в соответствии со сводом правил № СП 59.13330.2012 «Доступность зданий и сооружений для маломобильных групп населения».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16"/>
        </w:rPr>
      </w:pPr>
      <w:r w:rsidRPr="00F20525">
        <w:rPr>
          <w:rFonts w:ascii="Arial" w:hAnsi="Arial" w:cs="Arial"/>
          <w:b/>
          <w:color w:val="000000"/>
          <w:sz w:val="24"/>
          <w:szCs w:val="16"/>
        </w:rPr>
        <w:t xml:space="preserve">Порядок разработки, обсуждения с заинтересованными лицами и утверждения </w:t>
      </w:r>
      <w:proofErr w:type="gramStart"/>
      <w:r w:rsidRPr="00F20525">
        <w:rPr>
          <w:rFonts w:ascii="Arial" w:hAnsi="Arial" w:cs="Arial"/>
          <w:b/>
          <w:color w:val="000000"/>
          <w:sz w:val="24"/>
          <w:szCs w:val="16"/>
        </w:rPr>
        <w:t>дизайн-проектов</w:t>
      </w:r>
      <w:proofErr w:type="gramEnd"/>
      <w:r w:rsidRPr="00F20525">
        <w:rPr>
          <w:rFonts w:ascii="Arial" w:hAnsi="Arial" w:cs="Arial"/>
          <w:b/>
          <w:color w:val="000000"/>
          <w:sz w:val="24"/>
          <w:szCs w:val="16"/>
        </w:rPr>
        <w:t xml:space="preserve"> благоустройства дворовой территории, муниципальных территорий соответствующего функционального назначения, включенных в программу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 xml:space="preserve">Дизайн – проект создается для каждой дворовой территории и каждого места общего пользования и состоит </w:t>
      </w:r>
      <w:proofErr w:type="gramStart"/>
      <w:r w:rsidRPr="00F20525">
        <w:rPr>
          <w:rFonts w:ascii="Arial" w:hAnsi="Arial" w:cs="Arial"/>
          <w:sz w:val="24"/>
          <w:szCs w:val="16"/>
        </w:rPr>
        <w:t>из</w:t>
      </w:r>
      <w:proofErr w:type="gramEnd"/>
      <w:r w:rsidRPr="00F20525">
        <w:rPr>
          <w:rFonts w:ascii="Arial" w:hAnsi="Arial" w:cs="Arial"/>
          <w:sz w:val="24"/>
          <w:szCs w:val="16"/>
        </w:rPr>
        <w:t>: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титульного листа с указанием адреса объекта благоустройства;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пояснительной записки, указывающей объемы и виды работ;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план – схемы размещения объектов благоустройства на дворовой территории и месте общего пользования;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листа визуализации элементов благоустройства, которые будут установлены на объекте благоустройства;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листа согласования дизайн – проекта.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 xml:space="preserve">Порядок разработки, обсуждения с заинтересованными лицами и утверждения дизайн - </w:t>
      </w:r>
      <w:proofErr w:type="gramStart"/>
      <w:r w:rsidRPr="00F20525">
        <w:rPr>
          <w:rFonts w:ascii="Arial" w:hAnsi="Arial" w:cs="Arial"/>
          <w:sz w:val="24"/>
          <w:szCs w:val="16"/>
        </w:rPr>
        <w:t>проектов благоустройства дворовых территорий, включенных в программу устанавливается</w:t>
      </w:r>
      <w:proofErr w:type="gramEnd"/>
      <w:r w:rsidRPr="00F20525">
        <w:rPr>
          <w:rFonts w:ascii="Arial" w:hAnsi="Arial" w:cs="Arial"/>
          <w:sz w:val="24"/>
          <w:szCs w:val="16"/>
        </w:rPr>
        <w:t xml:space="preserve"> приложением № 10 к настоящей программе. 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Адресный перечень мероприятий программы представлен в приложении № 11 к настоящей программе (перечень подлежит уточнению по результатам рассмотрения общественного обсуждения программы).</w:t>
      </w:r>
    </w:p>
    <w:p w:rsidR="001E1F20" w:rsidRDefault="00307F79" w:rsidP="001E1F20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Администрация</w:t>
      </w:r>
      <w:r w:rsidR="00F20525">
        <w:rPr>
          <w:rFonts w:ascii="Arial" w:hAnsi="Arial" w:cs="Arial"/>
          <w:sz w:val="24"/>
          <w:szCs w:val="16"/>
        </w:rPr>
        <w:t xml:space="preserve"> </w:t>
      </w:r>
      <w:r w:rsidRPr="00F20525">
        <w:rPr>
          <w:rFonts w:ascii="Arial" w:hAnsi="Arial" w:cs="Arial"/>
          <w:sz w:val="24"/>
          <w:szCs w:val="16"/>
        </w:rPr>
        <w:t xml:space="preserve">имеет право </w:t>
      </w:r>
      <w:proofErr w:type="gramStart"/>
      <w:r w:rsidRPr="00F20525">
        <w:rPr>
          <w:rFonts w:ascii="Arial" w:hAnsi="Arial" w:cs="Arial"/>
          <w:sz w:val="24"/>
          <w:szCs w:val="16"/>
        </w:rPr>
        <w:t>на</w:t>
      </w:r>
      <w:proofErr w:type="gramEnd"/>
      <w:r w:rsidRPr="00F20525">
        <w:rPr>
          <w:rFonts w:ascii="Arial" w:hAnsi="Arial" w:cs="Arial"/>
          <w:sz w:val="24"/>
          <w:szCs w:val="16"/>
        </w:rPr>
        <w:t>:</w:t>
      </w:r>
    </w:p>
    <w:p w:rsidR="001E1F20" w:rsidRDefault="00307F79" w:rsidP="001E1F20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E1F20">
        <w:rPr>
          <w:rFonts w:ascii="Arial" w:hAnsi="Arial" w:cs="Arial"/>
          <w:sz w:val="24"/>
          <w:szCs w:val="24"/>
        </w:rPr>
        <w:t>исключение из адресного перечня дворовых и общественных территорий, подлежащих благоустройству в рамках реализации муниципальной программы, территорий, расположенных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территорий,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</w:t>
      </w:r>
      <w:proofErr w:type="gramEnd"/>
      <w:r w:rsidRPr="001E1F20">
        <w:rPr>
          <w:rFonts w:ascii="Arial" w:hAnsi="Arial" w:cs="Arial"/>
          <w:sz w:val="24"/>
          <w:szCs w:val="24"/>
        </w:rPr>
        <w:t xml:space="preserve"> адресного перечня дворовых территорий и общественных территорий общественной муниципальной комиссией в порядке, установленном такой комиссией с последующим уведомлением департамента;</w:t>
      </w:r>
    </w:p>
    <w:p w:rsidR="00307F79" w:rsidRPr="001E1F20" w:rsidRDefault="00307F79" w:rsidP="001E1F20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1F20">
        <w:rPr>
          <w:rFonts w:ascii="Arial" w:hAnsi="Arial" w:cs="Arial"/>
          <w:sz w:val="24"/>
          <w:szCs w:val="24"/>
        </w:rPr>
        <w:t>исключение из адресного перечня дворовых территорий, подлежащих благоустройству в рамках реализации муниципальной программы, дворовых территорий,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</w:t>
      </w:r>
      <w:bookmarkStart w:id="0" w:name="page3"/>
      <w:bookmarkEnd w:id="0"/>
      <w:r w:rsidRPr="001E1F20">
        <w:rPr>
          <w:rFonts w:ascii="Arial" w:hAnsi="Arial" w:cs="Arial"/>
          <w:sz w:val="24"/>
          <w:szCs w:val="24"/>
        </w:rPr>
        <w:t xml:space="preserve">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</w:t>
      </w:r>
      <w:r w:rsidRPr="001E1F20">
        <w:rPr>
          <w:rFonts w:ascii="Arial" w:hAnsi="Arial" w:cs="Arial"/>
          <w:sz w:val="24"/>
          <w:szCs w:val="24"/>
        </w:rPr>
        <w:lastRenderedPageBreak/>
        <w:t>муниципального образования общественной муниципальной комиссией в порядке, установленном такой комиссией с последующим уведомлением департамента.</w:t>
      </w:r>
    </w:p>
    <w:p w:rsidR="00307F79" w:rsidRPr="00F20525" w:rsidRDefault="00307F79" w:rsidP="001E1F20">
      <w:pPr>
        <w:pStyle w:val="ConsPlusNormal0"/>
        <w:widowControl/>
        <w:suppressLineNumbers/>
        <w:spacing w:line="240" w:lineRule="auto"/>
        <w:jc w:val="both"/>
        <w:rPr>
          <w:rFonts w:ascii="Arial" w:hAnsi="Arial" w:cs="Arial"/>
          <w:color w:val="000000"/>
          <w:sz w:val="24"/>
          <w:szCs w:val="16"/>
        </w:rPr>
      </w:pP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b/>
          <w:bCs/>
          <w:color w:val="000000"/>
          <w:sz w:val="24"/>
          <w:szCs w:val="16"/>
        </w:rPr>
        <w:t xml:space="preserve">РАЗДЕЛ </w:t>
      </w:r>
      <w:r w:rsidRPr="00F20525">
        <w:rPr>
          <w:rFonts w:ascii="Arial" w:hAnsi="Arial" w:cs="Arial"/>
          <w:b/>
          <w:bCs/>
          <w:color w:val="000000"/>
          <w:sz w:val="24"/>
          <w:szCs w:val="16"/>
          <w:lang w:val="en-US"/>
        </w:rPr>
        <w:t>VI</w:t>
      </w:r>
      <w:r w:rsidRPr="00F20525">
        <w:rPr>
          <w:rFonts w:ascii="Arial" w:hAnsi="Arial" w:cs="Arial"/>
          <w:b/>
          <w:bCs/>
          <w:color w:val="000000"/>
          <w:sz w:val="24"/>
          <w:szCs w:val="16"/>
        </w:rPr>
        <w:t xml:space="preserve">. </w:t>
      </w:r>
      <w:r w:rsidR="001E1F20">
        <w:rPr>
          <w:rFonts w:ascii="Arial" w:hAnsi="Arial" w:cs="Arial"/>
          <w:b/>
          <w:bCs/>
          <w:color w:val="000000"/>
          <w:sz w:val="24"/>
          <w:szCs w:val="16"/>
        </w:rPr>
        <w:t>М</w:t>
      </w:r>
      <w:r w:rsidR="001E1F20" w:rsidRPr="00F20525">
        <w:rPr>
          <w:rFonts w:ascii="Arial" w:hAnsi="Arial" w:cs="Arial"/>
          <w:b/>
          <w:bCs/>
          <w:color w:val="000000"/>
          <w:sz w:val="24"/>
          <w:szCs w:val="16"/>
        </w:rPr>
        <w:t>еханизм реализации программы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Исполнителем программы является: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Администрация Чапаевского сельского поселения.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Ответственный исполнитель программы: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а) координирует деятельность исполнителей по реализации отдельных мероприятий программы;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б) выполняет функции исполнителя программы в части, касающейся его полномочий;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в) предоставляет по запросу департамента строительства сведения, необходимые для проведения мониторинга реализации программы, проверки отчетности реализации программы;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г) собирает информацию, необходимую для подготовки отчетов о реализации программы, проведения оценки эффективности реализации программы и ответов на запросы;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д) осуществляет оценку эффективности реализации программы путем определения степени достижения целевых показателей программы и полноты использования средств;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е) готовит в срок до 31 декабря текущего года годовой отчет о реализации программы и представляет его в установленном порядке в департамент строительства, архитектуры и градостроительства Костромской области.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Исполнители программы: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а) осуществляют реализацию мероприятий программы, отдельных в рамках своих полномочий;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б) разрабатывают и согласовывают проект изменений в программу;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в) проводит общественные обсуждения проектов муниципальных программ (срок обсуждения – не менее 30 календарных дней со дня опубликования проекта муниципальной программы), в том числе при внесении изменений в программу;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г) формируют предложения по внесению изменений в программу, направляют их ответственному исполнителю;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д) представляют в срок до 1 декабря текущего года ответственному исполнителю необходимые сведения для подготовки информации о ходе реализации мероприятий программы;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е) проводит актуализацию государственных и муниципальных программ по результатам проведения голосования по отбору общественных территорий, а также продлевает срок их действия на срок реализации федерального проекта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ж) подписывают акты выполненных работ в соответствии с заключенными муниципальными контрактами и договорами.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 xml:space="preserve">Осуществление </w:t>
      </w:r>
      <w:proofErr w:type="gramStart"/>
      <w:r w:rsidRPr="00F20525">
        <w:rPr>
          <w:rFonts w:ascii="Arial" w:hAnsi="Arial" w:cs="Arial"/>
          <w:color w:val="000000"/>
          <w:sz w:val="24"/>
          <w:szCs w:val="16"/>
        </w:rPr>
        <w:t>контроля за</w:t>
      </w:r>
      <w:proofErr w:type="gramEnd"/>
      <w:r w:rsidRPr="00F20525">
        <w:rPr>
          <w:rFonts w:ascii="Arial" w:hAnsi="Arial" w:cs="Arial"/>
          <w:color w:val="000000"/>
          <w:sz w:val="24"/>
          <w:szCs w:val="16"/>
        </w:rPr>
        <w:t xml:space="preserve"> реализацией и координации реализации программы возлагается на администрацию Чапаевского сельского поселения Красносельского муниципального района Костромской области.</w:t>
      </w:r>
    </w:p>
    <w:p w:rsidR="00307F79" w:rsidRPr="00F20525" w:rsidRDefault="00307F79" w:rsidP="001E1F20">
      <w:pPr>
        <w:pStyle w:val="ConsPlusNormal0"/>
        <w:widowControl/>
        <w:suppressLineNumbers/>
        <w:spacing w:line="240" w:lineRule="auto"/>
        <w:jc w:val="both"/>
        <w:rPr>
          <w:rFonts w:ascii="Arial" w:hAnsi="Arial" w:cs="Arial"/>
          <w:b/>
          <w:bCs/>
          <w:color w:val="000000"/>
          <w:sz w:val="24"/>
          <w:szCs w:val="16"/>
        </w:rPr>
      </w:pP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b/>
          <w:bCs/>
          <w:color w:val="000000"/>
          <w:sz w:val="24"/>
          <w:szCs w:val="16"/>
        </w:rPr>
        <w:t xml:space="preserve">РАЗДЕЛ VII. </w:t>
      </w:r>
      <w:r w:rsidR="001E1F20">
        <w:rPr>
          <w:rFonts w:ascii="Arial" w:hAnsi="Arial" w:cs="Arial"/>
          <w:b/>
          <w:bCs/>
          <w:color w:val="000000"/>
          <w:sz w:val="24"/>
          <w:szCs w:val="16"/>
        </w:rPr>
        <w:t>О</w:t>
      </w:r>
      <w:r w:rsidR="001E1F20" w:rsidRPr="00F20525">
        <w:rPr>
          <w:rFonts w:ascii="Arial" w:hAnsi="Arial" w:cs="Arial"/>
          <w:b/>
          <w:bCs/>
          <w:color w:val="000000"/>
          <w:sz w:val="24"/>
          <w:szCs w:val="16"/>
        </w:rPr>
        <w:t>писание механизмов управления рисками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Большое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К числу возможных рисков относятся внешние и внутренние риски.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Внешние риски: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 xml:space="preserve">бюджетные риски, связанные с дефицитом местных бюджетов и возможностью невыполнения своих обязательств по </w:t>
      </w:r>
      <w:proofErr w:type="spellStart"/>
      <w:r w:rsidRPr="00F20525">
        <w:rPr>
          <w:rFonts w:ascii="Arial" w:hAnsi="Arial" w:cs="Arial"/>
          <w:color w:val="000000"/>
          <w:sz w:val="24"/>
          <w:szCs w:val="16"/>
        </w:rPr>
        <w:t>софинансированию</w:t>
      </w:r>
      <w:proofErr w:type="spellEnd"/>
      <w:r w:rsidRPr="00F20525">
        <w:rPr>
          <w:rFonts w:ascii="Arial" w:hAnsi="Arial" w:cs="Arial"/>
          <w:color w:val="000000"/>
          <w:sz w:val="24"/>
          <w:szCs w:val="16"/>
        </w:rPr>
        <w:t xml:space="preserve"> мероприятий программы;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lastRenderedPageBreak/>
        <w:t>социальные риски, связанные с низкой социальной активностью населения, отсутствием массовой культуры соучастия в благоустройстве дворовых территорий и т.д.;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иски законодательных изменений, проявляющиеся в вероятности изменения действующих норм, с выходом новых нормативных правовых актов и невозможностью выполнения каких-либо обязатель</w:t>
      </w:r>
      <w:proofErr w:type="gramStart"/>
      <w:r w:rsidRPr="00F20525">
        <w:rPr>
          <w:rFonts w:ascii="Arial" w:hAnsi="Arial" w:cs="Arial"/>
          <w:color w:val="000000"/>
          <w:sz w:val="24"/>
          <w:szCs w:val="16"/>
        </w:rPr>
        <w:t>ств в св</w:t>
      </w:r>
      <w:proofErr w:type="gramEnd"/>
      <w:r w:rsidRPr="00F20525">
        <w:rPr>
          <w:rFonts w:ascii="Arial" w:hAnsi="Arial" w:cs="Arial"/>
          <w:color w:val="000000"/>
          <w:sz w:val="24"/>
          <w:szCs w:val="16"/>
        </w:rPr>
        <w:t>язи с данными изменениями;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непредвиденные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proofErr w:type="gramStart"/>
      <w:r w:rsidRPr="00F20525">
        <w:rPr>
          <w:rFonts w:ascii="Arial" w:hAnsi="Arial" w:cs="Arial"/>
          <w:color w:val="000000"/>
          <w:sz w:val="24"/>
          <w:szCs w:val="16"/>
        </w:rPr>
        <w:t>К внутренним рискам можно отнести административные риски, связанные с неэффективным управлением реализацией программы, недостаточностью межведомственной координации в ходе реализации мероприятий, недостаточной квалификацией кадров, что может повлечь за собой нарушение планируемых сроков реализации программы, невыполнение ее целей и задач, не достижение плановых значений показателей, снижение эффективности использования ресурсов и качества выполнения мероприятий программы.</w:t>
      </w:r>
      <w:proofErr w:type="gramEnd"/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В целях управления указанными рисками в процессе реализации программы предусматривается: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формирование эффективной системы управления Программой на основе четкого распределения функций, полномочий и ответственности ответственного исполнителя и участников программы;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проведение мониторинга планируемых изменений в законодательстве Российской Федерации и Костромской области, своевременная подготовка проектов муниципальных нормативных правовых актов;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проведение мониторинга и внутреннего аудита выполнения программы, регулярного анализа и, при необходимости, корректировки показателей (индикаторов), а также мероприятий программы;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повышение квалификации и ответственности персонала ответственного исполнителя и участников программы для своевременной и эффективной реализации предусмотренных мероприятий;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307F79" w:rsidRPr="00F20525" w:rsidRDefault="00307F79" w:rsidP="00F20525">
      <w:pPr>
        <w:suppressLineNumbers/>
        <w:autoSpaceDE w:val="0"/>
        <w:ind w:firstLine="709"/>
        <w:jc w:val="both"/>
        <w:rPr>
          <w:rFonts w:ascii="Arial" w:hAnsi="Arial" w:cs="Arial"/>
          <w:szCs w:val="16"/>
        </w:rPr>
      </w:pPr>
    </w:p>
    <w:p w:rsidR="00307F79" w:rsidRDefault="00307F79" w:rsidP="001E1F20">
      <w:pPr>
        <w:suppressLineNumbers/>
        <w:autoSpaceDE w:val="0"/>
        <w:jc w:val="both"/>
        <w:rPr>
          <w:rFonts w:ascii="Arial" w:hAnsi="Arial" w:cs="Arial"/>
          <w:szCs w:val="16"/>
        </w:rPr>
      </w:pPr>
    </w:p>
    <w:p w:rsidR="001E1F20" w:rsidRPr="00F20525" w:rsidRDefault="001E1F20" w:rsidP="001E1F20">
      <w:pPr>
        <w:suppressLineNumbers/>
        <w:autoSpaceDE w:val="0"/>
        <w:jc w:val="both"/>
        <w:rPr>
          <w:rFonts w:ascii="Arial" w:hAnsi="Arial" w:cs="Arial"/>
          <w:szCs w:val="16"/>
        </w:rPr>
      </w:pPr>
    </w:p>
    <w:p w:rsidR="00307F79" w:rsidRPr="00F20525" w:rsidRDefault="00307F79" w:rsidP="001E1F20">
      <w:pPr>
        <w:suppressLineNumbers/>
        <w:autoSpaceDE w:val="0"/>
        <w:ind w:firstLine="709"/>
        <w:jc w:val="right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>Приложение №1</w:t>
      </w:r>
    </w:p>
    <w:p w:rsidR="00307F79" w:rsidRPr="00F20525" w:rsidRDefault="00307F79" w:rsidP="001E1F20">
      <w:pPr>
        <w:suppressLineNumbers/>
        <w:autoSpaceDE w:val="0"/>
        <w:ind w:firstLine="709"/>
        <w:jc w:val="right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 xml:space="preserve">К Муниципальной программе </w:t>
      </w:r>
    </w:p>
    <w:p w:rsidR="00307F79" w:rsidRPr="00F20525" w:rsidRDefault="00307F79" w:rsidP="001E1F20">
      <w:pPr>
        <w:suppressLineNumbers/>
        <w:autoSpaceDE w:val="0"/>
        <w:ind w:firstLine="709"/>
        <w:jc w:val="right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 xml:space="preserve"> «Формирование </w:t>
      </w:r>
      <w:proofErr w:type="gramStart"/>
      <w:r w:rsidRPr="00F20525">
        <w:rPr>
          <w:rFonts w:ascii="Arial" w:hAnsi="Arial" w:cs="Arial"/>
          <w:szCs w:val="16"/>
        </w:rPr>
        <w:t>современной</w:t>
      </w:r>
      <w:proofErr w:type="gramEnd"/>
      <w:r w:rsidRPr="00F20525">
        <w:rPr>
          <w:rFonts w:ascii="Arial" w:hAnsi="Arial" w:cs="Arial"/>
          <w:szCs w:val="16"/>
        </w:rPr>
        <w:t xml:space="preserve"> </w:t>
      </w:r>
    </w:p>
    <w:p w:rsidR="00307F79" w:rsidRPr="00F20525" w:rsidRDefault="00307F79" w:rsidP="001E1F20">
      <w:pPr>
        <w:suppressLineNumbers/>
        <w:autoSpaceDE w:val="0"/>
        <w:ind w:firstLine="709"/>
        <w:jc w:val="right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>городской среды на территории</w:t>
      </w:r>
    </w:p>
    <w:p w:rsidR="00307F79" w:rsidRPr="00F20525" w:rsidRDefault="00307F79" w:rsidP="001E1F20">
      <w:pPr>
        <w:suppressLineNumbers/>
        <w:autoSpaceDE w:val="0"/>
        <w:ind w:firstLine="709"/>
        <w:jc w:val="right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 xml:space="preserve"> Чапаевского сельского поселения»</w:t>
      </w:r>
    </w:p>
    <w:p w:rsidR="00307F79" w:rsidRPr="00F20525" w:rsidRDefault="00307F79" w:rsidP="001E1F20">
      <w:pPr>
        <w:suppressLineNumbers/>
        <w:autoSpaceDE w:val="0"/>
        <w:ind w:firstLine="709"/>
        <w:jc w:val="right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 xml:space="preserve"> на 2018-2024</w:t>
      </w:r>
      <w:r w:rsidR="00F20525">
        <w:rPr>
          <w:rFonts w:ascii="Arial" w:hAnsi="Arial" w:cs="Arial"/>
          <w:szCs w:val="16"/>
        </w:rPr>
        <w:t xml:space="preserve"> </w:t>
      </w:r>
      <w:r w:rsidRPr="00F20525">
        <w:rPr>
          <w:rFonts w:ascii="Arial" w:hAnsi="Arial" w:cs="Arial"/>
          <w:szCs w:val="16"/>
        </w:rPr>
        <w:t>годы постановление №55 от 05.11.19 г.</w:t>
      </w:r>
    </w:p>
    <w:p w:rsidR="00307F79" w:rsidRPr="00F20525" w:rsidRDefault="000368AD" w:rsidP="001E1F20">
      <w:pPr>
        <w:pStyle w:val="ConsPlusTitle"/>
        <w:widowControl/>
        <w:suppressLineNumbers/>
        <w:spacing w:line="240" w:lineRule="auto"/>
        <w:ind w:firstLine="709"/>
        <w:jc w:val="right"/>
        <w:rPr>
          <w:rFonts w:ascii="Arial" w:hAnsi="Arial" w:cs="Arial"/>
          <w:b w:val="0"/>
          <w:color w:val="000000"/>
          <w:sz w:val="24"/>
          <w:szCs w:val="16"/>
        </w:rPr>
      </w:pPr>
      <w:r w:rsidRPr="00F20525">
        <w:rPr>
          <w:rFonts w:ascii="Arial" w:hAnsi="Arial" w:cs="Arial"/>
          <w:b w:val="0"/>
          <w:color w:val="000000"/>
          <w:sz w:val="24"/>
          <w:szCs w:val="16"/>
        </w:rPr>
        <w:t>в редакции постановления №20 от 24.05</w:t>
      </w:r>
      <w:r w:rsidR="00307F79" w:rsidRPr="00F20525">
        <w:rPr>
          <w:rFonts w:ascii="Arial" w:hAnsi="Arial" w:cs="Arial"/>
          <w:b w:val="0"/>
          <w:color w:val="000000"/>
          <w:sz w:val="24"/>
          <w:szCs w:val="16"/>
        </w:rPr>
        <w:t>.22 г.</w:t>
      </w:r>
    </w:p>
    <w:p w:rsidR="00307F79" w:rsidRPr="00F20525" w:rsidRDefault="00307F79" w:rsidP="001E1F20">
      <w:pPr>
        <w:suppressLineNumbers/>
        <w:autoSpaceDE w:val="0"/>
        <w:jc w:val="both"/>
        <w:rPr>
          <w:rFonts w:ascii="Arial" w:hAnsi="Arial" w:cs="Arial"/>
          <w:szCs w:val="16"/>
        </w:rPr>
      </w:pPr>
    </w:p>
    <w:p w:rsidR="00307F79" w:rsidRPr="001E1F20" w:rsidRDefault="001E1F20" w:rsidP="001E1F20">
      <w:pPr>
        <w:suppressLineNumbers/>
        <w:autoSpaceDE w:val="0"/>
        <w:jc w:val="center"/>
        <w:rPr>
          <w:rFonts w:ascii="Arial" w:hAnsi="Arial" w:cs="Arial"/>
          <w:b/>
          <w:sz w:val="32"/>
          <w:szCs w:val="32"/>
        </w:rPr>
      </w:pPr>
      <w:r w:rsidRPr="001E1F20">
        <w:rPr>
          <w:rFonts w:ascii="Arial" w:hAnsi="Arial" w:cs="Arial"/>
          <w:b/>
          <w:sz w:val="32"/>
          <w:szCs w:val="32"/>
        </w:rPr>
        <w:t>АДРЕСНЫЙ ПЕРЕЧЕНЬ ВСЕХ ДВОРОВЫХ ТЕРРИТОРИЙ, НУЖДАЮЩИХСЯ В БЛАГОУСТРОЙСТВЕ</w:t>
      </w:r>
    </w:p>
    <w:p w:rsidR="00307F79" w:rsidRPr="001E1F20" w:rsidRDefault="00307F79" w:rsidP="001E1F20">
      <w:pPr>
        <w:suppressLineNumbers/>
        <w:autoSpaceDE w:val="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6"/>
        <w:gridCol w:w="6865"/>
        <w:gridCol w:w="2835"/>
      </w:tblGrid>
      <w:tr w:rsidR="00307F79" w:rsidRPr="00F20525" w:rsidTr="00947D20"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ind w:right="-424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N</w:t>
            </w:r>
          </w:p>
          <w:p w:rsidR="00307F79" w:rsidRPr="00F20525" w:rsidRDefault="00307F79" w:rsidP="001E1F20">
            <w:pPr>
              <w:suppressLineNumbers/>
              <w:autoSpaceDE w:val="0"/>
              <w:ind w:right="-424"/>
              <w:jc w:val="both"/>
              <w:rPr>
                <w:rFonts w:ascii="Arial" w:hAnsi="Arial" w:cs="Arial"/>
                <w:szCs w:val="16"/>
              </w:rPr>
            </w:pPr>
            <w:proofErr w:type="gramStart"/>
            <w:r w:rsidRPr="00F20525">
              <w:rPr>
                <w:rFonts w:ascii="Arial" w:hAnsi="Arial" w:cs="Arial"/>
                <w:szCs w:val="16"/>
              </w:rPr>
              <w:t>п</w:t>
            </w:r>
            <w:proofErr w:type="gramEnd"/>
            <w:r w:rsidRPr="00F20525">
              <w:rPr>
                <w:rFonts w:ascii="Arial" w:hAnsi="Arial" w:cs="Arial"/>
                <w:szCs w:val="16"/>
              </w:rPr>
              <w:t>/п</w:t>
            </w:r>
          </w:p>
        </w:tc>
        <w:tc>
          <w:tcPr>
            <w:tcW w:w="68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ind w:right="-424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Адресный</w:t>
            </w:r>
          </w:p>
          <w:p w:rsidR="00307F79" w:rsidRPr="00F20525" w:rsidRDefault="00307F79" w:rsidP="001E1F20">
            <w:pPr>
              <w:suppressLineNumbers/>
              <w:autoSpaceDE w:val="0"/>
              <w:ind w:right="-424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перечень объектов</w:t>
            </w:r>
          </w:p>
          <w:p w:rsidR="00307F79" w:rsidRPr="00F20525" w:rsidRDefault="00307F79" w:rsidP="001E1F20">
            <w:pPr>
              <w:suppressLineNumbers/>
              <w:autoSpaceDE w:val="0"/>
              <w:ind w:right="-424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ind w:right="-424"/>
              <w:jc w:val="both"/>
              <w:rPr>
                <w:rFonts w:ascii="Arial" w:hAnsi="Arial" w:cs="Arial"/>
                <w:szCs w:val="16"/>
                <w:vertAlign w:val="superscript"/>
              </w:rPr>
            </w:pPr>
            <w:r w:rsidRPr="00F20525">
              <w:rPr>
                <w:rFonts w:ascii="Arial" w:hAnsi="Arial" w:cs="Arial"/>
                <w:szCs w:val="16"/>
              </w:rPr>
              <w:t xml:space="preserve">Год включения в программу </w:t>
            </w:r>
            <w:proofErr w:type="gramStart"/>
            <w:r w:rsidRPr="00F20525">
              <w:rPr>
                <w:rFonts w:ascii="Arial" w:hAnsi="Arial" w:cs="Arial"/>
                <w:szCs w:val="16"/>
              </w:rPr>
              <w:t>согласно</w:t>
            </w:r>
            <w:proofErr w:type="gramEnd"/>
            <w:r w:rsidRPr="00F20525">
              <w:rPr>
                <w:rFonts w:ascii="Arial" w:hAnsi="Arial" w:cs="Arial"/>
                <w:szCs w:val="16"/>
              </w:rPr>
              <w:t xml:space="preserve"> общественного обсуждения</w:t>
            </w:r>
            <w:r w:rsidRPr="00F20525">
              <w:rPr>
                <w:rFonts w:ascii="Arial" w:hAnsi="Arial" w:cs="Arial"/>
                <w:szCs w:val="16"/>
                <w:vertAlign w:val="superscript"/>
              </w:rPr>
              <w:t>*</w:t>
            </w:r>
          </w:p>
        </w:tc>
      </w:tr>
      <w:tr w:rsidR="00307F79" w:rsidRPr="00F20525" w:rsidTr="00947D20">
        <w:tc>
          <w:tcPr>
            <w:tcW w:w="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snapToGrid w:val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6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snapToGrid w:val="0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 xml:space="preserve">Д.Ченцы, </w:t>
            </w:r>
            <w:proofErr w:type="spellStart"/>
            <w:r w:rsidRPr="00F20525">
              <w:rPr>
                <w:rFonts w:ascii="Arial" w:hAnsi="Arial" w:cs="Arial"/>
                <w:szCs w:val="16"/>
              </w:rPr>
              <w:t>ул</w:t>
            </w:r>
            <w:proofErr w:type="gramStart"/>
            <w:r w:rsidRPr="00F20525">
              <w:rPr>
                <w:rFonts w:ascii="Arial" w:hAnsi="Arial" w:cs="Arial"/>
                <w:szCs w:val="16"/>
              </w:rPr>
              <w:t>.М</w:t>
            </w:r>
            <w:proofErr w:type="gramEnd"/>
            <w:r w:rsidRPr="00F20525">
              <w:rPr>
                <w:rFonts w:ascii="Arial" w:hAnsi="Arial" w:cs="Arial"/>
                <w:szCs w:val="16"/>
              </w:rPr>
              <w:t>олодежная</w:t>
            </w:r>
            <w:proofErr w:type="spellEnd"/>
            <w:r w:rsidRPr="00F20525">
              <w:rPr>
                <w:rFonts w:ascii="Arial" w:hAnsi="Arial" w:cs="Arial"/>
                <w:szCs w:val="16"/>
              </w:rPr>
              <w:t xml:space="preserve"> д.7,10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snapToGrid w:val="0"/>
              <w:jc w:val="both"/>
              <w:rPr>
                <w:rFonts w:ascii="Arial" w:hAnsi="Arial" w:cs="Arial"/>
                <w:color w:val="000000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Cs w:val="16"/>
              </w:rPr>
              <w:t>2018</w:t>
            </w:r>
          </w:p>
        </w:tc>
      </w:tr>
      <w:tr w:rsidR="00307F79" w:rsidRPr="00F20525" w:rsidTr="00947D20">
        <w:tc>
          <w:tcPr>
            <w:tcW w:w="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snapToGrid w:val="0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1</w:t>
            </w:r>
          </w:p>
        </w:tc>
        <w:tc>
          <w:tcPr>
            <w:tcW w:w="6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snapToGrid w:val="0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 xml:space="preserve">Д.Ченцы, </w:t>
            </w:r>
            <w:proofErr w:type="spellStart"/>
            <w:r w:rsidRPr="00F20525">
              <w:rPr>
                <w:rFonts w:ascii="Arial" w:hAnsi="Arial" w:cs="Arial"/>
                <w:szCs w:val="16"/>
              </w:rPr>
              <w:t>ул</w:t>
            </w:r>
            <w:proofErr w:type="gramStart"/>
            <w:r w:rsidRPr="00F20525">
              <w:rPr>
                <w:rFonts w:ascii="Arial" w:hAnsi="Arial" w:cs="Arial"/>
                <w:szCs w:val="16"/>
              </w:rPr>
              <w:t>.М</w:t>
            </w:r>
            <w:proofErr w:type="gramEnd"/>
            <w:r w:rsidRPr="00F20525">
              <w:rPr>
                <w:rFonts w:ascii="Arial" w:hAnsi="Arial" w:cs="Arial"/>
                <w:szCs w:val="16"/>
              </w:rPr>
              <w:t>олодежная</w:t>
            </w:r>
            <w:proofErr w:type="spellEnd"/>
            <w:r w:rsidRPr="00F20525">
              <w:rPr>
                <w:rFonts w:ascii="Arial" w:hAnsi="Arial" w:cs="Arial"/>
                <w:szCs w:val="16"/>
              </w:rPr>
              <w:t xml:space="preserve"> д.1,2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snapToGrid w:val="0"/>
              <w:jc w:val="both"/>
              <w:rPr>
                <w:rFonts w:ascii="Arial" w:hAnsi="Arial" w:cs="Arial"/>
                <w:color w:val="000000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Cs w:val="16"/>
              </w:rPr>
              <w:t>2019</w:t>
            </w:r>
          </w:p>
        </w:tc>
      </w:tr>
      <w:tr w:rsidR="00307F79" w:rsidRPr="00F20525" w:rsidTr="00947D20">
        <w:tc>
          <w:tcPr>
            <w:tcW w:w="506" w:type="dxa"/>
            <w:tcBorders>
              <w:left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snapToGrid w:val="0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lastRenderedPageBreak/>
              <w:t>2</w:t>
            </w:r>
          </w:p>
        </w:tc>
        <w:tc>
          <w:tcPr>
            <w:tcW w:w="6865" w:type="dxa"/>
            <w:tcBorders>
              <w:left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snapToGrid w:val="0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 xml:space="preserve">Д.Ченцы </w:t>
            </w:r>
            <w:proofErr w:type="spellStart"/>
            <w:r w:rsidRPr="00F20525">
              <w:rPr>
                <w:rFonts w:ascii="Arial" w:hAnsi="Arial" w:cs="Arial"/>
                <w:szCs w:val="16"/>
              </w:rPr>
              <w:t>ул</w:t>
            </w:r>
            <w:proofErr w:type="gramStart"/>
            <w:r w:rsidRPr="00F20525">
              <w:rPr>
                <w:rFonts w:ascii="Arial" w:hAnsi="Arial" w:cs="Arial"/>
                <w:szCs w:val="16"/>
              </w:rPr>
              <w:t>.М</w:t>
            </w:r>
            <w:proofErr w:type="gramEnd"/>
            <w:r w:rsidRPr="00F20525">
              <w:rPr>
                <w:rFonts w:ascii="Arial" w:hAnsi="Arial" w:cs="Arial"/>
                <w:szCs w:val="16"/>
              </w:rPr>
              <w:t>олодежная</w:t>
            </w:r>
            <w:proofErr w:type="spellEnd"/>
            <w:r w:rsidRPr="00F20525">
              <w:rPr>
                <w:rFonts w:ascii="Arial" w:hAnsi="Arial" w:cs="Arial"/>
                <w:szCs w:val="16"/>
              </w:rPr>
              <w:t xml:space="preserve"> д.4,8,9</w:t>
            </w:r>
          </w:p>
        </w:tc>
        <w:tc>
          <w:tcPr>
            <w:tcW w:w="283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snapToGrid w:val="0"/>
              <w:jc w:val="both"/>
              <w:rPr>
                <w:rFonts w:ascii="Arial" w:hAnsi="Arial" w:cs="Arial"/>
                <w:color w:val="000000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Cs w:val="16"/>
              </w:rPr>
              <w:t>2020</w:t>
            </w:r>
          </w:p>
        </w:tc>
      </w:tr>
      <w:tr w:rsidR="00C151D9" w:rsidRPr="00F20525" w:rsidTr="00947D20">
        <w:tc>
          <w:tcPr>
            <w:tcW w:w="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51D9" w:rsidRPr="00F20525" w:rsidRDefault="00C151D9" w:rsidP="001E1F20">
            <w:pPr>
              <w:suppressLineNumbers/>
              <w:autoSpaceDE w:val="0"/>
              <w:snapToGrid w:val="0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3</w:t>
            </w:r>
          </w:p>
        </w:tc>
        <w:tc>
          <w:tcPr>
            <w:tcW w:w="6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51D9" w:rsidRPr="00F20525" w:rsidRDefault="00C151D9" w:rsidP="001E1F20">
            <w:pPr>
              <w:suppressLineNumbers/>
              <w:autoSpaceDE w:val="0"/>
              <w:snapToGrid w:val="0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 xml:space="preserve">Д.Ченцы, </w:t>
            </w:r>
            <w:proofErr w:type="spellStart"/>
            <w:r w:rsidRPr="00F20525">
              <w:rPr>
                <w:rFonts w:ascii="Arial" w:hAnsi="Arial" w:cs="Arial"/>
                <w:szCs w:val="16"/>
              </w:rPr>
              <w:t>ул</w:t>
            </w:r>
            <w:proofErr w:type="gramStart"/>
            <w:r w:rsidRPr="00F20525">
              <w:rPr>
                <w:rFonts w:ascii="Arial" w:hAnsi="Arial" w:cs="Arial"/>
                <w:szCs w:val="16"/>
              </w:rPr>
              <w:t>.М</w:t>
            </w:r>
            <w:proofErr w:type="gramEnd"/>
            <w:r w:rsidRPr="00F20525">
              <w:rPr>
                <w:rFonts w:ascii="Arial" w:hAnsi="Arial" w:cs="Arial"/>
                <w:szCs w:val="16"/>
              </w:rPr>
              <w:t>олодежнгая</w:t>
            </w:r>
            <w:proofErr w:type="spellEnd"/>
            <w:r w:rsidRPr="00F20525">
              <w:rPr>
                <w:rFonts w:ascii="Arial" w:hAnsi="Arial" w:cs="Arial"/>
                <w:szCs w:val="16"/>
              </w:rPr>
              <w:t xml:space="preserve"> д.19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1D9" w:rsidRPr="00F20525" w:rsidRDefault="00C151D9" w:rsidP="001E1F20">
            <w:pPr>
              <w:suppressLineNumbers/>
              <w:autoSpaceDE w:val="0"/>
              <w:snapToGrid w:val="0"/>
              <w:jc w:val="both"/>
              <w:rPr>
                <w:rFonts w:ascii="Arial" w:hAnsi="Arial" w:cs="Arial"/>
                <w:color w:val="000000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Cs w:val="16"/>
              </w:rPr>
              <w:t>2023</w:t>
            </w:r>
          </w:p>
        </w:tc>
      </w:tr>
    </w:tbl>
    <w:p w:rsidR="00307F79" w:rsidRPr="00F20525" w:rsidRDefault="00307F79" w:rsidP="001E1F20">
      <w:pPr>
        <w:suppressLineNumbers/>
        <w:autoSpaceDE w:val="0"/>
        <w:jc w:val="both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 xml:space="preserve">*- уточняется </w:t>
      </w:r>
      <w:proofErr w:type="gramStart"/>
      <w:r w:rsidRPr="00F20525">
        <w:rPr>
          <w:rFonts w:ascii="Arial" w:hAnsi="Arial" w:cs="Arial"/>
          <w:szCs w:val="16"/>
        </w:rPr>
        <w:t>согласно заявок</w:t>
      </w:r>
      <w:proofErr w:type="gramEnd"/>
      <w:r w:rsidRPr="00F20525">
        <w:rPr>
          <w:rFonts w:ascii="Arial" w:hAnsi="Arial" w:cs="Arial"/>
          <w:szCs w:val="16"/>
        </w:rPr>
        <w:t xml:space="preserve"> и общественного обсуждения</w:t>
      </w:r>
    </w:p>
    <w:p w:rsidR="00307F79" w:rsidRPr="00F20525" w:rsidRDefault="00307F79" w:rsidP="00F20525">
      <w:pPr>
        <w:suppressLineNumbers/>
        <w:autoSpaceDE w:val="0"/>
        <w:ind w:firstLine="709"/>
        <w:jc w:val="both"/>
        <w:rPr>
          <w:rFonts w:ascii="Arial" w:hAnsi="Arial" w:cs="Arial"/>
          <w:szCs w:val="16"/>
        </w:rPr>
      </w:pPr>
    </w:p>
    <w:p w:rsidR="00307F79" w:rsidRPr="001E1F20" w:rsidRDefault="001E1F20" w:rsidP="001E1F20">
      <w:pPr>
        <w:suppressLineNumbers/>
        <w:autoSpaceDE w:val="0"/>
        <w:jc w:val="center"/>
        <w:rPr>
          <w:rFonts w:ascii="Arial" w:hAnsi="Arial" w:cs="Arial"/>
          <w:b/>
          <w:sz w:val="32"/>
          <w:szCs w:val="32"/>
        </w:rPr>
      </w:pPr>
      <w:r w:rsidRPr="001E1F20">
        <w:rPr>
          <w:rFonts w:ascii="Arial" w:hAnsi="Arial" w:cs="Arial"/>
          <w:b/>
          <w:sz w:val="32"/>
          <w:szCs w:val="32"/>
        </w:rPr>
        <w:t>АДРЕСНЫЙ ПЕРЕЧЕНЬ ОБЩЕСТВЕННЫХ ТЕРРИТОРИЙ НУЖДАЮЩИХСЯ В БЛАГОУСТРОЙСТВЕ</w:t>
      </w:r>
    </w:p>
    <w:p w:rsidR="00307F79" w:rsidRPr="001E1F20" w:rsidRDefault="00307F79" w:rsidP="001E1F20">
      <w:pPr>
        <w:suppressLineNumbers/>
        <w:autoSpaceDE w:val="0"/>
        <w:jc w:val="center"/>
        <w:rPr>
          <w:rFonts w:ascii="Arial" w:hAnsi="Arial" w:cs="Arial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6"/>
        <w:gridCol w:w="6865"/>
        <w:gridCol w:w="2835"/>
      </w:tblGrid>
      <w:tr w:rsidR="00307F79" w:rsidRPr="00F20525" w:rsidTr="00947D20"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ind w:right="-424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N</w:t>
            </w:r>
          </w:p>
          <w:p w:rsidR="00307F79" w:rsidRPr="00F20525" w:rsidRDefault="00307F79" w:rsidP="001E1F20">
            <w:pPr>
              <w:suppressLineNumbers/>
              <w:autoSpaceDE w:val="0"/>
              <w:ind w:right="-424"/>
              <w:jc w:val="both"/>
              <w:rPr>
                <w:rFonts w:ascii="Arial" w:hAnsi="Arial" w:cs="Arial"/>
                <w:szCs w:val="16"/>
              </w:rPr>
            </w:pPr>
            <w:proofErr w:type="gramStart"/>
            <w:r w:rsidRPr="00F20525">
              <w:rPr>
                <w:rFonts w:ascii="Arial" w:hAnsi="Arial" w:cs="Arial"/>
                <w:szCs w:val="16"/>
              </w:rPr>
              <w:t>п</w:t>
            </w:r>
            <w:proofErr w:type="gramEnd"/>
            <w:r w:rsidRPr="00F20525">
              <w:rPr>
                <w:rFonts w:ascii="Arial" w:hAnsi="Arial" w:cs="Arial"/>
                <w:szCs w:val="16"/>
              </w:rPr>
              <w:t>/п</w:t>
            </w:r>
          </w:p>
        </w:tc>
        <w:tc>
          <w:tcPr>
            <w:tcW w:w="68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ind w:right="-424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Адресный</w:t>
            </w:r>
          </w:p>
          <w:p w:rsidR="00307F79" w:rsidRPr="00F20525" w:rsidRDefault="00307F79" w:rsidP="001E1F20">
            <w:pPr>
              <w:suppressLineNumbers/>
              <w:autoSpaceDE w:val="0"/>
              <w:ind w:right="-424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перечень объектов</w:t>
            </w:r>
          </w:p>
          <w:p w:rsidR="00307F79" w:rsidRPr="00F20525" w:rsidRDefault="00307F79" w:rsidP="001E1F20">
            <w:pPr>
              <w:suppressLineNumbers/>
              <w:autoSpaceDE w:val="0"/>
              <w:ind w:right="-424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ind w:right="-424"/>
              <w:jc w:val="both"/>
              <w:rPr>
                <w:rFonts w:ascii="Arial" w:hAnsi="Arial" w:cs="Arial"/>
                <w:szCs w:val="16"/>
                <w:vertAlign w:val="superscript"/>
              </w:rPr>
            </w:pPr>
            <w:r w:rsidRPr="00F20525">
              <w:rPr>
                <w:rFonts w:ascii="Arial" w:hAnsi="Arial" w:cs="Arial"/>
                <w:szCs w:val="16"/>
              </w:rPr>
              <w:t xml:space="preserve">Год включения в программу </w:t>
            </w:r>
            <w:proofErr w:type="gramStart"/>
            <w:r w:rsidRPr="00F20525">
              <w:rPr>
                <w:rFonts w:ascii="Arial" w:hAnsi="Arial" w:cs="Arial"/>
                <w:szCs w:val="16"/>
              </w:rPr>
              <w:t>согласно</w:t>
            </w:r>
            <w:proofErr w:type="gramEnd"/>
            <w:r w:rsidRPr="00F20525">
              <w:rPr>
                <w:rFonts w:ascii="Arial" w:hAnsi="Arial" w:cs="Arial"/>
                <w:szCs w:val="16"/>
              </w:rPr>
              <w:t xml:space="preserve"> общественного обсуждения</w:t>
            </w:r>
            <w:r w:rsidRPr="00F20525">
              <w:rPr>
                <w:rFonts w:ascii="Arial" w:hAnsi="Arial" w:cs="Arial"/>
                <w:szCs w:val="16"/>
                <w:vertAlign w:val="superscript"/>
              </w:rPr>
              <w:t>*</w:t>
            </w:r>
          </w:p>
        </w:tc>
      </w:tr>
      <w:tr w:rsidR="00307F79" w:rsidRPr="00F20525" w:rsidTr="00947D20">
        <w:tc>
          <w:tcPr>
            <w:tcW w:w="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F20525">
            <w:pPr>
              <w:suppressLineNumbers/>
              <w:autoSpaceDE w:val="0"/>
              <w:snapToGrid w:val="0"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1</w:t>
            </w:r>
          </w:p>
        </w:tc>
        <w:tc>
          <w:tcPr>
            <w:tcW w:w="6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snapToGrid w:val="0"/>
              <w:ind w:firstLine="6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 xml:space="preserve">Д.Ченцы </w:t>
            </w:r>
            <w:proofErr w:type="spellStart"/>
            <w:r w:rsidRPr="00F20525">
              <w:rPr>
                <w:rFonts w:ascii="Arial" w:hAnsi="Arial" w:cs="Arial"/>
                <w:szCs w:val="16"/>
              </w:rPr>
              <w:t>ул</w:t>
            </w:r>
            <w:proofErr w:type="gramStart"/>
            <w:r w:rsidRPr="00F20525">
              <w:rPr>
                <w:rFonts w:ascii="Arial" w:hAnsi="Arial" w:cs="Arial"/>
                <w:szCs w:val="16"/>
              </w:rPr>
              <w:t>.М</w:t>
            </w:r>
            <w:proofErr w:type="gramEnd"/>
            <w:r w:rsidRPr="00F20525">
              <w:rPr>
                <w:rFonts w:ascii="Arial" w:hAnsi="Arial" w:cs="Arial"/>
                <w:szCs w:val="16"/>
              </w:rPr>
              <w:t>олодежная</w:t>
            </w:r>
            <w:proofErr w:type="spellEnd"/>
            <w:r w:rsidRPr="00F20525">
              <w:rPr>
                <w:rFonts w:ascii="Arial" w:hAnsi="Arial" w:cs="Arial"/>
                <w:szCs w:val="16"/>
              </w:rPr>
              <w:t>, Парк Победы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snapToGrid w:val="0"/>
              <w:ind w:firstLine="6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2022</w:t>
            </w:r>
          </w:p>
        </w:tc>
      </w:tr>
      <w:tr w:rsidR="00307F79" w:rsidRPr="00F20525" w:rsidTr="00947D20">
        <w:tc>
          <w:tcPr>
            <w:tcW w:w="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F20525">
            <w:pPr>
              <w:suppressLineNumbers/>
              <w:autoSpaceDE w:val="0"/>
              <w:snapToGrid w:val="0"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2</w:t>
            </w:r>
          </w:p>
        </w:tc>
        <w:tc>
          <w:tcPr>
            <w:tcW w:w="6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snapToGrid w:val="0"/>
              <w:ind w:firstLine="6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Д.Ченцы,</w:t>
            </w:r>
            <w:r w:rsidR="00F20525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F20525">
              <w:rPr>
                <w:rFonts w:ascii="Arial" w:hAnsi="Arial" w:cs="Arial"/>
                <w:szCs w:val="16"/>
              </w:rPr>
              <w:t>ул</w:t>
            </w:r>
            <w:proofErr w:type="gramStart"/>
            <w:r w:rsidRPr="00F20525">
              <w:rPr>
                <w:rFonts w:ascii="Arial" w:hAnsi="Arial" w:cs="Arial"/>
                <w:szCs w:val="16"/>
              </w:rPr>
              <w:t>.М</w:t>
            </w:r>
            <w:proofErr w:type="gramEnd"/>
            <w:r w:rsidRPr="00F20525">
              <w:rPr>
                <w:rFonts w:ascii="Arial" w:hAnsi="Arial" w:cs="Arial"/>
                <w:szCs w:val="16"/>
              </w:rPr>
              <w:t>олодежная</w:t>
            </w:r>
            <w:proofErr w:type="spellEnd"/>
            <w:r w:rsidRPr="00F20525">
              <w:rPr>
                <w:rFonts w:ascii="Arial" w:hAnsi="Arial" w:cs="Arial"/>
                <w:szCs w:val="16"/>
              </w:rPr>
              <w:t>, детская площадка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F79" w:rsidRPr="00F20525" w:rsidRDefault="00C151D9" w:rsidP="001E1F20">
            <w:pPr>
              <w:suppressLineNumbers/>
              <w:autoSpaceDE w:val="0"/>
              <w:snapToGrid w:val="0"/>
              <w:ind w:firstLine="6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2024</w:t>
            </w:r>
          </w:p>
        </w:tc>
      </w:tr>
    </w:tbl>
    <w:p w:rsidR="00307F79" w:rsidRPr="00F20525" w:rsidRDefault="00307F79" w:rsidP="00F20525">
      <w:pPr>
        <w:suppressLineNumbers/>
        <w:autoSpaceDE w:val="0"/>
        <w:ind w:firstLine="709"/>
        <w:jc w:val="both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 xml:space="preserve">*- уточняется </w:t>
      </w:r>
      <w:proofErr w:type="gramStart"/>
      <w:r w:rsidRPr="00F20525">
        <w:rPr>
          <w:rFonts w:ascii="Arial" w:hAnsi="Arial" w:cs="Arial"/>
          <w:szCs w:val="16"/>
        </w:rPr>
        <w:t>согласно заявок</w:t>
      </w:r>
      <w:proofErr w:type="gramEnd"/>
      <w:r w:rsidRPr="00F20525">
        <w:rPr>
          <w:rFonts w:ascii="Arial" w:hAnsi="Arial" w:cs="Arial"/>
          <w:szCs w:val="16"/>
        </w:rPr>
        <w:t xml:space="preserve"> и общественного обсуждения</w:t>
      </w:r>
    </w:p>
    <w:p w:rsidR="00307F79" w:rsidRPr="00F20525" w:rsidRDefault="00307F79" w:rsidP="00F20525">
      <w:pPr>
        <w:suppressLineNumbers/>
        <w:autoSpaceDE w:val="0"/>
        <w:ind w:firstLine="709"/>
        <w:jc w:val="both"/>
        <w:rPr>
          <w:rFonts w:ascii="Arial" w:hAnsi="Arial" w:cs="Arial"/>
          <w:szCs w:val="16"/>
        </w:rPr>
      </w:pPr>
    </w:p>
    <w:p w:rsidR="00307F79" w:rsidRPr="001E1F20" w:rsidRDefault="001E1F20" w:rsidP="001E1F20">
      <w:pPr>
        <w:suppressLineNumbers/>
        <w:autoSpaceDE w:val="0"/>
        <w:jc w:val="both"/>
        <w:rPr>
          <w:rFonts w:ascii="Arial" w:hAnsi="Arial" w:cs="Arial"/>
          <w:b/>
          <w:sz w:val="32"/>
          <w:szCs w:val="32"/>
        </w:rPr>
      </w:pPr>
      <w:r w:rsidRPr="001E1F20">
        <w:rPr>
          <w:rFonts w:ascii="Arial" w:hAnsi="Arial" w:cs="Arial"/>
          <w:b/>
          <w:sz w:val="32"/>
          <w:szCs w:val="32"/>
        </w:rPr>
        <w:t>АДРЕСНЫЙ ПЕРЕЧЕНЬ ОБЪЕКТОВ НЕДВИЖИМОГО ИМУЩЕСТВА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1E1F20">
        <w:rPr>
          <w:rFonts w:ascii="Arial" w:hAnsi="Arial" w:cs="Arial"/>
          <w:b/>
          <w:sz w:val="32"/>
          <w:szCs w:val="32"/>
        </w:rPr>
        <w:t>ЮРИДИЧЕСКИХ ЛИЦ И ИНДИВИДУАЛЬНЫХ ПРЕДПРИНИМАТЕЛЕЙ,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1E1F20">
        <w:rPr>
          <w:rFonts w:ascii="Arial" w:hAnsi="Arial" w:cs="Arial"/>
          <w:b/>
          <w:sz w:val="32"/>
          <w:szCs w:val="32"/>
        </w:rPr>
        <w:t>ПОДЛЕЖАЩИХ БЛАГОУСТРОЙСТВУ ЗА СЧЕТ СОБСТВЕННЫХ СРЕДСТВ*</w:t>
      </w:r>
    </w:p>
    <w:p w:rsidR="00307F79" w:rsidRPr="00F20525" w:rsidRDefault="00307F79" w:rsidP="00F20525">
      <w:pPr>
        <w:suppressLineNumbers/>
        <w:autoSpaceDE w:val="0"/>
        <w:ind w:firstLine="709"/>
        <w:jc w:val="both"/>
        <w:rPr>
          <w:rFonts w:ascii="Arial" w:hAnsi="Arial" w:cs="Arial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6"/>
        <w:gridCol w:w="1680"/>
        <w:gridCol w:w="2108"/>
        <w:gridCol w:w="1518"/>
        <w:gridCol w:w="709"/>
        <w:gridCol w:w="709"/>
        <w:gridCol w:w="708"/>
        <w:gridCol w:w="709"/>
        <w:gridCol w:w="709"/>
        <w:gridCol w:w="850"/>
      </w:tblGrid>
      <w:tr w:rsidR="00307F79" w:rsidRPr="00F20525" w:rsidTr="00947D20"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ind w:right="-424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N</w:t>
            </w:r>
          </w:p>
          <w:p w:rsidR="00307F79" w:rsidRPr="00F20525" w:rsidRDefault="00307F79" w:rsidP="001E1F20">
            <w:pPr>
              <w:suppressLineNumbers/>
              <w:autoSpaceDE w:val="0"/>
              <w:ind w:right="-424"/>
              <w:jc w:val="both"/>
              <w:rPr>
                <w:rFonts w:ascii="Arial" w:hAnsi="Arial" w:cs="Arial"/>
                <w:szCs w:val="16"/>
              </w:rPr>
            </w:pPr>
            <w:proofErr w:type="gramStart"/>
            <w:r w:rsidRPr="00F20525">
              <w:rPr>
                <w:rFonts w:ascii="Arial" w:hAnsi="Arial" w:cs="Arial"/>
                <w:szCs w:val="16"/>
              </w:rPr>
              <w:t>п</w:t>
            </w:r>
            <w:proofErr w:type="gramEnd"/>
            <w:r w:rsidRPr="00F20525">
              <w:rPr>
                <w:rFonts w:ascii="Arial" w:hAnsi="Arial" w:cs="Arial"/>
                <w:szCs w:val="16"/>
              </w:rPr>
              <w:t>/п</w:t>
            </w: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ind w:right="-424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 xml:space="preserve">Адресный </w:t>
            </w:r>
          </w:p>
          <w:p w:rsidR="00307F79" w:rsidRPr="00F20525" w:rsidRDefault="00307F79" w:rsidP="001E1F20">
            <w:pPr>
              <w:suppressLineNumbers/>
              <w:autoSpaceDE w:val="0"/>
              <w:ind w:right="-424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перечень объектов</w:t>
            </w:r>
          </w:p>
        </w:tc>
        <w:tc>
          <w:tcPr>
            <w:tcW w:w="21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ind w:right="-424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 xml:space="preserve">Наименование </w:t>
            </w:r>
          </w:p>
          <w:p w:rsidR="00307F79" w:rsidRPr="00F20525" w:rsidRDefault="00307F79" w:rsidP="001E1F20">
            <w:pPr>
              <w:suppressLineNumbers/>
              <w:autoSpaceDE w:val="0"/>
              <w:ind w:right="-424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юридического лица</w:t>
            </w:r>
          </w:p>
        </w:tc>
        <w:tc>
          <w:tcPr>
            <w:tcW w:w="1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ind w:right="-424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 xml:space="preserve">Реквизиты </w:t>
            </w:r>
          </w:p>
          <w:p w:rsidR="00307F79" w:rsidRPr="00F20525" w:rsidRDefault="00307F79" w:rsidP="001E1F20">
            <w:pPr>
              <w:suppressLineNumbers/>
              <w:autoSpaceDE w:val="0"/>
              <w:ind w:right="-424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соглашения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ind w:right="-424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2019</w:t>
            </w:r>
          </w:p>
          <w:p w:rsidR="00307F79" w:rsidRPr="00F20525" w:rsidRDefault="00307F79" w:rsidP="001E1F20">
            <w:pPr>
              <w:suppressLineNumbers/>
              <w:autoSpaceDE w:val="0"/>
              <w:ind w:right="-424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ind w:right="-424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2020</w:t>
            </w:r>
          </w:p>
          <w:p w:rsidR="00307F79" w:rsidRPr="00F20525" w:rsidRDefault="00307F79" w:rsidP="001E1F20">
            <w:pPr>
              <w:suppressLineNumbers/>
              <w:autoSpaceDE w:val="0"/>
              <w:ind w:right="-424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год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ind w:right="-424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2021</w:t>
            </w:r>
          </w:p>
          <w:p w:rsidR="00307F79" w:rsidRPr="00F20525" w:rsidRDefault="00307F79" w:rsidP="001E1F20">
            <w:pPr>
              <w:suppressLineNumbers/>
              <w:autoSpaceDE w:val="0"/>
              <w:ind w:right="-424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ind w:right="-424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2022</w:t>
            </w:r>
          </w:p>
          <w:p w:rsidR="00307F79" w:rsidRPr="00F20525" w:rsidRDefault="00307F79" w:rsidP="001E1F20">
            <w:pPr>
              <w:suppressLineNumbers/>
              <w:autoSpaceDE w:val="0"/>
              <w:ind w:right="-424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ind w:right="-424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2023</w:t>
            </w:r>
          </w:p>
          <w:p w:rsidR="00307F79" w:rsidRPr="00F20525" w:rsidRDefault="00307F79" w:rsidP="001E1F20">
            <w:pPr>
              <w:suppressLineNumbers/>
              <w:autoSpaceDE w:val="0"/>
              <w:ind w:right="-424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F79" w:rsidRPr="00F20525" w:rsidRDefault="00307F79" w:rsidP="001E1F20">
            <w:pPr>
              <w:suppressLineNumbers/>
              <w:autoSpaceDE w:val="0"/>
              <w:ind w:right="-424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2024 год</w:t>
            </w:r>
          </w:p>
        </w:tc>
      </w:tr>
      <w:tr w:rsidR="00307F79" w:rsidRPr="00F20525" w:rsidTr="00947D20">
        <w:tc>
          <w:tcPr>
            <w:tcW w:w="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snapToGrid w:val="0"/>
              <w:ind w:right="-424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snapToGrid w:val="0"/>
              <w:ind w:right="-424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snapToGrid w:val="0"/>
              <w:ind w:right="-424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1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snapToGrid w:val="0"/>
              <w:ind w:right="-424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snapToGrid w:val="0"/>
              <w:ind w:right="-424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snapToGrid w:val="0"/>
              <w:ind w:right="-424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snapToGrid w:val="0"/>
              <w:ind w:right="-424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snapToGrid w:val="0"/>
              <w:ind w:right="-424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snapToGrid w:val="0"/>
              <w:ind w:right="-424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F79" w:rsidRPr="00F20525" w:rsidRDefault="00307F79" w:rsidP="001E1F20">
            <w:pPr>
              <w:suppressLineNumbers/>
              <w:autoSpaceDE w:val="0"/>
              <w:snapToGrid w:val="0"/>
              <w:ind w:right="-424"/>
              <w:jc w:val="both"/>
              <w:rPr>
                <w:rFonts w:ascii="Arial" w:hAnsi="Arial" w:cs="Arial"/>
                <w:szCs w:val="16"/>
              </w:rPr>
            </w:pPr>
          </w:p>
        </w:tc>
      </w:tr>
      <w:tr w:rsidR="00307F79" w:rsidRPr="00F20525" w:rsidTr="00947D20">
        <w:tc>
          <w:tcPr>
            <w:tcW w:w="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F20525">
            <w:pPr>
              <w:suppressLineNumbers/>
              <w:autoSpaceDE w:val="0"/>
              <w:snapToGrid w:val="0"/>
              <w:ind w:firstLine="709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F20525">
            <w:pPr>
              <w:suppressLineNumbers/>
              <w:autoSpaceDE w:val="0"/>
              <w:snapToGrid w:val="0"/>
              <w:ind w:firstLine="709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F20525">
            <w:pPr>
              <w:suppressLineNumbers/>
              <w:autoSpaceDE w:val="0"/>
              <w:snapToGrid w:val="0"/>
              <w:ind w:firstLine="709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1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F20525">
            <w:pPr>
              <w:suppressLineNumbers/>
              <w:autoSpaceDE w:val="0"/>
              <w:snapToGrid w:val="0"/>
              <w:ind w:firstLine="709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F20525">
            <w:pPr>
              <w:suppressLineNumbers/>
              <w:autoSpaceDE w:val="0"/>
              <w:snapToGrid w:val="0"/>
              <w:ind w:firstLine="709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F20525">
            <w:pPr>
              <w:suppressLineNumbers/>
              <w:autoSpaceDE w:val="0"/>
              <w:snapToGrid w:val="0"/>
              <w:ind w:firstLine="709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F20525">
            <w:pPr>
              <w:suppressLineNumbers/>
              <w:autoSpaceDE w:val="0"/>
              <w:snapToGrid w:val="0"/>
              <w:ind w:firstLine="709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F20525">
            <w:pPr>
              <w:suppressLineNumbers/>
              <w:autoSpaceDE w:val="0"/>
              <w:snapToGrid w:val="0"/>
              <w:ind w:firstLine="709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F79" w:rsidRPr="00F20525" w:rsidRDefault="00307F79" w:rsidP="00F20525">
            <w:pPr>
              <w:suppressLineNumbers/>
              <w:autoSpaceDE w:val="0"/>
              <w:snapToGrid w:val="0"/>
              <w:ind w:firstLine="709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F79" w:rsidRPr="00F20525" w:rsidRDefault="00307F79" w:rsidP="00F20525">
            <w:pPr>
              <w:suppressLineNumbers/>
              <w:autoSpaceDE w:val="0"/>
              <w:snapToGrid w:val="0"/>
              <w:ind w:firstLine="709"/>
              <w:jc w:val="both"/>
              <w:rPr>
                <w:rFonts w:ascii="Arial" w:hAnsi="Arial" w:cs="Arial"/>
                <w:szCs w:val="16"/>
              </w:rPr>
            </w:pPr>
          </w:p>
        </w:tc>
      </w:tr>
      <w:tr w:rsidR="00307F79" w:rsidRPr="00F20525" w:rsidTr="00947D20">
        <w:tc>
          <w:tcPr>
            <w:tcW w:w="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F20525">
            <w:pPr>
              <w:suppressLineNumbers/>
              <w:autoSpaceDE w:val="0"/>
              <w:snapToGrid w:val="0"/>
              <w:ind w:firstLine="709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F20525">
            <w:pPr>
              <w:suppressLineNumbers/>
              <w:autoSpaceDE w:val="0"/>
              <w:snapToGrid w:val="0"/>
              <w:ind w:firstLine="709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F20525">
            <w:pPr>
              <w:suppressLineNumbers/>
              <w:autoSpaceDE w:val="0"/>
              <w:snapToGrid w:val="0"/>
              <w:ind w:firstLine="709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1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F20525">
            <w:pPr>
              <w:suppressLineNumbers/>
              <w:autoSpaceDE w:val="0"/>
              <w:snapToGrid w:val="0"/>
              <w:ind w:firstLine="709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F20525">
            <w:pPr>
              <w:suppressLineNumbers/>
              <w:autoSpaceDE w:val="0"/>
              <w:snapToGrid w:val="0"/>
              <w:ind w:firstLine="709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F20525">
            <w:pPr>
              <w:suppressLineNumbers/>
              <w:autoSpaceDE w:val="0"/>
              <w:snapToGrid w:val="0"/>
              <w:ind w:firstLine="709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F20525">
            <w:pPr>
              <w:suppressLineNumbers/>
              <w:autoSpaceDE w:val="0"/>
              <w:snapToGrid w:val="0"/>
              <w:ind w:firstLine="709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F20525">
            <w:pPr>
              <w:suppressLineNumbers/>
              <w:autoSpaceDE w:val="0"/>
              <w:snapToGrid w:val="0"/>
              <w:ind w:firstLine="709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F79" w:rsidRPr="00F20525" w:rsidRDefault="00307F79" w:rsidP="00F20525">
            <w:pPr>
              <w:suppressLineNumbers/>
              <w:autoSpaceDE w:val="0"/>
              <w:snapToGrid w:val="0"/>
              <w:ind w:firstLine="709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F79" w:rsidRPr="00F20525" w:rsidRDefault="00307F79" w:rsidP="00F20525">
            <w:pPr>
              <w:suppressLineNumbers/>
              <w:autoSpaceDE w:val="0"/>
              <w:snapToGrid w:val="0"/>
              <w:ind w:firstLine="709"/>
              <w:jc w:val="both"/>
              <w:rPr>
                <w:rFonts w:ascii="Arial" w:hAnsi="Arial" w:cs="Arial"/>
                <w:szCs w:val="16"/>
              </w:rPr>
            </w:pPr>
          </w:p>
        </w:tc>
      </w:tr>
    </w:tbl>
    <w:p w:rsidR="00307F79" w:rsidRPr="00F20525" w:rsidRDefault="00307F79" w:rsidP="00F20525">
      <w:pPr>
        <w:suppressLineNumbers/>
        <w:autoSpaceDE w:val="0"/>
        <w:ind w:firstLine="709"/>
        <w:jc w:val="both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>*Примечание: адресный перечень будет составлен после заключения соглашений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</w:p>
    <w:p w:rsidR="00307F79" w:rsidRPr="00F20525" w:rsidRDefault="00307F79" w:rsidP="00F20525">
      <w:pPr>
        <w:suppressLineNumbers/>
        <w:autoSpaceDE w:val="0"/>
        <w:ind w:firstLine="709"/>
        <w:jc w:val="both"/>
        <w:rPr>
          <w:rFonts w:ascii="Arial" w:hAnsi="Arial" w:cs="Arial"/>
          <w:szCs w:val="16"/>
        </w:rPr>
      </w:pPr>
    </w:p>
    <w:p w:rsidR="00307F79" w:rsidRPr="00F20525" w:rsidRDefault="00307F79" w:rsidP="001E1F20">
      <w:pPr>
        <w:suppressLineNumbers/>
        <w:autoSpaceDE w:val="0"/>
        <w:jc w:val="both"/>
        <w:rPr>
          <w:rFonts w:ascii="Arial" w:hAnsi="Arial" w:cs="Arial"/>
          <w:szCs w:val="16"/>
        </w:rPr>
      </w:pPr>
    </w:p>
    <w:p w:rsidR="00307F79" w:rsidRPr="00F20525" w:rsidRDefault="00307F79" w:rsidP="001E1F20">
      <w:pPr>
        <w:suppressLineNumbers/>
        <w:autoSpaceDE w:val="0"/>
        <w:ind w:firstLine="709"/>
        <w:jc w:val="right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>Приложение №2</w:t>
      </w:r>
    </w:p>
    <w:p w:rsidR="00307F79" w:rsidRPr="00F20525" w:rsidRDefault="00307F79" w:rsidP="001E1F20">
      <w:pPr>
        <w:suppressLineNumbers/>
        <w:autoSpaceDE w:val="0"/>
        <w:ind w:firstLine="709"/>
        <w:jc w:val="right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 xml:space="preserve"> к Муниципальной программе</w:t>
      </w:r>
    </w:p>
    <w:p w:rsidR="00307F79" w:rsidRPr="00F20525" w:rsidRDefault="00307F79" w:rsidP="001E1F20">
      <w:pPr>
        <w:suppressLineNumbers/>
        <w:autoSpaceDE w:val="0"/>
        <w:ind w:firstLine="709"/>
        <w:jc w:val="right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 xml:space="preserve">«Формирование </w:t>
      </w:r>
      <w:proofErr w:type="gramStart"/>
      <w:r w:rsidRPr="00F20525">
        <w:rPr>
          <w:rFonts w:ascii="Arial" w:hAnsi="Arial" w:cs="Arial"/>
          <w:szCs w:val="16"/>
        </w:rPr>
        <w:t>современной</w:t>
      </w:r>
      <w:proofErr w:type="gramEnd"/>
      <w:r w:rsidRPr="00F20525">
        <w:rPr>
          <w:rFonts w:ascii="Arial" w:hAnsi="Arial" w:cs="Arial"/>
          <w:szCs w:val="16"/>
        </w:rPr>
        <w:t xml:space="preserve"> </w:t>
      </w:r>
    </w:p>
    <w:p w:rsidR="00307F79" w:rsidRPr="00F20525" w:rsidRDefault="00307F79" w:rsidP="001E1F20">
      <w:pPr>
        <w:suppressLineNumbers/>
        <w:autoSpaceDE w:val="0"/>
        <w:ind w:firstLine="709"/>
        <w:jc w:val="right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>городской среды на территории</w:t>
      </w:r>
    </w:p>
    <w:p w:rsidR="00307F79" w:rsidRPr="00F20525" w:rsidRDefault="00307F79" w:rsidP="001E1F20">
      <w:pPr>
        <w:suppressLineNumbers/>
        <w:autoSpaceDE w:val="0"/>
        <w:ind w:firstLine="709"/>
        <w:jc w:val="right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 xml:space="preserve"> Чапаевского сельского поселения»</w:t>
      </w:r>
    </w:p>
    <w:p w:rsidR="00307F79" w:rsidRPr="00F20525" w:rsidRDefault="00307F79" w:rsidP="001E1F20">
      <w:pPr>
        <w:suppressLineNumbers/>
        <w:autoSpaceDE w:val="0"/>
        <w:ind w:firstLine="709"/>
        <w:jc w:val="right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 xml:space="preserve"> на 2018-2024 годы постановление №55 от 05.11.19 г.</w:t>
      </w:r>
    </w:p>
    <w:p w:rsidR="00307F79" w:rsidRPr="00F20525" w:rsidRDefault="000368AD" w:rsidP="001E1F20">
      <w:pPr>
        <w:pStyle w:val="ConsPlusTitle"/>
        <w:widowControl/>
        <w:suppressLineNumbers/>
        <w:spacing w:line="240" w:lineRule="auto"/>
        <w:ind w:firstLine="709"/>
        <w:jc w:val="right"/>
        <w:rPr>
          <w:rFonts w:ascii="Arial" w:hAnsi="Arial" w:cs="Arial"/>
          <w:b w:val="0"/>
          <w:color w:val="000000"/>
          <w:sz w:val="24"/>
          <w:szCs w:val="16"/>
        </w:rPr>
      </w:pPr>
      <w:r w:rsidRPr="00F20525">
        <w:rPr>
          <w:rFonts w:ascii="Arial" w:hAnsi="Arial" w:cs="Arial"/>
          <w:b w:val="0"/>
          <w:color w:val="000000"/>
          <w:sz w:val="24"/>
          <w:szCs w:val="16"/>
        </w:rPr>
        <w:t>в редакции постановления №20 от 24.05</w:t>
      </w:r>
      <w:r w:rsidR="00307F79" w:rsidRPr="00F20525">
        <w:rPr>
          <w:rFonts w:ascii="Arial" w:hAnsi="Arial" w:cs="Arial"/>
          <w:b w:val="0"/>
          <w:color w:val="000000"/>
          <w:sz w:val="24"/>
          <w:szCs w:val="16"/>
        </w:rPr>
        <w:t>.22 г.</w:t>
      </w:r>
    </w:p>
    <w:p w:rsidR="00307F79" w:rsidRPr="00F20525" w:rsidRDefault="00307F79" w:rsidP="00F20525">
      <w:pPr>
        <w:suppressLineNumbers/>
        <w:autoSpaceDE w:val="0"/>
        <w:ind w:firstLine="709"/>
        <w:jc w:val="both"/>
        <w:rPr>
          <w:rFonts w:ascii="Arial" w:hAnsi="Arial" w:cs="Arial"/>
          <w:szCs w:val="16"/>
        </w:rPr>
      </w:pPr>
    </w:p>
    <w:p w:rsidR="00307F79" w:rsidRPr="001E1F20" w:rsidRDefault="001E1F20" w:rsidP="001E1F20">
      <w:pPr>
        <w:suppressLineNumbers/>
        <w:autoSpaceDE w:val="0"/>
        <w:jc w:val="center"/>
        <w:rPr>
          <w:rFonts w:ascii="Arial" w:hAnsi="Arial" w:cs="Arial"/>
          <w:b/>
          <w:sz w:val="32"/>
          <w:szCs w:val="32"/>
        </w:rPr>
      </w:pPr>
      <w:r w:rsidRPr="001E1F20">
        <w:rPr>
          <w:rFonts w:ascii="Arial" w:hAnsi="Arial" w:cs="Arial"/>
          <w:b/>
          <w:sz w:val="32"/>
          <w:szCs w:val="32"/>
        </w:rPr>
        <w:t>МЕРОПРИЯТИЯ ПО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1E1F20">
        <w:rPr>
          <w:rFonts w:ascii="Arial" w:hAnsi="Arial" w:cs="Arial"/>
          <w:b/>
          <w:sz w:val="32"/>
          <w:szCs w:val="32"/>
        </w:rPr>
        <w:t>ИНВЕНТАРИЗАЦИИ УРОВНЯ БЛАГОУСТРОЙСТВА ИНДИВИДУАЛЬНЫХ ЖИЛЫХ ДОМОВ</w:t>
      </w:r>
    </w:p>
    <w:p w:rsidR="00307F79" w:rsidRPr="001E1F20" w:rsidRDefault="001E1F20" w:rsidP="001E1F20">
      <w:pPr>
        <w:suppressLineNumbers/>
        <w:autoSpaceDE w:val="0"/>
        <w:jc w:val="center"/>
        <w:rPr>
          <w:rFonts w:ascii="Arial" w:hAnsi="Arial" w:cs="Arial"/>
          <w:b/>
          <w:sz w:val="32"/>
          <w:szCs w:val="32"/>
        </w:rPr>
      </w:pPr>
      <w:r w:rsidRPr="001E1F20">
        <w:rPr>
          <w:rFonts w:ascii="Arial" w:hAnsi="Arial" w:cs="Arial"/>
          <w:b/>
          <w:sz w:val="32"/>
          <w:szCs w:val="32"/>
        </w:rPr>
        <w:t>И ЗЕМЕЛЬНЫХ УЧАСТКОВ, ПРЕДОСТАВЛЕННЫХ ДЛЯ ИХ РАЗМЕЩЕНИЯ</w:t>
      </w:r>
    </w:p>
    <w:p w:rsidR="00307F79" w:rsidRPr="001E1F20" w:rsidRDefault="00307F79" w:rsidP="001E1F20">
      <w:pPr>
        <w:suppressLineNumbers/>
        <w:autoSpaceDE w:val="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8"/>
        <w:gridCol w:w="1875"/>
        <w:gridCol w:w="693"/>
        <w:gridCol w:w="713"/>
        <w:gridCol w:w="769"/>
        <w:gridCol w:w="656"/>
        <w:gridCol w:w="806"/>
        <w:gridCol w:w="663"/>
        <w:gridCol w:w="1962"/>
        <w:gridCol w:w="1581"/>
      </w:tblGrid>
      <w:tr w:rsidR="00307F79" w:rsidRPr="00F20525" w:rsidTr="00734912">
        <w:tc>
          <w:tcPr>
            <w:tcW w:w="48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734912">
            <w:pPr>
              <w:suppressLineNumbers/>
              <w:autoSpaceDE w:val="0"/>
              <w:ind w:right="-442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 xml:space="preserve">№ </w:t>
            </w:r>
            <w:proofErr w:type="gramStart"/>
            <w:r w:rsidRPr="00F20525">
              <w:rPr>
                <w:rFonts w:ascii="Arial" w:hAnsi="Arial" w:cs="Arial"/>
                <w:szCs w:val="16"/>
              </w:rPr>
              <w:t>п</w:t>
            </w:r>
            <w:proofErr w:type="gramEnd"/>
            <w:r w:rsidRPr="00F20525">
              <w:rPr>
                <w:rFonts w:ascii="Arial" w:hAnsi="Arial" w:cs="Arial"/>
                <w:szCs w:val="16"/>
              </w:rPr>
              <w:t>/п</w:t>
            </w:r>
          </w:p>
        </w:tc>
        <w:tc>
          <w:tcPr>
            <w:tcW w:w="18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734912">
            <w:pPr>
              <w:suppressLineNumbers/>
              <w:autoSpaceDE w:val="0"/>
              <w:ind w:right="-442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 xml:space="preserve">Наименование </w:t>
            </w:r>
          </w:p>
          <w:p w:rsidR="00307F79" w:rsidRPr="00F20525" w:rsidRDefault="00307F79" w:rsidP="00734912">
            <w:pPr>
              <w:suppressLineNumbers/>
              <w:autoSpaceDE w:val="0"/>
              <w:ind w:right="-442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мероприятия</w:t>
            </w:r>
          </w:p>
        </w:tc>
        <w:tc>
          <w:tcPr>
            <w:tcW w:w="430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07F79" w:rsidRPr="00F20525" w:rsidRDefault="00307F79" w:rsidP="00734912">
            <w:pPr>
              <w:suppressLineNumbers/>
              <w:autoSpaceDE w:val="0"/>
              <w:ind w:right="-442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Финансирование мероприятий</w:t>
            </w:r>
          </w:p>
        </w:tc>
        <w:tc>
          <w:tcPr>
            <w:tcW w:w="196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734912">
            <w:pPr>
              <w:suppressLineNumbers/>
              <w:autoSpaceDE w:val="0"/>
              <w:ind w:right="-442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 xml:space="preserve">Ожидаемые </w:t>
            </w:r>
          </w:p>
          <w:p w:rsidR="00307F79" w:rsidRPr="00F20525" w:rsidRDefault="00307F79" w:rsidP="00734912">
            <w:pPr>
              <w:suppressLineNumbers/>
              <w:autoSpaceDE w:val="0"/>
              <w:ind w:right="-442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результаты</w:t>
            </w:r>
          </w:p>
        </w:tc>
        <w:tc>
          <w:tcPr>
            <w:tcW w:w="158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F79" w:rsidRPr="00F20525" w:rsidRDefault="00307F79" w:rsidP="00734912">
            <w:pPr>
              <w:suppressLineNumbers/>
              <w:autoSpaceDE w:val="0"/>
              <w:ind w:right="-442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Исполнители</w:t>
            </w:r>
          </w:p>
        </w:tc>
      </w:tr>
      <w:tr w:rsidR="00307F79" w:rsidRPr="00F20525" w:rsidTr="00734912">
        <w:tc>
          <w:tcPr>
            <w:tcW w:w="48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F20525">
            <w:pPr>
              <w:suppressLineNumbers/>
              <w:autoSpaceDE w:val="0"/>
              <w:snapToGrid w:val="0"/>
              <w:ind w:firstLine="709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18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F20525">
            <w:pPr>
              <w:suppressLineNumbers/>
              <w:autoSpaceDE w:val="0"/>
              <w:snapToGrid w:val="0"/>
              <w:ind w:firstLine="709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734912">
            <w:pPr>
              <w:suppressLineNumbers/>
              <w:autoSpaceDE w:val="0"/>
              <w:ind w:right="-401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2019</w:t>
            </w:r>
          </w:p>
        </w:tc>
        <w:tc>
          <w:tcPr>
            <w:tcW w:w="7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734912">
            <w:pPr>
              <w:suppressLineNumbers/>
              <w:autoSpaceDE w:val="0"/>
              <w:ind w:right="-401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2020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734912">
            <w:pPr>
              <w:suppressLineNumbers/>
              <w:autoSpaceDE w:val="0"/>
              <w:ind w:right="-401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2021</w:t>
            </w:r>
          </w:p>
        </w:tc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734912">
            <w:pPr>
              <w:suppressLineNumbers/>
              <w:autoSpaceDE w:val="0"/>
              <w:ind w:right="-401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2022</w:t>
            </w:r>
          </w:p>
        </w:tc>
        <w:tc>
          <w:tcPr>
            <w:tcW w:w="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F79" w:rsidRPr="00F20525" w:rsidRDefault="00307F79" w:rsidP="00734912">
            <w:pPr>
              <w:suppressLineNumbers/>
              <w:autoSpaceDE w:val="0"/>
              <w:ind w:right="-401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2023</w:t>
            </w:r>
          </w:p>
        </w:tc>
        <w:tc>
          <w:tcPr>
            <w:tcW w:w="6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734912">
            <w:pPr>
              <w:suppressLineNumbers/>
              <w:autoSpaceDE w:val="0"/>
              <w:ind w:right="-401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2024</w:t>
            </w:r>
          </w:p>
        </w:tc>
        <w:tc>
          <w:tcPr>
            <w:tcW w:w="196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F20525">
            <w:pPr>
              <w:suppressLineNumbers/>
              <w:autoSpaceDE w:val="0"/>
              <w:snapToGrid w:val="0"/>
              <w:ind w:firstLine="709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158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F79" w:rsidRPr="00F20525" w:rsidRDefault="00307F79" w:rsidP="00F20525">
            <w:pPr>
              <w:suppressLineNumbers/>
              <w:autoSpaceDE w:val="0"/>
              <w:snapToGrid w:val="0"/>
              <w:ind w:firstLine="709"/>
              <w:jc w:val="both"/>
              <w:rPr>
                <w:rFonts w:ascii="Arial" w:hAnsi="Arial" w:cs="Arial"/>
                <w:szCs w:val="16"/>
              </w:rPr>
            </w:pPr>
          </w:p>
        </w:tc>
      </w:tr>
      <w:tr w:rsidR="00307F79" w:rsidRPr="00F20525" w:rsidTr="00734912">
        <w:tc>
          <w:tcPr>
            <w:tcW w:w="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F20525">
            <w:pPr>
              <w:suppressLineNumbers/>
              <w:autoSpaceDE w:val="0"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lastRenderedPageBreak/>
              <w:t>1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ind w:firstLine="24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 xml:space="preserve">Обследование </w:t>
            </w:r>
          </w:p>
          <w:p w:rsidR="00307F79" w:rsidRPr="00F20525" w:rsidRDefault="00307F79" w:rsidP="001E1F20">
            <w:pPr>
              <w:suppressLineNumbers/>
              <w:autoSpaceDE w:val="0"/>
              <w:ind w:firstLine="24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территории</w:t>
            </w:r>
          </w:p>
        </w:tc>
        <w:tc>
          <w:tcPr>
            <w:tcW w:w="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734912">
            <w:pPr>
              <w:suppressLineNumbers/>
              <w:autoSpaceDE w:val="0"/>
              <w:snapToGrid w:val="0"/>
              <w:ind w:right="-401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0</w:t>
            </w:r>
          </w:p>
        </w:tc>
        <w:tc>
          <w:tcPr>
            <w:tcW w:w="7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734912">
            <w:pPr>
              <w:suppressLineNumbers/>
              <w:autoSpaceDE w:val="0"/>
              <w:snapToGrid w:val="0"/>
              <w:ind w:right="-401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0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734912">
            <w:pPr>
              <w:suppressLineNumbers/>
              <w:autoSpaceDE w:val="0"/>
              <w:snapToGrid w:val="0"/>
              <w:ind w:right="-401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0</w:t>
            </w:r>
          </w:p>
        </w:tc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734912">
            <w:pPr>
              <w:suppressLineNumbers/>
              <w:autoSpaceDE w:val="0"/>
              <w:snapToGrid w:val="0"/>
              <w:ind w:right="-401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0</w:t>
            </w:r>
          </w:p>
        </w:tc>
        <w:tc>
          <w:tcPr>
            <w:tcW w:w="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F79" w:rsidRPr="00F20525" w:rsidRDefault="00307F79" w:rsidP="00734912">
            <w:pPr>
              <w:suppressLineNumbers/>
              <w:autoSpaceDE w:val="0"/>
              <w:snapToGrid w:val="0"/>
              <w:ind w:right="-401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0</w:t>
            </w:r>
          </w:p>
        </w:tc>
        <w:tc>
          <w:tcPr>
            <w:tcW w:w="6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734912">
            <w:pPr>
              <w:suppressLineNumbers/>
              <w:autoSpaceDE w:val="0"/>
              <w:snapToGrid w:val="0"/>
              <w:ind w:right="-401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0</w:t>
            </w:r>
          </w:p>
        </w:tc>
        <w:tc>
          <w:tcPr>
            <w:tcW w:w="1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snapToGrid w:val="0"/>
              <w:ind w:firstLine="24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Выявление территорий,</w:t>
            </w:r>
            <w:r w:rsidR="00F20525">
              <w:rPr>
                <w:rFonts w:ascii="Arial" w:hAnsi="Arial" w:cs="Arial"/>
                <w:szCs w:val="16"/>
              </w:rPr>
              <w:t xml:space="preserve"> </w:t>
            </w:r>
            <w:r w:rsidRPr="00F20525">
              <w:rPr>
                <w:rFonts w:ascii="Arial" w:hAnsi="Arial" w:cs="Arial"/>
                <w:szCs w:val="16"/>
              </w:rPr>
              <w:t>несоответствующим правилам благоустройства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snapToGrid w:val="0"/>
              <w:ind w:firstLine="24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Заместитель главы администрации</w:t>
            </w:r>
          </w:p>
        </w:tc>
      </w:tr>
      <w:tr w:rsidR="00307F79" w:rsidRPr="00F20525" w:rsidTr="00734912">
        <w:tc>
          <w:tcPr>
            <w:tcW w:w="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F20525">
            <w:pPr>
              <w:suppressLineNumbers/>
              <w:autoSpaceDE w:val="0"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2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ind w:firstLine="24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 xml:space="preserve">Составление </w:t>
            </w:r>
          </w:p>
          <w:p w:rsidR="00307F79" w:rsidRPr="00F20525" w:rsidRDefault="00307F79" w:rsidP="001E1F20">
            <w:pPr>
              <w:suppressLineNumbers/>
              <w:autoSpaceDE w:val="0"/>
              <w:ind w:firstLine="24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 xml:space="preserve">паспорта </w:t>
            </w:r>
          </w:p>
          <w:p w:rsidR="00307F79" w:rsidRPr="00F20525" w:rsidRDefault="00307F79" w:rsidP="001E1F20">
            <w:pPr>
              <w:suppressLineNumbers/>
              <w:autoSpaceDE w:val="0"/>
              <w:ind w:firstLine="24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территории</w:t>
            </w:r>
          </w:p>
        </w:tc>
        <w:tc>
          <w:tcPr>
            <w:tcW w:w="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snapToGrid w:val="0"/>
              <w:ind w:firstLine="24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0</w:t>
            </w:r>
          </w:p>
        </w:tc>
        <w:tc>
          <w:tcPr>
            <w:tcW w:w="7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snapToGrid w:val="0"/>
              <w:ind w:firstLine="24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0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snapToGrid w:val="0"/>
              <w:ind w:firstLine="24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0</w:t>
            </w:r>
          </w:p>
        </w:tc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snapToGrid w:val="0"/>
              <w:ind w:firstLine="24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0</w:t>
            </w:r>
          </w:p>
        </w:tc>
        <w:tc>
          <w:tcPr>
            <w:tcW w:w="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F79" w:rsidRPr="00F20525" w:rsidRDefault="00307F79" w:rsidP="001E1F20">
            <w:pPr>
              <w:suppressLineNumbers/>
              <w:autoSpaceDE w:val="0"/>
              <w:snapToGrid w:val="0"/>
              <w:ind w:firstLine="24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0</w:t>
            </w:r>
          </w:p>
        </w:tc>
        <w:tc>
          <w:tcPr>
            <w:tcW w:w="6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snapToGrid w:val="0"/>
              <w:ind w:firstLine="24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0</w:t>
            </w:r>
          </w:p>
        </w:tc>
        <w:tc>
          <w:tcPr>
            <w:tcW w:w="1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snapToGrid w:val="0"/>
              <w:ind w:firstLine="24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Паспорта всех территорий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snapToGrid w:val="0"/>
              <w:ind w:firstLine="24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Заместитель главы администрации</w:t>
            </w:r>
          </w:p>
        </w:tc>
      </w:tr>
      <w:tr w:rsidR="00307F79" w:rsidRPr="00F20525" w:rsidTr="00734912">
        <w:tc>
          <w:tcPr>
            <w:tcW w:w="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F20525">
            <w:pPr>
              <w:suppressLineNumbers/>
              <w:autoSpaceDE w:val="0"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3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ind w:firstLine="24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 xml:space="preserve">Заключение </w:t>
            </w:r>
          </w:p>
          <w:p w:rsidR="00307F79" w:rsidRPr="00F20525" w:rsidRDefault="00307F79" w:rsidP="001E1F20">
            <w:pPr>
              <w:suppressLineNumbers/>
              <w:autoSpaceDE w:val="0"/>
              <w:ind w:firstLine="24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соглашения</w:t>
            </w:r>
          </w:p>
        </w:tc>
        <w:tc>
          <w:tcPr>
            <w:tcW w:w="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snapToGrid w:val="0"/>
              <w:ind w:firstLine="24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0</w:t>
            </w:r>
          </w:p>
        </w:tc>
        <w:tc>
          <w:tcPr>
            <w:tcW w:w="7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snapToGrid w:val="0"/>
              <w:ind w:firstLine="24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0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snapToGrid w:val="0"/>
              <w:ind w:firstLine="24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0</w:t>
            </w:r>
          </w:p>
        </w:tc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snapToGrid w:val="0"/>
              <w:ind w:firstLine="24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0</w:t>
            </w:r>
          </w:p>
        </w:tc>
        <w:tc>
          <w:tcPr>
            <w:tcW w:w="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F79" w:rsidRPr="00F20525" w:rsidRDefault="00307F79" w:rsidP="001E1F20">
            <w:pPr>
              <w:suppressLineNumbers/>
              <w:autoSpaceDE w:val="0"/>
              <w:snapToGrid w:val="0"/>
              <w:ind w:firstLine="24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0</w:t>
            </w:r>
          </w:p>
        </w:tc>
        <w:tc>
          <w:tcPr>
            <w:tcW w:w="6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snapToGrid w:val="0"/>
              <w:ind w:firstLine="24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0</w:t>
            </w:r>
          </w:p>
        </w:tc>
        <w:tc>
          <w:tcPr>
            <w:tcW w:w="1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snapToGrid w:val="0"/>
              <w:ind w:firstLine="24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Соглашения на благоустройство</w:t>
            </w:r>
            <w:r w:rsidR="00F20525">
              <w:rPr>
                <w:rFonts w:ascii="Arial" w:hAnsi="Arial" w:cs="Arial"/>
                <w:szCs w:val="16"/>
              </w:rPr>
              <w:t xml:space="preserve"> </w:t>
            </w:r>
            <w:r w:rsidRPr="00F20525">
              <w:rPr>
                <w:rFonts w:ascii="Arial" w:hAnsi="Arial" w:cs="Arial"/>
                <w:szCs w:val="16"/>
              </w:rPr>
              <w:t>всех территорий, для приведения в нормативное состояние</w:t>
            </w:r>
          </w:p>
        </w:tc>
        <w:tc>
          <w:tcPr>
            <w:tcW w:w="15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F79" w:rsidRPr="00F20525" w:rsidRDefault="00307F79" w:rsidP="001E1F20">
            <w:pPr>
              <w:suppressLineNumbers/>
              <w:autoSpaceDE w:val="0"/>
              <w:ind w:firstLine="24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Заместитель главы администрации</w:t>
            </w:r>
          </w:p>
        </w:tc>
      </w:tr>
    </w:tbl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</w:p>
    <w:p w:rsidR="00307F79" w:rsidRPr="00F20525" w:rsidRDefault="00307F79" w:rsidP="001E1F20">
      <w:pPr>
        <w:pStyle w:val="ConsPlusNormal0"/>
        <w:widowControl/>
        <w:suppressLineNumbers/>
        <w:spacing w:line="240" w:lineRule="auto"/>
        <w:jc w:val="both"/>
        <w:rPr>
          <w:rFonts w:ascii="Arial" w:hAnsi="Arial" w:cs="Arial"/>
          <w:color w:val="000000"/>
          <w:sz w:val="24"/>
          <w:szCs w:val="16"/>
        </w:rPr>
      </w:pPr>
    </w:p>
    <w:p w:rsidR="00307F79" w:rsidRPr="00F20525" w:rsidRDefault="00307F79" w:rsidP="001E1F20">
      <w:pPr>
        <w:pStyle w:val="ConsPlusNormal0"/>
        <w:widowControl/>
        <w:suppressLineNumbers/>
        <w:spacing w:line="240" w:lineRule="auto"/>
        <w:ind w:firstLine="709"/>
        <w:jc w:val="right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Приложение № 3</w:t>
      </w:r>
    </w:p>
    <w:p w:rsidR="00307F79" w:rsidRPr="00F20525" w:rsidRDefault="00307F79" w:rsidP="001E1F20">
      <w:pPr>
        <w:pStyle w:val="ConsPlusNormal0"/>
        <w:widowControl/>
        <w:suppressLineNumbers/>
        <w:spacing w:line="240" w:lineRule="auto"/>
        <w:ind w:firstLine="709"/>
        <w:jc w:val="right"/>
        <w:rPr>
          <w:rFonts w:ascii="Arial" w:hAnsi="Arial" w:cs="Arial"/>
          <w:color w:val="000000"/>
          <w:sz w:val="24"/>
          <w:szCs w:val="16"/>
        </w:rPr>
      </w:pPr>
      <w:r w:rsidRPr="00F20525">
        <w:rPr>
          <w:rFonts w:ascii="Arial" w:hAnsi="Arial" w:cs="Arial"/>
          <w:color w:val="000000"/>
          <w:sz w:val="24"/>
          <w:szCs w:val="16"/>
        </w:rPr>
        <w:t>К Муниципальной программе</w:t>
      </w:r>
    </w:p>
    <w:p w:rsidR="00307F79" w:rsidRPr="00F20525" w:rsidRDefault="00307F79" w:rsidP="001E1F20">
      <w:pPr>
        <w:suppressLineNumbers/>
        <w:autoSpaceDE w:val="0"/>
        <w:ind w:firstLine="709"/>
        <w:jc w:val="right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 xml:space="preserve">«Формирование </w:t>
      </w:r>
      <w:proofErr w:type="gramStart"/>
      <w:r w:rsidRPr="00F20525">
        <w:rPr>
          <w:rFonts w:ascii="Arial" w:hAnsi="Arial" w:cs="Arial"/>
          <w:szCs w:val="16"/>
        </w:rPr>
        <w:t>современной</w:t>
      </w:r>
      <w:proofErr w:type="gramEnd"/>
      <w:r w:rsidRPr="00F20525">
        <w:rPr>
          <w:rFonts w:ascii="Arial" w:hAnsi="Arial" w:cs="Arial"/>
          <w:szCs w:val="16"/>
        </w:rPr>
        <w:t xml:space="preserve"> </w:t>
      </w:r>
    </w:p>
    <w:p w:rsidR="00307F79" w:rsidRPr="00F20525" w:rsidRDefault="00307F79" w:rsidP="001E1F20">
      <w:pPr>
        <w:suppressLineNumbers/>
        <w:autoSpaceDE w:val="0"/>
        <w:ind w:firstLine="709"/>
        <w:jc w:val="right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>городской среды на территории</w:t>
      </w:r>
    </w:p>
    <w:p w:rsidR="00307F79" w:rsidRPr="00F20525" w:rsidRDefault="00307F79" w:rsidP="001E1F20">
      <w:pPr>
        <w:suppressLineNumbers/>
        <w:autoSpaceDE w:val="0"/>
        <w:ind w:firstLine="709"/>
        <w:jc w:val="right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>Чапаевского сельского поселения»</w:t>
      </w:r>
    </w:p>
    <w:p w:rsidR="00307F79" w:rsidRPr="00F20525" w:rsidRDefault="00307F79" w:rsidP="001E1F20">
      <w:pPr>
        <w:suppressLineNumbers/>
        <w:autoSpaceDE w:val="0"/>
        <w:ind w:firstLine="709"/>
        <w:jc w:val="right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>на 2018-2024</w:t>
      </w:r>
      <w:r w:rsidR="00F20525">
        <w:rPr>
          <w:rFonts w:ascii="Arial" w:hAnsi="Arial" w:cs="Arial"/>
          <w:szCs w:val="16"/>
        </w:rPr>
        <w:t xml:space="preserve"> </w:t>
      </w:r>
      <w:r w:rsidRPr="00F20525">
        <w:rPr>
          <w:rFonts w:ascii="Arial" w:hAnsi="Arial" w:cs="Arial"/>
          <w:szCs w:val="16"/>
        </w:rPr>
        <w:t>годы постановление №55 от 05.11.19 г.</w:t>
      </w:r>
    </w:p>
    <w:p w:rsidR="00307F79" w:rsidRPr="00F20525" w:rsidRDefault="000368AD" w:rsidP="001E1F20">
      <w:pPr>
        <w:pStyle w:val="ConsPlusTitle"/>
        <w:widowControl/>
        <w:suppressLineNumbers/>
        <w:spacing w:line="240" w:lineRule="auto"/>
        <w:ind w:firstLine="709"/>
        <w:jc w:val="right"/>
        <w:rPr>
          <w:rFonts w:ascii="Arial" w:hAnsi="Arial" w:cs="Arial"/>
          <w:b w:val="0"/>
          <w:color w:val="000000"/>
          <w:sz w:val="24"/>
          <w:szCs w:val="16"/>
        </w:rPr>
      </w:pPr>
      <w:r w:rsidRPr="00F20525">
        <w:rPr>
          <w:rFonts w:ascii="Arial" w:hAnsi="Arial" w:cs="Arial"/>
          <w:b w:val="0"/>
          <w:color w:val="000000"/>
          <w:sz w:val="24"/>
          <w:szCs w:val="16"/>
        </w:rPr>
        <w:t>в редакции постановления №20 от 24.05</w:t>
      </w:r>
      <w:r w:rsidR="00307F79" w:rsidRPr="00F20525">
        <w:rPr>
          <w:rFonts w:ascii="Arial" w:hAnsi="Arial" w:cs="Arial"/>
          <w:b w:val="0"/>
          <w:color w:val="000000"/>
          <w:sz w:val="24"/>
          <w:szCs w:val="16"/>
        </w:rPr>
        <w:t>.22 г.</w:t>
      </w:r>
    </w:p>
    <w:p w:rsidR="00307F79" w:rsidRPr="00F20525" w:rsidRDefault="00307F79" w:rsidP="001E1F20">
      <w:pPr>
        <w:pStyle w:val="ConsPlusNormal0"/>
        <w:widowControl/>
        <w:suppressLineNumbers/>
        <w:spacing w:line="240" w:lineRule="auto"/>
        <w:jc w:val="both"/>
        <w:rPr>
          <w:rFonts w:ascii="Arial" w:hAnsi="Arial" w:cs="Arial"/>
          <w:color w:val="000000"/>
          <w:sz w:val="24"/>
          <w:szCs w:val="16"/>
        </w:rPr>
      </w:pPr>
    </w:p>
    <w:p w:rsidR="00307F79" w:rsidRPr="001E1F20" w:rsidRDefault="001E1F20" w:rsidP="001E1F20">
      <w:pPr>
        <w:pStyle w:val="ConsPlusNormal0"/>
        <w:widowControl/>
        <w:suppressLineNumbers/>
        <w:spacing w:line="240" w:lineRule="auto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bookmarkStart w:id="1" w:name="P1127"/>
      <w:bookmarkEnd w:id="1"/>
      <w:r w:rsidRPr="001E1F20">
        <w:rPr>
          <w:rFonts w:ascii="Arial" w:hAnsi="Arial" w:cs="Arial"/>
          <w:b/>
          <w:color w:val="000000"/>
          <w:sz w:val="32"/>
          <w:szCs w:val="32"/>
        </w:rPr>
        <w:t>СОСТАВ И РЕСУРСНОЕ ОБЕСПЕЧЕНИЕ МУНИЦИПАЛЬНОЙ ПРОГРАММЫ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1E1F20">
        <w:rPr>
          <w:rFonts w:ascii="Arial" w:hAnsi="Arial" w:cs="Arial"/>
          <w:b/>
          <w:color w:val="000000"/>
          <w:sz w:val="32"/>
          <w:szCs w:val="32"/>
        </w:rPr>
        <w:t>ЧАПАЕВСКОГО СЕЛЬСКОГО ПОСЕЛЕНИЯ КРАСНОСЕЛЬСКОГО МУНИЦИПАЛЬНОГО РАЙОНА "ФОРМИРОВАНИЕ СОВРЕМЕННОЙ ГОРОДСКОЙ СРЕДЫ"</w:t>
      </w:r>
    </w:p>
    <w:p w:rsidR="00307F79" w:rsidRPr="00F20525" w:rsidRDefault="00307F79" w:rsidP="001E1F20">
      <w:pPr>
        <w:pStyle w:val="ConsPlusNormal0"/>
        <w:widowControl/>
        <w:suppressLineNumbers/>
        <w:spacing w:line="240" w:lineRule="auto"/>
        <w:jc w:val="both"/>
        <w:rPr>
          <w:rFonts w:ascii="Arial" w:hAnsi="Arial" w:cs="Arial"/>
          <w:color w:val="000000"/>
          <w:sz w:val="24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2693"/>
        <w:gridCol w:w="3402"/>
        <w:gridCol w:w="3403"/>
      </w:tblGrid>
      <w:tr w:rsidR="00307F79" w:rsidRPr="00F20525" w:rsidTr="0073491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F79" w:rsidRPr="00F20525" w:rsidRDefault="00307F79" w:rsidP="00F20525">
            <w:pPr>
              <w:pStyle w:val="ConsPlusNormal0"/>
              <w:widowControl/>
              <w:suppressLineNumbers/>
              <w:spacing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 xml:space="preserve">N </w:t>
            </w:r>
            <w:proofErr w:type="gramStart"/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п</w:t>
            </w:r>
            <w:proofErr w:type="gramEnd"/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F79" w:rsidRPr="00F20525" w:rsidRDefault="00307F79" w:rsidP="00734912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Наименование программы, подпрограммы, отдельного мероприятия/источник финансирования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F79" w:rsidRPr="00F20525" w:rsidRDefault="00307F79" w:rsidP="00734912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Ответственный исполнитель, исполнитель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F79" w:rsidRPr="00F20525" w:rsidRDefault="00307F79" w:rsidP="00734912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 xml:space="preserve">Период реализации Программы 2019-2024 </w:t>
            </w:r>
            <w:proofErr w:type="spellStart"/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тыс</w:t>
            </w:r>
            <w:proofErr w:type="gramStart"/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.р</w:t>
            </w:r>
            <w:proofErr w:type="gramEnd"/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уб</w:t>
            </w:r>
            <w:proofErr w:type="spellEnd"/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.</w:t>
            </w:r>
          </w:p>
          <w:p w:rsidR="00307F79" w:rsidRPr="00F20525" w:rsidRDefault="00307F79" w:rsidP="00734912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</w:p>
        </w:tc>
      </w:tr>
      <w:tr w:rsidR="00307F79" w:rsidRPr="00F20525" w:rsidTr="00734912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F79" w:rsidRPr="00F20525" w:rsidRDefault="00307F79" w:rsidP="00F20525">
            <w:pPr>
              <w:pStyle w:val="ConsPlusNormal0"/>
              <w:widowControl/>
              <w:suppressLineNumbers/>
              <w:snapToGrid w:val="0"/>
              <w:spacing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F79" w:rsidRPr="00F20525" w:rsidRDefault="00307F79" w:rsidP="00734912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Программа, всего: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F79" w:rsidRPr="00F20525" w:rsidRDefault="00307F79" w:rsidP="00734912">
            <w:pPr>
              <w:pStyle w:val="1d"/>
              <w:suppressLineNumbers/>
              <w:suppressAutoHyphens/>
              <w:spacing w:line="240" w:lineRule="auto"/>
              <w:jc w:val="both"/>
              <w:rPr>
                <w:rFonts w:ascii="Arial" w:hAnsi="Arial" w:cs="Arial"/>
                <w:color w:val="000000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Cs w:val="16"/>
              </w:rPr>
              <w:t xml:space="preserve"> </w:t>
            </w:r>
            <w:r w:rsidRPr="00F20525">
              <w:rPr>
                <w:rFonts w:ascii="Arial" w:hAnsi="Arial" w:cs="Arial"/>
                <w:iCs/>
                <w:color w:val="000000"/>
                <w:szCs w:val="16"/>
              </w:rPr>
              <w:t>Администрация Чапаевского сельского поселения Красносельского муниципального района Костромской области</w:t>
            </w:r>
          </w:p>
          <w:p w:rsidR="00307F79" w:rsidRPr="00F20525" w:rsidRDefault="00307F79" w:rsidP="00734912">
            <w:pPr>
              <w:pStyle w:val="1d"/>
              <w:suppressLineNumbers/>
              <w:suppressAutoHyphens/>
              <w:spacing w:line="240" w:lineRule="auto"/>
              <w:jc w:val="both"/>
              <w:rPr>
                <w:rFonts w:ascii="Arial" w:hAnsi="Arial" w:cs="Arial"/>
                <w:color w:val="000000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F79" w:rsidRPr="00F20525" w:rsidRDefault="00307F79" w:rsidP="00734912">
            <w:pPr>
              <w:pStyle w:val="1d"/>
              <w:suppressLineNumbers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Cs w:val="16"/>
              </w:rPr>
              <w:t>19000</w:t>
            </w:r>
          </w:p>
        </w:tc>
      </w:tr>
      <w:tr w:rsidR="00307F79" w:rsidRPr="00F20525" w:rsidTr="00734912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F79" w:rsidRPr="00F20525" w:rsidRDefault="00307F79" w:rsidP="00F20525">
            <w:pPr>
              <w:suppressLineNumbers/>
              <w:snapToGrid w:val="0"/>
              <w:ind w:firstLine="709"/>
              <w:jc w:val="both"/>
              <w:rPr>
                <w:rFonts w:ascii="Arial" w:hAnsi="Arial" w:cs="Arial"/>
                <w:color w:val="000000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F79" w:rsidRPr="00F20525" w:rsidRDefault="00307F79" w:rsidP="00734912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 xml:space="preserve"> - местный</w:t>
            </w:r>
            <w:r w:rsidR="00F20525">
              <w:rPr>
                <w:rFonts w:ascii="Arial" w:hAnsi="Arial" w:cs="Arial"/>
                <w:color w:val="000000"/>
                <w:sz w:val="24"/>
                <w:szCs w:val="16"/>
              </w:rPr>
              <w:t xml:space="preserve"> </w:t>
            </w: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бюджет</w:t>
            </w:r>
            <w:proofErr w:type="gramStart"/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 xml:space="preserve"> ,</w:t>
            </w:r>
            <w:proofErr w:type="gramEnd"/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 xml:space="preserve"> внебюджетные источники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F79" w:rsidRPr="00F20525" w:rsidRDefault="00307F79" w:rsidP="00734912">
            <w:pPr>
              <w:pStyle w:val="ConsPlusNormal0"/>
              <w:widowControl/>
              <w:suppressLineNumbers/>
              <w:snapToGri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F79" w:rsidRPr="00F20525" w:rsidRDefault="00307F79" w:rsidP="00734912">
            <w:pPr>
              <w:pStyle w:val="1d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Cs w:val="16"/>
              </w:rPr>
            </w:pPr>
          </w:p>
          <w:p w:rsidR="00307F79" w:rsidRPr="00F20525" w:rsidRDefault="00307F79" w:rsidP="00734912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F20525">
              <w:rPr>
                <w:rFonts w:ascii="Arial" w:hAnsi="Arial" w:cs="Arial"/>
                <w:sz w:val="24"/>
                <w:szCs w:val="16"/>
              </w:rPr>
              <w:t>4750</w:t>
            </w:r>
          </w:p>
        </w:tc>
      </w:tr>
      <w:tr w:rsidR="00307F79" w:rsidRPr="00F20525" w:rsidTr="00734912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F79" w:rsidRPr="00F20525" w:rsidRDefault="00307F79" w:rsidP="00F20525">
            <w:pPr>
              <w:suppressLineNumbers/>
              <w:snapToGrid w:val="0"/>
              <w:ind w:firstLine="709"/>
              <w:jc w:val="both"/>
              <w:rPr>
                <w:rFonts w:ascii="Arial" w:hAnsi="Arial" w:cs="Arial"/>
                <w:color w:val="000000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F79" w:rsidRPr="00F20525" w:rsidRDefault="00307F79" w:rsidP="00734912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- областной бюджет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F79" w:rsidRPr="00F20525" w:rsidRDefault="00307F79" w:rsidP="00734912">
            <w:pPr>
              <w:pStyle w:val="ConsPlusNormal0"/>
              <w:widowControl/>
              <w:suppressLineNumbers/>
              <w:snapToGri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F79" w:rsidRPr="00F20525" w:rsidRDefault="00307F79" w:rsidP="00734912">
            <w:pPr>
              <w:pStyle w:val="1d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Cs w:val="16"/>
              </w:rPr>
              <w:t>38</w:t>
            </w:r>
          </w:p>
          <w:p w:rsidR="00307F79" w:rsidRPr="00F20525" w:rsidRDefault="00307F79" w:rsidP="00734912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</w:p>
        </w:tc>
      </w:tr>
      <w:tr w:rsidR="00307F79" w:rsidRPr="00F20525" w:rsidTr="00734912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F79" w:rsidRPr="00F20525" w:rsidRDefault="00307F79" w:rsidP="00F20525">
            <w:pPr>
              <w:suppressLineNumbers/>
              <w:snapToGrid w:val="0"/>
              <w:ind w:firstLine="709"/>
              <w:jc w:val="both"/>
              <w:rPr>
                <w:rFonts w:ascii="Arial" w:hAnsi="Arial" w:cs="Arial"/>
                <w:color w:val="000000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F79" w:rsidRPr="00F20525" w:rsidRDefault="00307F79" w:rsidP="00734912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 xml:space="preserve"> - федеральный бюджет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F79" w:rsidRPr="00F20525" w:rsidRDefault="00307F79" w:rsidP="00734912">
            <w:pPr>
              <w:pStyle w:val="ConsPlusNormal0"/>
              <w:widowControl/>
              <w:suppressLineNumbers/>
              <w:snapToGri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F79" w:rsidRPr="00F20525" w:rsidRDefault="00307F79" w:rsidP="00734912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14212</w:t>
            </w:r>
          </w:p>
        </w:tc>
      </w:tr>
      <w:tr w:rsidR="00307F79" w:rsidRPr="00F20525" w:rsidTr="00734912">
        <w:trPr>
          <w:trHeight w:val="243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07F79" w:rsidRPr="00F20525" w:rsidRDefault="00307F79" w:rsidP="00F20525">
            <w:pPr>
              <w:suppressLineNumbers/>
              <w:snapToGrid w:val="0"/>
              <w:ind w:firstLine="709"/>
              <w:jc w:val="both"/>
              <w:rPr>
                <w:rFonts w:ascii="Arial" w:hAnsi="Arial" w:cs="Arial"/>
                <w:color w:val="000000"/>
                <w:szCs w:val="16"/>
              </w:rPr>
            </w:pPr>
          </w:p>
          <w:p w:rsidR="00307F79" w:rsidRPr="00F20525" w:rsidRDefault="00307F79" w:rsidP="00F20525">
            <w:pPr>
              <w:suppressLineNumbers/>
              <w:snapToGrid w:val="0"/>
              <w:ind w:firstLine="709"/>
              <w:jc w:val="both"/>
              <w:rPr>
                <w:rFonts w:ascii="Arial" w:hAnsi="Arial" w:cs="Arial"/>
                <w:color w:val="000000"/>
                <w:szCs w:val="16"/>
              </w:rPr>
            </w:pPr>
          </w:p>
          <w:p w:rsidR="00307F79" w:rsidRPr="00F20525" w:rsidRDefault="00307F79" w:rsidP="00F20525">
            <w:pPr>
              <w:suppressLineNumbers/>
              <w:snapToGrid w:val="0"/>
              <w:ind w:firstLine="709"/>
              <w:jc w:val="both"/>
              <w:rPr>
                <w:rFonts w:ascii="Arial" w:hAnsi="Arial" w:cs="Arial"/>
                <w:color w:val="000000"/>
                <w:szCs w:val="16"/>
              </w:rPr>
            </w:pPr>
          </w:p>
          <w:p w:rsidR="00307F79" w:rsidRPr="00F20525" w:rsidRDefault="00307F79" w:rsidP="00F20525">
            <w:pPr>
              <w:suppressLineNumbers/>
              <w:snapToGrid w:val="0"/>
              <w:ind w:firstLine="709"/>
              <w:jc w:val="both"/>
              <w:rPr>
                <w:rFonts w:ascii="Arial" w:hAnsi="Arial" w:cs="Arial"/>
                <w:color w:val="000000"/>
                <w:szCs w:val="16"/>
              </w:rPr>
            </w:pPr>
          </w:p>
          <w:p w:rsidR="00307F79" w:rsidRPr="00F20525" w:rsidRDefault="00307F79" w:rsidP="00F20525">
            <w:pPr>
              <w:suppressLineNumbers/>
              <w:snapToGrid w:val="0"/>
              <w:ind w:firstLine="709"/>
              <w:jc w:val="both"/>
              <w:rPr>
                <w:rFonts w:ascii="Arial" w:hAnsi="Arial" w:cs="Arial"/>
                <w:color w:val="000000"/>
                <w:szCs w:val="16"/>
              </w:rPr>
            </w:pPr>
          </w:p>
          <w:p w:rsidR="00307F79" w:rsidRPr="00F20525" w:rsidRDefault="00307F79" w:rsidP="00F20525">
            <w:pPr>
              <w:suppressLineNumbers/>
              <w:snapToGrid w:val="0"/>
              <w:ind w:firstLine="709"/>
              <w:jc w:val="both"/>
              <w:rPr>
                <w:rFonts w:ascii="Arial" w:hAnsi="Arial" w:cs="Arial"/>
                <w:color w:val="000000"/>
                <w:szCs w:val="16"/>
              </w:rPr>
            </w:pPr>
          </w:p>
          <w:p w:rsidR="00307F79" w:rsidRPr="00F20525" w:rsidRDefault="00307F79" w:rsidP="00F20525">
            <w:pPr>
              <w:suppressLineNumbers/>
              <w:snapToGrid w:val="0"/>
              <w:ind w:firstLine="709"/>
              <w:jc w:val="both"/>
              <w:rPr>
                <w:rFonts w:ascii="Arial" w:hAnsi="Arial" w:cs="Arial"/>
                <w:color w:val="000000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Cs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F79" w:rsidRPr="00F20525" w:rsidRDefault="00307F79" w:rsidP="00734912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Благоустройство дворовых территорий согласно Адресному перечню дворовых территорий, подлежащих благоустройству всего:</w:t>
            </w:r>
          </w:p>
          <w:p w:rsidR="00307F79" w:rsidRPr="00F20525" w:rsidRDefault="00307F79" w:rsidP="00734912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iCs/>
                <w:color w:val="000000"/>
                <w:sz w:val="24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7F79" w:rsidRPr="00F20525" w:rsidRDefault="00307F79" w:rsidP="00734912">
            <w:pPr>
              <w:pStyle w:val="1d"/>
              <w:suppressLineNumbers/>
              <w:suppressAutoHyphens/>
              <w:spacing w:line="240" w:lineRule="auto"/>
              <w:jc w:val="both"/>
              <w:rPr>
                <w:rFonts w:ascii="Arial" w:hAnsi="Arial" w:cs="Arial"/>
                <w:color w:val="000000"/>
                <w:szCs w:val="16"/>
              </w:rPr>
            </w:pPr>
            <w:r w:rsidRPr="00F20525">
              <w:rPr>
                <w:rFonts w:ascii="Arial" w:hAnsi="Arial" w:cs="Arial"/>
                <w:iCs/>
                <w:color w:val="000000"/>
                <w:szCs w:val="16"/>
              </w:rPr>
              <w:t>Администрация Чапаевского сельского поселения Красносельского муниципального района Костромской области</w:t>
            </w:r>
          </w:p>
          <w:p w:rsidR="00307F79" w:rsidRPr="00F20525" w:rsidRDefault="00307F79" w:rsidP="00734912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7F79" w:rsidRPr="00F20525" w:rsidRDefault="00307F79" w:rsidP="00734912">
            <w:pPr>
              <w:pStyle w:val="ConsPlusNormal0"/>
              <w:widowControl/>
              <w:suppressLineNumbers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F20525">
              <w:rPr>
                <w:rFonts w:ascii="Arial" w:hAnsi="Arial" w:cs="Arial"/>
                <w:sz w:val="24"/>
                <w:szCs w:val="16"/>
              </w:rPr>
              <w:t>2482</w:t>
            </w:r>
          </w:p>
        </w:tc>
      </w:tr>
      <w:tr w:rsidR="00307F79" w:rsidRPr="00F20525" w:rsidTr="00734912">
        <w:trPr>
          <w:trHeight w:val="210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7F79" w:rsidRPr="00F20525" w:rsidRDefault="00307F79" w:rsidP="00F20525">
            <w:pPr>
              <w:suppressLineNumbers/>
              <w:snapToGrid w:val="0"/>
              <w:ind w:firstLine="709"/>
              <w:jc w:val="both"/>
              <w:rPr>
                <w:rFonts w:ascii="Arial" w:hAnsi="Arial" w:cs="Arial"/>
                <w:color w:val="000000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F79" w:rsidRPr="00F20525" w:rsidRDefault="00307F79" w:rsidP="00734912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Местный бюджет, внебюджетные источники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7F79" w:rsidRPr="00F20525" w:rsidRDefault="00307F79" w:rsidP="00734912">
            <w:pPr>
              <w:pStyle w:val="1d"/>
              <w:suppressLineNumbers/>
              <w:suppressAutoHyphens/>
              <w:spacing w:line="240" w:lineRule="auto"/>
              <w:jc w:val="both"/>
              <w:rPr>
                <w:rFonts w:ascii="Arial" w:hAnsi="Arial" w:cs="Arial"/>
                <w:iCs/>
                <w:color w:val="000000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7F79" w:rsidRPr="00F20525" w:rsidRDefault="00307F79" w:rsidP="00734912">
            <w:pPr>
              <w:pStyle w:val="ConsPlusNormal0"/>
              <w:widowControl/>
              <w:suppressLineNumbers/>
              <w:snapToGri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651</w:t>
            </w:r>
          </w:p>
        </w:tc>
      </w:tr>
      <w:tr w:rsidR="00307F79" w:rsidRPr="00F20525" w:rsidTr="00734912">
        <w:trPr>
          <w:trHeight w:val="30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F79" w:rsidRPr="00F20525" w:rsidRDefault="00307F79" w:rsidP="00F20525">
            <w:pPr>
              <w:suppressLineNumbers/>
              <w:snapToGrid w:val="0"/>
              <w:ind w:firstLine="709"/>
              <w:jc w:val="both"/>
              <w:rPr>
                <w:rFonts w:ascii="Arial" w:hAnsi="Arial" w:cs="Arial"/>
                <w:color w:val="000000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F79" w:rsidRPr="00F20525" w:rsidRDefault="00307F79" w:rsidP="00734912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Областной бюджет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F79" w:rsidRPr="00F20525" w:rsidRDefault="00307F79" w:rsidP="00734912">
            <w:pPr>
              <w:pStyle w:val="1d"/>
              <w:suppressLineNumbers/>
              <w:suppressAutoHyphens/>
              <w:spacing w:line="240" w:lineRule="auto"/>
              <w:jc w:val="both"/>
              <w:rPr>
                <w:rFonts w:ascii="Arial" w:hAnsi="Arial" w:cs="Arial"/>
                <w:iCs/>
                <w:color w:val="000000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F79" w:rsidRPr="00F20525" w:rsidRDefault="00307F79" w:rsidP="00734912">
            <w:pPr>
              <w:pStyle w:val="ConsPlusNormal0"/>
              <w:widowControl/>
              <w:suppressLineNumbers/>
              <w:snapToGri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19</w:t>
            </w:r>
          </w:p>
        </w:tc>
      </w:tr>
      <w:tr w:rsidR="00307F79" w:rsidRPr="00F20525" w:rsidTr="00734912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F79" w:rsidRPr="00F20525" w:rsidRDefault="00307F79" w:rsidP="00F20525">
            <w:pPr>
              <w:suppressLineNumbers/>
              <w:snapToGrid w:val="0"/>
              <w:ind w:firstLine="709"/>
              <w:jc w:val="both"/>
              <w:rPr>
                <w:rFonts w:ascii="Arial" w:hAnsi="Arial" w:cs="Arial"/>
                <w:color w:val="000000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F79" w:rsidRPr="00F20525" w:rsidRDefault="00307F79" w:rsidP="00734912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Федеральный бюджет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F79" w:rsidRPr="00F20525" w:rsidRDefault="00307F79" w:rsidP="00734912">
            <w:pPr>
              <w:pStyle w:val="1d"/>
              <w:suppressLineNumbers/>
              <w:suppressAutoHyphens/>
              <w:spacing w:line="240" w:lineRule="auto"/>
              <w:jc w:val="both"/>
              <w:rPr>
                <w:rFonts w:ascii="Arial" w:hAnsi="Arial" w:cs="Arial"/>
                <w:iCs/>
                <w:color w:val="000000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F79" w:rsidRPr="00F20525" w:rsidRDefault="00307F79" w:rsidP="00734912">
            <w:pPr>
              <w:pStyle w:val="ConsPlusNormal0"/>
              <w:widowControl/>
              <w:suppressLineNumbers/>
              <w:snapToGri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1812</w:t>
            </w:r>
          </w:p>
        </w:tc>
      </w:tr>
      <w:tr w:rsidR="00307F79" w:rsidRPr="00F20525" w:rsidTr="00734912">
        <w:trPr>
          <w:trHeight w:val="129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07F79" w:rsidRPr="00F20525" w:rsidRDefault="00307F79" w:rsidP="00F20525">
            <w:pPr>
              <w:suppressLineNumbers/>
              <w:snapToGrid w:val="0"/>
              <w:ind w:firstLine="709"/>
              <w:jc w:val="both"/>
              <w:rPr>
                <w:rFonts w:ascii="Arial" w:hAnsi="Arial" w:cs="Arial"/>
                <w:color w:val="000000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F79" w:rsidRPr="00F20525" w:rsidRDefault="00307F79" w:rsidP="00734912">
            <w:pPr>
              <w:suppressLineNumbers/>
              <w:autoSpaceDE w:val="0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 xml:space="preserve">Благоустройство общественных территорий </w:t>
            </w:r>
            <w:proofErr w:type="gramStart"/>
            <w:r w:rsidRPr="00F20525">
              <w:rPr>
                <w:rFonts w:ascii="Arial" w:hAnsi="Arial" w:cs="Arial"/>
                <w:szCs w:val="16"/>
              </w:rPr>
              <w:t>согласно</w:t>
            </w:r>
            <w:proofErr w:type="gramEnd"/>
            <w:r w:rsidRPr="00F20525">
              <w:rPr>
                <w:rFonts w:ascii="Arial" w:hAnsi="Arial" w:cs="Arial"/>
                <w:szCs w:val="16"/>
              </w:rPr>
              <w:t xml:space="preserve"> Адресного перечня, всего</w:t>
            </w:r>
          </w:p>
          <w:p w:rsidR="00307F79" w:rsidRPr="00F20525" w:rsidRDefault="00307F79" w:rsidP="00734912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7F79" w:rsidRPr="00F20525" w:rsidRDefault="00307F79" w:rsidP="00734912">
            <w:pPr>
              <w:pStyle w:val="1d"/>
              <w:suppressLineNumbers/>
              <w:suppressAutoHyphens/>
              <w:spacing w:line="240" w:lineRule="auto"/>
              <w:jc w:val="both"/>
              <w:rPr>
                <w:rFonts w:ascii="Arial" w:hAnsi="Arial" w:cs="Arial"/>
                <w:iCs/>
                <w:color w:val="000000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7F79" w:rsidRPr="00F20525" w:rsidRDefault="00307F79" w:rsidP="00734912">
            <w:pPr>
              <w:pStyle w:val="ConsPlusNormal0"/>
              <w:widowControl/>
              <w:suppressLineNumbers/>
              <w:snapToGri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 xml:space="preserve">11 000 </w:t>
            </w:r>
          </w:p>
        </w:tc>
      </w:tr>
      <w:tr w:rsidR="00307F79" w:rsidRPr="00F20525" w:rsidTr="00734912">
        <w:trPr>
          <w:trHeight w:val="255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7F79" w:rsidRPr="00F20525" w:rsidRDefault="00307F79" w:rsidP="00F20525">
            <w:pPr>
              <w:suppressLineNumbers/>
              <w:snapToGrid w:val="0"/>
              <w:ind w:firstLine="709"/>
              <w:jc w:val="both"/>
              <w:rPr>
                <w:rFonts w:ascii="Arial" w:hAnsi="Arial" w:cs="Arial"/>
                <w:color w:val="000000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F79" w:rsidRPr="00F20525" w:rsidRDefault="00307F79" w:rsidP="00734912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F20525">
              <w:rPr>
                <w:rFonts w:ascii="Arial" w:hAnsi="Arial" w:cs="Arial"/>
                <w:sz w:val="24"/>
                <w:szCs w:val="16"/>
              </w:rPr>
              <w:t>Местный бюджет, внебюджетные источники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7F79" w:rsidRPr="00F20525" w:rsidRDefault="00307F79" w:rsidP="00734912">
            <w:pPr>
              <w:pStyle w:val="1d"/>
              <w:suppressLineNumbers/>
              <w:suppressAutoHyphens/>
              <w:spacing w:line="240" w:lineRule="auto"/>
              <w:jc w:val="both"/>
              <w:rPr>
                <w:rFonts w:ascii="Arial" w:hAnsi="Arial" w:cs="Arial"/>
                <w:iCs/>
                <w:color w:val="000000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7F79" w:rsidRPr="00F20525" w:rsidRDefault="00307F79" w:rsidP="00734912">
            <w:pPr>
              <w:pStyle w:val="ConsPlusNormal0"/>
              <w:widowControl/>
              <w:suppressLineNumbers/>
              <w:snapToGri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 xml:space="preserve">2 750 </w:t>
            </w:r>
          </w:p>
        </w:tc>
      </w:tr>
      <w:tr w:rsidR="00307F79" w:rsidRPr="00F20525" w:rsidTr="00734912">
        <w:trPr>
          <w:trHeight w:val="195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7F79" w:rsidRPr="00F20525" w:rsidRDefault="00307F79" w:rsidP="00F20525">
            <w:pPr>
              <w:suppressLineNumbers/>
              <w:snapToGrid w:val="0"/>
              <w:ind w:firstLine="709"/>
              <w:jc w:val="both"/>
              <w:rPr>
                <w:rFonts w:ascii="Arial" w:hAnsi="Arial" w:cs="Arial"/>
                <w:color w:val="000000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F79" w:rsidRPr="00F20525" w:rsidRDefault="00307F79" w:rsidP="00734912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F20525">
              <w:rPr>
                <w:rFonts w:ascii="Arial" w:hAnsi="Arial" w:cs="Arial"/>
                <w:sz w:val="24"/>
                <w:szCs w:val="16"/>
              </w:rPr>
              <w:t>Областной бюджет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7F79" w:rsidRPr="00F20525" w:rsidRDefault="00307F79" w:rsidP="00734912">
            <w:pPr>
              <w:pStyle w:val="1d"/>
              <w:suppressLineNumbers/>
              <w:suppressAutoHyphens/>
              <w:spacing w:line="240" w:lineRule="auto"/>
              <w:jc w:val="both"/>
              <w:rPr>
                <w:rFonts w:ascii="Arial" w:hAnsi="Arial" w:cs="Arial"/>
                <w:iCs/>
                <w:color w:val="000000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7F79" w:rsidRPr="00F20525" w:rsidRDefault="00307F79" w:rsidP="00734912">
            <w:pPr>
              <w:pStyle w:val="ConsPlusNormal0"/>
              <w:widowControl/>
              <w:suppressLineNumbers/>
              <w:snapToGri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82, 5</w:t>
            </w:r>
          </w:p>
        </w:tc>
      </w:tr>
      <w:tr w:rsidR="00307F79" w:rsidRPr="00F20525" w:rsidTr="00734912">
        <w:trPr>
          <w:trHeight w:val="25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F79" w:rsidRPr="00F20525" w:rsidRDefault="00307F79" w:rsidP="00F20525">
            <w:pPr>
              <w:suppressLineNumbers/>
              <w:snapToGrid w:val="0"/>
              <w:ind w:firstLine="709"/>
              <w:jc w:val="both"/>
              <w:rPr>
                <w:rFonts w:ascii="Arial" w:hAnsi="Arial" w:cs="Arial"/>
                <w:color w:val="000000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F79" w:rsidRPr="00F20525" w:rsidRDefault="00307F79" w:rsidP="00734912">
            <w:pPr>
              <w:pStyle w:val="ConsPlusNormal0"/>
              <w:widowControl/>
              <w:suppressLineNumbers/>
              <w:spacing w:line="240" w:lineRule="auto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F20525">
              <w:rPr>
                <w:rFonts w:ascii="Arial" w:hAnsi="Arial" w:cs="Arial"/>
                <w:sz w:val="24"/>
                <w:szCs w:val="16"/>
              </w:rPr>
              <w:t>Федеральный бюджет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F79" w:rsidRPr="00F20525" w:rsidRDefault="00307F79" w:rsidP="00734912">
            <w:pPr>
              <w:pStyle w:val="1d"/>
              <w:suppressLineNumbers/>
              <w:suppressAutoHyphens/>
              <w:spacing w:line="240" w:lineRule="auto"/>
              <w:jc w:val="both"/>
              <w:rPr>
                <w:rFonts w:ascii="Arial" w:hAnsi="Arial" w:cs="Arial"/>
                <w:iCs/>
                <w:color w:val="000000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F79" w:rsidRPr="00F20525" w:rsidRDefault="00307F79" w:rsidP="00734912">
            <w:pPr>
              <w:pStyle w:val="ConsPlusNormal0"/>
              <w:widowControl/>
              <w:suppressLineNumbers/>
              <w:snapToGri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8 167, 5</w:t>
            </w:r>
          </w:p>
        </w:tc>
      </w:tr>
    </w:tbl>
    <w:p w:rsidR="00307F79" w:rsidRPr="00F20525" w:rsidRDefault="00307F79" w:rsidP="00734912">
      <w:pPr>
        <w:pStyle w:val="ConsPlusNormal0"/>
        <w:widowControl/>
        <w:suppressLineNumbers/>
        <w:spacing w:line="240" w:lineRule="auto"/>
        <w:jc w:val="both"/>
        <w:rPr>
          <w:rFonts w:ascii="Arial" w:hAnsi="Arial" w:cs="Arial"/>
          <w:color w:val="000000"/>
          <w:sz w:val="24"/>
          <w:szCs w:val="16"/>
        </w:rPr>
      </w:pPr>
    </w:p>
    <w:p w:rsidR="00307F79" w:rsidRDefault="00307F79" w:rsidP="00734912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  <w:proofErr w:type="gramStart"/>
      <w:r w:rsidRPr="00F20525">
        <w:rPr>
          <w:rFonts w:ascii="Arial" w:hAnsi="Arial" w:cs="Arial"/>
          <w:color w:val="000000"/>
          <w:sz w:val="24"/>
          <w:szCs w:val="16"/>
        </w:rPr>
        <w:t>Перечень мероприятий программы подлежит уточнению по результатам общественного обсуждения Муниципальной программы, суммы финансирования уточняются ежегодно при выделении денежных средств из феде</w:t>
      </w:r>
      <w:r w:rsidR="00734912">
        <w:rPr>
          <w:rFonts w:ascii="Arial" w:hAnsi="Arial" w:cs="Arial"/>
          <w:color w:val="000000"/>
          <w:sz w:val="24"/>
          <w:szCs w:val="16"/>
        </w:rPr>
        <w:t>рального и областного бюджетов.</w:t>
      </w:r>
      <w:proofErr w:type="gramEnd"/>
    </w:p>
    <w:p w:rsidR="00734912" w:rsidRDefault="00734912" w:rsidP="00734912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</w:p>
    <w:p w:rsidR="00734912" w:rsidRDefault="00734912" w:rsidP="00734912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</w:p>
    <w:p w:rsidR="00734912" w:rsidRPr="00734912" w:rsidRDefault="00734912" w:rsidP="00734912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</w:p>
    <w:p w:rsidR="00307F79" w:rsidRPr="00F20525" w:rsidRDefault="00307F79" w:rsidP="00734912">
      <w:pPr>
        <w:pStyle w:val="ConsPlusNormal0"/>
        <w:widowControl/>
        <w:suppressLineNumbers/>
        <w:spacing w:line="240" w:lineRule="auto"/>
        <w:ind w:firstLine="709"/>
        <w:jc w:val="right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 xml:space="preserve">Приложение № 4 </w:t>
      </w:r>
    </w:p>
    <w:p w:rsidR="00307F79" w:rsidRPr="00F20525" w:rsidRDefault="00307F79" w:rsidP="00734912">
      <w:pPr>
        <w:pStyle w:val="ConsPlusNormal0"/>
        <w:widowControl/>
        <w:suppressLineNumbers/>
        <w:spacing w:line="240" w:lineRule="auto"/>
        <w:ind w:firstLine="709"/>
        <w:jc w:val="right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к Муниципальной программе</w:t>
      </w:r>
    </w:p>
    <w:p w:rsidR="00307F79" w:rsidRPr="00F20525" w:rsidRDefault="00307F79" w:rsidP="00734912">
      <w:pPr>
        <w:pStyle w:val="ConsPlusNormal0"/>
        <w:widowControl/>
        <w:suppressLineNumbers/>
        <w:spacing w:line="240" w:lineRule="auto"/>
        <w:ind w:firstLine="709"/>
        <w:jc w:val="right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 xml:space="preserve"> «Формирование </w:t>
      </w:r>
      <w:proofErr w:type="gramStart"/>
      <w:r w:rsidRPr="00F20525">
        <w:rPr>
          <w:rFonts w:ascii="Arial" w:hAnsi="Arial" w:cs="Arial"/>
          <w:sz w:val="24"/>
          <w:szCs w:val="16"/>
        </w:rPr>
        <w:t>современной</w:t>
      </w:r>
      <w:proofErr w:type="gramEnd"/>
      <w:r w:rsidRPr="00F20525">
        <w:rPr>
          <w:rFonts w:ascii="Arial" w:hAnsi="Arial" w:cs="Arial"/>
          <w:sz w:val="24"/>
          <w:szCs w:val="16"/>
        </w:rPr>
        <w:t xml:space="preserve"> </w:t>
      </w:r>
    </w:p>
    <w:p w:rsidR="00307F79" w:rsidRPr="00F20525" w:rsidRDefault="00307F79" w:rsidP="00734912">
      <w:pPr>
        <w:pStyle w:val="ConsPlusNormal0"/>
        <w:widowControl/>
        <w:suppressLineNumbers/>
        <w:spacing w:line="240" w:lineRule="auto"/>
        <w:ind w:firstLine="709"/>
        <w:jc w:val="right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городской среды на территории</w:t>
      </w:r>
    </w:p>
    <w:p w:rsidR="00307F79" w:rsidRPr="00F20525" w:rsidRDefault="00307F79" w:rsidP="00734912">
      <w:pPr>
        <w:pStyle w:val="ConsPlusNormal0"/>
        <w:widowControl/>
        <w:suppressLineNumbers/>
        <w:spacing w:line="240" w:lineRule="auto"/>
        <w:ind w:firstLine="709"/>
        <w:jc w:val="right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Чапаевского сельского поселения</w:t>
      </w:r>
    </w:p>
    <w:p w:rsidR="00734912" w:rsidRDefault="00307F79" w:rsidP="00734912">
      <w:pPr>
        <w:suppressLineNumbers/>
        <w:autoSpaceDE w:val="0"/>
        <w:ind w:firstLine="709"/>
        <w:jc w:val="right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 xml:space="preserve"> на 2018-2024 годы постановление №55 от 05.11.19 г.</w:t>
      </w:r>
    </w:p>
    <w:p w:rsidR="00307F79" w:rsidRPr="00734912" w:rsidRDefault="000368AD" w:rsidP="00734912">
      <w:pPr>
        <w:suppressLineNumbers/>
        <w:autoSpaceDE w:val="0"/>
        <w:ind w:firstLine="709"/>
        <w:jc w:val="right"/>
        <w:rPr>
          <w:rFonts w:ascii="Arial" w:hAnsi="Arial" w:cs="Arial"/>
          <w:szCs w:val="16"/>
        </w:rPr>
      </w:pPr>
      <w:r w:rsidRPr="00734912">
        <w:rPr>
          <w:rFonts w:ascii="Arial" w:hAnsi="Arial" w:cs="Arial"/>
          <w:color w:val="000000"/>
          <w:szCs w:val="16"/>
        </w:rPr>
        <w:t>в редакции постановления №20 от 24.05</w:t>
      </w:r>
      <w:r w:rsidR="00307F79" w:rsidRPr="00734912">
        <w:rPr>
          <w:rFonts w:ascii="Arial" w:hAnsi="Arial" w:cs="Arial"/>
          <w:color w:val="000000"/>
          <w:szCs w:val="16"/>
        </w:rPr>
        <w:t>.22 г.</w:t>
      </w:r>
    </w:p>
    <w:p w:rsidR="00307F79" w:rsidRPr="00734912" w:rsidRDefault="00307F79" w:rsidP="00734912">
      <w:pPr>
        <w:pStyle w:val="ConsPlusNormal0"/>
        <w:widowControl/>
        <w:suppressLineNumbers/>
        <w:spacing w:line="240" w:lineRule="auto"/>
        <w:jc w:val="both"/>
        <w:rPr>
          <w:rFonts w:ascii="Arial" w:hAnsi="Arial" w:cs="Arial"/>
          <w:color w:val="000000"/>
          <w:sz w:val="32"/>
          <w:szCs w:val="32"/>
        </w:rPr>
      </w:pPr>
    </w:p>
    <w:p w:rsidR="00307F79" w:rsidRPr="00734912" w:rsidRDefault="00734912" w:rsidP="00734912">
      <w:pPr>
        <w:suppressLineNumbers/>
        <w:jc w:val="center"/>
        <w:rPr>
          <w:rFonts w:ascii="Arial" w:hAnsi="Arial" w:cs="Arial"/>
          <w:b/>
          <w:sz w:val="32"/>
          <w:szCs w:val="32"/>
        </w:rPr>
      </w:pPr>
      <w:r w:rsidRPr="00734912">
        <w:rPr>
          <w:rFonts w:ascii="Arial" w:hAnsi="Arial" w:cs="Arial"/>
          <w:b/>
          <w:sz w:val="32"/>
          <w:szCs w:val="32"/>
        </w:rPr>
        <w:lastRenderedPageBreak/>
        <w:t>МИНИМАЛЬНЫЙ ПЕРЕЧЕНЬ РАБОТ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34912">
        <w:rPr>
          <w:rFonts w:ascii="Arial" w:hAnsi="Arial" w:cs="Arial"/>
          <w:b/>
          <w:sz w:val="32"/>
          <w:szCs w:val="32"/>
        </w:rPr>
        <w:t>ПО БЛАГОУСТРОЙСТВУ ДВОРОВЫХ ТЕРРИТОРИЙ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34912">
        <w:rPr>
          <w:rFonts w:ascii="Arial" w:hAnsi="Arial" w:cs="Arial"/>
          <w:b/>
          <w:sz w:val="32"/>
          <w:szCs w:val="32"/>
        </w:rPr>
        <w:t>МНОГОКВАРТИРНЫХ ДОМОВ</w:t>
      </w:r>
    </w:p>
    <w:p w:rsidR="00307F79" w:rsidRPr="00734912" w:rsidRDefault="00307F79" w:rsidP="00F20525">
      <w:pPr>
        <w:suppressLineNumbers/>
        <w:ind w:firstLine="709"/>
        <w:jc w:val="both"/>
        <w:rPr>
          <w:rFonts w:ascii="Arial" w:hAnsi="Arial" w:cs="Arial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497"/>
      </w:tblGrid>
      <w:tr w:rsidR="00307F79" w:rsidRPr="00F20525" w:rsidTr="00734912">
        <w:tc>
          <w:tcPr>
            <w:tcW w:w="817" w:type="dxa"/>
            <w:shd w:val="clear" w:color="auto" w:fill="auto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№</w:t>
            </w:r>
          </w:p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proofErr w:type="spellStart"/>
            <w:r w:rsidRPr="00F20525">
              <w:rPr>
                <w:rFonts w:ascii="Arial" w:hAnsi="Arial" w:cs="Arial"/>
                <w:szCs w:val="16"/>
              </w:rPr>
              <w:t>пп</w:t>
            </w:r>
            <w:proofErr w:type="spellEnd"/>
          </w:p>
        </w:tc>
        <w:tc>
          <w:tcPr>
            <w:tcW w:w="9497" w:type="dxa"/>
            <w:shd w:val="clear" w:color="auto" w:fill="auto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Наименование видов работ</w:t>
            </w:r>
          </w:p>
        </w:tc>
      </w:tr>
      <w:tr w:rsidR="00307F79" w:rsidRPr="00F20525" w:rsidTr="00734912">
        <w:tc>
          <w:tcPr>
            <w:tcW w:w="817" w:type="dxa"/>
            <w:shd w:val="clear" w:color="auto" w:fill="auto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Ремонт дворовых проездов</w:t>
            </w:r>
          </w:p>
        </w:tc>
      </w:tr>
      <w:tr w:rsidR="00307F79" w:rsidRPr="00F20525" w:rsidTr="00734912">
        <w:tc>
          <w:tcPr>
            <w:tcW w:w="817" w:type="dxa"/>
            <w:shd w:val="clear" w:color="auto" w:fill="auto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3</w:t>
            </w:r>
          </w:p>
        </w:tc>
        <w:tc>
          <w:tcPr>
            <w:tcW w:w="9497" w:type="dxa"/>
            <w:shd w:val="clear" w:color="auto" w:fill="auto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Обеспечение освещения дворовых территорий</w:t>
            </w:r>
          </w:p>
        </w:tc>
      </w:tr>
      <w:tr w:rsidR="00307F79" w:rsidRPr="00F20525" w:rsidTr="00734912">
        <w:tc>
          <w:tcPr>
            <w:tcW w:w="817" w:type="dxa"/>
            <w:shd w:val="clear" w:color="auto" w:fill="auto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4</w:t>
            </w:r>
          </w:p>
        </w:tc>
        <w:tc>
          <w:tcPr>
            <w:tcW w:w="9497" w:type="dxa"/>
            <w:shd w:val="clear" w:color="auto" w:fill="auto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Установка скамеек</w:t>
            </w:r>
          </w:p>
        </w:tc>
      </w:tr>
      <w:tr w:rsidR="00307F79" w:rsidRPr="00F20525" w:rsidTr="00734912">
        <w:tc>
          <w:tcPr>
            <w:tcW w:w="817" w:type="dxa"/>
            <w:shd w:val="clear" w:color="auto" w:fill="auto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5</w:t>
            </w:r>
          </w:p>
        </w:tc>
        <w:tc>
          <w:tcPr>
            <w:tcW w:w="9497" w:type="dxa"/>
            <w:shd w:val="clear" w:color="auto" w:fill="auto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Установка урн</w:t>
            </w:r>
          </w:p>
        </w:tc>
      </w:tr>
      <w:tr w:rsidR="00307F79" w:rsidRPr="00F20525" w:rsidTr="00734912">
        <w:tc>
          <w:tcPr>
            <w:tcW w:w="817" w:type="dxa"/>
            <w:shd w:val="clear" w:color="auto" w:fill="auto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6</w:t>
            </w:r>
          </w:p>
        </w:tc>
        <w:tc>
          <w:tcPr>
            <w:tcW w:w="9497" w:type="dxa"/>
            <w:shd w:val="clear" w:color="auto" w:fill="auto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Ремонт тротуаров</w:t>
            </w:r>
          </w:p>
        </w:tc>
      </w:tr>
    </w:tbl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</w:p>
    <w:p w:rsidR="00307F79" w:rsidRPr="00F20525" w:rsidRDefault="00307F79" w:rsidP="00F20525">
      <w:pPr>
        <w:suppressLineNumbers/>
        <w:ind w:firstLine="709"/>
        <w:jc w:val="both"/>
        <w:rPr>
          <w:rFonts w:ascii="Arial" w:hAnsi="Arial" w:cs="Arial"/>
          <w:color w:val="000000"/>
          <w:szCs w:val="16"/>
        </w:rPr>
      </w:pPr>
    </w:p>
    <w:p w:rsidR="00307F79" w:rsidRPr="00F20525" w:rsidRDefault="00307F79" w:rsidP="00734912">
      <w:pPr>
        <w:pStyle w:val="ConsPlusNormal0"/>
        <w:widowControl/>
        <w:suppressLineNumbers/>
        <w:spacing w:line="240" w:lineRule="auto"/>
        <w:jc w:val="both"/>
        <w:rPr>
          <w:rFonts w:ascii="Arial" w:hAnsi="Arial" w:cs="Arial"/>
          <w:sz w:val="24"/>
          <w:szCs w:val="16"/>
        </w:rPr>
      </w:pPr>
    </w:p>
    <w:p w:rsidR="00307F79" w:rsidRPr="00F20525" w:rsidRDefault="00307F79" w:rsidP="00734912">
      <w:pPr>
        <w:pStyle w:val="ConsPlusNormal0"/>
        <w:widowControl/>
        <w:suppressLineNumbers/>
        <w:spacing w:line="240" w:lineRule="auto"/>
        <w:ind w:firstLine="709"/>
        <w:jc w:val="right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Приложение №5</w:t>
      </w:r>
      <w:r w:rsidR="00F20525">
        <w:rPr>
          <w:rFonts w:ascii="Arial" w:hAnsi="Arial" w:cs="Arial"/>
          <w:sz w:val="24"/>
          <w:szCs w:val="16"/>
        </w:rPr>
        <w:t xml:space="preserve"> </w:t>
      </w:r>
    </w:p>
    <w:p w:rsidR="00307F79" w:rsidRPr="00F20525" w:rsidRDefault="00307F79" w:rsidP="00734912">
      <w:pPr>
        <w:pStyle w:val="ConsPlusNormal0"/>
        <w:widowControl/>
        <w:suppressLineNumbers/>
        <w:spacing w:line="240" w:lineRule="auto"/>
        <w:ind w:firstLine="709"/>
        <w:jc w:val="right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к Муниципальной программе</w:t>
      </w:r>
    </w:p>
    <w:p w:rsidR="00307F79" w:rsidRPr="00F20525" w:rsidRDefault="00307F79" w:rsidP="00734912">
      <w:pPr>
        <w:pStyle w:val="ConsPlusNormal0"/>
        <w:widowControl/>
        <w:suppressLineNumbers/>
        <w:spacing w:line="240" w:lineRule="auto"/>
        <w:ind w:firstLine="709"/>
        <w:jc w:val="right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 xml:space="preserve"> «Формирование </w:t>
      </w:r>
      <w:proofErr w:type="gramStart"/>
      <w:r w:rsidRPr="00F20525">
        <w:rPr>
          <w:rFonts w:ascii="Arial" w:hAnsi="Arial" w:cs="Arial"/>
          <w:sz w:val="24"/>
          <w:szCs w:val="16"/>
        </w:rPr>
        <w:t>современной</w:t>
      </w:r>
      <w:proofErr w:type="gramEnd"/>
      <w:r w:rsidRPr="00F20525">
        <w:rPr>
          <w:rFonts w:ascii="Arial" w:hAnsi="Arial" w:cs="Arial"/>
          <w:sz w:val="24"/>
          <w:szCs w:val="16"/>
        </w:rPr>
        <w:t xml:space="preserve"> </w:t>
      </w:r>
    </w:p>
    <w:p w:rsidR="00307F79" w:rsidRPr="00F20525" w:rsidRDefault="00307F79" w:rsidP="00734912">
      <w:pPr>
        <w:pStyle w:val="ConsPlusNormal0"/>
        <w:widowControl/>
        <w:suppressLineNumbers/>
        <w:spacing w:line="240" w:lineRule="auto"/>
        <w:ind w:firstLine="709"/>
        <w:jc w:val="right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городской среды на территории</w:t>
      </w:r>
    </w:p>
    <w:p w:rsidR="00307F79" w:rsidRPr="00F20525" w:rsidRDefault="00307F79" w:rsidP="00734912">
      <w:pPr>
        <w:pStyle w:val="ConsPlusNormal0"/>
        <w:widowControl/>
        <w:suppressLineNumbers/>
        <w:spacing w:line="240" w:lineRule="auto"/>
        <w:ind w:firstLine="709"/>
        <w:jc w:val="right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Чапаевского сельского поселения</w:t>
      </w:r>
    </w:p>
    <w:p w:rsidR="00307F79" w:rsidRPr="00F20525" w:rsidRDefault="00307F79" w:rsidP="00734912">
      <w:pPr>
        <w:suppressLineNumbers/>
        <w:autoSpaceDE w:val="0"/>
        <w:ind w:firstLine="709"/>
        <w:jc w:val="right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 xml:space="preserve"> на 2018-2024 годы постановление №55 от 05.11.19 г.</w:t>
      </w:r>
    </w:p>
    <w:p w:rsidR="00307F79" w:rsidRPr="00F20525" w:rsidRDefault="00307F79" w:rsidP="00734912">
      <w:pPr>
        <w:pStyle w:val="ConsPlusTitle"/>
        <w:widowControl/>
        <w:suppressLineNumbers/>
        <w:spacing w:line="240" w:lineRule="auto"/>
        <w:ind w:firstLine="709"/>
        <w:jc w:val="right"/>
        <w:rPr>
          <w:rFonts w:ascii="Arial" w:hAnsi="Arial" w:cs="Arial"/>
          <w:b w:val="0"/>
          <w:color w:val="000000"/>
          <w:sz w:val="24"/>
          <w:szCs w:val="16"/>
        </w:rPr>
      </w:pPr>
      <w:r w:rsidRPr="00F20525">
        <w:rPr>
          <w:rFonts w:ascii="Arial" w:hAnsi="Arial" w:cs="Arial"/>
          <w:b w:val="0"/>
          <w:color w:val="000000"/>
          <w:sz w:val="24"/>
          <w:szCs w:val="16"/>
        </w:rPr>
        <w:t xml:space="preserve">в редакции </w:t>
      </w:r>
      <w:r w:rsidR="000368AD" w:rsidRPr="00F20525">
        <w:rPr>
          <w:rFonts w:ascii="Arial" w:hAnsi="Arial" w:cs="Arial"/>
          <w:b w:val="0"/>
          <w:color w:val="000000"/>
          <w:sz w:val="24"/>
          <w:szCs w:val="16"/>
        </w:rPr>
        <w:t>постановления №20 от 24.05</w:t>
      </w:r>
      <w:r w:rsidRPr="00F20525">
        <w:rPr>
          <w:rFonts w:ascii="Arial" w:hAnsi="Arial" w:cs="Arial"/>
          <w:b w:val="0"/>
          <w:color w:val="000000"/>
          <w:sz w:val="24"/>
          <w:szCs w:val="16"/>
        </w:rPr>
        <w:t>.22 г.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</w:p>
    <w:p w:rsidR="00307F79" w:rsidRPr="00F20525" w:rsidRDefault="00307F79" w:rsidP="00734912">
      <w:pPr>
        <w:suppressLineNumbers/>
        <w:jc w:val="both"/>
        <w:rPr>
          <w:rFonts w:ascii="Arial" w:hAnsi="Arial" w:cs="Arial"/>
          <w:b/>
          <w:szCs w:val="16"/>
        </w:rPr>
      </w:pPr>
    </w:p>
    <w:p w:rsidR="00307F79" w:rsidRPr="00734912" w:rsidRDefault="00734912" w:rsidP="00734912">
      <w:pPr>
        <w:suppressLineNumbers/>
        <w:jc w:val="center"/>
        <w:rPr>
          <w:rFonts w:ascii="Arial" w:hAnsi="Arial" w:cs="Arial"/>
          <w:b/>
          <w:sz w:val="32"/>
          <w:szCs w:val="32"/>
        </w:rPr>
      </w:pPr>
      <w:r w:rsidRPr="00734912">
        <w:rPr>
          <w:rFonts w:ascii="Arial" w:hAnsi="Arial" w:cs="Arial"/>
          <w:b/>
          <w:sz w:val="32"/>
          <w:szCs w:val="32"/>
        </w:rPr>
        <w:t>ДОПОЛНИТЕЛЬНЫЙ ПЕРЕЧЕНЬ РАБОТ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34912">
        <w:rPr>
          <w:rFonts w:ascii="Arial" w:hAnsi="Arial" w:cs="Arial"/>
          <w:b/>
          <w:sz w:val="32"/>
          <w:szCs w:val="32"/>
        </w:rPr>
        <w:t>ПО БЛАГОУСТРОЙСТВУ ДВОРОВЫХ ТЕРРИТОРИЙ</w:t>
      </w:r>
    </w:p>
    <w:p w:rsidR="00307F79" w:rsidRPr="00734912" w:rsidRDefault="00734912" w:rsidP="00734912">
      <w:pPr>
        <w:suppressLineNumbers/>
        <w:jc w:val="center"/>
        <w:rPr>
          <w:rFonts w:ascii="Arial" w:hAnsi="Arial" w:cs="Arial"/>
          <w:b/>
          <w:sz w:val="32"/>
          <w:szCs w:val="32"/>
        </w:rPr>
      </w:pPr>
      <w:r w:rsidRPr="00734912">
        <w:rPr>
          <w:rFonts w:ascii="Arial" w:hAnsi="Arial" w:cs="Arial"/>
          <w:b/>
          <w:sz w:val="32"/>
          <w:szCs w:val="32"/>
        </w:rPr>
        <w:t>МНОГОКВАРТИРНЫХ ДОМОВ</w:t>
      </w:r>
    </w:p>
    <w:p w:rsidR="00307F79" w:rsidRPr="00F20525" w:rsidRDefault="00307F79" w:rsidP="00734912">
      <w:pPr>
        <w:suppressLineNumbers/>
        <w:jc w:val="both"/>
        <w:rPr>
          <w:rFonts w:ascii="Arial" w:hAnsi="Arial" w:cs="Arial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497"/>
      </w:tblGrid>
      <w:tr w:rsidR="00307F79" w:rsidRPr="00F20525" w:rsidTr="00947D20">
        <w:tc>
          <w:tcPr>
            <w:tcW w:w="817" w:type="dxa"/>
            <w:shd w:val="clear" w:color="auto" w:fill="auto"/>
          </w:tcPr>
          <w:p w:rsidR="00307F79" w:rsidRPr="00F20525" w:rsidRDefault="00307F79" w:rsidP="00734912">
            <w:pPr>
              <w:suppressLineNumbers/>
              <w:ind w:right="-675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№</w:t>
            </w:r>
          </w:p>
          <w:p w:rsidR="00307F79" w:rsidRPr="00F20525" w:rsidRDefault="00307F79" w:rsidP="00734912">
            <w:pPr>
              <w:suppressLineNumbers/>
              <w:ind w:right="-675"/>
              <w:jc w:val="both"/>
              <w:rPr>
                <w:rFonts w:ascii="Arial" w:hAnsi="Arial" w:cs="Arial"/>
                <w:szCs w:val="16"/>
              </w:rPr>
            </w:pPr>
            <w:proofErr w:type="spellStart"/>
            <w:r w:rsidRPr="00F20525">
              <w:rPr>
                <w:rFonts w:ascii="Arial" w:hAnsi="Arial" w:cs="Arial"/>
                <w:szCs w:val="16"/>
              </w:rPr>
              <w:t>пп</w:t>
            </w:r>
            <w:proofErr w:type="spellEnd"/>
          </w:p>
        </w:tc>
        <w:tc>
          <w:tcPr>
            <w:tcW w:w="9497" w:type="dxa"/>
            <w:shd w:val="clear" w:color="auto" w:fill="auto"/>
          </w:tcPr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Наименование видов работ</w:t>
            </w:r>
          </w:p>
        </w:tc>
      </w:tr>
      <w:tr w:rsidR="00307F79" w:rsidRPr="00F20525" w:rsidTr="00947D20">
        <w:tc>
          <w:tcPr>
            <w:tcW w:w="817" w:type="dxa"/>
            <w:shd w:val="clear" w:color="auto" w:fill="auto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Оборудование детских и (или) спортивных площадок</w:t>
            </w:r>
          </w:p>
        </w:tc>
      </w:tr>
      <w:tr w:rsidR="00307F79" w:rsidRPr="00F20525" w:rsidTr="00947D20">
        <w:tc>
          <w:tcPr>
            <w:tcW w:w="817" w:type="dxa"/>
            <w:shd w:val="clear" w:color="auto" w:fill="auto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2</w:t>
            </w:r>
          </w:p>
        </w:tc>
        <w:tc>
          <w:tcPr>
            <w:tcW w:w="9497" w:type="dxa"/>
            <w:shd w:val="clear" w:color="auto" w:fill="auto"/>
          </w:tcPr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Оборудование автомобильных парковок</w:t>
            </w:r>
          </w:p>
        </w:tc>
      </w:tr>
      <w:tr w:rsidR="00307F79" w:rsidRPr="00F20525" w:rsidTr="00947D20">
        <w:tc>
          <w:tcPr>
            <w:tcW w:w="817" w:type="dxa"/>
            <w:shd w:val="clear" w:color="auto" w:fill="auto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3</w:t>
            </w:r>
          </w:p>
        </w:tc>
        <w:tc>
          <w:tcPr>
            <w:tcW w:w="9497" w:type="dxa"/>
            <w:shd w:val="clear" w:color="auto" w:fill="auto"/>
          </w:tcPr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Озеленение</w:t>
            </w:r>
          </w:p>
        </w:tc>
      </w:tr>
      <w:tr w:rsidR="00307F79" w:rsidRPr="00F20525" w:rsidTr="00947D20">
        <w:tc>
          <w:tcPr>
            <w:tcW w:w="817" w:type="dxa"/>
            <w:shd w:val="clear" w:color="auto" w:fill="auto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4</w:t>
            </w:r>
          </w:p>
        </w:tc>
        <w:tc>
          <w:tcPr>
            <w:tcW w:w="9497" w:type="dxa"/>
            <w:shd w:val="clear" w:color="auto" w:fill="auto"/>
          </w:tcPr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Ремонт имеющейся или устройство новой дождевой канализации, дренажной системы, организация вертикальной планировки территории (при необходимости)</w:t>
            </w:r>
          </w:p>
        </w:tc>
      </w:tr>
      <w:tr w:rsidR="00307F79" w:rsidRPr="00F20525" w:rsidTr="00947D20">
        <w:tc>
          <w:tcPr>
            <w:tcW w:w="817" w:type="dxa"/>
            <w:shd w:val="clear" w:color="auto" w:fill="auto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5</w:t>
            </w:r>
          </w:p>
        </w:tc>
        <w:tc>
          <w:tcPr>
            <w:tcW w:w="9497" w:type="dxa"/>
            <w:shd w:val="clear" w:color="auto" w:fill="auto"/>
          </w:tcPr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Устройство пандуса</w:t>
            </w:r>
          </w:p>
        </w:tc>
      </w:tr>
      <w:tr w:rsidR="00307F79" w:rsidRPr="00F20525" w:rsidTr="00947D20">
        <w:tc>
          <w:tcPr>
            <w:tcW w:w="817" w:type="dxa"/>
            <w:shd w:val="clear" w:color="auto" w:fill="auto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6</w:t>
            </w:r>
          </w:p>
        </w:tc>
        <w:tc>
          <w:tcPr>
            <w:tcW w:w="9497" w:type="dxa"/>
            <w:shd w:val="clear" w:color="auto" w:fill="auto"/>
          </w:tcPr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Устройство контейнерной площадки</w:t>
            </w:r>
          </w:p>
        </w:tc>
      </w:tr>
      <w:tr w:rsidR="00307F79" w:rsidRPr="00F20525" w:rsidTr="00947D20">
        <w:tc>
          <w:tcPr>
            <w:tcW w:w="817" w:type="dxa"/>
            <w:shd w:val="clear" w:color="auto" w:fill="auto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7</w:t>
            </w:r>
          </w:p>
        </w:tc>
        <w:tc>
          <w:tcPr>
            <w:tcW w:w="9497" w:type="dxa"/>
            <w:shd w:val="clear" w:color="auto" w:fill="auto"/>
          </w:tcPr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Расчистка прилегающей территории</w:t>
            </w:r>
          </w:p>
        </w:tc>
      </w:tr>
    </w:tbl>
    <w:p w:rsidR="00307F79" w:rsidRPr="00F20525" w:rsidRDefault="00307F79" w:rsidP="00F20525">
      <w:pPr>
        <w:suppressLineNumbers/>
        <w:ind w:firstLine="709"/>
        <w:jc w:val="both"/>
        <w:rPr>
          <w:rFonts w:ascii="Arial" w:hAnsi="Arial" w:cs="Arial"/>
          <w:szCs w:val="16"/>
        </w:rPr>
      </w:pP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16"/>
        </w:rPr>
      </w:pPr>
    </w:p>
    <w:p w:rsidR="00307F79" w:rsidRPr="00F20525" w:rsidRDefault="00307F79" w:rsidP="00734912">
      <w:pPr>
        <w:pStyle w:val="ConsPlusNormal0"/>
        <w:widowControl/>
        <w:suppressLineNumbers/>
        <w:spacing w:line="240" w:lineRule="auto"/>
        <w:jc w:val="both"/>
        <w:rPr>
          <w:rFonts w:ascii="Arial" w:hAnsi="Arial" w:cs="Arial"/>
          <w:sz w:val="24"/>
          <w:szCs w:val="16"/>
        </w:rPr>
      </w:pPr>
    </w:p>
    <w:p w:rsidR="00307F79" w:rsidRPr="00F20525" w:rsidRDefault="00307F79" w:rsidP="00734912">
      <w:pPr>
        <w:pStyle w:val="ConsPlusNormal0"/>
        <w:widowControl/>
        <w:suppressLineNumbers/>
        <w:spacing w:line="240" w:lineRule="auto"/>
        <w:ind w:firstLine="709"/>
        <w:jc w:val="right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Приложение №6</w:t>
      </w:r>
      <w:r w:rsidR="00F20525">
        <w:rPr>
          <w:rFonts w:ascii="Arial" w:hAnsi="Arial" w:cs="Arial"/>
          <w:sz w:val="24"/>
          <w:szCs w:val="16"/>
        </w:rPr>
        <w:t xml:space="preserve"> </w:t>
      </w:r>
    </w:p>
    <w:p w:rsidR="00307F79" w:rsidRPr="00F20525" w:rsidRDefault="00307F79" w:rsidP="00734912">
      <w:pPr>
        <w:pStyle w:val="ConsPlusNormal0"/>
        <w:widowControl/>
        <w:suppressLineNumbers/>
        <w:spacing w:line="240" w:lineRule="auto"/>
        <w:ind w:firstLine="709"/>
        <w:jc w:val="right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к Муниципальной программе</w:t>
      </w:r>
    </w:p>
    <w:p w:rsidR="00307F79" w:rsidRPr="00F20525" w:rsidRDefault="00307F79" w:rsidP="00734912">
      <w:pPr>
        <w:pStyle w:val="ConsPlusNormal0"/>
        <w:widowControl/>
        <w:suppressLineNumbers/>
        <w:spacing w:line="240" w:lineRule="auto"/>
        <w:ind w:firstLine="709"/>
        <w:jc w:val="right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 xml:space="preserve"> «Формирование </w:t>
      </w:r>
      <w:proofErr w:type="gramStart"/>
      <w:r w:rsidRPr="00F20525">
        <w:rPr>
          <w:rFonts w:ascii="Arial" w:hAnsi="Arial" w:cs="Arial"/>
          <w:sz w:val="24"/>
          <w:szCs w:val="16"/>
        </w:rPr>
        <w:t>современной</w:t>
      </w:r>
      <w:proofErr w:type="gramEnd"/>
      <w:r w:rsidRPr="00F20525">
        <w:rPr>
          <w:rFonts w:ascii="Arial" w:hAnsi="Arial" w:cs="Arial"/>
          <w:sz w:val="24"/>
          <w:szCs w:val="16"/>
        </w:rPr>
        <w:t xml:space="preserve"> </w:t>
      </w:r>
    </w:p>
    <w:p w:rsidR="00307F79" w:rsidRPr="00F20525" w:rsidRDefault="00307F79" w:rsidP="00734912">
      <w:pPr>
        <w:pStyle w:val="ConsPlusNormal0"/>
        <w:widowControl/>
        <w:suppressLineNumbers/>
        <w:spacing w:line="240" w:lineRule="auto"/>
        <w:ind w:firstLine="709"/>
        <w:jc w:val="right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городской среды на территории</w:t>
      </w:r>
    </w:p>
    <w:p w:rsidR="00307F79" w:rsidRPr="00F20525" w:rsidRDefault="00307F79" w:rsidP="00734912">
      <w:pPr>
        <w:pStyle w:val="ConsPlusNormal0"/>
        <w:widowControl/>
        <w:suppressLineNumbers/>
        <w:spacing w:line="240" w:lineRule="auto"/>
        <w:ind w:firstLine="709"/>
        <w:jc w:val="right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Чапаевского сельского поселения</w:t>
      </w:r>
    </w:p>
    <w:p w:rsidR="00307F79" w:rsidRPr="00F20525" w:rsidRDefault="00307F79" w:rsidP="00734912">
      <w:pPr>
        <w:suppressLineNumbers/>
        <w:autoSpaceDE w:val="0"/>
        <w:ind w:firstLine="709"/>
        <w:jc w:val="right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 xml:space="preserve"> на 2018-2024 годы постановление №55 от 05.11.19 г.</w:t>
      </w:r>
    </w:p>
    <w:p w:rsidR="00307F79" w:rsidRPr="00F20525" w:rsidRDefault="000368AD" w:rsidP="00734912">
      <w:pPr>
        <w:pStyle w:val="ConsPlusTitle"/>
        <w:widowControl/>
        <w:suppressLineNumbers/>
        <w:spacing w:line="240" w:lineRule="auto"/>
        <w:ind w:firstLine="709"/>
        <w:jc w:val="right"/>
        <w:rPr>
          <w:rFonts w:ascii="Arial" w:hAnsi="Arial" w:cs="Arial"/>
          <w:b w:val="0"/>
          <w:color w:val="000000"/>
          <w:sz w:val="24"/>
          <w:szCs w:val="16"/>
        </w:rPr>
      </w:pPr>
      <w:r w:rsidRPr="00F20525">
        <w:rPr>
          <w:rFonts w:ascii="Arial" w:hAnsi="Arial" w:cs="Arial"/>
          <w:b w:val="0"/>
          <w:color w:val="000000"/>
          <w:sz w:val="24"/>
          <w:szCs w:val="16"/>
        </w:rPr>
        <w:t>в редакции постановления №20 от 24.05</w:t>
      </w:r>
      <w:r w:rsidR="00307F79" w:rsidRPr="00F20525">
        <w:rPr>
          <w:rFonts w:ascii="Arial" w:hAnsi="Arial" w:cs="Arial"/>
          <w:b w:val="0"/>
          <w:color w:val="000000"/>
          <w:sz w:val="24"/>
          <w:szCs w:val="16"/>
        </w:rPr>
        <w:t>.22 г.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</w:p>
    <w:tbl>
      <w:tblPr>
        <w:tblW w:w="10016" w:type="dxa"/>
        <w:jc w:val="center"/>
        <w:tblInd w:w="93" w:type="dxa"/>
        <w:tblLook w:val="04A0" w:firstRow="1" w:lastRow="0" w:firstColumn="1" w:lastColumn="0" w:noHBand="0" w:noVBand="1"/>
      </w:tblPr>
      <w:tblGrid>
        <w:gridCol w:w="594"/>
        <w:gridCol w:w="4241"/>
        <w:gridCol w:w="980"/>
        <w:gridCol w:w="2304"/>
        <w:gridCol w:w="1897"/>
      </w:tblGrid>
      <w:tr w:rsidR="00307F79" w:rsidRPr="00F20525" w:rsidTr="00947D20">
        <w:trPr>
          <w:trHeight w:val="300"/>
          <w:jc w:val="center"/>
        </w:trPr>
        <w:tc>
          <w:tcPr>
            <w:tcW w:w="10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F79" w:rsidRPr="00734912" w:rsidRDefault="00734912" w:rsidP="00734912">
            <w:pPr>
              <w:suppressLineNumbers/>
              <w:jc w:val="center"/>
              <w:rPr>
                <w:rFonts w:ascii="Arial" w:hAnsi="Arial" w:cs="Arial"/>
                <w:b/>
                <w:sz w:val="32"/>
                <w:szCs w:val="32"/>
                <w:lang w:eastAsia="ru-RU"/>
              </w:rPr>
            </w:pPr>
            <w:r w:rsidRPr="00734912">
              <w:rPr>
                <w:rFonts w:ascii="Arial" w:hAnsi="Arial" w:cs="Arial"/>
                <w:b/>
                <w:sz w:val="32"/>
                <w:szCs w:val="32"/>
                <w:lang w:eastAsia="ru-RU"/>
              </w:rPr>
              <w:lastRenderedPageBreak/>
              <w:t>ЕДИНИЧНЫЕ РАСЦЕНКИ</w:t>
            </w:r>
          </w:p>
        </w:tc>
      </w:tr>
      <w:tr w:rsidR="00307F79" w:rsidRPr="00F20525" w:rsidTr="00947D20">
        <w:trPr>
          <w:trHeight w:val="300"/>
          <w:jc w:val="center"/>
        </w:trPr>
        <w:tc>
          <w:tcPr>
            <w:tcW w:w="10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F79" w:rsidRPr="00734912" w:rsidRDefault="00734912" w:rsidP="00734912">
            <w:pPr>
              <w:suppressLineNumbers/>
              <w:jc w:val="center"/>
              <w:rPr>
                <w:rFonts w:ascii="Arial" w:hAnsi="Arial" w:cs="Arial"/>
                <w:b/>
                <w:sz w:val="32"/>
                <w:szCs w:val="32"/>
                <w:lang w:eastAsia="ru-RU"/>
              </w:rPr>
            </w:pPr>
            <w:r w:rsidRPr="00734912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НА РЕМОНТ ДВОРОВЫХ ПРОЕЗДОВ</w:t>
            </w:r>
          </w:p>
        </w:tc>
      </w:tr>
      <w:tr w:rsidR="00307F79" w:rsidRPr="00F20525" w:rsidTr="00947D20">
        <w:trPr>
          <w:trHeight w:val="270"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  <w:lang w:eastAsia="ru-RU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  <w:lang w:eastAsia="ru-RU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  <w:lang w:eastAsia="ru-RU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  <w:lang w:eastAsia="ru-RU"/>
              </w:rPr>
            </w:pPr>
          </w:p>
        </w:tc>
      </w:tr>
      <w:tr w:rsidR="00307F79" w:rsidRPr="00F20525" w:rsidTr="00947D20">
        <w:trPr>
          <w:trHeight w:val="851"/>
          <w:jc w:val="center"/>
        </w:trPr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F79" w:rsidRPr="00F20525" w:rsidRDefault="00307F79" w:rsidP="00734912">
            <w:pPr>
              <w:suppressLineNumbers/>
              <w:ind w:right="-442"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 xml:space="preserve">№ </w:t>
            </w:r>
            <w:proofErr w:type="gramStart"/>
            <w:r w:rsidRPr="00F20525">
              <w:rPr>
                <w:rFonts w:ascii="Arial" w:hAnsi="Arial" w:cs="Arial"/>
                <w:szCs w:val="16"/>
                <w:lang w:eastAsia="ru-RU"/>
              </w:rPr>
              <w:t>п</w:t>
            </w:r>
            <w:proofErr w:type="gramEnd"/>
            <w:r w:rsidRPr="00F20525">
              <w:rPr>
                <w:rFonts w:ascii="Arial" w:hAnsi="Arial" w:cs="Arial"/>
                <w:szCs w:val="16"/>
                <w:lang w:eastAsia="ru-RU"/>
              </w:rPr>
              <w:t>/п</w:t>
            </w:r>
          </w:p>
        </w:tc>
        <w:tc>
          <w:tcPr>
            <w:tcW w:w="4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F79" w:rsidRPr="00F20525" w:rsidRDefault="00307F79" w:rsidP="00734912">
            <w:pPr>
              <w:suppressLineNumbers/>
              <w:ind w:right="-442"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Наименование работ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7F79" w:rsidRPr="00F20525" w:rsidRDefault="00307F79" w:rsidP="00734912">
            <w:pPr>
              <w:suppressLineNumbers/>
              <w:ind w:right="-442"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Ед.</w:t>
            </w:r>
          </w:p>
          <w:p w:rsidR="00307F79" w:rsidRPr="00F20525" w:rsidRDefault="00307F79" w:rsidP="00734912">
            <w:pPr>
              <w:suppressLineNumbers/>
              <w:ind w:right="-442"/>
              <w:jc w:val="both"/>
              <w:rPr>
                <w:rFonts w:ascii="Arial" w:hAnsi="Arial" w:cs="Arial"/>
                <w:szCs w:val="16"/>
                <w:lang w:eastAsia="ru-RU"/>
              </w:rPr>
            </w:pPr>
            <w:proofErr w:type="spellStart"/>
            <w:r w:rsidRPr="00F20525">
              <w:rPr>
                <w:rFonts w:ascii="Arial" w:hAnsi="Arial" w:cs="Arial"/>
                <w:szCs w:val="16"/>
                <w:lang w:eastAsia="ru-RU"/>
              </w:rPr>
              <w:t>измер</w:t>
            </w:r>
            <w:proofErr w:type="spellEnd"/>
            <w:r w:rsidRPr="00F20525">
              <w:rPr>
                <w:rFonts w:ascii="Arial" w:hAnsi="Arial" w:cs="Arial"/>
                <w:szCs w:val="16"/>
                <w:lang w:eastAsia="ru-RU"/>
              </w:rPr>
              <w:t>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F79" w:rsidRPr="00F20525" w:rsidRDefault="00307F79" w:rsidP="00734912">
            <w:pPr>
              <w:suppressLineNumbers/>
              <w:ind w:right="-442"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Кол-во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F79" w:rsidRPr="00F20525" w:rsidRDefault="00307F79" w:rsidP="00734912">
            <w:pPr>
              <w:suppressLineNumbers/>
              <w:ind w:right="-442"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Стоимость руб.</w:t>
            </w:r>
          </w:p>
        </w:tc>
      </w:tr>
      <w:tr w:rsidR="00307F79" w:rsidRPr="00F20525" w:rsidTr="00947D20">
        <w:trPr>
          <w:trHeight w:val="61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Поднятие кирпичных горловин колодце</w:t>
            </w:r>
            <w:proofErr w:type="gramStart"/>
            <w:r w:rsidRPr="00F20525">
              <w:rPr>
                <w:rFonts w:ascii="Arial" w:hAnsi="Arial" w:cs="Arial"/>
                <w:szCs w:val="16"/>
                <w:lang w:eastAsia="ru-RU"/>
              </w:rPr>
              <w:t>в(</w:t>
            </w:r>
            <w:proofErr w:type="gramEnd"/>
            <w:r w:rsidRPr="00F20525">
              <w:rPr>
                <w:rFonts w:ascii="Arial" w:hAnsi="Arial" w:cs="Arial"/>
                <w:szCs w:val="16"/>
                <w:lang w:eastAsia="ru-RU"/>
              </w:rPr>
              <w:t>без стоимости люка)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1 люк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2741,00</w:t>
            </w:r>
          </w:p>
        </w:tc>
      </w:tr>
      <w:tr w:rsidR="00307F79" w:rsidRPr="00F20525" w:rsidTr="00947D20">
        <w:trPr>
          <w:trHeight w:val="91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Снятие деформированных а/бетонных покрытий фрезой толщ.5с</w:t>
            </w:r>
            <w:proofErr w:type="gramStart"/>
            <w:r w:rsidRPr="00F20525">
              <w:rPr>
                <w:rFonts w:ascii="Arial" w:hAnsi="Arial" w:cs="Arial"/>
                <w:szCs w:val="16"/>
                <w:lang w:eastAsia="ru-RU"/>
              </w:rPr>
              <w:t>м(</w:t>
            </w:r>
            <w:proofErr w:type="gramEnd"/>
            <w:r w:rsidRPr="00F20525">
              <w:rPr>
                <w:rFonts w:ascii="Arial" w:hAnsi="Arial" w:cs="Arial"/>
                <w:szCs w:val="16"/>
                <w:lang w:eastAsia="ru-RU"/>
              </w:rPr>
              <w:t>с погрузкой и перевозкой на расстоянии до 10км)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м</w:t>
            </w:r>
            <w:proofErr w:type="gramStart"/>
            <w:r w:rsidRPr="00F20525">
              <w:rPr>
                <w:rFonts w:ascii="Arial" w:hAnsi="Arial" w:cs="Arial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37,00</w:t>
            </w:r>
          </w:p>
        </w:tc>
      </w:tr>
      <w:tr w:rsidR="00307F79" w:rsidRPr="00F20525" w:rsidTr="00947D20">
        <w:trPr>
          <w:trHeight w:val="78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3</w:t>
            </w:r>
          </w:p>
        </w:tc>
        <w:tc>
          <w:tcPr>
            <w:tcW w:w="42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  <w:lang w:eastAsia="ru-RU"/>
              </w:rPr>
            </w:pPr>
            <w:proofErr w:type="gramStart"/>
            <w:r w:rsidRPr="00F20525">
              <w:rPr>
                <w:rFonts w:ascii="Arial" w:hAnsi="Arial" w:cs="Arial"/>
                <w:szCs w:val="16"/>
                <w:lang w:eastAsia="ru-RU"/>
              </w:rPr>
              <w:t>Разборка</w:t>
            </w:r>
            <w:proofErr w:type="gramEnd"/>
            <w:r w:rsidRPr="00F20525">
              <w:rPr>
                <w:rFonts w:ascii="Arial" w:hAnsi="Arial" w:cs="Arial"/>
                <w:szCs w:val="16"/>
                <w:lang w:eastAsia="ru-RU"/>
              </w:rPr>
              <w:t xml:space="preserve"> а/бетонного покрытия (с погрузкой экскаватором и перевозкой на расстоянии до 15км) толщ.10см</w:t>
            </w:r>
          </w:p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  <w:lang w:eastAsia="ru-RU"/>
              </w:rPr>
            </w:pPr>
          </w:p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м3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 1м2х0,1м</w:t>
            </w:r>
          </w:p>
        </w:tc>
        <w:tc>
          <w:tcPr>
            <w:tcW w:w="18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 </w:t>
            </w:r>
          </w:p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117,00</w:t>
            </w:r>
          </w:p>
        </w:tc>
      </w:tr>
      <w:tr w:rsidR="00307F79" w:rsidRPr="00F20525" w:rsidTr="00947D20">
        <w:trPr>
          <w:trHeight w:val="255"/>
          <w:jc w:val="center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 </w:t>
            </w:r>
          </w:p>
        </w:tc>
        <w:tc>
          <w:tcPr>
            <w:tcW w:w="42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  <w:lang w:eastAsia="ru-RU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  <w:lang w:eastAsia="ru-RU"/>
              </w:rPr>
            </w:pPr>
          </w:p>
        </w:tc>
        <w:tc>
          <w:tcPr>
            <w:tcW w:w="18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  <w:lang w:eastAsia="ru-RU"/>
              </w:rPr>
            </w:pPr>
          </w:p>
        </w:tc>
      </w:tr>
      <w:tr w:rsidR="00307F79" w:rsidRPr="00F20525" w:rsidTr="00947D20">
        <w:trPr>
          <w:trHeight w:val="765"/>
          <w:jc w:val="center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4</w:t>
            </w:r>
          </w:p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 </w:t>
            </w:r>
          </w:p>
        </w:tc>
        <w:tc>
          <w:tcPr>
            <w:tcW w:w="42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 xml:space="preserve">Разработка грунта с погрузкой на а/самосвал (с </w:t>
            </w:r>
            <w:proofErr w:type="spellStart"/>
            <w:r w:rsidRPr="00F20525">
              <w:rPr>
                <w:rFonts w:ascii="Arial" w:hAnsi="Arial" w:cs="Arial"/>
                <w:szCs w:val="16"/>
                <w:lang w:eastAsia="ru-RU"/>
              </w:rPr>
              <w:t>первозкой</w:t>
            </w:r>
            <w:proofErr w:type="spellEnd"/>
            <w:r w:rsidRPr="00F20525">
              <w:rPr>
                <w:rFonts w:ascii="Arial" w:hAnsi="Arial" w:cs="Arial"/>
                <w:szCs w:val="16"/>
                <w:lang w:eastAsia="ru-RU"/>
              </w:rPr>
              <w:t xml:space="preserve"> на расстоянии до 10км)</w:t>
            </w:r>
          </w:p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толщ.10см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м3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 </w:t>
            </w:r>
          </w:p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1м2х0,1м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 </w:t>
            </w:r>
          </w:p>
        </w:tc>
      </w:tr>
      <w:tr w:rsidR="00307F79" w:rsidRPr="00F20525" w:rsidTr="00947D20">
        <w:trPr>
          <w:trHeight w:val="255"/>
          <w:jc w:val="center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  <w:lang w:eastAsia="ru-RU"/>
              </w:rPr>
            </w:pPr>
          </w:p>
        </w:tc>
        <w:tc>
          <w:tcPr>
            <w:tcW w:w="42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  <w:lang w:eastAsia="ru-RU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  <w:lang w:eastAsia="ru-RU"/>
              </w:rPr>
            </w:pPr>
          </w:p>
        </w:tc>
        <w:tc>
          <w:tcPr>
            <w:tcW w:w="189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139,00</w:t>
            </w:r>
          </w:p>
        </w:tc>
      </w:tr>
      <w:tr w:rsidR="00307F79" w:rsidRPr="00F20525" w:rsidTr="00947D20">
        <w:trPr>
          <w:trHeight w:val="55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5</w:t>
            </w:r>
          </w:p>
        </w:tc>
        <w:tc>
          <w:tcPr>
            <w:tcW w:w="42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Устройство подстилающих и выравнивающих слоев из песка</w:t>
            </w:r>
          </w:p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толщ.10см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м3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 </w:t>
            </w:r>
          </w:p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1м2х0,1м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 </w:t>
            </w:r>
          </w:p>
        </w:tc>
      </w:tr>
      <w:tr w:rsidR="00307F79" w:rsidRPr="00F20525" w:rsidTr="00947D20">
        <w:trPr>
          <w:trHeight w:val="255"/>
          <w:jc w:val="center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 </w:t>
            </w:r>
          </w:p>
        </w:tc>
        <w:tc>
          <w:tcPr>
            <w:tcW w:w="42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  <w:lang w:eastAsia="ru-RU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  <w:lang w:eastAsia="ru-RU"/>
              </w:rPr>
            </w:pPr>
          </w:p>
        </w:tc>
        <w:tc>
          <w:tcPr>
            <w:tcW w:w="189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66,00</w:t>
            </w:r>
          </w:p>
        </w:tc>
      </w:tr>
      <w:tr w:rsidR="00307F79" w:rsidRPr="00F20525" w:rsidTr="00947D20">
        <w:trPr>
          <w:trHeight w:val="75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6</w:t>
            </w:r>
          </w:p>
        </w:tc>
        <w:tc>
          <w:tcPr>
            <w:tcW w:w="42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Устройство подстилающих и выравнивающих слоев из щебня (с доставкой на расстоянии до 70км), толщ.10см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м3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pBdr>
                <w:bottom w:val="single" w:sz="4" w:space="1" w:color="auto"/>
              </w:pBdr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 </w:t>
            </w:r>
          </w:p>
          <w:p w:rsidR="00307F79" w:rsidRPr="00F20525" w:rsidRDefault="00307F79" w:rsidP="00734912">
            <w:pPr>
              <w:suppressLineNumbers/>
              <w:pBdr>
                <w:bottom w:val="single" w:sz="4" w:space="1" w:color="auto"/>
              </w:pBdr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1м2х0,1м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 </w:t>
            </w:r>
          </w:p>
        </w:tc>
      </w:tr>
      <w:tr w:rsidR="00307F79" w:rsidRPr="00F20525" w:rsidTr="00947D20">
        <w:trPr>
          <w:trHeight w:val="255"/>
          <w:jc w:val="center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 </w:t>
            </w:r>
          </w:p>
        </w:tc>
        <w:tc>
          <w:tcPr>
            <w:tcW w:w="42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  <w:lang w:eastAsia="ru-RU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  <w:lang w:eastAsia="ru-RU"/>
              </w:rPr>
            </w:pPr>
          </w:p>
        </w:tc>
        <w:tc>
          <w:tcPr>
            <w:tcW w:w="189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169,00</w:t>
            </w:r>
          </w:p>
        </w:tc>
      </w:tr>
      <w:tr w:rsidR="00307F79" w:rsidRPr="00F20525" w:rsidTr="00947D20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ind w:hanging="60"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Розлив битума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ind w:hanging="60"/>
              <w:jc w:val="both"/>
              <w:rPr>
                <w:rFonts w:ascii="Arial" w:hAnsi="Arial" w:cs="Arial"/>
                <w:szCs w:val="16"/>
                <w:lang w:eastAsia="ru-RU"/>
              </w:rPr>
            </w:pPr>
            <w:proofErr w:type="spellStart"/>
            <w:r w:rsidRPr="00F20525">
              <w:rPr>
                <w:rFonts w:ascii="Arial" w:hAnsi="Arial" w:cs="Arial"/>
                <w:szCs w:val="16"/>
                <w:lang w:eastAsia="ru-RU"/>
              </w:rPr>
              <w:t>тн</w:t>
            </w:r>
            <w:proofErr w:type="spellEnd"/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ind w:hanging="60"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1м2х0,0003тн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ind w:hanging="60"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7,00</w:t>
            </w:r>
          </w:p>
        </w:tc>
      </w:tr>
      <w:tr w:rsidR="00307F79" w:rsidRPr="00F20525" w:rsidTr="00947D20">
        <w:trPr>
          <w:trHeight w:val="87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F79" w:rsidRPr="00F20525" w:rsidRDefault="00307F79" w:rsidP="00734912">
            <w:pPr>
              <w:suppressLineNumbers/>
              <w:ind w:hanging="60"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Устройство выравнивающего слоя из а/бетона толщ.2,5см (нижний слой а/б марки П</w:t>
            </w:r>
            <w:proofErr w:type="gramStart"/>
            <w:r w:rsidRPr="00F20525">
              <w:rPr>
                <w:rFonts w:ascii="Arial" w:hAnsi="Arial" w:cs="Arial"/>
                <w:szCs w:val="16"/>
                <w:lang w:eastAsia="ru-RU"/>
              </w:rPr>
              <w:t>)-</w:t>
            </w:r>
            <w:proofErr w:type="gramEnd"/>
            <w:r w:rsidRPr="00F20525">
              <w:rPr>
                <w:rFonts w:ascii="Arial" w:hAnsi="Arial" w:cs="Arial"/>
                <w:szCs w:val="16"/>
                <w:lang w:eastAsia="ru-RU"/>
              </w:rPr>
              <w:t>проезжая часть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ind w:hanging="60"/>
              <w:jc w:val="both"/>
              <w:rPr>
                <w:rFonts w:ascii="Arial" w:hAnsi="Arial" w:cs="Arial"/>
                <w:szCs w:val="16"/>
                <w:lang w:eastAsia="ru-RU"/>
              </w:rPr>
            </w:pPr>
            <w:proofErr w:type="spellStart"/>
            <w:r w:rsidRPr="00F20525">
              <w:rPr>
                <w:rFonts w:ascii="Arial" w:hAnsi="Arial" w:cs="Arial"/>
                <w:szCs w:val="16"/>
                <w:lang w:eastAsia="ru-RU"/>
              </w:rPr>
              <w:t>тн</w:t>
            </w:r>
            <w:proofErr w:type="spellEnd"/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ind w:hanging="60"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1м2х0,025мх2,34тн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ind w:hanging="60"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212,00</w:t>
            </w:r>
          </w:p>
        </w:tc>
      </w:tr>
      <w:tr w:rsidR="00307F79" w:rsidRPr="00F20525" w:rsidTr="00947D20">
        <w:trPr>
          <w:trHeight w:val="79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F79" w:rsidRPr="00F20525" w:rsidRDefault="00307F79" w:rsidP="00734912">
            <w:pPr>
              <w:suppressLineNumbers/>
              <w:ind w:hanging="60"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Устройство а/бетонного</w:t>
            </w:r>
            <w:r w:rsidR="00F20525">
              <w:rPr>
                <w:rFonts w:ascii="Arial" w:hAnsi="Arial" w:cs="Arial"/>
                <w:szCs w:val="16"/>
                <w:lang w:eastAsia="ru-RU"/>
              </w:rPr>
              <w:t xml:space="preserve"> </w:t>
            </w:r>
            <w:r w:rsidRPr="00F20525">
              <w:rPr>
                <w:rFonts w:ascii="Arial" w:hAnsi="Arial" w:cs="Arial"/>
                <w:szCs w:val="16"/>
                <w:lang w:eastAsia="ru-RU"/>
              </w:rPr>
              <w:t xml:space="preserve">слоя из а/бетона толщ.5 см (верхний слой а/б марки </w:t>
            </w:r>
            <w:proofErr w:type="spellStart"/>
            <w:r w:rsidRPr="00F20525">
              <w:rPr>
                <w:rFonts w:ascii="Arial" w:hAnsi="Arial" w:cs="Arial"/>
                <w:szCs w:val="16"/>
                <w:lang w:eastAsia="ru-RU"/>
              </w:rPr>
              <w:t>П</w:t>
            </w:r>
            <w:proofErr w:type="gramStart"/>
            <w:r w:rsidRPr="00F20525">
              <w:rPr>
                <w:rFonts w:ascii="Arial" w:hAnsi="Arial" w:cs="Arial"/>
                <w:szCs w:val="16"/>
                <w:lang w:eastAsia="ru-RU"/>
              </w:rPr>
              <w:t>,т</w:t>
            </w:r>
            <w:proofErr w:type="gramEnd"/>
            <w:r w:rsidRPr="00F20525">
              <w:rPr>
                <w:rFonts w:ascii="Arial" w:hAnsi="Arial" w:cs="Arial"/>
                <w:szCs w:val="16"/>
                <w:lang w:eastAsia="ru-RU"/>
              </w:rPr>
              <w:t>ип</w:t>
            </w:r>
            <w:proofErr w:type="spellEnd"/>
            <w:r w:rsidRPr="00F20525">
              <w:rPr>
                <w:rFonts w:ascii="Arial" w:hAnsi="Arial" w:cs="Arial"/>
                <w:szCs w:val="16"/>
                <w:lang w:eastAsia="ru-RU"/>
              </w:rPr>
              <w:t xml:space="preserve"> В) -проезжая часть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ind w:hanging="60"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м</w:t>
            </w:r>
            <w:proofErr w:type="gramStart"/>
            <w:r w:rsidRPr="00F20525">
              <w:rPr>
                <w:rFonts w:ascii="Arial" w:hAnsi="Arial" w:cs="Arial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ind w:hanging="60"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ind w:hanging="60"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468,00</w:t>
            </w:r>
          </w:p>
        </w:tc>
      </w:tr>
      <w:tr w:rsidR="00307F79" w:rsidRPr="00F20525" w:rsidTr="00947D20">
        <w:trPr>
          <w:trHeight w:val="73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10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F79" w:rsidRPr="00F20525" w:rsidRDefault="00307F79" w:rsidP="00734912">
            <w:pPr>
              <w:suppressLineNumbers/>
              <w:ind w:hanging="60"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Устройство а/бетонного</w:t>
            </w:r>
            <w:r w:rsidR="00F20525">
              <w:rPr>
                <w:rFonts w:ascii="Arial" w:hAnsi="Arial" w:cs="Arial"/>
                <w:szCs w:val="16"/>
                <w:lang w:eastAsia="ru-RU"/>
              </w:rPr>
              <w:t xml:space="preserve"> </w:t>
            </w:r>
            <w:r w:rsidRPr="00F20525">
              <w:rPr>
                <w:rFonts w:ascii="Arial" w:hAnsi="Arial" w:cs="Arial"/>
                <w:szCs w:val="16"/>
                <w:lang w:eastAsia="ru-RU"/>
              </w:rPr>
              <w:t xml:space="preserve">слоя из а/бетона толщ.4 см ( а/б марки </w:t>
            </w:r>
            <w:proofErr w:type="spellStart"/>
            <w:r w:rsidRPr="00F20525">
              <w:rPr>
                <w:rFonts w:ascii="Arial" w:hAnsi="Arial" w:cs="Arial"/>
                <w:szCs w:val="16"/>
                <w:lang w:eastAsia="ru-RU"/>
              </w:rPr>
              <w:t>Ш</w:t>
            </w:r>
            <w:proofErr w:type="gramStart"/>
            <w:r w:rsidRPr="00F20525">
              <w:rPr>
                <w:rFonts w:ascii="Arial" w:hAnsi="Arial" w:cs="Arial"/>
                <w:szCs w:val="16"/>
                <w:lang w:eastAsia="ru-RU"/>
              </w:rPr>
              <w:t>,т</w:t>
            </w:r>
            <w:proofErr w:type="gramEnd"/>
            <w:r w:rsidRPr="00F20525">
              <w:rPr>
                <w:rFonts w:ascii="Arial" w:hAnsi="Arial" w:cs="Arial"/>
                <w:szCs w:val="16"/>
                <w:lang w:eastAsia="ru-RU"/>
              </w:rPr>
              <w:t>ип</w:t>
            </w:r>
            <w:proofErr w:type="spellEnd"/>
            <w:r w:rsidRPr="00F20525">
              <w:rPr>
                <w:rFonts w:ascii="Arial" w:hAnsi="Arial" w:cs="Arial"/>
                <w:szCs w:val="16"/>
                <w:lang w:eastAsia="ru-RU"/>
              </w:rPr>
              <w:t xml:space="preserve"> Д)-тротуар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ind w:hanging="60"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м</w:t>
            </w:r>
            <w:proofErr w:type="gramStart"/>
            <w:r w:rsidRPr="00F20525">
              <w:rPr>
                <w:rFonts w:ascii="Arial" w:hAnsi="Arial" w:cs="Arial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ind w:hanging="60"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ind w:hanging="60"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411,00</w:t>
            </w:r>
          </w:p>
        </w:tc>
      </w:tr>
      <w:tr w:rsidR="00307F79" w:rsidRPr="00F20525" w:rsidTr="00947D20">
        <w:trPr>
          <w:trHeight w:val="85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11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F79" w:rsidRPr="00F20525" w:rsidRDefault="00307F79" w:rsidP="00734912">
            <w:pPr>
              <w:suppressLineNumbers/>
              <w:ind w:hanging="60"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Разборка старого бортового камня (с погрузкой экскаватором и перевозкой на расстоянии до 15 км)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ind w:hanging="60"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 xml:space="preserve">1 </w:t>
            </w:r>
            <w:proofErr w:type="spellStart"/>
            <w:r w:rsidRPr="00F20525">
              <w:rPr>
                <w:rFonts w:ascii="Arial" w:hAnsi="Arial" w:cs="Arial"/>
                <w:szCs w:val="16"/>
                <w:lang w:eastAsia="ru-RU"/>
              </w:rPr>
              <w:t>пог</w:t>
            </w:r>
            <w:proofErr w:type="gramStart"/>
            <w:r w:rsidRPr="00F20525">
              <w:rPr>
                <w:rFonts w:ascii="Arial" w:hAnsi="Arial" w:cs="Arial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ind w:hanging="60"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ind w:hanging="60"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222,00</w:t>
            </w:r>
          </w:p>
        </w:tc>
      </w:tr>
      <w:tr w:rsidR="00307F79" w:rsidRPr="00F20525" w:rsidTr="00947D20">
        <w:trPr>
          <w:trHeight w:val="28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12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ind w:hanging="60"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Установка нового бортового камня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ind w:hanging="60"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 xml:space="preserve">1 </w:t>
            </w:r>
            <w:proofErr w:type="spellStart"/>
            <w:r w:rsidRPr="00F20525">
              <w:rPr>
                <w:rFonts w:ascii="Arial" w:hAnsi="Arial" w:cs="Arial"/>
                <w:szCs w:val="16"/>
                <w:lang w:eastAsia="ru-RU"/>
              </w:rPr>
              <w:t>пог</w:t>
            </w:r>
            <w:proofErr w:type="gramStart"/>
            <w:r w:rsidRPr="00F20525">
              <w:rPr>
                <w:rFonts w:ascii="Arial" w:hAnsi="Arial" w:cs="Arial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ind w:hanging="60"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F79" w:rsidRPr="00F20525" w:rsidRDefault="00307F79" w:rsidP="00734912">
            <w:pPr>
              <w:suppressLineNumbers/>
              <w:ind w:hanging="60"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923,00</w:t>
            </w:r>
          </w:p>
        </w:tc>
      </w:tr>
    </w:tbl>
    <w:p w:rsidR="00307F79" w:rsidRPr="00F20525" w:rsidRDefault="00307F79" w:rsidP="00F20525">
      <w:pPr>
        <w:suppressLineNumbers/>
        <w:ind w:firstLine="709"/>
        <w:jc w:val="both"/>
        <w:rPr>
          <w:rFonts w:ascii="Arial" w:hAnsi="Arial" w:cs="Arial"/>
          <w:szCs w:val="16"/>
        </w:rPr>
      </w:pPr>
    </w:p>
    <w:p w:rsidR="00734912" w:rsidRDefault="00734912" w:rsidP="00734912">
      <w:pPr>
        <w:suppressLineNumbers/>
        <w:spacing w:after="200"/>
        <w:ind w:firstLine="709"/>
        <w:jc w:val="both"/>
        <w:rPr>
          <w:rFonts w:ascii="Arial" w:hAnsi="Arial" w:cs="Arial"/>
          <w:szCs w:val="16"/>
        </w:rPr>
      </w:pPr>
    </w:p>
    <w:p w:rsidR="00734912" w:rsidRDefault="00734912" w:rsidP="00734912">
      <w:pPr>
        <w:suppressLineNumbers/>
        <w:spacing w:after="200"/>
        <w:ind w:firstLine="709"/>
        <w:jc w:val="both"/>
        <w:rPr>
          <w:rFonts w:ascii="Arial" w:hAnsi="Arial" w:cs="Arial"/>
          <w:szCs w:val="16"/>
        </w:rPr>
      </w:pPr>
    </w:p>
    <w:p w:rsidR="00307F79" w:rsidRPr="00734912" w:rsidRDefault="00307F79" w:rsidP="00734912">
      <w:pPr>
        <w:pStyle w:val="afc"/>
        <w:jc w:val="right"/>
        <w:rPr>
          <w:rFonts w:ascii="Arial" w:hAnsi="Arial" w:cs="Arial"/>
        </w:rPr>
      </w:pPr>
      <w:r w:rsidRPr="00734912">
        <w:rPr>
          <w:rFonts w:ascii="Arial" w:hAnsi="Arial" w:cs="Arial"/>
        </w:rPr>
        <w:t>Приложение № 7</w:t>
      </w:r>
      <w:r w:rsidR="00F20525" w:rsidRPr="00734912">
        <w:rPr>
          <w:rFonts w:ascii="Arial" w:hAnsi="Arial" w:cs="Arial"/>
        </w:rPr>
        <w:t xml:space="preserve"> </w:t>
      </w:r>
    </w:p>
    <w:p w:rsidR="00307F79" w:rsidRPr="00734912" w:rsidRDefault="00307F79" w:rsidP="00734912">
      <w:pPr>
        <w:pStyle w:val="afc"/>
        <w:jc w:val="right"/>
        <w:rPr>
          <w:rFonts w:ascii="Arial" w:hAnsi="Arial" w:cs="Arial"/>
        </w:rPr>
      </w:pPr>
      <w:r w:rsidRPr="00734912">
        <w:rPr>
          <w:rFonts w:ascii="Arial" w:hAnsi="Arial" w:cs="Arial"/>
        </w:rPr>
        <w:t>к Муниципальной программе</w:t>
      </w:r>
    </w:p>
    <w:p w:rsidR="00307F79" w:rsidRPr="00734912" w:rsidRDefault="00307F79" w:rsidP="00734912">
      <w:pPr>
        <w:pStyle w:val="afc"/>
        <w:jc w:val="right"/>
        <w:rPr>
          <w:rFonts w:ascii="Arial" w:hAnsi="Arial" w:cs="Arial"/>
        </w:rPr>
      </w:pPr>
      <w:r w:rsidRPr="00734912">
        <w:rPr>
          <w:rFonts w:ascii="Arial" w:hAnsi="Arial" w:cs="Arial"/>
        </w:rPr>
        <w:lastRenderedPageBreak/>
        <w:t xml:space="preserve"> «Формирование </w:t>
      </w:r>
      <w:proofErr w:type="gramStart"/>
      <w:r w:rsidRPr="00734912">
        <w:rPr>
          <w:rFonts w:ascii="Arial" w:hAnsi="Arial" w:cs="Arial"/>
        </w:rPr>
        <w:t>современной</w:t>
      </w:r>
      <w:proofErr w:type="gramEnd"/>
      <w:r w:rsidRPr="00734912">
        <w:rPr>
          <w:rFonts w:ascii="Arial" w:hAnsi="Arial" w:cs="Arial"/>
        </w:rPr>
        <w:t xml:space="preserve"> </w:t>
      </w:r>
    </w:p>
    <w:p w:rsidR="00307F79" w:rsidRPr="00734912" w:rsidRDefault="00307F79" w:rsidP="00734912">
      <w:pPr>
        <w:pStyle w:val="afc"/>
        <w:jc w:val="right"/>
        <w:rPr>
          <w:rFonts w:ascii="Arial" w:hAnsi="Arial" w:cs="Arial"/>
        </w:rPr>
      </w:pPr>
      <w:r w:rsidRPr="00734912">
        <w:rPr>
          <w:rFonts w:ascii="Arial" w:hAnsi="Arial" w:cs="Arial"/>
        </w:rPr>
        <w:t>городской среды на территории</w:t>
      </w:r>
    </w:p>
    <w:p w:rsidR="00307F79" w:rsidRPr="00734912" w:rsidRDefault="00307F79" w:rsidP="00734912">
      <w:pPr>
        <w:pStyle w:val="afc"/>
        <w:jc w:val="right"/>
        <w:rPr>
          <w:rFonts w:ascii="Arial" w:hAnsi="Arial" w:cs="Arial"/>
        </w:rPr>
      </w:pPr>
      <w:r w:rsidRPr="00734912">
        <w:rPr>
          <w:rFonts w:ascii="Arial" w:hAnsi="Arial" w:cs="Arial"/>
        </w:rPr>
        <w:t>Чапаевского сельского поселения»</w:t>
      </w:r>
    </w:p>
    <w:p w:rsidR="00307F79" w:rsidRPr="00734912" w:rsidRDefault="00307F79" w:rsidP="00734912">
      <w:pPr>
        <w:pStyle w:val="afc"/>
        <w:jc w:val="right"/>
        <w:rPr>
          <w:rFonts w:ascii="Arial" w:hAnsi="Arial" w:cs="Arial"/>
        </w:rPr>
      </w:pPr>
      <w:r w:rsidRPr="00734912">
        <w:rPr>
          <w:rFonts w:ascii="Arial" w:hAnsi="Arial" w:cs="Arial"/>
        </w:rPr>
        <w:t xml:space="preserve"> на 2018-2024 годы постановление №55 от 05.11.19 г.</w:t>
      </w:r>
    </w:p>
    <w:p w:rsidR="00307F79" w:rsidRPr="00734912" w:rsidRDefault="000368AD" w:rsidP="00734912">
      <w:pPr>
        <w:pStyle w:val="afc"/>
        <w:jc w:val="right"/>
        <w:rPr>
          <w:rFonts w:ascii="Arial" w:hAnsi="Arial" w:cs="Arial"/>
          <w:color w:val="000000"/>
        </w:rPr>
      </w:pPr>
      <w:r w:rsidRPr="00734912">
        <w:rPr>
          <w:rFonts w:ascii="Arial" w:hAnsi="Arial" w:cs="Arial"/>
          <w:color w:val="000000"/>
        </w:rPr>
        <w:t>в редакции постановления №20 от 24.05</w:t>
      </w:r>
      <w:r w:rsidR="00307F79" w:rsidRPr="00734912">
        <w:rPr>
          <w:rFonts w:ascii="Arial" w:hAnsi="Arial" w:cs="Arial"/>
          <w:color w:val="000000"/>
        </w:rPr>
        <w:t>.22 г.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</w:p>
    <w:p w:rsidR="00307F79" w:rsidRDefault="00307F79" w:rsidP="00F20525">
      <w:pPr>
        <w:suppressLineNumbers/>
        <w:ind w:firstLine="709"/>
        <w:jc w:val="both"/>
        <w:rPr>
          <w:rFonts w:ascii="Arial" w:hAnsi="Arial" w:cs="Arial"/>
          <w:szCs w:val="16"/>
        </w:rPr>
      </w:pPr>
    </w:p>
    <w:p w:rsidR="00734912" w:rsidRPr="00F20525" w:rsidRDefault="00734912" w:rsidP="00F20525">
      <w:pPr>
        <w:suppressLineNumbers/>
        <w:ind w:firstLine="709"/>
        <w:jc w:val="both"/>
        <w:rPr>
          <w:rFonts w:ascii="Arial" w:hAnsi="Arial" w:cs="Arial"/>
          <w:szCs w:val="16"/>
        </w:rPr>
      </w:pPr>
    </w:p>
    <w:p w:rsidR="00307F79" w:rsidRPr="00015201" w:rsidRDefault="00015201" w:rsidP="00015201">
      <w:pPr>
        <w:suppressLineNumbers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15201">
        <w:rPr>
          <w:rFonts w:ascii="Arial" w:hAnsi="Arial" w:cs="Arial"/>
          <w:b/>
          <w:sz w:val="32"/>
          <w:szCs w:val="32"/>
        </w:rPr>
        <w:t>ЕДИНИЧНЫЕ РАСЦЕНКИ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15201">
        <w:rPr>
          <w:rFonts w:ascii="Arial" w:hAnsi="Arial" w:cs="Arial"/>
          <w:b/>
          <w:sz w:val="32"/>
          <w:szCs w:val="32"/>
        </w:rPr>
        <w:t>НА ОСВЕЩЕНИЕ ДВОРОВЫХ ТЕРРИТОРИЙ</w:t>
      </w:r>
    </w:p>
    <w:p w:rsidR="00307F79" w:rsidRPr="00F20525" w:rsidRDefault="00307F79" w:rsidP="00F20525">
      <w:pPr>
        <w:suppressLineNumbers/>
        <w:ind w:firstLine="709"/>
        <w:jc w:val="both"/>
        <w:rPr>
          <w:rFonts w:ascii="Arial" w:hAnsi="Arial" w:cs="Arial"/>
          <w:szCs w:val="16"/>
        </w:rPr>
      </w:pP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4989"/>
        <w:gridCol w:w="1752"/>
        <w:gridCol w:w="2761"/>
      </w:tblGrid>
      <w:tr w:rsidR="00307F79" w:rsidRPr="00F20525" w:rsidTr="00947D20">
        <w:tc>
          <w:tcPr>
            <w:tcW w:w="483" w:type="dxa"/>
          </w:tcPr>
          <w:p w:rsidR="00307F79" w:rsidRPr="00F20525" w:rsidRDefault="00307F79" w:rsidP="00015201">
            <w:pPr>
              <w:suppressLineNumbers/>
              <w:ind w:right="-21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№</w:t>
            </w:r>
          </w:p>
        </w:tc>
        <w:tc>
          <w:tcPr>
            <w:tcW w:w="4989" w:type="dxa"/>
          </w:tcPr>
          <w:p w:rsidR="00307F79" w:rsidRPr="00F20525" w:rsidRDefault="00307F79" w:rsidP="00015201">
            <w:pPr>
              <w:suppressLineNumbers/>
              <w:ind w:firstLine="2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Вид работы</w:t>
            </w:r>
          </w:p>
        </w:tc>
        <w:tc>
          <w:tcPr>
            <w:tcW w:w="1752" w:type="dxa"/>
          </w:tcPr>
          <w:p w:rsidR="00307F79" w:rsidRPr="00F20525" w:rsidRDefault="00307F79" w:rsidP="00015201">
            <w:pPr>
              <w:suppressLineNumbers/>
              <w:ind w:firstLine="2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Ед.</w:t>
            </w:r>
          </w:p>
          <w:p w:rsidR="00307F79" w:rsidRPr="00F20525" w:rsidRDefault="00307F79" w:rsidP="00015201">
            <w:pPr>
              <w:suppressLineNumbers/>
              <w:ind w:firstLine="2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Измерения</w:t>
            </w:r>
          </w:p>
        </w:tc>
        <w:tc>
          <w:tcPr>
            <w:tcW w:w="2761" w:type="dxa"/>
          </w:tcPr>
          <w:p w:rsidR="00307F79" w:rsidRPr="00F20525" w:rsidRDefault="00307F79" w:rsidP="00015201">
            <w:pPr>
              <w:suppressLineNumbers/>
              <w:ind w:firstLine="2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Стоимость с НДС, руб.</w:t>
            </w:r>
          </w:p>
        </w:tc>
      </w:tr>
      <w:tr w:rsidR="00307F79" w:rsidRPr="00F20525" w:rsidTr="00947D20">
        <w:tc>
          <w:tcPr>
            <w:tcW w:w="483" w:type="dxa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989" w:type="dxa"/>
          </w:tcPr>
          <w:p w:rsidR="00307F79" w:rsidRPr="00015201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015201">
              <w:rPr>
                <w:rFonts w:ascii="Arial" w:hAnsi="Arial" w:cs="Arial"/>
                <w:szCs w:val="16"/>
              </w:rPr>
              <w:t>Работа</w:t>
            </w:r>
          </w:p>
        </w:tc>
        <w:tc>
          <w:tcPr>
            <w:tcW w:w="1752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2761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b/>
                <w:szCs w:val="16"/>
              </w:rPr>
            </w:pPr>
          </w:p>
        </w:tc>
      </w:tr>
      <w:tr w:rsidR="00307F79" w:rsidRPr="00F20525" w:rsidTr="00947D20">
        <w:tc>
          <w:tcPr>
            <w:tcW w:w="483" w:type="dxa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1</w:t>
            </w:r>
          </w:p>
        </w:tc>
        <w:tc>
          <w:tcPr>
            <w:tcW w:w="4989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Прокладка провода по фасаду здания</w:t>
            </w:r>
          </w:p>
        </w:tc>
        <w:tc>
          <w:tcPr>
            <w:tcW w:w="1752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М</w:t>
            </w:r>
          </w:p>
        </w:tc>
        <w:tc>
          <w:tcPr>
            <w:tcW w:w="2761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101</w:t>
            </w:r>
          </w:p>
        </w:tc>
      </w:tr>
      <w:tr w:rsidR="00307F79" w:rsidRPr="00F20525" w:rsidTr="00947D20">
        <w:tc>
          <w:tcPr>
            <w:tcW w:w="483" w:type="dxa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2</w:t>
            </w:r>
          </w:p>
        </w:tc>
        <w:tc>
          <w:tcPr>
            <w:tcW w:w="4989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 xml:space="preserve">Установка кронштейна </w:t>
            </w:r>
          </w:p>
        </w:tc>
        <w:tc>
          <w:tcPr>
            <w:tcW w:w="1752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proofErr w:type="spellStart"/>
            <w:proofErr w:type="gramStart"/>
            <w:r w:rsidRPr="00F20525">
              <w:rPr>
                <w:rFonts w:ascii="Arial" w:hAnsi="Arial" w:cs="Arial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761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2 352</w:t>
            </w:r>
          </w:p>
        </w:tc>
      </w:tr>
      <w:tr w:rsidR="00307F79" w:rsidRPr="00F20525" w:rsidTr="00947D20">
        <w:tc>
          <w:tcPr>
            <w:tcW w:w="483" w:type="dxa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3</w:t>
            </w:r>
          </w:p>
        </w:tc>
        <w:tc>
          <w:tcPr>
            <w:tcW w:w="4989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Установка светильника</w:t>
            </w:r>
          </w:p>
        </w:tc>
        <w:tc>
          <w:tcPr>
            <w:tcW w:w="1752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proofErr w:type="spellStart"/>
            <w:proofErr w:type="gramStart"/>
            <w:r w:rsidRPr="00F20525">
              <w:rPr>
                <w:rFonts w:ascii="Arial" w:hAnsi="Arial" w:cs="Arial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761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1 877</w:t>
            </w:r>
          </w:p>
        </w:tc>
      </w:tr>
      <w:tr w:rsidR="00307F79" w:rsidRPr="00F20525" w:rsidTr="00947D20">
        <w:tc>
          <w:tcPr>
            <w:tcW w:w="483" w:type="dxa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4</w:t>
            </w:r>
          </w:p>
        </w:tc>
        <w:tc>
          <w:tcPr>
            <w:tcW w:w="4989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Установка выключателя</w:t>
            </w:r>
          </w:p>
        </w:tc>
        <w:tc>
          <w:tcPr>
            <w:tcW w:w="1752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proofErr w:type="spellStart"/>
            <w:proofErr w:type="gramStart"/>
            <w:r w:rsidRPr="00F20525">
              <w:rPr>
                <w:rFonts w:ascii="Arial" w:hAnsi="Arial" w:cs="Arial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761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70</w:t>
            </w:r>
          </w:p>
        </w:tc>
      </w:tr>
      <w:tr w:rsidR="00307F79" w:rsidRPr="00F20525" w:rsidTr="00947D20">
        <w:tc>
          <w:tcPr>
            <w:tcW w:w="483" w:type="dxa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5</w:t>
            </w:r>
          </w:p>
        </w:tc>
        <w:tc>
          <w:tcPr>
            <w:tcW w:w="4989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Установка фотоэлемента</w:t>
            </w:r>
          </w:p>
        </w:tc>
        <w:tc>
          <w:tcPr>
            <w:tcW w:w="1752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proofErr w:type="spellStart"/>
            <w:proofErr w:type="gramStart"/>
            <w:r w:rsidRPr="00F20525">
              <w:rPr>
                <w:rFonts w:ascii="Arial" w:hAnsi="Arial" w:cs="Arial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761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312</w:t>
            </w:r>
          </w:p>
        </w:tc>
      </w:tr>
      <w:tr w:rsidR="00307F79" w:rsidRPr="00F20525" w:rsidTr="00947D20">
        <w:tc>
          <w:tcPr>
            <w:tcW w:w="483" w:type="dxa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6</w:t>
            </w:r>
          </w:p>
        </w:tc>
        <w:tc>
          <w:tcPr>
            <w:tcW w:w="4989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Установка распределительной коробки</w:t>
            </w:r>
          </w:p>
        </w:tc>
        <w:tc>
          <w:tcPr>
            <w:tcW w:w="1752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proofErr w:type="spellStart"/>
            <w:proofErr w:type="gramStart"/>
            <w:r w:rsidRPr="00F20525">
              <w:rPr>
                <w:rFonts w:ascii="Arial" w:hAnsi="Arial" w:cs="Arial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761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686</w:t>
            </w:r>
          </w:p>
        </w:tc>
      </w:tr>
      <w:tr w:rsidR="00307F79" w:rsidRPr="00F20525" w:rsidTr="00947D20">
        <w:tc>
          <w:tcPr>
            <w:tcW w:w="483" w:type="dxa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7</w:t>
            </w:r>
          </w:p>
        </w:tc>
        <w:tc>
          <w:tcPr>
            <w:tcW w:w="4989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Прокладка труб гофра для защиты проводов</w:t>
            </w:r>
          </w:p>
        </w:tc>
        <w:tc>
          <w:tcPr>
            <w:tcW w:w="1752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М</w:t>
            </w:r>
          </w:p>
        </w:tc>
        <w:tc>
          <w:tcPr>
            <w:tcW w:w="2761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31</w:t>
            </w:r>
          </w:p>
        </w:tc>
      </w:tr>
      <w:tr w:rsidR="00307F79" w:rsidRPr="00F20525" w:rsidTr="00947D20">
        <w:tc>
          <w:tcPr>
            <w:tcW w:w="483" w:type="dxa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8</w:t>
            </w:r>
          </w:p>
        </w:tc>
        <w:tc>
          <w:tcPr>
            <w:tcW w:w="4989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Затягивание провода в трубы</w:t>
            </w:r>
          </w:p>
        </w:tc>
        <w:tc>
          <w:tcPr>
            <w:tcW w:w="1752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М</w:t>
            </w:r>
          </w:p>
        </w:tc>
        <w:tc>
          <w:tcPr>
            <w:tcW w:w="2761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8</w:t>
            </w:r>
          </w:p>
        </w:tc>
      </w:tr>
      <w:tr w:rsidR="00307F79" w:rsidRPr="00F20525" w:rsidTr="00947D20">
        <w:tc>
          <w:tcPr>
            <w:tcW w:w="483" w:type="dxa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10</w:t>
            </w:r>
          </w:p>
        </w:tc>
        <w:tc>
          <w:tcPr>
            <w:tcW w:w="4989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Установка опоры СВ-110-5</w:t>
            </w:r>
          </w:p>
        </w:tc>
        <w:tc>
          <w:tcPr>
            <w:tcW w:w="1752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proofErr w:type="spellStart"/>
            <w:proofErr w:type="gramStart"/>
            <w:r w:rsidRPr="00F20525">
              <w:rPr>
                <w:rFonts w:ascii="Arial" w:hAnsi="Arial" w:cs="Arial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761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2 765</w:t>
            </w:r>
          </w:p>
        </w:tc>
      </w:tr>
      <w:tr w:rsidR="00307F79" w:rsidRPr="00F20525" w:rsidTr="00947D20">
        <w:tc>
          <w:tcPr>
            <w:tcW w:w="483" w:type="dxa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11</w:t>
            </w:r>
          </w:p>
        </w:tc>
        <w:tc>
          <w:tcPr>
            <w:tcW w:w="4989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Подвес провода СИП</w:t>
            </w:r>
          </w:p>
        </w:tc>
        <w:tc>
          <w:tcPr>
            <w:tcW w:w="1752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М</w:t>
            </w:r>
          </w:p>
        </w:tc>
        <w:tc>
          <w:tcPr>
            <w:tcW w:w="2761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101</w:t>
            </w:r>
          </w:p>
        </w:tc>
      </w:tr>
      <w:tr w:rsidR="00307F79" w:rsidRPr="00F20525" w:rsidTr="00947D20">
        <w:tc>
          <w:tcPr>
            <w:tcW w:w="483" w:type="dxa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12</w:t>
            </w:r>
          </w:p>
        </w:tc>
        <w:tc>
          <w:tcPr>
            <w:tcW w:w="4989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Демонтаж светильника</w:t>
            </w:r>
          </w:p>
        </w:tc>
        <w:tc>
          <w:tcPr>
            <w:tcW w:w="1752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proofErr w:type="spellStart"/>
            <w:proofErr w:type="gramStart"/>
            <w:r w:rsidRPr="00F20525">
              <w:rPr>
                <w:rFonts w:ascii="Arial" w:hAnsi="Arial" w:cs="Arial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761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732</w:t>
            </w:r>
          </w:p>
        </w:tc>
      </w:tr>
      <w:tr w:rsidR="00307F79" w:rsidRPr="00F20525" w:rsidTr="00947D20">
        <w:tc>
          <w:tcPr>
            <w:tcW w:w="483" w:type="dxa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13</w:t>
            </w:r>
          </w:p>
        </w:tc>
        <w:tc>
          <w:tcPr>
            <w:tcW w:w="4989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Демонтаж провода с фасада</w:t>
            </w:r>
          </w:p>
        </w:tc>
        <w:tc>
          <w:tcPr>
            <w:tcW w:w="1752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М</w:t>
            </w:r>
          </w:p>
        </w:tc>
        <w:tc>
          <w:tcPr>
            <w:tcW w:w="2761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24</w:t>
            </w:r>
          </w:p>
        </w:tc>
      </w:tr>
      <w:tr w:rsidR="00307F79" w:rsidRPr="00F20525" w:rsidTr="00947D20">
        <w:tc>
          <w:tcPr>
            <w:tcW w:w="483" w:type="dxa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14</w:t>
            </w:r>
          </w:p>
        </w:tc>
        <w:tc>
          <w:tcPr>
            <w:tcW w:w="4989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Демонтаж опоры</w:t>
            </w:r>
          </w:p>
        </w:tc>
        <w:tc>
          <w:tcPr>
            <w:tcW w:w="1752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proofErr w:type="spellStart"/>
            <w:proofErr w:type="gramStart"/>
            <w:r w:rsidRPr="00F20525">
              <w:rPr>
                <w:rFonts w:ascii="Arial" w:hAnsi="Arial" w:cs="Arial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761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709</w:t>
            </w:r>
          </w:p>
        </w:tc>
      </w:tr>
      <w:tr w:rsidR="00307F79" w:rsidRPr="00F20525" w:rsidTr="00947D20">
        <w:tc>
          <w:tcPr>
            <w:tcW w:w="483" w:type="dxa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15</w:t>
            </w:r>
          </w:p>
        </w:tc>
        <w:tc>
          <w:tcPr>
            <w:tcW w:w="4989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Сверление отверстий в кирпиче</w:t>
            </w:r>
          </w:p>
        </w:tc>
        <w:tc>
          <w:tcPr>
            <w:tcW w:w="1752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1 отв.</w:t>
            </w:r>
          </w:p>
        </w:tc>
        <w:tc>
          <w:tcPr>
            <w:tcW w:w="2761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15</w:t>
            </w:r>
          </w:p>
        </w:tc>
      </w:tr>
      <w:tr w:rsidR="00307F79" w:rsidRPr="00F20525" w:rsidTr="00947D20">
        <w:tc>
          <w:tcPr>
            <w:tcW w:w="483" w:type="dxa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989" w:type="dxa"/>
          </w:tcPr>
          <w:p w:rsidR="00307F79" w:rsidRPr="00015201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015201">
              <w:rPr>
                <w:rFonts w:ascii="Arial" w:hAnsi="Arial" w:cs="Arial"/>
                <w:szCs w:val="16"/>
              </w:rPr>
              <w:t>Материалы</w:t>
            </w:r>
          </w:p>
        </w:tc>
        <w:tc>
          <w:tcPr>
            <w:tcW w:w="1752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2761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</w:p>
        </w:tc>
      </w:tr>
      <w:tr w:rsidR="00307F79" w:rsidRPr="00F20525" w:rsidTr="00947D20">
        <w:tc>
          <w:tcPr>
            <w:tcW w:w="483" w:type="dxa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17</w:t>
            </w:r>
          </w:p>
        </w:tc>
        <w:tc>
          <w:tcPr>
            <w:tcW w:w="4989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Провод ВВГ 3*2,5</w:t>
            </w:r>
          </w:p>
        </w:tc>
        <w:tc>
          <w:tcPr>
            <w:tcW w:w="1752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М</w:t>
            </w:r>
          </w:p>
        </w:tc>
        <w:tc>
          <w:tcPr>
            <w:tcW w:w="2761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34,27</w:t>
            </w:r>
          </w:p>
        </w:tc>
      </w:tr>
      <w:tr w:rsidR="00307F79" w:rsidRPr="00F20525" w:rsidTr="00947D20">
        <w:tc>
          <w:tcPr>
            <w:tcW w:w="483" w:type="dxa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18</w:t>
            </w:r>
          </w:p>
        </w:tc>
        <w:tc>
          <w:tcPr>
            <w:tcW w:w="4989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Провод ВВГ 3*1,5</w:t>
            </w:r>
          </w:p>
        </w:tc>
        <w:tc>
          <w:tcPr>
            <w:tcW w:w="1752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М</w:t>
            </w:r>
          </w:p>
        </w:tc>
        <w:tc>
          <w:tcPr>
            <w:tcW w:w="2761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21,12</w:t>
            </w:r>
          </w:p>
        </w:tc>
      </w:tr>
      <w:tr w:rsidR="00307F79" w:rsidRPr="00F20525" w:rsidTr="00947D20">
        <w:tc>
          <w:tcPr>
            <w:tcW w:w="483" w:type="dxa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19</w:t>
            </w:r>
          </w:p>
        </w:tc>
        <w:tc>
          <w:tcPr>
            <w:tcW w:w="4989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Опора СВ-110-5</w:t>
            </w:r>
          </w:p>
        </w:tc>
        <w:tc>
          <w:tcPr>
            <w:tcW w:w="1752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proofErr w:type="spellStart"/>
            <w:proofErr w:type="gramStart"/>
            <w:r w:rsidRPr="00F20525">
              <w:rPr>
                <w:rFonts w:ascii="Arial" w:hAnsi="Arial" w:cs="Arial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761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9 700</w:t>
            </w:r>
          </w:p>
        </w:tc>
      </w:tr>
      <w:tr w:rsidR="00307F79" w:rsidRPr="00F20525" w:rsidTr="00947D20">
        <w:tc>
          <w:tcPr>
            <w:tcW w:w="483" w:type="dxa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23</w:t>
            </w:r>
          </w:p>
        </w:tc>
        <w:tc>
          <w:tcPr>
            <w:tcW w:w="4989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Фотоэлемент</w:t>
            </w:r>
          </w:p>
        </w:tc>
        <w:tc>
          <w:tcPr>
            <w:tcW w:w="1752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proofErr w:type="spellStart"/>
            <w:proofErr w:type="gramStart"/>
            <w:r w:rsidRPr="00F20525">
              <w:rPr>
                <w:rFonts w:ascii="Arial" w:hAnsi="Arial" w:cs="Arial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761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367</w:t>
            </w:r>
          </w:p>
        </w:tc>
      </w:tr>
      <w:tr w:rsidR="00307F79" w:rsidRPr="00F20525" w:rsidTr="00947D20">
        <w:tc>
          <w:tcPr>
            <w:tcW w:w="483" w:type="dxa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24</w:t>
            </w:r>
          </w:p>
        </w:tc>
        <w:tc>
          <w:tcPr>
            <w:tcW w:w="4989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Автоматический выключатель 16А</w:t>
            </w:r>
          </w:p>
        </w:tc>
        <w:tc>
          <w:tcPr>
            <w:tcW w:w="1752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proofErr w:type="spellStart"/>
            <w:proofErr w:type="gramStart"/>
            <w:r w:rsidRPr="00F20525">
              <w:rPr>
                <w:rFonts w:ascii="Arial" w:hAnsi="Arial" w:cs="Arial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761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91,38</w:t>
            </w:r>
          </w:p>
        </w:tc>
      </w:tr>
      <w:tr w:rsidR="00307F79" w:rsidRPr="00F20525" w:rsidTr="00947D20">
        <w:tc>
          <w:tcPr>
            <w:tcW w:w="483" w:type="dxa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25</w:t>
            </w:r>
          </w:p>
        </w:tc>
        <w:tc>
          <w:tcPr>
            <w:tcW w:w="4989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Выключатель</w:t>
            </w:r>
          </w:p>
        </w:tc>
        <w:tc>
          <w:tcPr>
            <w:tcW w:w="1752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proofErr w:type="spellStart"/>
            <w:proofErr w:type="gramStart"/>
            <w:r w:rsidRPr="00F20525">
              <w:rPr>
                <w:rFonts w:ascii="Arial" w:hAnsi="Arial" w:cs="Arial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761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54,52</w:t>
            </w:r>
          </w:p>
        </w:tc>
      </w:tr>
      <w:tr w:rsidR="00307F79" w:rsidRPr="00F20525" w:rsidTr="00947D20">
        <w:tc>
          <w:tcPr>
            <w:tcW w:w="483" w:type="dxa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26</w:t>
            </w:r>
          </w:p>
        </w:tc>
        <w:tc>
          <w:tcPr>
            <w:tcW w:w="4989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proofErr w:type="spellStart"/>
            <w:r w:rsidRPr="00F20525">
              <w:rPr>
                <w:rFonts w:ascii="Arial" w:hAnsi="Arial" w:cs="Arial"/>
                <w:szCs w:val="16"/>
              </w:rPr>
              <w:t>Гофротруба</w:t>
            </w:r>
            <w:proofErr w:type="spellEnd"/>
          </w:p>
        </w:tc>
        <w:tc>
          <w:tcPr>
            <w:tcW w:w="1752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М</w:t>
            </w:r>
          </w:p>
        </w:tc>
        <w:tc>
          <w:tcPr>
            <w:tcW w:w="2761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4,91</w:t>
            </w:r>
          </w:p>
        </w:tc>
      </w:tr>
      <w:tr w:rsidR="00307F79" w:rsidRPr="00F20525" w:rsidTr="00947D20">
        <w:tc>
          <w:tcPr>
            <w:tcW w:w="483" w:type="dxa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2</w:t>
            </w:r>
            <w:r w:rsidRPr="00F20525">
              <w:rPr>
                <w:rFonts w:ascii="Arial" w:hAnsi="Arial" w:cs="Arial"/>
                <w:szCs w:val="16"/>
              </w:rPr>
              <w:lastRenderedPageBreak/>
              <w:t>7</w:t>
            </w:r>
          </w:p>
        </w:tc>
        <w:tc>
          <w:tcPr>
            <w:tcW w:w="4989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lastRenderedPageBreak/>
              <w:t>Труба полипропиленовая</w:t>
            </w:r>
          </w:p>
        </w:tc>
        <w:tc>
          <w:tcPr>
            <w:tcW w:w="1752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М</w:t>
            </w:r>
          </w:p>
        </w:tc>
        <w:tc>
          <w:tcPr>
            <w:tcW w:w="2761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48,00</w:t>
            </w:r>
          </w:p>
        </w:tc>
      </w:tr>
      <w:tr w:rsidR="00307F79" w:rsidRPr="00F20525" w:rsidTr="00947D20">
        <w:tc>
          <w:tcPr>
            <w:tcW w:w="483" w:type="dxa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lastRenderedPageBreak/>
              <w:t>28</w:t>
            </w:r>
          </w:p>
        </w:tc>
        <w:tc>
          <w:tcPr>
            <w:tcW w:w="4989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b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Светодиодный светильник (с датчиком движения) накладной защитного исполнения</w:t>
            </w:r>
          </w:p>
        </w:tc>
        <w:tc>
          <w:tcPr>
            <w:tcW w:w="1752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proofErr w:type="spellStart"/>
            <w:proofErr w:type="gramStart"/>
            <w:r w:rsidRPr="00F20525">
              <w:rPr>
                <w:rFonts w:ascii="Arial" w:hAnsi="Arial" w:cs="Arial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761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1 420</w:t>
            </w:r>
          </w:p>
        </w:tc>
      </w:tr>
      <w:tr w:rsidR="00307F79" w:rsidRPr="00F20525" w:rsidTr="00947D20">
        <w:tc>
          <w:tcPr>
            <w:tcW w:w="483" w:type="dxa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29</w:t>
            </w:r>
          </w:p>
        </w:tc>
        <w:tc>
          <w:tcPr>
            <w:tcW w:w="4989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 xml:space="preserve">Светильник светодиодный </w:t>
            </w:r>
            <w:r w:rsidRPr="00F20525">
              <w:rPr>
                <w:rFonts w:ascii="Arial" w:hAnsi="Arial" w:cs="Arial"/>
                <w:szCs w:val="16"/>
                <w:lang w:val="en-US"/>
              </w:rPr>
              <w:t>LED</w:t>
            </w:r>
          </w:p>
        </w:tc>
        <w:tc>
          <w:tcPr>
            <w:tcW w:w="1752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proofErr w:type="spellStart"/>
            <w:proofErr w:type="gramStart"/>
            <w:r w:rsidRPr="00F20525">
              <w:rPr>
                <w:rFonts w:ascii="Arial" w:hAnsi="Arial" w:cs="Arial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761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5 750</w:t>
            </w:r>
          </w:p>
        </w:tc>
      </w:tr>
      <w:tr w:rsidR="00307F79" w:rsidRPr="00F20525" w:rsidTr="00947D20">
        <w:tc>
          <w:tcPr>
            <w:tcW w:w="483" w:type="dxa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4989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Кронштейн для светильников</w:t>
            </w:r>
          </w:p>
        </w:tc>
        <w:tc>
          <w:tcPr>
            <w:tcW w:w="1752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proofErr w:type="spellStart"/>
            <w:proofErr w:type="gramStart"/>
            <w:r w:rsidRPr="00F20525">
              <w:rPr>
                <w:rFonts w:ascii="Arial" w:hAnsi="Arial" w:cs="Arial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761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482,86</w:t>
            </w:r>
          </w:p>
        </w:tc>
      </w:tr>
      <w:tr w:rsidR="00307F79" w:rsidRPr="00F20525" w:rsidTr="00947D20">
        <w:tc>
          <w:tcPr>
            <w:tcW w:w="483" w:type="dxa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30</w:t>
            </w:r>
          </w:p>
        </w:tc>
        <w:tc>
          <w:tcPr>
            <w:tcW w:w="4989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Провод СИП 2*16</w:t>
            </w:r>
          </w:p>
        </w:tc>
        <w:tc>
          <w:tcPr>
            <w:tcW w:w="1752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М</w:t>
            </w:r>
          </w:p>
        </w:tc>
        <w:tc>
          <w:tcPr>
            <w:tcW w:w="2761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33,26</w:t>
            </w:r>
          </w:p>
        </w:tc>
      </w:tr>
      <w:tr w:rsidR="00307F79" w:rsidRPr="00F20525" w:rsidTr="00947D20">
        <w:tc>
          <w:tcPr>
            <w:tcW w:w="483" w:type="dxa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31</w:t>
            </w:r>
          </w:p>
        </w:tc>
        <w:tc>
          <w:tcPr>
            <w:tcW w:w="4989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Провод СИП 4*16</w:t>
            </w:r>
          </w:p>
        </w:tc>
        <w:tc>
          <w:tcPr>
            <w:tcW w:w="1752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М</w:t>
            </w:r>
          </w:p>
        </w:tc>
        <w:tc>
          <w:tcPr>
            <w:tcW w:w="2761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57,37</w:t>
            </w:r>
          </w:p>
        </w:tc>
      </w:tr>
      <w:tr w:rsidR="00307F79" w:rsidRPr="00F20525" w:rsidTr="00947D20">
        <w:tc>
          <w:tcPr>
            <w:tcW w:w="483" w:type="dxa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32</w:t>
            </w:r>
          </w:p>
        </w:tc>
        <w:tc>
          <w:tcPr>
            <w:tcW w:w="4989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Провод СИП 4*25</w:t>
            </w:r>
          </w:p>
        </w:tc>
        <w:tc>
          <w:tcPr>
            <w:tcW w:w="1752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М</w:t>
            </w:r>
          </w:p>
        </w:tc>
        <w:tc>
          <w:tcPr>
            <w:tcW w:w="2761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80,09</w:t>
            </w:r>
          </w:p>
        </w:tc>
      </w:tr>
      <w:tr w:rsidR="00307F79" w:rsidRPr="00F20525" w:rsidTr="00947D20">
        <w:tc>
          <w:tcPr>
            <w:tcW w:w="483" w:type="dxa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33</w:t>
            </w:r>
          </w:p>
        </w:tc>
        <w:tc>
          <w:tcPr>
            <w:tcW w:w="4989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Изолента ПВХ</w:t>
            </w:r>
          </w:p>
        </w:tc>
        <w:tc>
          <w:tcPr>
            <w:tcW w:w="1752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proofErr w:type="spellStart"/>
            <w:proofErr w:type="gramStart"/>
            <w:r w:rsidRPr="00F20525">
              <w:rPr>
                <w:rFonts w:ascii="Arial" w:hAnsi="Arial" w:cs="Arial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761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37,24</w:t>
            </w:r>
          </w:p>
        </w:tc>
      </w:tr>
      <w:tr w:rsidR="00307F79" w:rsidRPr="00F20525" w:rsidTr="00947D20">
        <w:tc>
          <w:tcPr>
            <w:tcW w:w="483" w:type="dxa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34</w:t>
            </w:r>
          </w:p>
        </w:tc>
        <w:tc>
          <w:tcPr>
            <w:tcW w:w="4989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  <w:lang w:val="en-US"/>
              </w:rPr>
            </w:pPr>
            <w:r w:rsidRPr="00F20525">
              <w:rPr>
                <w:rFonts w:ascii="Arial" w:hAnsi="Arial" w:cs="Arial"/>
                <w:szCs w:val="16"/>
              </w:rPr>
              <w:t>Коробка распределительная</w:t>
            </w:r>
            <w:r w:rsidRPr="00F20525">
              <w:rPr>
                <w:rFonts w:ascii="Arial" w:hAnsi="Arial" w:cs="Arial"/>
                <w:szCs w:val="16"/>
                <w:lang w:val="en-US"/>
              </w:rPr>
              <w:t xml:space="preserve"> (IP-54)</w:t>
            </w:r>
          </w:p>
        </w:tc>
        <w:tc>
          <w:tcPr>
            <w:tcW w:w="1752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proofErr w:type="spellStart"/>
            <w:proofErr w:type="gramStart"/>
            <w:r w:rsidRPr="00F20525">
              <w:rPr>
                <w:rFonts w:ascii="Arial" w:hAnsi="Arial" w:cs="Arial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761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72,50</w:t>
            </w:r>
          </w:p>
        </w:tc>
      </w:tr>
      <w:tr w:rsidR="00307F79" w:rsidRPr="00F20525" w:rsidTr="00947D20">
        <w:tc>
          <w:tcPr>
            <w:tcW w:w="483" w:type="dxa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35</w:t>
            </w:r>
          </w:p>
        </w:tc>
        <w:tc>
          <w:tcPr>
            <w:tcW w:w="4989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Клипса</w:t>
            </w:r>
          </w:p>
        </w:tc>
        <w:tc>
          <w:tcPr>
            <w:tcW w:w="1752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proofErr w:type="spellStart"/>
            <w:proofErr w:type="gramStart"/>
            <w:r w:rsidRPr="00F20525">
              <w:rPr>
                <w:rFonts w:ascii="Arial" w:hAnsi="Arial" w:cs="Arial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761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7,96</w:t>
            </w:r>
          </w:p>
        </w:tc>
      </w:tr>
      <w:tr w:rsidR="00307F79" w:rsidRPr="00F20525" w:rsidTr="00947D20">
        <w:tc>
          <w:tcPr>
            <w:tcW w:w="483" w:type="dxa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36</w:t>
            </w:r>
          </w:p>
        </w:tc>
        <w:tc>
          <w:tcPr>
            <w:tcW w:w="4989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Дюбель-гвоздь (быстрый монтаж)</w:t>
            </w:r>
          </w:p>
        </w:tc>
        <w:tc>
          <w:tcPr>
            <w:tcW w:w="1752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proofErr w:type="spellStart"/>
            <w:proofErr w:type="gramStart"/>
            <w:r w:rsidRPr="00F20525">
              <w:rPr>
                <w:rFonts w:ascii="Arial" w:hAnsi="Arial" w:cs="Arial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761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3,50</w:t>
            </w:r>
          </w:p>
        </w:tc>
      </w:tr>
      <w:tr w:rsidR="00307F79" w:rsidRPr="00F20525" w:rsidTr="00947D20">
        <w:tc>
          <w:tcPr>
            <w:tcW w:w="483" w:type="dxa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37</w:t>
            </w:r>
          </w:p>
        </w:tc>
        <w:tc>
          <w:tcPr>
            <w:tcW w:w="4989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 xml:space="preserve">Рейка </w:t>
            </w:r>
            <w:r w:rsidRPr="00F20525">
              <w:rPr>
                <w:rFonts w:ascii="Arial" w:hAnsi="Arial" w:cs="Arial"/>
                <w:szCs w:val="16"/>
                <w:lang w:val="en-US"/>
              </w:rPr>
              <w:t>DIN</w:t>
            </w:r>
            <w:r w:rsidRPr="00F20525">
              <w:rPr>
                <w:rFonts w:ascii="Arial" w:hAnsi="Arial" w:cs="Arial"/>
                <w:szCs w:val="16"/>
              </w:rPr>
              <w:t xml:space="preserve"> 30см</w:t>
            </w:r>
          </w:p>
        </w:tc>
        <w:tc>
          <w:tcPr>
            <w:tcW w:w="1752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proofErr w:type="spellStart"/>
            <w:proofErr w:type="gramStart"/>
            <w:r w:rsidRPr="00F20525">
              <w:rPr>
                <w:rFonts w:ascii="Arial" w:hAnsi="Arial" w:cs="Arial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761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17,95</w:t>
            </w:r>
          </w:p>
        </w:tc>
      </w:tr>
      <w:tr w:rsidR="00307F79" w:rsidRPr="00F20525" w:rsidTr="00947D20">
        <w:trPr>
          <w:trHeight w:val="329"/>
        </w:trPr>
        <w:tc>
          <w:tcPr>
            <w:tcW w:w="483" w:type="dxa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38</w:t>
            </w:r>
          </w:p>
        </w:tc>
        <w:tc>
          <w:tcPr>
            <w:tcW w:w="4989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Шина нулевая</w:t>
            </w:r>
          </w:p>
        </w:tc>
        <w:tc>
          <w:tcPr>
            <w:tcW w:w="1752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proofErr w:type="spellStart"/>
            <w:proofErr w:type="gramStart"/>
            <w:r w:rsidRPr="00F20525">
              <w:rPr>
                <w:rFonts w:ascii="Arial" w:hAnsi="Arial" w:cs="Arial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761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347,93</w:t>
            </w:r>
          </w:p>
        </w:tc>
      </w:tr>
    </w:tbl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</w:p>
    <w:p w:rsidR="00307F79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</w:p>
    <w:p w:rsidR="00015201" w:rsidRPr="00F20525" w:rsidRDefault="00015201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</w:p>
    <w:p w:rsidR="00307F79" w:rsidRPr="00F20525" w:rsidRDefault="00307F79" w:rsidP="00015201">
      <w:pPr>
        <w:pStyle w:val="ConsPlusNormal0"/>
        <w:widowControl/>
        <w:suppressLineNumbers/>
        <w:spacing w:line="240" w:lineRule="auto"/>
        <w:ind w:firstLine="709"/>
        <w:jc w:val="right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 xml:space="preserve">Приложение № 8 </w:t>
      </w:r>
    </w:p>
    <w:p w:rsidR="00307F79" w:rsidRPr="00F20525" w:rsidRDefault="00307F79" w:rsidP="00015201">
      <w:pPr>
        <w:pStyle w:val="ConsPlusNormal0"/>
        <w:widowControl/>
        <w:suppressLineNumbers/>
        <w:spacing w:line="240" w:lineRule="auto"/>
        <w:ind w:firstLine="709"/>
        <w:jc w:val="right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к Муниципальной программе</w:t>
      </w:r>
    </w:p>
    <w:p w:rsidR="00307F79" w:rsidRPr="00F20525" w:rsidRDefault="00307F79" w:rsidP="00015201">
      <w:pPr>
        <w:pStyle w:val="ConsPlusNormal0"/>
        <w:widowControl/>
        <w:suppressLineNumbers/>
        <w:spacing w:line="240" w:lineRule="auto"/>
        <w:ind w:firstLine="709"/>
        <w:jc w:val="right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 xml:space="preserve"> «Формирование </w:t>
      </w:r>
      <w:proofErr w:type="gramStart"/>
      <w:r w:rsidRPr="00F20525">
        <w:rPr>
          <w:rFonts w:ascii="Arial" w:hAnsi="Arial" w:cs="Arial"/>
          <w:sz w:val="24"/>
          <w:szCs w:val="16"/>
        </w:rPr>
        <w:t>современной</w:t>
      </w:r>
      <w:proofErr w:type="gramEnd"/>
      <w:r w:rsidRPr="00F20525">
        <w:rPr>
          <w:rFonts w:ascii="Arial" w:hAnsi="Arial" w:cs="Arial"/>
          <w:sz w:val="24"/>
          <w:szCs w:val="16"/>
        </w:rPr>
        <w:t xml:space="preserve"> </w:t>
      </w:r>
    </w:p>
    <w:p w:rsidR="00307F79" w:rsidRPr="00F20525" w:rsidRDefault="00307F79" w:rsidP="00015201">
      <w:pPr>
        <w:pStyle w:val="ConsPlusNormal0"/>
        <w:widowControl/>
        <w:suppressLineNumbers/>
        <w:spacing w:line="240" w:lineRule="auto"/>
        <w:ind w:firstLine="709"/>
        <w:jc w:val="right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городской среды на территории</w:t>
      </w:r>
    </w:p>
    <w:p w:rsidR="00307F79" w:rsidRPr="00F20525" w:rsidRDefault="00307F79" w:rsidP="00015201">
      <w:pPr>
        <w:pStyle w:val="ConsPlusNormal0"/>
        <w:widowControl/>
        <w:suppressLineNumbers/>
        <w:spacing w:line="240" w:lineRule="auto"/>
        <w:ind w:firstLine="709"/>
        <w:jc w:val="right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Чапаевского сельского поселения</w:t>
      </w:r>
    </w:p>
    <w:p w:rsidR="00307F79" w:rsidRPr="00F20525" w:rsidRDefault="00307F79" w:rsidP="00015201">
      <w:pPr>
        <w:suppressLineNumbers/>
        <w:autoSpaceDE w:val="0"/>
        <w:ind w:firstLine="709"/>
        <w:jc w:val="right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 xml:space="preserve"> на 2018-2024 годы постановление №55 от 05.11.19 г.</w:t>
      </w:r>
    </w:p>
    <w:p w:rsidR="00307F79" w:rsidRPr="00F20525" w:rsidRDefault="000368AD" w:rsidP="00015201">
      <w:pPr>
        <w:pStyle w:val="ConsPlusTitle"/>
        <w:widowControl/>
        <w:suppressLineNumbers/>
        <w:spacing w:line="240" w:lineRule="auto"/>
        <w:ind w:firstLine="709"/>
        <w:jc w:val="right"/>
        <w:rPr>
          <w:rFonts w:ascii="Arial" w:hAnsi="Arial" w:cs="Arial"/>
          <w:b w:val="0"/>
          <w:color w:val="000000"/>
          <w:sz w:val="24"/>
          <w:szCs w:val="16"/>
        </w:rPr>
      </w:pPr>
      <w:r w:rsidRPr="00F20525">
        <w:rPr>
          <w:rFonts w:ascii="Arial" w:hAnsi="Arial" w:cs="Arial"/>
          <w:b w:val="0"/>
          <w:color w:val="000000"/>
          <w:sz w:val="24"/>
          <w:szCs w:val="16"/>
        </w:rPr>
        <w:t>в редакции постановления №20 от 24.05</w:t>
      </w:r>
      <w:r w:rsidR="00307F79" w:rsidRPr="00F20525">
        <w:rPr>
          <w:rFonts w:ascii="Arial" w:hAnsi="Arial" w:cs="Arial"/>
          <w:b w:val="0"/>
          <w:color w:val="000000"/>
          <w:sz w:val="24"/>
          <w:szCs w:val="16"/>
        </w:rPr>
        <w:t>.22 г.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</w:p>
    <w:p w:rsidR="00307F79" w:rsidRPr="00015201" w:rsidRDefault="00015201" w:rsidP="00015201">
      <w:pPr>
        <w:suppressLineNumbers/>
        <w:jc w:val="center"/>
        <w:rPr>
          <w:rFonts w:ascii="Arial" w:hAnsi="Arial" w:cs="Arial"/>
          <w:b/>
          <w:sz w:val="32"/>
          <w:szCs w:val="32"/>
        </w:rPr>
      </w:pPr>
      <w:r w:rsidRPr="00015201">
        <w:rPr>
          <w:rFonts w:ascii="Arial" w:hAnsi="Arial" w:cs="Arial"/>
          <w:b/>
          <w:sz w:val="32"/>
          <w:szCs w:val="32"/>
        </w:rPr>
        <w:t>ЕДИНИЧНЫЕ РАСЦЕНКИ НА УСТАНОВКУ СКАМЬИ</w:t>
      </w:r>
    </w:p>
    <w:p w:rsidR="00307F79" w:rsidRPr="00F20525" w:rsidRDefault="00307F79" w:rsidP="00F20525">
      <w:pPr>
        <w:suppressLineNumbers/>
        <w:ind w:firstLine="709"/>
        <w:jc w:val="both"/>
        <w:rPr>
          <w:rFonts w:ascii="Arial" w:hAnsi="Arial" w:cs="Arial"/>
          <w:b/>
          <w:szCs w:val="16"/>
        </w:rPr>
      </w:pPr>
    </w:p>
    <w:tbl>
      <w:tblPr>
        <w:tblW w:w="9985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4539"/>
        <w:gridCol w:w="1789"/>
        <w:gridCol w:w="3183"/>
      </w:tblGrid>
      <w:tr w:rsidR="00307F79" w:rsidRPr="00F20525" w:rsidTr="00947D20">
        <w:tc>
          <w:tcPr>
            <w:tcW w:w="474" w:type="dxa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№</w:t>
            </w:r>
          </w:p>
        </w:tc>
        <w:tc>
          <w:tcPr>
            <w:tcW w:w="4539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Вид работы</w:t>
            </w:r>
          </w:p>
        </w:tc>
        <w:tc>
          <w:tcPr>
            <w:tcW w:w="1789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proofErr w:type="spellStart"/>
            <w:r w:rsidRPr="00F20525">
              <w:rPr>
                <w:rFonts w:ascii="Arial" w:hAnsi="Arial" w:cs="Arial"/>
                <w:szCs w:val="16"/>
              </w:rPr>
              <w:t>Ед</w:t>
            </w:r>
            <w:proofErr w:type="gramStart"/>
            <w:r w:rsidRPr="00F20525">
              <w:rPr>
                <w:rFonts w:ascii="Arial" w:hAnsi="Arial" w:cs="Arial"/>
                <w:szCs w:val="16"/>
              </w:rPr>
              <w:t>.и</w:t>
            </w:r>
            <w:proofErr w:type="gramEnd"/>
            <w:r w:rsidRPr="00F20525">
              <w:rPr>
                <w:rFonts w:ascii="Arial" w:hAnsi="Arial" w:cs="Arial"/>
                <w:szCs w:val="16"/>
              </w:rPr>
              <w:t>змерения</w:t>
            </w:r>
            <w:proofErr w:type="spellEnd"/>
          </w:p>
        </w:tc>
        <w:tc>
          <w:tcPr>
            <w:tcW w:w="3183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Стоимость с НДС, руб.</w:t>
            </w:r>
          </w:p>
        </w:tc>
      </w:tr>
      <w:tr w:rsidR="00307F79" w:rsidRPr="00F20525" w:rsidTr="00947D20">
        <w:tc>
          <w:tcPr>
            <w:tcW w:w="474" w:type="dxa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4539" w:type="dxa"/>
          </w:tcPr>
          <w:p w:rsidR="00307F79" w:rsidRPr="00015201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015201">
              <w:rPr>
                <w:rFonts w:ascii="Arial" w:hAnsi="Arial" w:cs="Arial"/>
                <w:szCs w:val="16"/>
              </w:rPr>
              <w:t>Работа</w:t>
            </w:r>
          </w:p>
        </w:tc>
        <w:tc>
          <w:tcPr>
            <w:tcW w:w="1789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3183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b/>
                <w:szCs w:val="16"/>
              </w:rPr>
            </w:pPr>
          </w:p>
        </w:tc>
      </w:tr>
      <w:tr w:rsidR="00307F79" w:rsidRPr="00F20525" w:rsidTr="00947D20">
        <w:tc>
          <w:tcPr>
            <w:tcW w:w="474" w:type="dxa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1</w:t>
            </w:r>
          </w:p>
        </w:tc>
        <w:tc>
          <w:tcPr>
            <w:tcW w:w="4539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Стоимость установки скамьи</w:t>
            </w:r>
          </w:p>
        </w:tc>
        <w:tc>
          <w:tcPr>
            <w:tcW w:w="1789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proofErr w:type="spellStart"/>
            <w:proofErr w:type="gramStart"/>
            <w:r w:rsidRPr="00F20525">
              <w:rPr>
                <w:rFonts w:ascii="Arial" w:hAnsi="Arial" w:cs="Arial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3183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1876</w:t>
            </w:r>
          </w:p>
        </w:tc>
      </w:tr>
      <w:tr w:rsidR="00307F79" w:rsidRPr="00F20525" w:rsidTr="00947D20">
        <w:tc>
          <w:tcPr>
            <w:tcW w:w="474" w:type="dxa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4539" w:type="dxa"/>
          </w:tcPr>
          <w:p w:rsidR="00307F79" w:rsidRPr="00015201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015201">
              <w:rPr>
                <w:rFonts w:ascii="Arial" w:hAnsi="Arial" w:cs="Arial"/>
                <w:szCs w:val="16"/>
              </w:rPr>
              <w:t>Оборудование</w:t>
            </w:r>
          </w:p>
        </w:tc>
        <w:tc>
          <w:tcPr>
            <w:tcW w:w="1789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3183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</w:p>
        </w:tc>
      </w:tr>
      <w:tr w:rsidR="00307F79" w:rsidRPr="00F20525" w:rsidTr="00947D20">
        <w:tc>
          <w:tcPr>
            <w:tcW w:w="474" w:type="dxa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2</w:t>
            </w:r>
          </w:p>
        </w:tc>
        <w:tc>
          <w:tcPr>
            <w:tcW w:w="4539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Скамья</w:t>
            </w:r>
          </w:p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Размеры: 1500*380*680</w:t>
            </w:r>
          </w:p>
        </w:tc>
        <w:tc>
          <w:tcPr>
            <w:tcW w:w="1789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proofErr w:type="spellStart"/>
            <w:proofErr w:type="gramStart"/>
            <w:r w:rsidRPr="00F20525">
              <w:rPr>
                <w:rFonts w:ascii="Arial" w:hAnsi="Arial" w:cs="Arial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3183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4368</w:t>
            </w:r>
          </w:p>
        </w:tc>
      </w:tr>
      <w:tr w:rsidR="00307F79" w:rsidRPr="00F20525" w:rsidTr="00947D20">
        <w:tc>
          <w:tcPr>
            <w:tcW w:w="474" w:type="dxa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3</w:t>
            </w:r>
          </w:p>
        </w:tc>
        <w:tc>
          <w:tcPr>
            <w:tcW w:w="4539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Скамья</w:t>
            </w:r>
          </w:p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Размеры: 2000*385*660</w:t>
            </w:r>
          </w:p>
        </w:tc>
        <w:tc>
          <w:tcPr>
            <w:tcW w:w="1789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proofErr w:type="spellStart"/>
            <w:proofErr w:type="gramStart"/>
            <w:r w:rsidRPr="00F20525">
              <w:rPr>
                <w:rFonts w:ascii="Arial" w:hAnsi="Arial" w:cs="Arial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3183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5784</w:t>
            </w:r>
          </w:p>
        </w:tc>
      </w:tr>
      <w:tr w:rsidR="00307F79" w:rsidRPr="00F20525" w:rsidTr="00947D20">
        <w:tc>
          <w:tcPr>
            <w:tcW w:w="474" w:type="dxa"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4</w:t>
            </w:r>
          </w:p>
        </w:tc>
        <w:tc>
          <w:tcPr>
            <w:tcW w:w="4539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Скамья со спинкой</w:t>
            </w:r>
          </w:p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Размеры: 1985*715*955</w:t>
            </w:r>
          </w:p>
        </w:tc>
        <w:tc>
          <w:tcPr>
            <w:tcW w:w="1789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proofErr w:type="spellStart"/>
            <w:proofErr w:type="gramStart"/>
            <w:r w:rsidRPr="00F20525">
              <w:rPr>
                <w:rFonts w:ascii="Arial" w:hAnsi="Arial" w:cs="Arial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3183" w:type="dxa"/>
          </w:tcPr>
          <w:p w:rsidR="00307F79" w:rsidRPr="00F20525" w:rsidRDefault="00307F79" w:rsidP="00015201">
            <w:pPr>
              <w:suppressLineNumbers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11450</w:t>
            </w:r>
          </w:p>
        </w:tc>
      </w:tr>
    </w:tbl>
    <w:p w:rsidR="00307F79" w:rsidRPr="00F20525" w:rsidRDefault="00307F79" w:rsidP="00F20525">
      <w:pPr>
        <w:suppressLineNumbers/>
        <w:ind w:firstLine="709"/>
        <w:jc w:val="both"/>
        <w:rPr>
          <w:rFonts w:ascii="Arial" w:hAnsi="Arial" w:cs="Arial"/>
          <w:szCs w:val="16"/>
        </w:rPr>
      </w:pPr>
    </w:p>
    <w:p w:rsidR="00307F79" w:rsidRPr="00F20525" w:rsidRDefault="00307F79" w:rsidP="00F20525">
      <w:pPr>
        <w:suppressLineNumbers/>
        <w:ind w:firstLine="709"/>
        <w:jc w:val="both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 xml:space="preserve"> </w:t>
      </w:r>
    </w:p>
    <w:p w:rsidR="00307F79" w:rsidRPr="00F20525" w:rsidRDefault="00015201" w:rsidP="00015201">
      <w:pPr>
        <w:suppressLineNumbers/>
        <w:jc w:val="both"/>
        <w:rPr>
          <w:rFonts w:ascii="Arial" w:hAnsi="Arial" w:cs="Arial"/>
          <w:b/>
          <w:szCs w:val="16"/>
        </w:rPr>
      </w:pPr>
      <w:r>
        <w:rPr>
          <w:rFonts w:ascii="Arial" w:hAnsi="Arial" w:cs="Arial"/>
          <w:b/>
          <w:szCs w:val="16"/>
        </w:rPr>
        <w:t xml:space="preserve">Единичные расценки </w:t>
      </w:r>
      <w:r w:rsidR="00307F79" w:rsidRPr="00F20525">
        <w:rPr>
          <w:rFonts w:ascii="Arial" w:hAnsi="Arial" w:cs="Arial"/>
          <w:b/>
          <w:szCs w:val="16"/>
        </w:rPr>
        <w:t>на установку урны</w:t>
      </w:r>
    </w:p>
    <w:p w:rsidR="00307F79" w:rsidRPr="00F20525" w:rsidRDefault="00307F79" w:rsidP="00F20525">
      <w:pPr>
        <w:suppressLineNumbers/>
        <w:ind w:firstLine="709"/>
        <w:jc w:val="both"/>
        <w:rPr>
          <w:rFonts w:ascii="Arial" w:hAnsi="Arial" w:cs="Arial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4514"/>
        <w:gridCol w:w="1743"/>
        <w:gridCol w:w="3191"/>
      </w:tblGrid>
      <w:tr w:rsidR="00307F79" w:rsidRPr="00F20525" w:rsidTr="0001520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  <w:lang w:eastAsia="en-US"/>
              </w:rPr>
            </w:pPr>
            <w:r w:rsidRPr="00F20525">
              <w:rPr>
                <w:rFonts w:ascii="Arial" w:hAnsi="Arial" w:cs="Arial"/>
                <w:szCs w:val="16"/>
              </w:rPr>
              <w:t>№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79" w:rsidRPr="00F20525" w:rsidRDefault="00307F79" w:rsidP="00015201">
            <w:pPr>
              <w:suppressLineNumbers/>
              <w:ind w:firstLine="2"/>
              <w:jc w:val="both"/>
              <w:rPr>
                <w:rFonts w:ascii="Arial" w:hAnsi="Arial" w:cs="Arial"/>
                <w:szCs w:val="16"/>
                <w:lang w:eastAsia="en-US"/>
              </w:rPr>
            </w:pPr>
            <w:r w:rsidRPr="00F20525">
              <w:rPr>
                <w:rFonts w:ascii="Arial" w:hAnsi="Arial" w:cs="Arial"/>
                <w:szCs w:val="16"/>
              </w:rPr>
              <w:t>Вид работы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79" w:rsidRPr="00F20525" w:rsidRDefault="00307F79" w:rsidP="00015201">
            <w:pPr>
              <w:suppressLineNumbers/>
              <w:ind w:firstLine="2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Ед.</w:t>
            </w:r>
          </w:p>
          <w:p w:rsidR="00307F79" w:rsidRPr="00F20525" w:rsidRDefault="00307F79" w:rsidP="00015201">
            <w:pPr>
              <w:suppressLineNumbers/>
              <w:ind w:firstLine="2"/>
              <w:jc w:val="both"/>
              <w:rPr>
                <w:rFonts w:ascii="Arial" w:hAnsi="Arial" w:cs="Arial"/>
                <w:szCs w:val="16"/>
                <w:lang w:eastAsia="en-US"/>
              </w:rPr>
            </w:pPr>
            <w:r w:rsidRPr="00F20525">
              <w:rPr>
                <w:rFonts w:ascii="Arial" w:hAnsi="Arial" w:cs="Arial"/>
                <w:szCs w:val="16"/>
              </w:rPr>
              <w:t>измерения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79" w:rsidRPr="00F20525" w:rsidRDefault="00307F79" w:rsidP="00015201">
            <w:pPr>
              <w:suppressLineNumbers/>
              <w:ind w:firstLine="2"/>
              <w:jc w:val="both"/>
              <w:rPr>
                <w:rFonts w:ascii="Arial" w:hAnsi="Arial" w:cs="Arial"/>
                <w:szCs w:val="16"/>
                <w:lang w:eastAsia="en-US"/>
              </w:rPr>
            </w:pPr>
            <w:r w:rsidRPr="00F20525">
              <w:rPr>
                <w:rFonts w:ascii="Arial" w:hAnsi="Arial" w:cs="Arial"/>
                <w:szCs w:val="16"/>
              </w:rPr>
              <w:t>Стоимость с НДС, руб.</w:t>
            </w:r>
          </w:p>
        </w:tc>
      </w:tr>
      <w:tr w:rsidR="00307F79" w:rsidRPr="00F20525" w:rsidTr="0001520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b/>
                <w:szCs w:val="16"/>
                <w:lang w:eastAsia="en-US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79" w:rsidRPr="00015201" w:rsidRDefault="00307F79" w:rsidP="00015201">
            <w:pPr>
              <w:suppressLineNumbers/>
              <w:ind w:firstLine="2"/>
              <w:jc w:val="both"/>
              <w:rPr>
                <w:rFonts w:ascii="Arial" w:hAnsi="Arial" w:cs="Arial"/>
                <w:szCs w:val="16"/>
                <w:lang w:eastAsia="en-US"/>
              </w:rPr>
            </w:pPr>
            <w:r w:rsidRPr="00015201">
              <w:rPr>
                <w:rFonts w:ascii="Arial" w:hAnsi="Arial" w:cs="Arial"/>
                <w:szCs w:val="16"/>
              </w:rPr>
              <w:t>Работа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79" w:rsidRPr="00F20525" w:rsidRDefault="00307F79" w:rsidP="00015201">
            <w:pPr>
              <w:suppressLineNumbers/>
              <w:ind w:firstLine="2"/>
              <w:jc w:val="both"/>
              <w:rPr>
                <w:rFonts w:ascii="Arial" w:hAnsi="Arial" w:cs="Arial"/>
                <w:b/>
                <w:szCs w:val="16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79" w:rsidRPr="00F20525" w:rsidRDefault="00307F79" w:rsidP="00015201">
            <w:pPr>
              <w:suppressLineNumbers/>
              <w:ind w:firstLine="2"/>
              <w:jc w:val="both"/>
              <w:rPr>
                <w:rFonts w:ascii="Arial" w:hAnsi="Arial" w:cs="Arial"/>
                <w:b/>
                <w:szCs w:val="16"/>
                <w:lang w:eastAsia="en-US"/>
              </w:rPr>
            </w:pPr>
          </w:p>
        </w:tc>
      </w:tr>
      <w:tr w:rsidR="00307F79" w:rsidRPr="00F20525" w:rsidTr="0001520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  <w:lang w:eastAsia="en-US"/>
              </w:rPr>
            </w:pPr>
            <w:r w:rsidRPr="00F20525">
              <w:rPr>
                <w:rFonts w:ascii="Arial" w:hAnsi="Arial" w:cs="Arial"/>
                <w:szCs w:val="16"/>
              </w:rPr>
              <w:t>1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79" w:rsidRPr="00F20525" w:rsidRDefault="00307F79" w:rsidP="00015201">
            <w:pPr>
              <w:suppressLineNumbers/>
              <w:ind w:firstLine="2"/>
              <w:jc w:val="both"/>
              <w:rPr>
                <w:rFonts w:ascii="Arial" w:hAnsi="Arial" w:cs="Arial"/>
                <w:szCs w:val="16"/>
                <w:lang w:eastAsia="en-US"/>
              </w:rPr>
            </w:pPr>
            <w:r w:rsidRPr="00F20525">
              <w:rPr>
                <w:rFonts w:ascii="Arial" w:hAnsi="Arial" w:cs="Arial"/>
                <w:szCs w:val="16"/>
              </w:rPr>
              <w:t>Стоимость установки урны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79" w:rsidRPr="00F20525" w:rsidRDefault="00307F79" w:rsidP="00015201">
            <w:pPr>
              <w:suppressLineNumbers/>
              <w:ind w:firstLine="2"/>
              <w:jc w:val="both"/>
              <w:rPr>
                <w:rFonts w:ascii="Arial" w:hAnsi="Arial" w:cs="Arial"/>
                <w:szCs w:val="16"/>
                <w:lang w:eastAsia="en-US"/>
              </w:rPr>
            </w:pPr>
            <w:proofErr w:type="spellStart"/>
            <w:proofErr w:type="gramStart"/>
            <w:r w:rsidRPr="00F20525">
              <w:rPr>
                <w:rFonts w:ascii="Arial" w:hAnsi="Arial" w:cs="Arial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79" w:rsidRPr="00F20525" w:rsidRDefault="00307F79" w:rsidP="00015201">
            <w:pPr>
              <w:suppressLineNumbers/>
              <w:ind w:firstLine="2"/>
              <w:jc w:val="both"/>
              <w:rPr>
                <w:rFonts w:ascii="Arial" w:hAnsi="Arial" w:cs="Arial"/>
                <w:szCs w:val="16"/>
                <w:lang w:eastAsia="en-US"/>
              </w:rPr>
            </w:pPr>
            <w:r w:rsidRPr="00F20525">
              <w:rPr>
                <w:rFonts w:ascii="Arial" w:hAnsi="Arial" w:cs="Arial"/>
                <w:szCs w:val="16"/>
              </w:rPr>
              <w:t>513</w:t>
            </w:r>
          </w:p>
        </w:tc>
      </w:tr>
      <w:tr w:rsidR="00307F79" w:rsidRPr="00F20525" w:rsidTr="0001520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  <w:lang w:eastAsia="en-US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79" w:rsidRPr="00015201" w:rsidRDefault="00307F79" w:rsidP="00015201">
            <w:pPr>
              <w:suppressLineNumbers/>
              <w:ind w:firstLine="2"/>
              <w:jc w:val="both"/>
              <w:rPr>
                <w:rFonts w:ascii="Arial" w:hAnsi="Arial" w:cs="Arial"/>
                <w:szCs w:val="16"/>
                <w:lang w:eastAsia="en-US"/>
              </w:rPr>
            </w:pPr>
            <w:r w:rsidRPr="00015201">
              <w:rPr>
                <w:rFonts w:ascii="Arial" w:hAnsi="Arial" w:cs="Arial"/>
                <w:szCs w:val="16"/>
              </w:rPr>
              <w:t>Оборудование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79" w:rsidRPr="00F20525" w:rsidRDefault="00307F79" w:rsidP="00015201">
            <w:pPr>
              <w:suppressLineNumbers/>
              <w:ind w:firstLine="2"/>
              <w:jc w:val="both"/>
              <w:rPr>
                <w:rFonts w:ascii="Arial" w:hAnsi="Arial" w:cs="Arial"/>
                <w:szCs w:val="16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79" w:rsidRPr="00F20525" w:rsidRDefault="00307F79" w:rsidP="00015201">
            <w:pPr>
              <w:suppressLineNumbers/>
              <w:ind w:firstLine="2"/>
              <w:jc w:val="both"/>
              <w:rPr>
                <w:rFonts w:ascii="Arial" w:hAnsi="Arial" w:cs="Arial"/>
                <w:szCs w:val="16"/>
                <w:lang w:eastAsia="en-US"/>
              </w:rPr>
            </w:pPr>
          </w:p>
        </w:tc>
      </w:tr>
      <w:tr w:rsidR="00307F79" w:rsidRPr="00F20525" w:rsidTr="0001520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  <w:lang w:eastAsia="en-US"/>
              </w:rPr>
            </w:pPr>
            <w:r w:rsidRPr="00F20525">
              <w:rPr>
                <w:rFonts w:ascii="Arial" w:hAnsi="Arial" w:cs="Arial"/>
                <w:szCs w:val="16"/>
              </w:rPr>
              <w:t>2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79" w:rsidRPr="00F20525" w:rsidRDefault="00307F79" w:rsidP="00015201">
            <w:pPr>
              <w:suppressLineNumbers/>
              <w:ind w:firstLine="2"/>
              <w:jc w:val="both"/>
              <w:rPr>
                <w:rFonts w:ascii="Arial" w:hAnsi="Arial" w:cs="Arial"/>
                <w:szCs w:val="16"/>
                <w:lang w:eastAsia="en-US"/>
              </w:rPr>
            </w:pPr>
            <w:r w:rsidRPr="00F20525">
              <w:rPr>
                <w:rFonts w:ascii="Arial" w:hAnsi="Arial" w:cs="Arial"/>
                <w:szCs w:val="16"/>
              </w:rPr>
              <w:t>Урна наземная</w:t>
            </w:r>
          </w:p>
          <w:p w:rsidR="00307F79" w:rsidRPr="00F20525" w:rsidRDefault="00307F79" w:rsidP="00015201">
            <w:pPr>
              <w:suppressLineNumbers/>
              <w:ind w:firstLine="2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Объем: 20л</w:t>
            </w:r>
          </w:p>
          <w:p w:rsidR="00307F79" w:rsidRPr="00F20525" w:rsidRDefault="00307F79" w:rsidP="00015201">
            <w:pPr>
              <w:suppressLineNumbers/>
              <w:ind w:firstLine="2"/>
              <w:jc w:val="both"/>
              <w:rPr>
                <w:rFonts w:ascii="Arial" w:hAnsi="Arial" w:cs="Arial"/>
                <w:szCs w:val="16"/>
                <w:lang w:eastAsia="en-US"/>
              </w:rPr>
            </w:pPr>
            <w:r w:rsidRPr="00F20525">
              <w:rPr>
                <w:rFonts w:ascii="Arial" w:hAnsi="Arial" w:cs="Arial"/>
                <w:szCs w:val="16"/>
              </w:rPr>
              <w:t>Размеры: 400*300*540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79" w:rsidRPr="00F20525" w:rsidRDefault="00307F79" w:rsidP="00015201">
            <w:pPr>
              <w:suppressLineNumbers/>
              <w:ind w:firstLine="2"/>
              <w:jc w:val="both"/>
              <w:rPr>
                <w:rFonts w:ascii="Arial" w:hAnsi="Arial" w:cs="Arial"/>
                <w:szCs w:val="16"/>
                <w:lang w:eastAsia="en-US"/>
              </w:rPr>
            </w:pPr>
            <w:proofErr w:type="spellStart"/>
            <w:proofErr w:type="gramStart"/>
            <w:r w:rsidRPr="00F20525">
              <w:rPr>
                <w:rFonts w:ascii="Arial" w:hAnsi="Arial" w:cs="Arial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79" w:rsidRPr="00F20525" w:rsidRDefault="00307F79" w:rsidP="00015201">
            <w:pPr>
              <w:suppressLineNumbers/>
              <w:ind w:firstLine="2"/>
              <w:jc w:val="both"/>
              <w:rPr>
                <w:rFonts w:ascii="Arial" w:hAnsi="Arial" w:cs="Arial"/>
                <w:szCs w:val="16"/>
                <w:lang w:eastAsia="en-US"/>
              </w:rPr>
            </w:pPr>
            <w:r w:rsidRPr="00F20525">
              <w:rPr>
                <w:rFonts w:ascii="Arial" w:hAnsi="Arial" w:cs="Arial"/>
                <w:szCs w:val="16"/>
              </w:rPr>
              <w:t>3469</w:t>
            </w:r>
          </w:p>
        </w:tc>
      </w:tr>
      <w:tr w:rsidR="00307F79" w:rsidRPr="00F20525" w:rsidTr="0001520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  <w:lang w:eastAsia="en-US"/>
              </w:rPr>
            </w:pPr>
            <w:r w:rsidRPr="00F20525">
              <w:rPr>
                <w:rFonts w:ascii="Arial" w:hAnsi="Arial" w:cs="Arial"/>
                <w:szCs w:val="16"/>
              </w:rPr>
              <w:t>3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79" w:rsidRPr="00F20525" w:rsidRDefault="00307F79" w:rsidP="00015201">
            <w:pPr>
              <w:suppressLineNumbers/>
              <w:ind w:firstLine="2"/>
              <w:jc w:val="both"/>
              <w:rPr>
                <w:rFonts w:ascii="Arial" w:hAnsi="Arial" w:cs="Arial"/>
                <w:szCs w:val="16"/>
                <w:lang w:eastAsia="en-US"/>
              </w:rPr>
            </w:pPr>
            <w:r w:rsidRPr="00F20525">
              <w:rPr>
                <w:rFonts w:ascii="Arial" w:hAnsi="Arial" w:cs="Arial"/>
                <w:szCs w:val="16"/>
              </w:rPr>
              <w:t>Урна наземная</w:t>
            </w:r>
          </w:p>
          <w:p w:rsidR="00307F79" w:rsidRPr="00F20525" w:rsidRDefault="00307F79" w:rsidP="00015201">
            <w:pPr>
              <w:suppressLineNumbers/>
              <w:ind w:firstLine="2"/>
              <w:jc w:val="both"/>
              <w:rPr>
                <w:rFonts w:ascii="Arial" w:hAnsi="Arial" w:cs="Arial"/>
                <w:szCs w:val="16"/>
              </w:rPr>
            </w:pPr>
            <w:r w:rsidRPr="00F20525">
              <w:rPr>
                <w:rFonts w:ascii="Arial" w:hAnsi="Arial" w:cs="Arial"/>
                <w:szCs w:val="16"/>
              </w:rPr>
              <w:t>Объем: 40л</w:t>
            </w:r>
          </w:p>
          <w:p w:rsidR="00307F79" w:rsidRPr="00F20525" w:rsidRDefault="00307F79" w:rsidP="00015201">
            <w:pPr>
              <w:suppressLineNumbers/>
              <w:ind w:firstLine="2"/>
              <w:jc w:val="both"/>
              <w:rPr>
                <w:rFonts w:ascii="Arial" w:hAnsi="Arial" w:cs="Arial"/>
                <w:szCs w:val="16"/>
                <w:lang w:eastAsia="en-US"/>
              </w:rPr>
            </w:pPr>
            <w:r w:rsidRPr="00F20525">
              <w:rPr>
                <w:rFonts w:ascii="Arial" w:hAnsi="Arial" w:cs="Arial"/>
                <w:szCs w:val="16"/>
              </w:rPr>
              <w:t>Размеры: 480*380*570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79" w:rsidRPr="00F20525" w:rsidRDefault="00307F79" w:rsidP="00015201">
            <w:pPr>
              <w:suppressLineNumbers/>
              <w:ind w:firstLine="2"/>
              <w:jc w:val="both"/>
              <w:rPr>
                <w:rFonts w:ascii="Arial" w:hAnsi="Arial" w:cs="Arial"/>
                <w:szCs w:val="16"/>
                <w:lang w:eastAsia="en-US"/>
              </w:rPr>
            </w:pPr>
            <w:proofErr w:type="spellStart"/>
            <w:proofErr w:type="gramStart"/>
            <w:r w:rsidRPr="00F20525">
              <w:rPr>
                <w:rFonts w:ascii="Arial" w:hAnsi="Arial" w:cs="Arial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79" w:rsidRPr="00F20525" w:rsidRDefault="00307F79" w:rsidP="00015201">
            <w:pPr>
              <w:suppressLineNumbers/>
              <w:ind w:firstLine="2"/>
              <w:jc w:val="both"/>
              <w:rPr>
                <w:rFonts w:ascii="Arial" w:hAnsi="Arial" w:cs="Arial"/>
                <w:szCs w:val="16"/>
                <w:lang w:eastAsia="en-US"/>
              </w:rPr>
            </w:pPr>
            <w:r w:rsidRPr="00F20525">
              <w:rPr>
                <w:rFonts w:ascii="Arial" w:hAnsi="Arial" w:cs="Arial"/>
                <w:szCs w:val="16"/>
              </w:rPr>
              <w:t>4053</w:t>
            </w:r>
          </w:p>
        </w:tc>
      </w:tr>
      <w:tr w:rsidR="00307F79" w:rsidRPr="00F20525" w:rsidTr="0001520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79" w:rsidRPr="00F20525" w:rsidRDefault="00307F79" w:rsidP="00F20525">
            <w:pPr>
              <w:suppressLineNumbers/>
              <w:ind w:firstLine="709"/>
              <w:jc w:val="both"/>
              <w:rPr>
                <w:rFonts w:ascii="Arial" w:hAnsi="Arial" w:cs="Arial"/>
                <w:szCs w:val="16"/>
                <w:lang w:eastAsia="en-US"/>
              </w:rPr>
            </w:pPr>
            <w:r w:rsidRPr="00F20525">
              <w:rPr>
                <w:rFonts w:ascii="Arial" w:hAnsi="Arial" w:cs="Arial"/>
                <w:szCs w:val="16"/>
              </w:rPr>
              <w:t>4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79" w:rsidRPr="00F20525" w:rsidRDefault="00307F79" w:rsidP="00015201">
            <w:pPr>
              <w:suppressLineNumbers/>
              <w:ind w:firstLine="2"/>
              <w:jc w:val="both"/>
              <w:rPr>
                <w:rFonts w:ascii="Arial" w:hAnsi="Arial" w:cs="Arial"/>
                <w:szCs w:val="16"/>
                <w:lang w:eastAsia="en-US"/>
              </w:rPr>
            </w:pPr>
            <w:r w:rsidRPr="00F20525">
              <w:rPr>
                <w:rFonts w:ascii="Arial" w:hAnsi="Arial" w:cs="Arial"/>
                <w:szCs w:val="16"/>
              </w:rPr>
              <w:t>Урна с контейнером на бетонном основании</w:t>
            </w:r>
            <w:r w:rsidR="00F20525">
              <w:rPr>
                <w:rFonts w:ascii="Arial" w:hAnsi="Arial" w:cs="Arial"/>
                <w:szCs w:val="16"/>
              </w:rPr>
              <w:t xml:space="preserve"> </w:t>
            </w:r>
            <w:r w:rsidRPr="00F20525">
              <w:rPr>
                <w:rFonts w:ascii="Arial" w:hAnsi="Arial" w:cs="Arial"/>
                <w:szCs w:val="16"/>
              </w:rPr>
              <w:t>(монтаж не требуется)</w:t>
            </w:r>
          </w:p>
          <w:p w:rsidR="00307F79" w:rsidRPr="00F20525" w:rsidRDefault="00307F79" w:rsidP="00015201">
            <w:pPr>
              <w:suppressLineNumbers/>
              <w:ind w:firstLine="2"/>
              <w:jc w:val="both"/>
              <w:rPr>
                <w:rFonts w:ascii="Arial" w:hAnsi="Arial" w:cs="Arial"/>
                <w:szCs w:val="16"/>
                <w:lang w:eastAsia="en-US"/>
              </w:rPr>
            </w:pPr>
            <w:r w:rsidRPr="00F20525">
              <w:rPr>
                <w:rFonts w:ascii="Arial" w:hAnsi="Arial" w:cs="Arial"/>
                <w:szCs w:val="16"/>
              </w:rPr>
              <w:t>Размеры: 420*420*665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79" w:rsidRPr="00F20525" w:rsidRDefault="00307F79" w:rsidP="00015201">
            <w:pPr>
              <w:suppressLineNumbers/>
              <w:ind w:firstLine="2"/>
              <w:jc w:val="both"/>
              <w:rPr>
                <w:rFonts w:ascii="Arial" w:hAnsi="Arial" w:cs="Arial"/>
                <w:szCs w:val="16"/>
                <w:lang w:eastAsia="en-US"/>
              </w:rPr>
            </w:pPr>
            <w:proofErr w:type="spellStart"/>
            <w:proofErr w:type="gramStart"/>
            <w:r w:rsidRPr="00F20525">
              <w:rPr>
                <w:rFonts w:ascii="Arial" w:hAnsi="Arial" w:cs="Arial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79" w:rsidRPr="00F20525" w:rsidRDefault="00307F79" w:rsidP="00015201">
            <w:pPr>
              <w:suppressLineNumbers/>
              <w:ind w:firstLine="2"/>
              <w:jc w:val="both"/>
              <w:rPr>
                <w:rFonts w:ascii="Arial" w:hAnsi="Arial" w:cs="Arial"/>
                <w:szCs w:val="16"/>
                <w:lang w:eastAsia="en-US"/>
              </w:rPr>
            </w:pPr>
            <w:r w:rsidRPr="00F20525">
              <w:rPr>
                <w:rFonts w:ascii="Arial" w:hAnsi="Arial" w:cs="Arial"/>
                <w:szCs w:val="16"/>
              </w:rPr>
              <w:t>3267</w:t>
            </w:r>
          </w:p>
        </w:tc>
      </w:tr>
    </w:tbl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</w:p>
    <w:p w:rsidR="00307F79" w:rsidRPr="00F20525" w:rsidRDefault="00307F79" w:rsidP="00015201">
      <w:pPr>
        <w:pStyle w:val="ConsPlusNormal0"/>
        <w:widowControl/>
        <w:suppressLineNumbers/>
        <w:spacing w:line="240" w:lineRule="auto"/>
        <w:jc w:val="both"/>
        <w:rPr>
          <w:rFonts w:ascii="Arial" w:hAnsi="Arial" w:cs="Arial"/>
          <w:sz w:val="24"/>
          <w:szCs w:val="16"/>
        </w:rPr>
      </w:pPr>
    </w:p>
    <w:p w:rsidR="00307F79" w:rsidRPr="00F20525" w:rsidRDefault="00307F79" w:rsidP="00015201">
      <w:pPr>
        <w:pStyle w:val="ConsPlusNormal0"/>
        <w:widowControl/>
        <w:suppressLineNumbers/>
        <w:spacing w:line="240" w:lineRule="auto"/>
        <w:ind w:firstLine="709"/>
        <w:jc w:val="right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Приложение</w:t>
      </w:r>
      <w:r w:rsidR="00F20525">
        <w:rPr>
          <w:rFonts w:ascii="Arial" w:hAnsi="Arial" w:cs="Arial"/>
          <w:sz w:val="24"/>
          <w:szCs w:val="16"/>
        </w:rPr>
        <w:t xml:space="preserve"> </w:t>
      </w:r>
      <w:r w:rsidRPr="00F20525">
        <w:rPr>
          <w:rFonts w:ascii="Arial" w:hAnsi="Arial" w:cs="Arial"/>
          <w:sz w:val="24"/>
          <w:szCs w:val="16"/>
        </w:rPr>
        <w:t xml:space="preserve">№9 </w:t>
      </w:r>
    </w:p>
    <w:p w:rsidR="00307F79" w:rsidRPr="00F20525" w:rsidRDefault="00307F79" w:rsidP="00015201">
      <w:pPr>
        <w:pStyle w:val="ConsPlusNormal0"/>
        <w:widowControl/>
        <w:suppressLineNumbers/>
        <w:spacing w:line="240" w:lineRule="auto"/>
        <w:ind w:firstLine="709"/>
        <w:jc w:val="right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к Муниципальной программе</w:t>
      </w:r>
    </w:p>
    <w:p w:rsidR="00307F79" w:rsidRPr="00F20525" w:rsidRDefault="00307F79" w:rsidP="00015201">
      <w:pPr>
        <w:pStyle w:val="ConsPlusNormal0"/>
        <w:widowControl/>
        <w:suppressLineNumbers/>
        <w:spacing w:line="240" w:lineRule="auto"/>
        <w:ind w:firstLine="709"/>
        <w:jc w:val="right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 xml:space="preserve"> «Формирование </w:t>
      </w:r>
      <w:proofErr w:type="gramStart"/>
      <w:r w:rsidRPr="00F20525">
        <w:rPr>
          <w:rFonts w:ascii="Arial" w:hAnsi="Arial" w:cs="Arial"/>
          <w:sz w:val="24"/>
          <w:szCs w:val="16"/>
        </w:rPr>
        <w:t>современной</w:t>
      </w:r>
      <w:proofErr w:type="gramEnd"/>
      <w:r w:rsidRPr="00F20525">
        <w:rPr>
          <w:rFonts w:ascii="Arial" w:hAnsi="Arial" w:cs="Arial"/>
          <w:sz w:val="24"/>
          <w:szCs w:val="16"/>
        </w:rPr>
        <w:t xml:space="preserve"> </w:t>
      </w:r>
    </w:p>
    <w:p w:rsidR="00307F79" w:rsidRPr="00F20525" w:rsidRDefault="00307F79" w:rsidP="00015201">
      <w:pPr>
        <w:pStyle w:val="ConsPlusNormal0"/>
        <w:widowControl/>
        <w:suppressLineNumbers/>
        <w:spacing w:line="240" w:lineRule="auto"/>
        <w:ind w:firstLine="709"/>
        <w:jc w:val="right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городской среды на территории</w:t>
      </w:r>
    </w:p>
    <w:p w:rsidR="00307F79" w:rsidRPr="00F20525" w:rsidRDefault="00307F79" w:rsidP="00015201">
      <w:pPr>
        <w:pStyle w:val="ConsPlusNormal0"/>
        <w:widowControl/>
        <w:suppressLineNumbers/>
        <w:spacing w:line="240" w:lineRule="auto"/>
        <w:ind w:firstLine="709"/>
        <w:jc w:val="right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Чапаевского сельского поселения</w:t>
      </w:r>
    </w:p>
    <w:p w:rsidR="00307F79" w:rsidRPr="00F20525" w:rsidRDefault="00307F79" w:rsidP="00015201">
      <w:pPr>
        <w:suppressLineNumbers/>
        <w:autoSpaceDE w:val="0"/>
        <w:ind w:firstLine="709"/>
        <w:jc w:val="right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 xml:space="preserve"> на 2018-2024 годы постановление №55 от 05.11.19 г.</w:t>
      </w:r>
    </w:p>
    <w:p w:rsidR="00307F79" w:rsidRPr="00F20525" w:rsidRDefault="00307F79" w:rsidP="00015201">
      <w:pPr>
        <w:pStyle w:val="ConsPlusTitle"/>
        <w:widowControl/>
        <w:suppressLineNumbers/>
        <w:spacing w:line="240" w:lineRule="auto"/>
        <w:ind w:firstLine="709"/>
        <w:jc w:val="right"/>
        <w:rPr>
          <w:rFonts w:ascii="Arial" w:hAnsi="Arial" w:cs="Arial"/>
          <w:b w:val="0"/>
          <w:color w:val="000000"/>
          <w:sz w:val="24"/>
          <w:szCs w:val="16"/>
        </w:rPr>
      </w:pPr>
      <w:r w:rsidRPr="00F20525">
        <w:rPr>
          <w:rFonts w:ascii="Arial" w:hAnsi="Arial" w:cs="Arial"/>
          <w:b w:val="0"/>
          <w:color w:val="000000"/>
          <w:sz w:val="24"/>
          <w:szCs w:val="16"/>
        </w:rPr>
        <w:t xml:space="preserve">в редакции постановления </w:t>
      </w:r>
      <w:r w:rsidR="000368AD" w:rsidRPr="00F20525">
        <w:rPr>
          <w:rFonts w:ascii="Arial" w:hAnsi="Arial" w:cs="Arial"/>
          <w:b w:val="0"/>
          <w:color w:val="000000"/>
          <w:sz w:val="24"/>
          <w:szCs w:val="16"/>
        </w:rPr>
        <w:t>№20 от 24.05</w:t>
      </w:r>
      <w:r w:rsidRPr="00F20525">
        <w:rPr>
          <w:rFonts w:ascii="Arial" w:hAnsi="Arial" w:cs="Arial"/>
          <w:b w:val="0"/>
          <w:color w:val="000000"/>
          <w:sz w:val="24"/>
          <w:szCs w:val="16"/>
        </w:rPr>
        <w:t>.22 г.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b/>
          <w:sz w:val="24"/>
          <w:szCs w:val="16"/>
        </w:rPr>
      </w:pPr>
    </w:p>
    <w:p w:rsidR="00307F79" w:rsidRPr="00015201" w:rsidRDefault="00015201" w:rsidP="00015201">
      <w:pPr>
        <w:pStyle w:val="ConsPlusNormal0"/>
        <w:widowControl/>
        <w:suppressLineNumbers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15201">
        <w:rPr>
          <w:rFonts w:ascii="Arial" w:hAnsi="Arial" w:cs="Arial"/>
          <w:b/>
          <w:sz w:val="32"/>
          <w:szCs w:val="32"/>
        </w:rPr>
        <w:t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НА ТЕРРИТОРИИ ЧАПАЕВСКОГО СЕЛЬСКОГО ПОСЕЛЕНИЯ</w:t>
      </w:r>
    </w:p>
    <w:p w:rsidR="00307F79" w:rsidRPr="00F20525" w:rsidRDefault="00307F79" w:rsidP="00015201">
      <w:pPr>
        <w:pStyle w:val="ConsPlusNormal0"/>
        <w:widowControl/>
        <w:suppressLineNumbers/>
        <w:spacing w:line="240" w:lineRule="auto"/>
        <w:jc w:val="both"/>
        <w:rPr>
          <w:rFonts w:ascii="Arial" w:hAnsi="Arial" w:cs="Arial"/>
          <w:sz w:val="24"/>
          <w:szCs w:val="16"/>
        </w:rPr>
      </w:pPr>
    </w:p>
    <w:p w:rsidR="00307F79" w:rsidRPr="00B3640D" w:rsidRDefault="00307F79" w:rsidP="00B3640D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b/>
          <w:sz w:val="24"/>
          <w:szCs w:val="16"/>
        </w:rPr>
      </w:pPr>
      <w:r w:rsidRPr="00015201">
        <w:rPr>
          <w:rFonts w:ascii="Arial" w:hAnsi="Arial" w:cs="Arial"/>
          <w:b/>
          <w:sz w:val="24"/>
          <w:szCs w:val="16"/>
        </w:rPr>
        <w:t>1. Общие положения</w:t>
      </w:r>
    </w:p>
    <w:p w:rsidR="00307F79" w:rsidRPr="00F20525" w:rsidRDefault="00B3640D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>
        <w:rPr>
          <w:rFonts w:ascii="Arial" w:hAnsi="Arial" w:cs="Arial"/>
          <w:sz w:val="24"/>
          <w:szCs w:val="16"/>
        </w:rPr>
        <w:t xml:space="preserve">1.1. </w:t>
      </w:r>
      <w:proofErr w:type="gramStart"/>
      <w:r w:rsidR="00307F79" w:rsidRPr="00F20525">
        <w:rPr>
          <w:rFonts w:ascii="Arial" w:hAnsi="Arial" w:cs="Arial"/>
          <w:sz w:val="24"/>
          <w:szCs w:val="16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дополнительного перечня работ по благоустройству дворовых территорий Чапаевского сельского поселения в рамках муниципальной программы «Формирование современной городской среды на территории Чапаевского сельского поселения</w:t>
      </w:r>
      <w:proofErr w:type="gramEnd"/>
      <w:r w:rsidR="00307F79" w:rsidRPr="00F20525">
        <w:rPr>
          <w:rFonts w:ascii="Arial" w:hAnsi="Arial" w:cs="Arial"/>
          <w:sz w:val="24"/>
          <w:szCs w:val="16"/>
        </w:rPr>
        <w:t xml:space="preserve">» на 2018-2024годы (далее – Программа), механизм </w:t>
      </w:r>
      <w:proofErr w:type="gramStart"/>
      <w:r w:rsidR="00307F79" w:rsidRPr="00F20525">
        <w:rPr>
          <w:rFonts w:ascii="Arial" w:hAnsi="Arial" w:cs="Arial"/>
          <w:sz w:val="24"/>
          <w:szCs w:val="16"/>
        </w:rPr>
        <w:t>контроля за</w:t>
      </w:r>
      <w:proofErr w:type="gramEnd"/>
      <w:r w:rsidR="00307F79" w:rsidRPr="00F20525">
        <w:rPr>
          <w:rFonts w:ascii="Arial" w:hAnsi="Arial" w:cs="Arial"/>
          <w:sz w:val="24"/>
          <w:szCs w:val="16"/>
        </w:rPr>
        <w:t xml:space="preserve"> их расходованием, а также устанавливает порядок и формы трудового и финансового участия заинтересованных лиц в выполнении указанных работ.</w:t>
      </w:r>
      <w:r w:rsidR="00F20525">
        <w:rPr>
          <w:rFonts w:ascii="Arial" w:hAnsi="Arial" w:cs="Arial"/>
          <w:sz w:val="24"/>
          <w:szCs w:val="16"/>
        </w:rPr>
        <w:t xml:space="preserve"> </w:t>
      </w:r>
    </w:p>
    <w:p w:rsidR="00307F79" w:rsidRPr="00F20525" w:rsidRDefault="00B3640D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>
        <w:rPr>
          <w:rFonts w:ascii="Arial" w:hAnsi="Arial" w:cs="Arial"/>
          <w:sz w:val="24"/>
          <w:szCs w:val="16"/>
        </w:rPr>
        <w:t xml:space="preserve">1.2. </w:t>
      </w:r>
      <w:r w:rsidR="00307F79" w:rsidRPr="00F20525">
        <w:rPr>
          <w:rFonts w:ascii="Arial" w:hAnsi="Arial" w:cs="Arial"/>
          <w:sz w:val="24"/>
          <w:szCs w:val="16"/>
        </w:rPr>
        <w:t>В целях реализации настоящего Порядка используются следующие понятия: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 xml:space="preserve">а) дополнительный перечень работ – установленный постановлением администрации Чапаевского сельского поселения перечень работ по благоустройству дворовой территории, </w:t>
      </w:r>
      <w:proofErr w:type="spellStart"/>
      <w:r w:rsidRPr="00F20525">
        <w:rPr>
          <w:rFonts w:ascii="Arial" w:hAnsi="Arial" w:cs="Arial"/>
          <w:sz w:val="24"/>
          <w:szCs w:val="16"/>
        </w:rPr>
        <w:t>софинансируемых</w:t>
      </w:r>
      <w:proofErr w:type="spellEnd"/>
      <w:r w:rsidRPr="00F20525">
        <w:rPr>
          <w:rFonts w:ascii="Arial" w:hAnsi="Arial" w:cs="Arial"/>
          <w:sz w:val="24"/>
          <w:szCs w:val="16"/>
        </w:rPr>
        <w:t xml:space="preserve"> за счет средств заинтересованных лиц;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lastRenderedPageBreak/>
        <w:t xml:space="preserve">б) трудовое участие – добровольная безвозмездная трудовая деятельность заинтересованных лиц, имеющая социально полезную направленность, не требующая специальной квалификации и выполняемая в качестве трудового участия заинтересованных лиц при осуществлении видов работ из дополнительного перечня работ по благоустройству дворовых территорий на территории </w:t>
      </w:r>
      <w:proofErr w:type="spellStart"/>
      <w:r w:rsidRPr="00F20525">
        <w:rPr>
          <w:rFonts w:ascii="Arial" w:hAnsi="Arial" w:cs="Arial"/>
          <w:sz w:val="24"/>
          <w:szCs w:val="16"/>
        </w:rPr>
        <w:t>Чапаесвкого</w:t>
      </w:r>
      <w:proofErr w:type="spellEnd"/>
      <w:r w:rsidRPr="00F20525">
        <w:rPr>
          <w:rFonts w:ascii="Arial" w:hAnsi="Arial" w:cs="Arial"/>
          <w:sz w:val="24"/>
          <w:szCs w:val="16"/>
        </w:rPr>
        <w:t xml:space="preserve"> сельского поселения;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в) финансовое участие – финансирование выполнения видов работ из дополнительного перечня работ по благоустройству дворовых территорий на территории Чапаевского сельского поселения</w:t>
      </w:r>
      <w:r w:rsidR="00F20525">
        <w:rPr>
          <w:rFonts w:ascii="Arial" w:hAnsi="Arial" w:cs="Arial"/>
          <w:sz w:val="24"/>
          <w:szCs w:val="16"/>
        </w:rPr>
        <w:t xml:space="preserve"> </w:t>
      </w:r>
      <w:r w:rsidRPr="00F20525">
        <w:rPr>
          <w:rFonts w:ascii="Arial" w:hAnsi="Arial" w:cs="Arial"/>
          <w:sz w:val="24"/>
          <w:szCs w:val="16"/>
        </w:rPr>
        <w:t>за счет участия заинтересованных лиц в размере не менее 5 процентов от общей стоимости соответствующего вида работ;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 xml:space="preserve">г) общественная комиссия – комиссия, создаваемая в соответствии с постановлением администрации Чапаевского сельского поселения для рассмотрения и оценки предложений заинтересованных лиц, а также реализации </w:t>
      </w:r>
      <w:proofErr w:type="gramStart"/>
      <w:r w:rsidRPr="00F20525">
        <w:rPr>
          <w:rFonts w:ascii="Arial" w:hAnsi="Arial" w:cs="Arial"/>
          <w:sz w:val="24"/>
          <w:szCs w:val="16"/>
        </w:rPr>
        <w:t>контроля за</w:t>
      </w:r>
      <w:proofErr w:type="gramEnd"/>
      <w:r w:rsidRPr="00F20525">
        <w:rPr>
          <w:rFonts w:ascii="Arial" w:hAnsi="Arial" w:cs="Arial"/>
          <w:sz w:val="24"/>
          <w:szCs w:val="16"/>
        </w:rPr>
        <w:t xml:space="preserve"> реализацией Программы.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2.</w:t>
      </w:r>
      <w:r w:rsidRPr="00F20525">
        <w:rPr>
          <w:rFonts w:ascii="Arial" w:hAnsi="Arial" w:cs="Arial"/>
          <w:sz w:val="24"/>
          <w:szCs w:val="16"/>
        </w:rPr>
        <w:tab/>
        <w:t>Порядок и форма участия (трудовое и (или) финансовое) заинтересованных лиц в выполнении работ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2.1.</w:t>
      </w:r>
      <w:r w:rsidRPr="00F20525">
        <w:rPr>
          <w:rFonts w:ascii="Arial" w:hAnsi="Arial" w:cs="Arial"/>
          <w:sz w:val="24"/>
          <w:szCs w:val="16"/>
        </w:rPr>
        <w:tab/>
        <w:t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(или) финансового участия.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2.2.</w:t>
      </w:r>
      <w:r w:rsidRPr="00F20525">
        <w:rPr>
          <w:rFonts w:ascii="Arial" w:hAnsi="Arial" w:cs="Arial"/>
          <w:sz w:val="24"/>
          <w:szCs w:val="16"/>
        </w:rPr>
        <w:tab/>
        <w:t xml:space="preserve"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2.3.</w:t>
      </w:r>
      <w:r w:rsidRPr="00F20525">
        <w:rPr>
          <w:rFonts w:ascii="Arial" w:hAnsi="Arial" w:cs="Arial"/>
          <w:sz w:val="24"/>
          <w:szCs w:val="16"/>
        </w:rPr>
        <w:tab/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2.4.</w:t>
      </w:r>
      <w:r w:rsidRPr="00F20525">
        <w:rPr>
          <w:rFonts w:ascii="Arial" w:hAnsi="Arial" w:cs="Arial"/>
          <w:sz w:val="24"/>
          <w:szCs w:val="16"/>
        </w:rPr>
        <w:tab/>
        <w:t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администрацию Чапаевского сельского поселения.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</w:t>
      </w:r>
      <w:proofErr w:type="gramStart"/>
      <w:r w:rsidRPr="00F20525">
        <w:rPr>
          <w:rFonts w:ascii="Arial" w:hAnsi="Arial" w:cs="Arial"/>
          <w:sz w:val="24"/>
          <w:szCs w:val="16"/>
        </w:rPr>
        <w:t>дств с ф</w:t>
      </w:r>
      <w:proofErr w:type="gramEnd"/>
      <w:r w:rsidRPr="00F20525">
        <w:rPr>
          <w:rFonts w:ascii="Arial" w:hAnsi="Arial" w:cs="Arial"/>
          <w:sz w:val="24"/>
          <w:szCs w:val="16"/>
        </w:rPr>
        <w:t xml:space="preserve">изических лиц, которые впоследствии также вносятся на счет, открытый в соответствии с настоящим Порядком. 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Документы, подтверждающие финансовое участие, представляются в отдел не позднее 7 дней со дня перечисления денежных средств в установленном порядке.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proofErr w:type="gramStart"/>
      <w:r w:rsidRPr="00F20525">
        <w:rPr>
          <w:rFonts w:ascii="Arial" w:hAnsi="Arial" w:cs="Arial"/>
          <w:sz w:val="24"/>
          <w:szCs w:val="16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</w:t>
      </w:r>
      <w:proofErr w:type="gramEnd"/>
      <w:r w:rsidRPr="00F20525">
        <w:rPr>
          <w:rFonts w:ascii="Arial" w:hAnsi="Arial" w:cs="Arial"/>
          <w:sz w:val="24"/>
          <w:szCs w:val="16"/>
        </w:rPr>
        <w:t xml:space="preserve"> При этом</w:t>
      </w:r>
      <w:proofErr w:type="gramStart"/>
      <w:r w:rsidRPr="00F20525">
        <w:rPr>
          <w:rFonts w:ascii="Arial" w:hAnsi="Arial" w:cs="Arial"/>
          <w:sz w:val="24"/>
          <w:szCs w:val="16"/>
        </w:rPr>
        <w:t>,</w:t>
      </w:r>
      <w:proofErr w:type="gramEnd"/>
      <w:r w:rsidRPr="00F20525">
        <w:rPr>
          <w:rFonts w:ascii="Arial" w:hAnsi="Arial" w:cs="Arial"/>
          <w:sz w:val="24"/>
          <w:szCs w:val="16"/>
        </w:rPr>
        <w:t xml:space="preserve">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Документы, подтверждающие трудовое участие, представляются в администрацию Чапаевского сельского поселения</w:t>
      </w:r>
      <w:r w:rsidR="00F20525">
        <w:rPr>
          <w:rFonts w:ascii="Arial" w:hAnsi="Arial" w:cs="Arial"/>
          <w:sz w:val="24"/>
          <w:szCs w:val="16"/>
        </w:rPr>
        <w:t xml:space="preserve"> </w:t>
      </w:r>
      <w:r w:rsidRPr="00F20525">
        <w:rPr>
          <w:rFonts w:ascii="Arial" w:hAnsi="Arial" w:cs="Arial"/>
          <w:sz w:val="24"/>
          <w:szCs w:val="16"/>
        </w:rPr>
        <w:t>не позднее 10 календарных дней со дня окончания работ, выполняемых заинтересованными лицами.</w:t>
      </w:r>
    </w:p>
    <w:p w:rsidR="00307F79" w:rsidRPr="00F20525" w:rsidRDefault="00B3640D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>
        <w:rPr>
          <w:rFonts w:ascii="Arial" w:hAnsi="Arial" w:cs="Arial"/>
          <w:sz w:val="24"/>
          <w:szCs w:val="16"/>
        </w:rPr>
        <w:t xml:space="preserve">2.5. </w:t>
      </w:r>
      <w:r w:rsidR="00307F79" w:rsidRPr="00F20525">
        <w:rPr>
          <w:rFonts w:ascii="Arial" w:hAnsi="Arial" w:cs="Arial"/>
          <w:sz w:val="24"/>
          <w:szCs w:val="16"/>
        </w:rPr>
        <w:t xml:space="preserve">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</w:t>
      </w:r>
      <w:r w:rsidR="00307F79" w:rsidRPr="00F20525">
        <w:rPr>
          <w:rFonts w:ascii="Arial" w:hAnsi="Arial" w:cs="Arial"/>
          <w:sz w:val="24"/>
          <w:szCs w:val="16"/>
        </w:rPr>
        <w:lastRenderedPageBreak/>
        <w:t>благоустройству доля участия определяется как процент от стоимости мероприятий по благоустройству дворовой территории.</w:t>
      </w:r>
    </w:p>
    <w:p w:rsidR="00307F79" w:rsidRPr="00F20525" w:rsidRDefault="00B3640D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>
        <w:rPr>
          <w:rFonts w:ascii="Arial" w:hAnsi="Arial" w:cs="Arial"/>
          <w:sz w:val="24"/>
          <w:szCs w:val="16"/>
        </w:rPr>
        <w:t xml:space="preserve">3. </w:t>
      </w:r>
      <w:r w:rsidR="00307F79" w:rsidRPr="00F20525">
        <w:rPr>
          <w:rFonts w:ascii="Arial" w:hAnsi="Arial" w:cs="Arial"/>
          <w:sz w:val="24"/>
          <w:szCs w:val="16"/>
        </w:rPr>
        <w:t>Условия аккумулирования и расходования средств</w:t>
      </w:r>
    </w:p>
    <w:p w:rsidR="00307F79" w:rsidRPr="00F20525" w:rsidRDefault="00B3640D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>
        <w:rPr>
          <w:rFonts w:ascii="Arial" w:hAnsi="Arial" w:cs="Arial"/>
          <w:sz w:val="24"/>
          <w:szCs w:val="16"/>
        </w:rPr>
        <w:t xml:space="preserve">3.1. </w:t>
      </w:r>
      <w:r w:rsidR="00307F79" w:rsidRPr="00F20525">
        <w:rPr>
          <w:rFonts w:ascii="Arial" w:hAnsi="Arial" w:cs="Arial"/>
          <w:sz w:val="24"/>
          <w:szCs w:val="16"/>
        </w:rPr>
        <w:t>В случае включения заинтересованными лицами в заявку работ, входящих в дополнительный перечень работ по благоустройству дворовых территорий, установленный постановлением администрации Чапаевского сельского поселения, денежные средства заинтересованных лиц перечисляются на лицевой счет администратора доходов бюджета - администрации Чапаевского сельского поселения.</w:t>
      </w:r>
    </w:p>
    <w:p w:rsidR="00307F79" w:rsidRPr="00F20525" w:rsidRDefault="00B3640D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>
        <w:rPr>
          <w:rFonts w:ascii="Arial" w:hAnsi="Arial" w:cs="Arial"/>
          <w:sz w:val="24"/>
          <w:szCs w:val="16"/>
        </w:rPr>
        <w:t xml:space="preserve">3.2. </w:t>
      </w:r>
      <w:proofErr w:type="gramStart"/>
      <w:r w:rsidR="00307F79" w:rsidRPr="00F20525">
        <w:rPr>
          <w:rFonts w:ascii="Arial" w:hAnsi="Arial" w:cs="Arial"/>
          <w:sz w:val="24"/>
          <w:szCs w:val="16"/>
        </w:rPr>
        <w:t>После утверждения дизайн-проекта общественной муниципальной комиссией и его согласования с представителем заинтересованных лиц администрация</w:t>
      </w:r>
      <w:r w:rsidR="00307F79" w:rsidRPr="00F20525">
        <w:rPr>
          <w:rFonts w:ascii="Arial" w:hAnsi="Arial" w:cs="Arial"/>
          <w:color w:val="FF0000"/>
          <w:sz w:val="24"/>
          <w:szCs w:val="16"/>
        </w:rPr>
        <w:t xml:space="preserve"> </w:t>
      </w:r>
      <w:r w:rsidR="00307F79" w:rsidRPr="00F20525">
        <w:rPr>
          <w:rFonts w:ascii="Arial" w:hAnsi="Arial" w:cs="Arial"/>
          <w:sz w:val="24"/>
          <w:szCs w:val="16"/>
        </w:rPr>
        <w:t>заключает с представителями заинтересованных лиц, принявшими решение о благоустройстве дворовых территорий, соглашение, в котором указывается объект благоустройства, реквизиты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 лиц в случаях определенных соглашением.</w:t>
      </w:r>
      <w:proofErr w:type="gramEnd"/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 xml:space="preserve">Объем денежных средств, подлежащих перечислению заинтересованными лицами, определяется в соответствии со сметным расчетом, а также исходя из нормативной стоимости (единичных расценок) работ по благоустройству дворовых территорий и объема работ, указанного в </w:t>
      </w:r>
      <w:proofErr w:type="gramStart"/>
      <w:r w:rsidRPr="00F20525">
        <w:rPr>
          <w:rFonts w:ascii="Arial" w:hAnsi="Arial" w:cs="Arial"/>
          <w:sz w:val="24"/>
          <w:szCs w:val="16"/>
        </w:rPr>
        <w:t>дизайн-проекте</w:t>
      </w:r>
      <w:proofErr w:type="gramEnd"/>
      <w:r w:rsidRPr="00F20525">
        <w:rPr>
          <w:rFonts w:ascii="Arial" w:hAnsi="Arial" w:cs="Arial"/>
          <w:sz w:val="24"/>
          <w:szCs w:val="16"/>
        </w:rPr>
        <w:t>, и составляет не менее 20 процентов от общей стоимости соответствующего вида работ из дополнительного перечня работ.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Фактический объем денежных средств, подлежащих перечислению заинтересованными лицами, может быть изменен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</w:p>
    <w:p w:rsidR="00307F79" w:rsidRPr="00F20525" w:rsidRDefault="00B3640D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>
        <w:rPr>
          <w:rFonts w:ascii="Arial" w:hAnsi="Arial" w:cs="Arial"/>
          <w:sz w:val="24"/>
          <w:szCs w:val="16"/>
        </w:rPr>
        <w:t xml:space="preserve">3.3. </w:t>
      </w:r>
      <w:r w:rsidR="00307F79" w:rsidRPr="00F20525">
        <w:rPr>
          <w:rFonts w:ascii="Arial" w:hAnsi="Arial" w:cs="Arial"/>
          <w:sz w:val="24"/>
          <w:szCs w:val="16"/>
        </w:rPr>
        <w:t>Перечисление денежных средств заинтересованными лицами осуществляется в течение десяти дней с момента подписания соглашения.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В случае</w:t>
      </w:r>
      <w:proofErr w:type="gramStart"/>
      <w:r w:rsidRPr="00F20525">
        <w:rPr>
          <w:rFonts w:ascii="Arial" w:hAnsi="Arial" w:cs="Arial"/>
          <w:sz w:val="24"/>
          <w:szCs w:val="16"/>
        </w:rPr>
        <w:t>,</w:t>
      </w:r>
      <w:proofErr w:type="gramEnd"/>
      <w:r w:rsidRPr="00F20525">
        <w:rPr>
          <w:rFonts w:ascii="Arial" w:hAnsi="Arial" w:cs="Arial"/>
          <w:sz w:val="24"/>
          <w:szCs w:val="16"/>
        </w:rPr>
        <w:t xml:space="preserve"> если денежные средства в полном объеме не будут перечислены в срок, установленный в соглашении, то заявка такого многоквартирного дома в части выполнения дополнительного перечня работ по благоустройству территории выполнению не подлежит. 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Перечень дворовых территорий, подлежащих благоустройству в рамках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Программой. В таком случае заинтересованные лица, дворовые территории которых были включены в Программу в связи с корректировкой, и их заявка предусматривает выполнение работ из дополнительного перечня, обязуются перечислить денежные средства в порядке и на условиях, определенных соглашением.</w:t>
      </w:r>
    </w:p>
    <w:p w:rsidR="00307F79" w:rsidRPr="00F20525" w:rsidRDefault="00B3640D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>
        <w:rPr>
          <w:rFonts w:ascii="Arial" w:hAnsi="Arial" w:cs="Arial"/>
          <w:sz w:val="24"/>
          <w:szCs w:val="16"/>
        </w:rPr>
        <w:t xml:space="preserve">3.4. </w:t>
      </w:r>
      <w:r w:rsidR="00307F79" w:rsidRPr="00F20525">
        <w:rPr>
          <w:rFonts w:ascii="Arial" w:hAnsi="Arial" w:cs="Arial"/>
          <w:sz w:val="24"/>
          <w:szCs w:val="16"/>
        </w:rPr>
        <w:t>Денежные средства считаются поступившими в доход бюджета Чапаевского сельского поселения с момента их зачисления на лицевой счет</w:t>
      </w:r>
      <w:r w:rsidR="00307F79" w:rsidRPr="00F20525">
        <w:rPr>
          <w:rFonts w:ascii="Arial" w:hAnsi="Arial" w:cs="Arial"/>
          <w:color w:val="FF0000"/>
          <w:sz w:val="24"/>
          <w:szCs w:val="16"/>
        </w:rPr>
        <w:t xml:space="preserve"> </w:t>
      </w:r>
      <w:r w:rsidR="00307F79" w:rsidRPr="00F20525">
        <w:rPr>
          <w:rFonts w:ascii="Arial" w:hAnsi="Arial" w:cs="Arial"/>
          <w:sz w:val="24"/>
          <w:szCs w:val="16"/>
        </w:rPr>
        <w:t>администрации.</w:t>
      </w:r>
    </w:p>
    <w:p w:rsidR="00307F79" w:rsidRPr="00F20525" w:rsidRDefault="00B3640D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>
        <w:rPr>
          <w:rFonts w:ascii="Arial" w:hAnsi="Arial" w:cs="Arial"/>
          <w:sz w:val="24"/>
          <w:szCs w:val="16"/>
        </w:rPr>
        <w:t xml:space="preserve">3.5. </w:t>
      </w:r>
      <w:r w:rsidR="00307F79" w:rsidRPr="00F20525">
        <w:rPr>
          <w:rFonts w:ascii="Arial" w:hAnsi="Arial" w:cs="Arial"/>
          <w:sz w:val="24"/>
          <w:szCs w:val="16"/>
        </w:rPr>
        <w:t>В течение десяти рабочих дней со дня перечисления средств администрация</w:t>
      </w:r>
      <w:r w:rsidR="00307F79" w:rsidRPr="00F20525">
        <w:rPr>
          <w:rFonts w:ascii="Arial" w:hAnsi="Arial" w:cs="Arial"/>
          <w:color w:val="FF0000"/>
          <w:sz w:val="24"/>
          <w:szCs w:val="16"/>
        </w:rPr>
        <w:t xml:space="preserve"> </w:t>
      </w:r>
      <w:r w:rsidR="00307F79" w:rsidRPr="00F20525">
        <w:rPr>
          <w:rFonts w:ascii="Arial" w:hAnsi="Arial" w:cs="Arial"/>
          <w:sz w:val="24"/>
          <w:szCs w:val="16"/>
        </w:rPr>
        <w:t xml:space="preserve">выдает копию заключенного соглашения </w:t>
      </w:r>
      <w:proofErr w:type="gramStart"/>
      <w:r w:rsidR="00307F79" w:rsidRPr="00F20525">
        <w:rPr>
          <w:rFonts w:ascii="Arial" w:hAnsi="Arial" w:cs="Arial"/>
          <w:sz w:val="24"/>
          <w:szCs w:val="16"/>
        </w:rPr>
        <w:t>жителям-заинтересованным</w:t>
      </w:r>
      <w:proofErr w:type="gramEnd"/>
      <w:r w:rsidR="00307F79" w:rsidRPr="00F20525">
        <w:rPr>
          <w:rFonts w:ascii="Arial" w:hAnsi="Arial" w:cs="Arial"/>
          <w:sz w:val="24"/>
          <w:szCs w:val="16"/>
        </w:rPr>
        <w:t xml:space="preserve"> лицам.</w:t>
      </w:r>
    </w:p>
    <w:p w:rsidR="00307F79" w:rsidRPr="00F20525" w:rsidRDefault="00B3640D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>
        <w:rPr>
          <w:rFonts w:ascii="Arial" w:hAnsi="Arial" w:cs="Arial"/>
          <w:sz w:val="24"/>
          <w:szCs w:val="16"/>
        </w:rPr>
        <w:t xml:space="preserve">3.6. </w:t>
      </w:r>
      <w:r w:rsidR="00307F79" w:rsidRPr="00F20525">
        <w:rPr>
          <w:rFonts w:ascii="Arial" w:hAnsi="Arial" w:cs="Arial"/>
          <w:sz w:val="24"/>
          <w:szCs w:val="16"/>
        </w:rPr>
        <w:t>На сумму планируемых поступлений увеличиваются бюджетные ассигнования администрации как главному распорядителю бюджетных сре</w:t>
      </w:r>
      <w:proofErr w:type="gramStart"/>
      <w:r w:rsidR="00307F79" w:rsidRPr="00F20525">
        <w:rPr>
          <w:rFonts w:ascii="Arial" w:hAnsi="Arial" w:cs="Arial"/>
          <w:sz w:val="24"/>
          <w:szCs w:val="16"/>
        </w:rPr>
        <w:t>дств с п</w:t>
      </w:r>
      <w:proofErr w:type="gramEnd"/>
      <w:r w:rsidR="00307F79" w:rsidRPr="00F20525">
        <w:rPr>
          <w:rFonts w:ascii="Arial" w:hAnsi="Arial" w:cs="Arial"/>
          <w:sz w:val="24"/>
          <w:szCs w:val="16"/>
        </w:rPr>
        <w:t>оследующим доведением в установленном порядке лимитов бюджетных обязательств для осуществления целевых расходов, предусмотренных Программой.</w:t>
      </w:r>
    </w:p>
    <w:p w:rsidR="00307F79" w:rsidRPr="00F20525" w:rsidRDefault="00B3640D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>
        <w:rPr>
          <w:rFonts w:ascii="Arial" w:hAnsi="Arial" w:cs="Arial"/>
          <w:sz w:val="24"/>
          <w:szCs w:val="16"/>
        </w:rPr>
        <w:t xml:space="preserve">3.7. </w:t>
      </w:r>
      <w:r w:rsidR="00307F79" w:rsidRPr="00F20525">
        <w:rPr>
          <w:rFonts w:ascii="Arial" w:hAnsi="Arial" w:cs="Arial"/>
          <w:sz w:val="24"/>
          <w:szCs w:val="16"/>
        </w:rPr>
        <w:t>Администрация Чапаевского сельского поселения обеспечивает ежемесячное опубликование на официальном сайте «</w:t>
      </w:r>
      <w:proofErr w:type="spellStart"/>
      <w:r w:rsidR="00307F79" w:rsidRPr="00F20525">
        <w:rPr>
          <w:rFonts w:ascii="Arial" w:hAnsi="Arial" w:cs="Arial"/>
          <w:sz w:val="24"/>
          <w:szCs w:val="16"/>
          <w:lang w:val="en-US"/>
        </w:rPr>
        <w:t>chapaevoadm</w:t>
      </w:r>
      <w:proofErr w:type="spellEnd"/>
      <w:r w:rsidR="00307F79" w:rsidRPr="00F20525">
        <w:rPr>
          <w:rFonts w:ascii="Arial" w:hAnsi="Arial" w:cs="Arial"/>
          <w:sz w:val="24"/>
          <w:szCs w:val="16"/>
        </w:rPr>
        <w:t>@</w:t>
      </w:r>
      <w:proofErr w:type="spellStart"/>
      <w:r w:rsidR="00307F79" w:rsidRPr="00F20525">
        <w:rPr>
          <w:rFonts w:ascii="Arial" w:hAnsi="Arial" w:cs="Arial"/>
          <w:sz w:val="24"/>
          <w:szCs w:val="16"/>
          <w:lang w:val="en-US"/>
        </w:rPr>
        <w:t>yandex</w:t>
      </w:r>
      <w:proofErr w:type="spellEnd"/>
      <w:r w:rsidR="00307F79" w:rsidRPr="00F20525">
        <w:rPr>
          <w:rFonts w:ascii="Arial" w:hAnsi="Arial" w:cs="Arial"/>
          <w:sz w:val="24"/>
          <w:szCs w:val="16"/>
        </w:rPr>
        <w:t>.</w:t>
      </w:r>
      <w:proofErr w:type="spellStart"/>
      <w:r w:rsidR="00307F79" w:rsidRPr="00F20525">
        <w:rPr>
          <w:rFonts w:ascii="Arial" w:hAnsi="Arial" w:cs="Arial"/>
          <w:sz w:val="24"/>
          <w:szCs w:val="16"/>
          <w:lang w:val="en-US"/>
        </w:rPr>
        <w:t>ru</w:t>
      </w:r>
      <w:proofErr w:type="spellEnd"/>
      <w:r w:rsidR="00307F79" w:rsidRPr="00F20525">
        <w:rPr>
          <w:rFonts w:ascii="Arial" w:hAnsi="Arial" w:cs="Arial"/>
          <w:sz w:val="24"/>
          <w:szCs w:val="16"/>
        </w:rPr>
        <w:t xml:space="preserve">» в информационно-телекоммуникационной сети «Интернет» данных о поступивших от заинтересованных лиц </w:t>
      </w:r>
      <w:r w:rsidR="00307F79" w:rsidRPr="00F20525">
        <w:rPr>
          <w:rFonts w:ascii="Arial" w:hAnsi="Arial" w:cs="Arial"/>
          <w:sz w:val="24"/>
          <w:szCs w:val="16"/>
        </w:rPr>
        <w:lastRenderedPageBreak/>
        <w:t>денежных средствах в разрезе многоквартирных домов, дворовые территории которых подлежат благоустройству.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Администрация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муниципальной комиссии.</w:t>
      </w:r>
    </w:p>
    <w:p w:rsidR="00307F79" w:rsidRPr="00F20525" w:rsidRDefault="00B3640D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>
        <w:rPr>
          <w:rFonts w:ascii="Arial" w:hAnsi="Arial" w:cs="Arial"/>
          <w:sz w:val="24"/>
          <w:szCs w:val="16"/>
        </w:rPr>
        <w:t xml:space="preserve">3.8. </w:t>
      </w:r>
      <w:proofErr w:type="gramStart"/>
      <w:r w:rsidR="00307F79" w:rsidRPr="00F20525">
        <w:rPr>
          <w:rFonts w:ascii="Arial" w:hAnsi="Arial" w:cs="Arial"/>
          <w:sz w:val="24"/>
          <w:szCs w:val="16"/>
        </w:rPr>
        <w:t>Расходование аккумулированных денежных средств заинтересованных лиц осуществляется администрацией на финансирование дополнительного перечня работ по благоустройству дворовых территорий в соответствии с утвержденным дизайн-проектом благоустройства дворовых территорий, утвержденного общественной муниципальной комиссией и согласованного с представителем заинтересованных лиц.</w:t>
      </w:r>
      <w:proofErr w:type="gramEnd"/>
    </w:p>
    <w:p w:rsidR="00307F79" w:rsidRPr="00F20525" w:rsidRDefault="00B3640D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>
        <w:rPr>
          <w:rFonts w:ascii="Arial" w:hAnsi="Arial" w:cs="Arial"/>
          <w:sz w:val="24"/>
          <w:szCs w:val="16"/>
        </w:rPr>
        <w:t>3.9.</w:t>
      </w:r>
      <w:r w:rsidR="00307F79" w:rsidRPr="00F20525">
        <w:rPr>
          <w:rFonts w:ascii="Arial" w:hAnsi="Arial" w:cs="Arial"/>
          <w:sz w:val="24"/>
          <w:szCs w:val="16"/>
        </w:rPr>
        <w:t xml:space="preserve">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307F79" w:rsidRPr="00F20525" w:rsidRDefault="00B3640D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>
        <w:rPr>
          <w:rFonts w:ascii="Arial" w:hAnsi="Arial" w:cs="Arial"/>
          <w:sz w:val="24"/>
          <w:szCs w:val="16"/>
        </w:rPr>
        <w:t xml:space="preserve">3.10. </w:t>
      </w:r>
      <w:proofErr w:type="gramStart"/>
      <w:r w:rsidR="00307F79" w:rsidRPr="00F20525">
        <w:rPr>
          <w:rFonts w:ascii="Arial" w:hAnsi="Arial" w:cs="Arial"/>
          <w:sz w:val="24"/>
          <w:szCs w:val="16"/>
        </w:rPr>
        <w:t>Контроль за</w:t>
      </w:r>
      <w:proofErr w:type="gramEnd"/>
      <w:r w:rsidR="00307F79" w:rsidRPr="00F20525">
        <w:rPr>
          <w:rFonts w:ascii="Arial" w:hAnsi="Arial" w:cs="Arial"/>
          <w:sz w:val="24"/>
          <w:szCs w:val="16"/>
        </w:rPr>
        <w:t xml:space="preserve"> целевым расходованием аккумулированных денежных средств заинтересованных лиц осуществляется сектором внутреннего муниципального финансового контроля администрации Красносельского муниципального района по заключенному Соглашению в соответствии с бюджетным законодательством.</w:t>
      </w:r>
    </w:p>
    <w:p w:rsidR="00B3640D" w:rsidRDefault="00B3640D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</w:p>
    <w:p w:rsidR="00B3640D" w:rsidRDefault="00B3640D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</w:p>
    <w:p w:rsidR="00B3640D" w:rsidRDefault="00B3640D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</w:p>
    <w:p w:rsidR="00307F79" w:rsidRPr="00F20525" w:rsidRDefault="00307F79" w:rsidP="00947D20">
      <w:pPr>
        <w:pStyle w:val="ConsPlusNormal0"/>
        <w:widowControl/>
        <w:suppressLineNumbers/>
        <w:spacing w:line="240" w:lineRule="auto"/>
        <w:ind w:firstLine="709"/>
        <w:jc w:val="right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Приложение №10</w:t>
      </w:r>
      <w:r w:rsidR="00F20525">
        <w:rPr>
          <w:rFonts w:ascii="Arial" w:hAnsi="Arial" w:cs="Arial"/>
          <w:sz w:val="24"/>
          <w:szCs w:val="16"/>
        </w:rPr>
        <w:t xml:space="preserve"> </w:t>
      </w:r>
    </w:p>
    <w:p w:rsidR="00307F79" w:rsidRPr="00F20525" w:rsidRDefault="00307F79" w:rsidP="00947D20">
      <w:pPr>
        <w:pStyle w:val="ConsPlusNormal0"/>
        <w:widowControl/>
        <w:suppressLineNumbers/>
        <w:spacing w:line="240" w:lineRule="auto"/>
        <w:ind w:firstLine="709"/>
        <w:jc w:val="right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к Муниципальной программе</w:t>
      </w:r>
    </w:p>
    <w:p w:rsidR="00307F79" w:rsidRPr="00F20525" w:rsidRDefault="00307F79" w:rsidP="00947D20">
      <w:pPr>
        <w:pStyle w:val="ConsPlusNormal0"/>
        <w:widowControl/>
        <w:suppressLineNumbers/>
        <w:spacing w:line="240" w:lineRule="auto"/>
        <w:ind w:firstLine="709"/>
        <w:jc w:val="right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 xml:space="preserve"> «Формирование </w:t>
      </w:r>
      <w:proofErr w:type="gramStart"/>
      <w:r w:rsidRPr="00F20525">
        <w:rPr>
          <w:rFonts w:ascii="Arial" w:hAnsi="Arial" w:cs="Arial"/>
          <w:sz w:val="24"/>
          <w:szCs w:val="16"/>
        </w:rPr>
        <w:t>современной</w:t>
      </w:r>
      <w:proofErr w:type="gramEnd"/>
      <w:r w:rsidRPr="00F20525">
        <w:rPr>
          <w:rFonts w:ascii="Arial" w:hAnsi="Arial" w:cs="Arial"/>
          <w:sz w:val="24"/>
          <w:szCs w:val="16"/>
        </w:rPr>
        <w:t xml:space="preserve"> </w:t>
      </w:r>
    </w:p>
    <w:p w:rsidR="00307F79" w:rsidRPr="00F20525" w:rsidRDefault="00307F79" w:rsidP="00947D20">
      <w:pPr>
        <w:pStyle w:val="ConsPlusNormal0"/>
        <w:widowControl/>
        <w:suppressLineNumbers/>
        <w:spacing w:line="240" w:lineRule="auto"/>
        <w:ind w:firstLine="709"/>
        <w:jc w:val="right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городской среды на территории</w:t>
      </w:r>
    </w:p>
    <w:p w:rsidR="00307F79" w:rsidRPr="00F20525" w:rsidRDefault="00307F79" w:rsidP="00947D20">
      <w:pPr>
        <w:pStyle w:val="ConsPlusNormal0"/>
        <w:widowControl/>
        <w:suppressLineNumbers/>
        <w:spacing w:line="240" w:lineRule="auto"/>
        <w:ind w:firstLine="709"/>
        <w:jc w:val="right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Чапаевского сельского поселения»</w:t>
      </w:r>
    </w:p>
    <w:p w:rsidR="00307F79" w:rsidRPr="00F20525" w:rsidRDefault="00307F79" w:rsidP="00947D20">
      <w:pPr>
        <w:suppressLineNumbers/>
        <w:autoSpaceDE w:val="0"/>
        <w:ind w:firstLine="709"/>
        <w:jc w:val="right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 xml:space="preserve"> на 2018-2024 годы постановление №55 от 05.11.19 г.</w:t>
      </w:r>
    </w:p>
    <w:p w:rsidR="00307F79" w:rsidRPr="00F20525" w:rsidRDefault="000368AD" w:rsidP="00947D20">
      <w:pPr>
        <w:pStyle w:val="ConsPlusTitle"/>
        <w:widowControl/>
        <w:suppressLineNumbers/>
        <w:spacing w:line="240" w:lineRule="auto"/>
        <w:ind w:firstLine="709"/>
        <w:jc w:val="right"/>
        <w:rPr>
          <w:rFonts w:ascii="Arial" w:hAnsi="Arial" w:cs="Arial"/>
          <w:b w:val="0"/>
          <w:color w:val="000000"/>
          <w:sz w:val="24"/>
          <w:szCs w:val="16"/>
        </w:rPr>
      </w:pPr>
      <w:r w:rsidRPr="00F20525">
        <w:rPr>
          <w:rFonts w:ascii="Arial" w:hAnsi="Arial" w:cs="Arial"/>
          <w:b w:val="0"/>
          <w:color w:val="000000"/>
          <w:sz w:val="24"/>
          <w:szCs w:val="16"/>
        </w:rPr>
        <w:t>в редакции постановления №20 от 24.05</w:t>
      </w:r>
      <w:r w:rsidR="00307F79" w:rsidRPr="00F20525">
        <w:rPr>
          <w:rFonts w:ascii="Arial" w:hAnsi="Arial" w:cs="Arial"/>
          <w:b w:val="0"/>
          <w:color w:val="000000"/>
          <w:sz w:val="24"/>
          <w:szCs w:val="16"/>
        </w:rPr>
        <w:t>.22 г.</w:t>
      </w:r>
    </w:p>
    <w:p w:rsidR="00307F79" w:rsidRPr="00F20525" w:rsidRDefault="00307F79" w:rsidP="00947D20">
      <w:pPr>
        <w:pStyle w:val="ConsPlusNormal0"/>
        <w:widowControl/>
        <w:suppressLineNumbers/>
        <w:spacing w:line="240" w:lineRule="auto"/>
        <w:jc w:val="both"/>
        <w:rPr>
          <w:rFonts w:ascii="Arial" w:hAnsi="Arial" w:cs="Arial"/>
          <w:sz w:val="24"/>
          <w:szCs w:val="16"/>
        </w:rPr>
      </w:pPr>
    </w:p>
    <w:p w:rsidR="00307F79" w:rsidRPr="00947D20" w:rsidRDefault="00947D20" w:rsidP="00947D20">
      <w:pPr>
        <w:pStyle w:val="ConsPlusNormal0"/>
        <w:widowControl/>
        <w:suppressLineNumbers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47D20">
        <w:rPr>
          <w:rFonts w:ascii="Arial" w:hAnsi="Arial" w:cs="Arial"/>
          <w:b/>
          <w:sz w:val="32"/>
          <w:szCs w:val="32"/>
        </w:rPr>
        <w:t>ПОРЯДОК</w:t>
      </w:r>
    </w:p>
    <w:p w:rsidR="00307F79" w:rsidRPr="00947D20" w:rsidRDefault="00947D20" w:rsidP="00947D20">
      <w:pPr>
        <w:pStyle w:val="ConsPlusNormal0"/>
        <w:widowControl/>
        <w:suppressLineNumbers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47D20">
        <w:rPr>
          <w:rFonts w:ascii="Arial" w:hAnsi="Arial" w:cs="Arial"/>
          <w:b/>
          <w:sz w:val="32"/>
          <w:szCs w:val="32"/>
        </w:rPr>
        <w:t>РАЗРАБОТКИ, ОБСУЖДЕНИЯ С ЗАИНТЕРЕСОВАННЫМИ ЛИЦАМИ И УТВЕРЖДЕНИЯ ДИЗАЙН - ПРОЕКТОВ БЛАГОУСТРОЙСТВА ДВОРОВОЙ ТЕРРИТОРИИ, ВКЛЮЧАЕМОЙ В МУНИЦИПАЛЬНУЮ ПРОГРАММУ «ФОРМИРОВАНИЕ СОВРЕМЕННОЙ ГОРОДСКОЙ СРЕДЫ НА ТЕРРИТОРИИ ЧАПАЕВСКОГО СЕЛЬСКОГО ПОСЕЛЕНИЯ НА 2018-2024 ГОДЫ</w:t>
      </w:r>
    </w:p>
    <w:p w:rsidR="00307F79" w:rsidRPr="00947D20" w:rsidRDefault="00307F79" w:rsidP="00947D20">
      <w:pPr>
        <w:pStyle w:val="ConsPlusNormal0"/>
        <w:widowControl/>
        <w:suppressLineNumbers/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 xml:space="preserve">1. 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</w:t>
      </w:r>
      <w:proofErr w:type="gramStart"/>
      <w:r w:rsidRPr="00F20525">
        <w:rPr>
          <w:rFonts w:ascii="Arial" w:hAnsi="Arial" w:cs="Arial"/>
          <w:sz w:val="24"/>
          <w:szCs w:val="16"/>
        </w:rPr>
        <w:t>включаемых</w:t>
      </w:r>
      <w:proofErr w:type="gramEnd"/>
      <w:r w:rsidRPr="00F20525">
        <w:rPr>
          <w:rFonts w:ascii="Arial" w:hAnsi="Arial" w:cs="Arial"/>
          <w:sz w:val="24"/>
          <w:szCs w:val="16"/>
        </w:rPr>
        <w:t xml:space="preserve"> в муниципальную программу формирования современной городской среды на территории </w:t>
      </w:r>
      <w:proofErr w:type="spellStart"/>
      <w:r w:rsidRPr="00F20525">
        <w:rPr>
          <w:rFonts w:ascii="Arial" w:hAnsi="Arial" w:cs="Arial"/>
          <w:sz w:val="24"/>
          <w:szCs w:val="16"/>
        </w:rPr>
        <w:t>Чапаесвкого</w:t>
      </w:r>
      <w:proofErr w:type="spellEnd"/>
      <w:r w:rsidRPr="00F20525">
        <w:rPr>
          <w:rFonts w:ascii="Arial" w:hAnsi="Arial" w:cs="Arial"/>
          <w:sz w:val="24"/>
          <w:szCs w:val="16"/>
        </w:rPr>
        <w:t xml:space="preserve"> сельского поселения (далее - Порядок).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2. Для целей Порядка</w:t>
      </w:r>
      <w:r w:rsidR="00F20525">
        <w:rPr>
          <w:rFonts w:ascii="Arial" w:hAnsi="Arial" w:cs="Arial"/>
          <w:sz w:val="24"/>
          <w:szCs w:val="16"/>
        </w:rPr>
        <w:t xml:space="preserve"> </w:t>
      </w:r>
      <w:r w:rsidRPr="00F20525">
        <w:rPr>
          <w:rFonts w:ascii="Arial" w:hAnsi="Arial" w:cs="Arial"/>
          <w:sz w:val="24"/>
          <w:szCs w:val="16"/>
        </w:rPr>
        <w:t>применяются следующие понятия: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2.1.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lastRenderedPageBreak/>
        <w:t>2.2.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ab/>
        <w:t>3. Разработка дизайн - проекта обеспечивается администрацией Чапаевского сельского поселения.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 xml:space="preserve">4. Дизайн-проект разрабатывается в отношении дворовых территорий, прошедших отбор, исходя из даты представления предложений заинтересованных лиц в пределах выделенных лимитов бюджетных ассигнований. 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В случае совместной заявки заинтересованных лиц, проживающих в многоквартирных домах, имеющих общую дворовую территорию, дизайн - проект разрабатывается на общую дворовую территорию.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4. В дизайн - прое</w:t>
      </w:r>
      <w:proofErr w:type="gramStart"/>
      <w:r w:rsidRPr="00F20525">
        <w:rPr>
          <w:rFonts w:ascii="Arial" w:hAnsi="Arial" w:cs="Arial"/>
          <w:sz w:val="24"/>
          <w:szCs w:val="16"/>
        </w:rPr>
        <w:t>кт вкл</w:t>
      </w:r>
      <w:proofErr w:type="gramEnd"/>
      <w:r w:rsidRPr="00F20525">
        <w:rPr>
          <w:rFonts w:ascii="Arial" w:hAnsi="Arial" w:cs="Arial"/>
          <w:sz w:val="24"/>
          <w:szCs w:val="16"/>
        </w:rPr>
        <w:t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 xml:space="preserve">Содержание дизайн - проекта зависит от вида и состава планируемых работ. Дизайн </w:t>
      </w:r>
      <w:proofErr w:type="gramStart"/>
      <w:r w:rsidRPr="00F20525">
        <w:rPr>
          <w:rFonts w:ascii="Arial" w:hAnsi="Arial" w:cs="Arial"/>
          <w:sz w:val="24"/>
          <w:szCs w:val="16"/>
        </w:rPr>
        <w:t>-п</w:t>
      </w:r>
      <w:proofErr w:type="gramEnd"/>
      <w:r w:rsidRPr="00F20525">
        <w:rPr>
          <w:rFonts w:ascii="Arial" w:hAnsi="Arial" w:cs="Arial"/>
          <w:sz w:val="24"/>
          <w:szCs w:val="16"/>
        </w:rPr>
        <w:t>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</w:t>
      </w:r>
      <w:r w:rsidR="00F20525">
        <w:rPr>
          <w:rFonts w:ascii="Arial" w:hAnsi="Arial" w:cs="Arial"/>
          <w:sz w:val="24"/>
          <w:szCs w:val="16"/>
        </w:rPr>
        <w:t xml:space="preserve"> </w:t>
      </w:r>
      <w:r w:rsidRPr="00F20525">
        <w:rPr>
          <w:rFonts w:ascii="Arial" w:hAnsi="Arial" w:cs="Arial"/>
          <w:sz w:val="24"/>
          <w:szCs w:val="16"/>
        </w:rPr>
        <w:t>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 исходя из единичных расценок.</w:t>
      </w:r>
      <w:r w:rsidR="00F20525">
        <w:rPr>
          <w:rFonts w:ascii="Arial" w:hAnsi="Arial" w:cs="Arial"/>
          <w:sz w:val="24"/>
          <w:szCs w:val="16"/>
        </w:rPr>
        <w:t xml:space="preserve"> 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6. Разработка дизайн - проекта осуществляется с учетом местных нормативов градостроительного проектирования.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6. Разработка дизайн - проекта включает следующие стадии: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6.1. осмотр дворовой территории, предлагаемой к благоустройству, совместно с представителем заинтересованных лиц;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6.2. разработка дизайн - проекта;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6.3. согласование дизайн - проекта благоустройства дворовой территории с представителем заинтересованных лиц;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6.4. утверждение дизайн - проекта общественной муниципальной комиссией.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 xml:space="preserve">7. Представитель заинтересованных лиц обязан рассмотреть представленный дизайн-проект в </w:t>
      </w:r>
      <w:proofErr w:type="gramStart"/>
      <w:r w:rsidRPr="00F20525">
        <w:rPr>
          <w:rFonts w:ascii="Arial" w:hAnsi="Arial" w:cs="Arial"/>
          <w:sz w:val="24"/>
          <w:szCs w:val="16"/>
        </w:rPr>
        <w:t>срок</w:t>
      </w:r>
      <w:proofErr w:type="gramEnd"/>
      <w:r w:rsidRPr="00F20525">
        <w:rPr>
          <w:rFonts w:ascii="Arial" w:hAnsi="Arial" w:cs="Arial"/>
          <w:sz w:val="24"/>
          <w:szCs w:val="16"/>
        </w:rPr>
        <w:t xml:space="preserve"> не превышающий двух календарных дней с момента его получения и представить в администрацию</w:t>
      </w:r>
      <w:r w:rsidR="00F20525">
        <w:rPr>
          <w:rFonts w:ascii="Arial" w:hAnsi="Arial" w:cs="Arial"/>
          <w:sz w:val="24"/>
          <w:szCs w:val="16"/>
        </w:rPr>
        <w:t xml:space="preserve"> </w:t>
      </w:r>
      <w:r w:rsidRPr="00F20525">
        <w:rPr>
          <w:rFonts w:ascii="Arial" w:hAnsi="Arial" w:cs="Arial"/>
          <w:sz w:val="24"/>
          <w:szCs w:val="16"/>
        </w:rPr>
        <w:t>Чапаевского сельского поселения согласованный дизайн - проект или мотивированные замечания.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В случае не урегулирования замечаний, администрация Чапаевского сельского поселения передает дизайн - 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дизайн - проекту.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8. Дизайн - проект утверждается общественной муниципальной комиссией, решение об утверждении оформляется в виде протокола заседания комиссии.</w:t>
      </w:r>
    </w:p>
    <w:p w:rsidR="00307F79" w:rsidRDefault="00307F79" w:rsidP="00947D20">
      <w:pPr>
        <w:pStyle w:val="ConsPlusNormal0"/>
        <w:widowControl/>
        <w:suppressLineNumbers/>
        <w:spacing w:line="240" w:lineRule="auto"/>
        <w:jc w:val="both"/>
        <w:rPr>
          <w:rFonts w:ascii="Arial" w:hAnsi="Arial" w:cs="Arial"/>
          <w:sz w:val="24"/>
          <w:szCs w:val="16"/>
        </w:rPr>
      </w:pPr>
    </w:p>
    <w:p w:rsidR="00947D20" w:rsidRDefault="00947D20" w:rsidP="00947D20">
      <w:pPr>
        <w:pStyle w:val="ConsPlusNormal0"/>
        <w:widowControl/>
        <w:suppressLineNumbers/>
        <w:spacing w:line="240" w:lineRule="auto"/>
        <w:jc w:val="both"/>
        <w:rPr>
          <w:rFonts w:ascii="Arial" w:hAnsi="Arial" w:cs="Arial"/>
          <w:sz w:val="24"/>
          <w:szCs w:val="16"/>
        </w:rPr>
      </w:pPr>
    </w:p>
    <w:p w:rsidR="00947D20" w:rsidRPr="00F20525" w:rsidRDefault="00947D20" w:rsidP="00947D20">
      <w:pPr>
        <w:pStyle w:val="ConsPlusNormal0"/>
        <w:widowControl/>
        <w:suppressLineNumbers/>
        <w:spacing w:line="240" w:lineRule="auto"/>
        <w:jc w:val="both"/>
        <w:rPr>
          <w:rFonts w:ascii="Arial" w:hAnsi="Arial" w:cs="Arial"/>
          <w:sz w:val="24"/>
          <w:szCs w:val="16"/>
        </w:rPr>
      </w:pPr>
    </w:p>
    <w:p w:rsidR="00307F79" w:rsidRPr="00F20525" w:rsidRDefault="00307F79" w:rsidP="00947D20">
      <w:pPr>
        <w:pStyle w:val="ConsPlusNormal0"/>
        <w:widowControl/>
        <w:suppressLineNumbers/>
        <w:spacing w:line="240" w:lineRule="auto"/>
        <w:ind w:firstLine="709"/>
        <w:jc w:val="right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 xml:space="preserve">Приложение № 11 </w:t>
      </w:r>
    </w:p>
    <w:p w:rsidR="00307F79" w:rsidRPr="00F20525" w:rsidRDefault="00307F79" w:rsidP="00947D20">
      <w:pPr>
        <w:pStyle w:val="ConsPlusNormal0"/>
        <w:widowControl/>
        <w:suppressLineNumbers/>
        <w:spacing w:line="240" w:lineRule="auto"/>
        <w:ind w:firstLine="709"/>
        <w:jc w:val="right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 xml:space="preserve">к Муниципальной программе </w:t>
      </w:r>
    </w:p>
    <w:p w:rsidR="00307F79" w:rsidRPr="00F20525" w:rsidRDefault="00307F79" w:rsidP="00947D20">
      <w:pPr>
        <w:pStyle w:val="ConsPlusNormal0"/>
        <w:widowControl/>
        <w:suppressLineNumbers/>
        <w:spacing w:line="240" w:lineRule="auto"/>
        <w:ind w:firstLine="709"/>
        <w:jc w:val="right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 xml:space="preserve"> «Формирование </w:t>
      </w:r>
      <w:proofErr w:type="gramStart"/>
      <w:r w:rsidRPr="00F20525">
        <w:rPr>
          <w:rFonts w:ascii="Arial" w:hAnsi="Arial" w:cs="Arial"/>
          <w:sz w:val="24"/>
          <w:szCs w:val="16"/>
        </w:rPr>
        <w:t>современной</w:t>
      </w:r>
      <w:proofErr w:type="gramEnd"/>
      <w:r w:rsidRPr="00F20525">
        <w:rPr>
          <w:rFonts w:ascii="Arial" w:hAnsi="Arial" w:cs="Arial"/>
          <w:sz w:val="24"/>
          <w:szCs w:val="16"/>
        </w:rPr>
        <w:t xml:space="preserve"> </w:t>
      </w:r>
    </w:p>
    <w:p w:rsidR="00307F79" w:rsidRPr="00F20525" w:rsidRDefault="00307F79" w:rsidP="00947D20">
      <w:pPr>
        <w:pStyle w:val="ConsPlusNormal0"/>
        <w:widowControl/>
        <w:suppressLineNumbers/>
        <w:spacing w:line="240" w:lineRule="auto"/>
        <w:ind w:firstLine="709"/>
        <w:jc w:val="right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городской среды на территории</w:t>
      </w:r>
    </w:p>
    <w:p w:rsidR="00307F79" w:rsidRPr="00F20525" w:rsidRDefault="00307F79" w:rsidP="00947D20">
      <w:pPr>
        <w:pStyle w:val="ConsPlusNormal0"/>
        <w:widowControl/>
        <w:suppressLineNumbers/>
        <w:spacing w:line="240" w:lineRule="auto"/>
        <w:ind w:firstLine="709"/>
        <w:jc w:val="right"/>
        <w:rPr>
          <w:rFonts w:ascii="Arial" w:hAnsi="Arial" w:cs="Arial"/>
          <w:sz w:val="24"/>
          <w:szCs w:val="16"/>
        </w:rPr>
      </w:pPr>
      <w:r w:rsidRPr="00F20525">
        <w:rPr>
          <w:rFonts w:ascii="Arial" w:hAnsi="Arial" w:cs="Arial"/>
          <w:sz w:val="24"/>
          <w:szCs w:val="16"/>
        </w:rPr>
        <w:t>Чапаевского сельского поселения»</w:t>
      </w:r>
    </w:p>
    <w:p w:rsidR="00307F79" w:rsidRPr="00F20525" w:rsidRDefault="00307F79" w:rsidP="00947D20">
      <w:pPr>
        <w:suppressLineNumbers/>
        <w:autoSpaceDE w:val="0"/>
        <w:ind w:firstLine="709"/>
        <w:jc w:val="right"/>
        <w:rPr>
          <w:rFonts w:ascii="Arial" w:hAnsi="Arial" w:cs="Arial"/>
          <w:szCs w:val="16"/>
        </w:rPr>
      </w:pPr>
      <w:r w:rsidRPr="00F20525">
        <w:rPr>
          <w:rFonts w:ascii="Arial" w:hAnsi="Arial" w:cs="Arial"/>
          <w:szCs w:val="16"/>
        </w:rPr>
        <w:t>на 2018-2024 годы постановление №55 от 05.11.19 г.</w:t>
      </w:r>
    </w:p>
    <w:p w:rsidR="00307F79" w:rsidRPr="00F20525" w:rsidRDefault="000368AD" w:rsidP="00947D20">
      <w:pPr>
        <w:pStyle w:val="ConsPlusTitle"/>
        <w:widowControl/>
        <w:suppressLineNumbers/>
        <w:spacing w:line="240" w:lineRule="auto"/>
        <w:ind w:firstLine="709"/>
        <w:jc w:val="right"/>
        <w:rPr>
          <w:rFonts w:ascii="Arial" w:hAnsi="Arial" w:cs="Arial"/>
          <w:b w:val="0"/>
          <w:color w:val="000000"/>
          <w:sz w:val="24"/>
          <w:szCs w:val="16"/>
        </w:rPr>
      </w:pPr>
      <w:r w:rsidRPr="00F20525">
        <w:rPr>
          <w:rFonts w:ascii="Arial" w:hAnsi="Arial" w:cs="Arial"/>
          <w:b w:val="0"/>
          <w:color w:val="000000"/>
          <w:sz w:val="24"/>
          <w:szCs w:val="16"/>
        </w:rPr>
        <w:t>в редакции постановления №20 от 24.05</w:t>
      </w:r>
      <w:r w:rsidR="00307F79" w:rsidRPr="00F20525">
        <w:rPr>
          <w:rFonts w:ascii="Arial" w:hAnsi="Arial" w:cs="Arial"/>
          <w:b w:val="0"/>
          <w:color w:val="000000"/>
          <w:sz w:val="24"/>
          <w:szCs w:val="16"/>
        </w:rPr>
        <w:t>.22 г.</w:t>
      </w:r>
    </w:p>
    <w:p w:rsidR="00307F79" w:rsidRPr="00F20525" w:rsidRDefault="00307F79" w:rsidP="00947D20">
      <w:pPr>
        <w:pStyle w:val="ConsPlusNormal0"/>
        <w:widowControl/>
        <w:suppressLineNumbers/>
        <w:spacing w:line="240" w:lineRule="auto"/>
        <w:jc w:val="both"/>
        <w:rPr>
          <w:rFonts w:ascii="Arial" w:hAnsi="Arial" w:cs="Arial"/>
          <w:sz w:val="24"/>
          <w:szCs w:val="16"/>
        </w:rPr>
      </w:pPr>
    </w:p>
    <w:p w:rsidR="00307F79" w:rsidRPr="00947D20" w:rsidRDefault="00947D20" w:rsidP="00947D20">
      <w:pPr>
        <w:pStyle w:val="ConsPlusNormal0"/>
        <w:widowControl/>
        <w:suppressLineNumbers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47D20">
        <w:rPr>
          <w:rFonts w:ascii="Arial" w:hAnsi="Arial" w:cs="Arial"/>
          <w:b/>
          <w:sz w:val="32"/>
          <w:szCs w:val="32"/>
        </w:rPr>
        <w:lastRenderedPageBreak/>
        <w:t>АДРЕСНЫЙ ПЕРЕЧЕНЬ МЕРОПРИЯТИЙ ПРОГРАММЫ</w:t>
      </w:r>
    </w:p>
    <w:p w:rsidR="00307F79" w:rsidRPr="00947D20" w:rsidRDefault="00947D20" w:rsidP="00947D20">
      <w:pPr>
        <w:pStyle w:val="ConsPlusNormal0"/>
        <w:widowControl/>
        <w:suppressLineNumbers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47D20">
        <w:rPr>
          <w:rFonts w:ascii="Arial" w:hAnsi="Arial" w:cs="Arial"/>
          <w:b/>
          <w:sz w:val="32"/>
          <w:szCs w:val="32"/>
        </w:rPr>
        <w:t>(ДВОРОВЫХ И ОБЩЕСТВЕННЫХ ТЕРРИТОРИЙ)</w:t>
      </w:r>
    </w:p>
    <w:p w:rsidR="00307F79" w:rsidRPr="00F20525" w:rsidRDefault="00307F79" w:rsidP="00F20525">
      <w:pPr>
        <w:pStyle w:val="ConsPlusNormal0"/>
        <w:widowControl/>
        <w:suppressLineNumbers/>
        <w:spacing w:line="240" w:lineRule="auto"/>
        <w:ind w:firstLine="709"/>
        <w:jc w:val="both"/>
        <w:rPr>
          <w:rFonts w:ascii="Arial" w:hAnsi="Arial" w:cs="Arial"/>
          <w:sz w:val="24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126"/>
        <w:gridCol w:w="2835"/>
        <w:gridCol w:w="2835"/>
      </w:tblGrid>
      <w:tr w:rsidR="00307F79" w:rsidRPr="00F20525" w:rsidTr="00947D20">
        <w:trPr>
          <w:trHeight w:val="495"/>
        </w:trPr>
        <w:tc>
          <w:tcPr>
            <w:tcW w:w="2410" w:type="dxa"/>
            <w:vMerge w:val="restart"/>
          </w:tcPr>
          <w:p w:rsidR="00307F79" w:rsidRPr="00F20525" w:rsidRDefault="00307F79" w:rsidP="00947D20">
            <w:pPr>
              <w:pStyle w:val="ConsPlusNormal0"/>
              <w:widowControl/>
              <w:suppressLineNumbers/>
              <w:spacing w:line="240" w:lineRule="auto"/>
              <w:ind w:firstLine="34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F20525">
              <w:rPr>
                <w:rFonts w:ascii="Arial" w:hAnsi="Arial" w:cs="Arial"/>
                <w:sz w:val="24"/>
                <w:szCs w:val="16"/>
              </w:rPr>
              <w:t>Номер и наименование основного мероприятия</w:t>
            </w:r>
          </w:p>
          <w:p w:rsidR="00307F79" w:rsidRPr="00F20525" w:rsidRDefault="00307F79" w:rsidP="00947D20">
            <w:pPr>
              <w:pStyle w:val="ConsPlusNormal0"/>
              <w:widowControl/>
              <w:suppressLineNumbers/>
              <w:spacing w:line="240" w:lineRule="auto"/>
              <w:ind w:firstLine="34"/>
              <w:jc w:val="both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307F79" w:rsidRPr="00F20525" w:rsidRDefault="00307F79" w:rsidP="00947D20">
            <w:pPr>
              <w:suppressLineNumbers/>
              <w:ind w:firstLine="34"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Ответственный исполнитель</w:t>
            </w:r>
          </w:p>
          <w:p w:rsidR="00307F79" w:rsidRPr="00F20525" w:rsidRDefault="00307F79" w:rsidP="00947D20">
            <w:pPr>
              <w:pStyle w:val="ConsPlusNormal0"/>
              <w:widowControl/>
              <w:suppressLineNumbers/>
              <w:spacing w:line="240" w:lineRule="auto"/>
              <w:ind w:firstLine="34"/>
              <w:jc w:val="both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307F79" w:rsidRPr="00F20525" w:rsidRDefault="00307F79" w:rsidP="00947D20">
            <w:pPr>
              <w:suppressLineNumbers/>
              <w:ind w:firstLine="34"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2835" w:type="dxa"/>
            <w:vMerge w:val="restart"/>
          </w:tcPr>
          <w:p w:rsidR="00307F79" w:rsidRPr="00F20525" w:rsidRDefault="00307F79" w:rsidP="00947D20">
            <w:pPr>
              <w:suppressLineNumbers/>
              <w:ind w:firstLine="34"/>
              <w:jc w:val="both"/>
              <w:rPr>
                <w:rFonts w:ascii="Arial" w:hAnsi="Arial" w:cs="Arial"/>
                <w:szCs w:val="16"/>
                <w:lang w:eastAsia="ru-RU"/>
              </w:rPr>
            </w:pPr>
            <w:r w:rsidRPr="00F20525">
              <w:rPr>
                <w:rFonts w:ascii="Arial" w:hAnsi="Arial" w:cs="Arial"/>
                <w:szCs w:val="16"/>
                <w:lang w:eastAsia="ru-RU"/>
              </w:rPr>
              <w:t>Основные направления реализации</w:t>
            </w:r>
          </w:p>
        </w:tc>
      </w:tr>
      <w:tr w:rsidR="00307F79" w:rsidRPr="00F20525" w:rsidTr="00947D20">
        <w:trPr>
          <w:trHeight w:val="382"/>
        </w:trPr>
        <w:tc>
          <w:tcPr>
            <w:tcW w:w="2410" w:type="dxa"/>
            <w:vMerge/>
          </w:tcPr>
          <w:p w:rsidR="00307F79" w:rsidRPr="00F20525" w:rsidRDefault="00307F79" w:rsidP="00947D20">
            <w:pPr>
              <w:pStyle w:val="ConsPlusNormal0"/>
              <w:widowControl/>
              <w:suppressLineNumbers/>
              <w:spacing w:line="240" w:lineRule="auto"/>
              <w:ind w:firstLine="34"/>
              <w:jc w:val="both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2126" w:type="dxa"/>
            <w:vMerge/>
          </w:tcPr>
          <w:p w:rsidR="00307F79" w:rsidRPr="00F20525" w:rsidRDefault="00307F79" w:rsidP="00947D20">
            <w:pPr>
              <w:suppressLineNumbers/>
              <w:spacing w:after="200"/>
              <w:ind w:firstLine="34"/>
              <w:jc w:val="both"/>
              <w:rPr>
                <w:rFonts w:ascii="Arial" w:hAnsi="Arial" w:cs="Arial"/>
                <w:szCs w:val="16"/>
                <w:lang w:eastAsia="ru-RU"/>
              </w:rPr>
            </w:pPr>
          </w:p>
        </w:tc>
        <w:tc>
          <w:tcPr>
            <w:tcW w:w="2835" w:type="dxa"/>
            <w:vMerge/>
          </w:tcPr>
          <w:p w:rsidR="00307F79" w:rsidRPr="00F20525" w:rsidRDefault="00307F79" w:rsidP="00947D20">
            <w:pPr>
              <w:pStyle w:val="ConsPlusNormal0"/>
              <w:widowControl/>
              <w:suppressLineNumbers/>
              <w:spacing w:line="240" w:lineRule="auto"/>
              <w:ind w:firstLine="34"/>
              <w:jc w:val="both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2835" w:type="dxa"/>
            <w:vMerge/>
          </w:tcPr>
          <w:p w:rsidR="00307F79" w:rsidRPr="00F20525" w:rsidRDefault="00307F79" w:rsidP="00947D20">
            <w:pPr>
              <w:pStyle w:val="ConsPlusNormal0"/>
              <w:widowControl/>
              <w:suppressLineNumbers/>
              <w:spacing w:line="240" w:lineRule="auto"/>
              <w:ind w:firstLine="34"/>
              <w:jc w:val="both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307F79" w:rsidRPr="00F20525" w:rsidTr="00947D20">
        <w:trPr>
          <w:trHeight w:val="960"/>
        </w:trPr>
        <w:tc>
          <w:tcPr>
            <w:tcW w:w="2410" w:type="dxa"/>
          </w:tcPr>
          <w:p w:rsidR="00307F79" w:rsidRPr="00F20525" w:rsidRDefault="00307F79" w:rsidP="00947D20">
            <w:pPr>
              <w:pStyle w:val="ConsPlusNormal0"/>
              <w:widowControl/>
              <w:suppressLineNumbers/>
              <w:spacing w:line="240" w:lineRule="auto"/>
              <w:ind w:firstLine="34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 xml:space="preserve">Благоустройство дворовых территории многоквартирного дома д.Ченцы, </w:t>
            </w:r>
            <w:proofErr w:type="spellStart"/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ул</w:t>
            </w:r>
            <w:proofErr w:type="gramStart"/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.М</w:t>
            </w:r>
            <w:proofErr w:type="gramEnd"/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олодежная</w:t>
            </w:r>
            <w:proofErr w:type="spellEnd"/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,№ д.3</w:t>
            </w:r>
          </w:p>
        </w:tc>
        <w:tc>
          <w:tcPr>
            <w:tcW w:w="2126" w:type="dxa"/>
          </w:tcPr>
          <w:p w:rsidR="00307F79" w:rsidRPr="00F20525" w:rsidRDefault="00307F79" w:rsidP="00947D20">
            <w:pPr>
              <w:pStyle w:val="ConsPlusNormal0"/>
              <w:widowControl/>
              <w:suppressLineNumbers/>
              <w:spacing w:line="240" w:lineRule="auto"/>
              <w:ind w:firstLine="34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Администрация Чапаевского сельского поселения</w:t>
            </w:r>
          </w:p>
        </w:tc>
        <w:tc>
          <w:tcPr>
            <w:tcW w:w="2835" w:type="dxa"/>
          </w:tcPr>
          <w:p w:rsidR="00307F79" w:rsidRPr="00F20525" w:rsidRDefault="00307F79" w:rsidP="00947D20">
            <w:pPr>
              <w:pStyle w:val="ConsPlusNormal0"/>
              <w:widowControl/>
              <w:suppressLineNumbers/>
              <w:spacing w:line="240" w:lineRule="auto"/>
              <w:ind w:firstLine="34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>Повышение уровня благоустройства дворовых территорий многоквартирных домов на территории Чапаевского сельского поселения</w:t>
            </w:r>
          </w:p>
        </w:tc>
        <w:tc>
          <w:tcPr>
            <w:tcW w:w="2835" w:type="dxa"/>
          </w:tcPr>
          <w:p w:rsidR="00307F79" w:rsidRPr="00F20525" w:rsidRDefault="00307F79" w:rsidP="00947D20">
            <w:pPr>
              <w:pStyle w:val="ConsPlusNormal0"/>
              <w:widowControl/>
              <w:suppressLineNumbers/>
              <w:spacing w:line="240" w:lineRule="auto"/>
              <w:ind w:firstLine="34"/>
              <w:jc w:val="both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F20525">
              <w:rPr>
                <w:rFonts w:ascii="Arial" w:hAnsi="Arial" w:cs="Arial"/>
                <w:color w:val="000000"/>
                <w:sz w:val="24"/>
                <w:szCs w:val="16"/>
              </w:rPr>
              <w:t xml:space="preserve">ремонт дворового проезда </w:t>
            </w:r>
          </w:p>
        </w:tc>
      </w:tr>
      <w:tr w:rsidR="00307F79" w:rsidRPr="00F20525" w:rsidTr="00947D20">
        <w:trPr>
          <w:trHeight w:val="960"/>
        </w:trPr>
        <w:tc>
          <w:tcPr>
            <w:tcW w:w="2410" w:type="dxa"/>
          </w:tcPr>
          <w:p w:rsidR="00307F79" w:rsidRPr="00F20525" w:rsidRDefault="00307F79" w:rsidP="00947D20">
            <w:pPr>
              <w:pStyle w:val="ConsPlusNormal0"/>
              <w:widowControl/>
              <w:suppressLineNumbers/>
              <w:spacing w:line="240" w:lineRule="auto"/>
              <w:ind w:firstLine="34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F20525">
              <w:rPr>
                <w:rFonts w:ascii="Arial" w:hAnsi="Arial" w:cs="Arial"/>
                <w:sz w:val="24"/>
                <w:szCs w:val="16"/>
              </w:rPr>
              <w:t xml:space="preserve">Благоустройство дворовых территории многоквартирного дома д.Ченцы, </w:t>
            </w:r>
            <w:proofErr w:type="spellStart"/>
            <w:r w:rsidRPr="00F20525">
              <w:rPr>
                <w:rFonts w:ascii="Arial" w:hAnsi="Arial" w:cs="Arial"/>
                <w:sz w:val="24"/>
                <w:szCs w:val="16"/>
              </w:rPr>
              <w:t>ул</w:t>
            </w:r>
            <w:proofErr w:type="gramStart"/>
            <w:r w:rsidRPr="00F20525">
              <w:rPr>
                <w:rFonts w:ascii="Arial" w:hAnsi="Arial" w:cs="Arial"/>
                <w:sz w:val="24"/>
                <w:szCs w:val="16"/>
              </w:rPr>
              <w:t>.М</w:t>
            </w:r>
            <w:proofErr w:type="gramEnd"/>
            <w:r w:rsidRPr="00F20525">
              <w:rPr>
                <w:rFonts w:ascii="Arial" w:hAnsi="Arial" w:cs="Arial"/>
                <w:sz w:val="24"/>
                <w:szCs w:val="16"/>
              </w:rPr>
              <w:t>олодежная</w:t>
            </w:r>
            <w:proofErr w:type="spellEnd"/>
            <w:r w:rsidRPr="00F20525">
              <w:rPr>
                <w:rFonts w:ascii="Arial" w:hAnsi="Arial" w:cs="Arial"/>
                <w:sz w:val="24"/>
                <w:szCs w:val="16"/>
              </w:rPr>
              <w:t>,№ д.7,10</w:t>
            </w:r>
          </w:p>
        </w:tc>
        <w:tc>
          <w:tcPr>
            <w:tcW w:w="2126" w:type="dxa"/>
          </w:tcPr>
          <w:p w:rsidR="00307F79" w:rsidRPr="00F20525" w:rsidRDefault="00307F79" w:rsidP="00947D20">
            <w:pPr>
              <w:pStyle w:val="ConsPlusNormal0"/>
              <w:widowControl/>
              <w:suppressLineNumbers/>
              <w:spacing w:line="240" w:lineRule="auto"/>
              <w:ind w:firstLine="34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F20525">
              <w:rPr>
                <w:rFonts w:ascii="Arial" w:hAnsi="Arial" w:cs="Arial"/>
                <w:sz w:val="24"/>
                <w:szCs w:val="16"/>
              </w:rPr>
              <w:t>Администрация Чапаевского сельского поселения</w:t>
            </w:r>
          </w:p>
        </w:tc>
        <w:tc>
          <w:tcPr>
            <w:tcW w:w="2835" w:type="dxa"/>
          </w:tcPr>
          <w:p w:rsidR="00307F79" w:rsidRPr="00F20525" w:rsidRDefault="00307F79" w:rsidP="00947D20">
            <w:pPr>
              <w:pStyle w:val="ConsPlusNormal0"/>
              <w:widowControl/>
              <w:suppressLineNumbers/>
              <w:spacing w:line="240" w:lineRule="auto"/>
              <w:ind w:firstLine="34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F20525">
              <w:rPr>
                <w:rFonts w:ascii="Arial" w:hAnsi="Arial" w:cs="Arial"/>
                <w:sz w:val="24"/>
                <w:szCs w:val="16"/>
              </w:rPr>
              <w:t>Повышение уровня благоустройства дворовых территорий многоквартирных домов на территории Чапаевского сельского поселения</w:t>
            </w:r>
          </w:p>
        </w:tc>
        <w:tc>
          <w:tcPr>
            <w:tcW w:w="2835" w:type="dxa"/>
          </w:tcPr>
          <w:p w:rsidR="00307F79" w:rsidRPr="00F20525" w:rsidRDefault="00307F79" w:rsidP="00947D20">
            <w:pPr>
              <w:pStyle w:val="ConsPlusNormal0"/>
              <w:widowControl/>
              <w:suppressLineNumbers/>
              <w:spacing w:line="240" w:lineRule="auto"/>
              <w:ind w:firstLine="34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F20525">
              <w:rPr>
                <w:rFonts w:ascii="Arial" w:hAnsi="Arial" w:cs="Arial"/>
                <w:sz w:val="24"/>
                <w:szCs w:val="16"/>
              </w:rPr>
              <w:t xml:space="preserve">ремонт дворового проезда </w:t>
            </w:r>
          </w:p>
        </w:tc>
      </w:tr>
      <w:tr w:rsidR="00307F79" w:rsidRPr="00F20525" w:rsidTr="00947D20">
        <w:trPr>
          <w:trHeight w:val="960"/>
        </w:trPr>
        <w:tc>
          <w:tcPr>
            <w:tcW w:w="2410" w:type="dxa"/>
          </w:tcPr>
          <w:p w:rsidR="00307F79" w:rsidRPr="00F20525" w:rsidRDefault="00307F79" w:rsidP="00947D20">
            <w:pPr>
              <w:pStyle w:val="ConsPlusNormal0"/>
              <w:widowControl/>
              <w:suppressLineNumbers/>
              <w:spacing w:line="240" w:lineRule="auto"/>
              <w:ind w:firstLine="34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F20525">
              <w:rPr>
                <w:rFonts w:ascii="Arial" w:hAnsi="Arial" w:cs="Arial"/>
                <w:sz w:val="24"/>
                <w:szCs w:val="16"/>
              </w:rPr>
              <w:t xml:space="preserve">Благоустройство дворовых территории многоквартирных домов№ 1,2 д.Ченцы, </w:t>
            </w:r>
            <w:proofErr w:type="spellStart"/>
            <w:r w:rsidRPr="00F20525">
              <w:rPr>
                <w:rFonts w:ascii="Arial" w:hAnsi="Arial" w:cs="Arial"/>
                <w:sz w:val="24"/>
                <w:szCs w:val="16"/>
              </w:rPr>
              <w:t>ул</w:t>
            </w:r>
            <w:proofErr w:type="gramStart"/>
            <w:r w:rsidRPr="00F20525">
              <w:rPr>
                <w:rFonts w:ascii="Arial" w:hAnsi="Arial" w:cs="Arial"/>
                <w:sz w:val="24"/>
                <w:szCs w:val="16"/>
              </w:rPr>
              <w:t>.М</w:t>
            </w:r>
            <w:proofErr w:type="gramEnd"/>
            <w:r w:rsidRPr="00F20525">
              <w:rPr>
                <w:rFonts w:ascii="Arial" w:hAnsi="Arial" w:cs="Arial"/>
                <w:sz w:val="24"/>
                <w:szCs w:val="16"/>
              </w:rPr>
              <w:t>олодежная</w:t>
            </w:r>
            <w:proofErr w:type="spellEnd"/>
          </w:p>
        </w:tc>
        <w:tc>
          <w:tcPr>
            <w:tcW w:w="2126" w:type="dxa"/>
          </w:tcPr>
          <w:p w:rsidR="00307F79" w:rsidRPr="00F20525" w:rsidRDefault="00307F79" w:rsidP="00947D20">
            <w:pPr>
              <w:pStyle w:val="ConsPlusNormal0"/>
              <w:widowControl/>
              <w:suppressLineNumbers/>
              <w:spacing w:line="240" w:lineRule="auto"/>
              <w:ind w:firstLine="34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F20525">
              <w:rPr>
                <w:rFonts w:ascii="Arial" w:hAnsi="Arial" w:cs="Arial"/>
                <w:sz w:val="24"/>
                <w:szCs w:val="16"/>
              </w:rPr>
              <w:t>Администрация</w:t>
            </w:r>
          </w:p>
          <w:p w:rsidR="00307F79" w:rsidRPr="00F20525" w:rsidRDefault="00307F79" w:rsidP="00947D20">
            <w:pPr>
              <w:pStyle w:val="ConsPlusNormal0"/>
              <w:widowControl/>
              <w:suppressLineNumbers/>
              <w:spacing w:line="240" w:lineRule="auto"/>
              <w:ind w:firstLine="34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F20525">
              <w:rPr>
                <w:rFonts w:ascii="Arial" w:hAnsi="Arial" w:cs="Arial"/>
                <w:sz w:val="24"/>
                <w:szCs w:val="16"/>
              </w:rPr>
              <w:t xml:space="preserve">Чапаевского сельского поселения </w:t>
            </w:r>
          </w:p>
        </w:tc>
        <w:tc>
          <w:tcPr>
            <w:tcW w:w="2835" w:type="dxa"/>
          </w:tcPr>
          <w:p w:rsidR="00307F79" w:rsidRPr="00F20525" w:rsidRDefault="00307F79" w:rsidP="00947D20">
            <w:pPr>
              <w:pStyle w:val="ConsPlusNormal0"/>
              <w:widowControl/>
              <w:suppressLineNumbers/>
              <w:spacing w:line="240" w:lineRule="auto"/>
              <w:ind w:firstLine="34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F20525">
              <w:rPr>
                <w:rFonts w:ascii="Arial" w:hAnsi="Arial" w:cs="Arial"/>
                <w:sz w:val="24"/>
                <w:szCs w:val="16"/>
              </w:rPr>
              <w:t>Повышение уровня благоустройства дворовых территорий многоквартирных домов на территории Чапаевского сельского поселения</w:t>
            </w:r>
          </w:p>
        </w:tc>
        <w:tc>
          <w:tcPr>
            <w:tcW w:w="2835" w:type="dxa"/>
          </w:tcPr>
          <w:p w:rsidR="00307F79" w:rsidRPr="00F20525" w:rsidRDefault="00307F79" w:rsidP="00947D20">
            <w:pPr>
              <w:pStyle w:val="ConsPlusNormal0"/>
              <w:widowControl/>
              <w:suppressLineNumbers/>
              <w:spacing w:line="240" w:lineRule="auto"/>
              <w:ind w:firstLine="34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F20525">
              <w:rPr>
                <w:rFonts w:ascii="Arial" w:hAnsi="Arial" w:cs="Arial"/>
                <w:sz w:val="24"/>
                <w:szCs w:val="16"/>
              </w:rPr>
              <w:t>ремонт дворового проезда</w:t>
            </w:r>
          </w:p>
        </w:tc>
      </w:tr>
      <w:tr w:rsidR="00307F79" w:rsidRPr="00F20525" w:rsidTr="00947D20">
        <w:trPr>
          <w:trHeight w:val="960"/>
        </w:trPr>
        <w:tc>
          <w:tcPr>
            <w:tcW w:w="2410" w:type="dxa"/>
          </w:tcPr>
          <w:p w:rsidR="00307F79" w:rsidRPr="00F20525" w:rsidRDefault="00307F79" w:rsidP="00947D20">
            <w:pPr>
              <w:pStyle w:val="ConsPlusNormal0"/>
              <w:widowControl/>
              <w:suppressLineNumbers/>
              <w:spacing w:line="240" w:lineRule="auto"/>
              <w:ind w:firstLine="34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F20525">
              <w:rPr>
                <w:rFonts w:ascii="Arial" w:hAnsi="Arial" w:cs="Arial"/>
                <w:sz w:val="24"/>
                <w:szCs w:val="16"/>
              </w:rPr>
              <w:t>Благоустройство дворовых территории многоквартирных домов № 4,8,9</w:t>
            </w:r>
            <w:r w:rsidR="00F20525">
              <w:rPr>
                <w:rFonts w:ascii="Arial" w:hAnsi="Arial" w:cs="Arial"/>
                <w:sz w:val="24"/>
                <w:szCs w:val="16"/>
              </w:rPr>
              <w:t xml:space="preserve"> </w:t>
            </w:r>
            <w:r w:rsidRPr="00F20525">
              <w:rPr>
                <w:rFonts w:ascii="Arial" w:hAnsi="Arial" w:cs="Arial"/>
                <w:sz w:val="24"/>
                <w:szCs w:val="16"/>
              </w:rPr>
              <w:t>д.Ченцы,</w:t>
            </w:r>
            <w:r w:rsidR="00F20525">
              <w:rPr>
                <w:rFonts w:ascii="Arial" w:hAnsi="Arial" w:cs="Arial"/>
                <w:sz w:val="24"/>
                <w:szCs w:val="16"/>
              </w:rPr>
              <w:t xml:space="preserve"> </w:t>
            </w:r>
            <w:proofErr w:type="spellStart"/>
            <w:r w:rsidRPr="00F20525">
              <w:rPr>
                <w:rFonts w:ascii="Arial" w:hAnsi="Arial" w:cs="Arial"/>
                <w:sz w:val="24"/>
                <w:szCs w:val="16"/>
              </w:rPr>
              <w:t>ул</w:t>
            </w:r>
            <w:proofErr w:type="gramStart"/>
            <w:r w:rsidRPr="00F20525">
              <w:rPr>
                <w:rFonts w:ascii="Arial" w:hAnsi="Arial" w:cs="Arial"/>
                <w:sz w:val="24"/>
                <w:szCs w:val="16"/>
              </w:rPr>
              <w:t>.М</w:t>
            </w:r>
            <w:proofErr w:type="gramEnd"/>
            <w:r w:rsidRPr="00F20525">
              <w:rPr>
                <w:rFonts w:ascii="Arial" w:hAnsi="Arial" w:cs="Arial"/>
                <w:sz w:val="24"/>
                <w:szCs w:val="16"/>
              </w:rPr>
              <w:t>олодежная</w:t>
            </w:r>
            <w:proofErr w:type="spellEnd"/>
          </w:p>
        </w:tc>
        <w:tc>
          <w:tcPr>
            <w:tcW w:w="2126" w:type="dxa"/>
          </w:tcPr>
          <w:p w:rsidR="00307F79" w:rsidRPr="00F20525" w:rsidRDefault="00307F79" w:rsidP="00947D20">
            <w:pPr>
              <w:pStyle w:val="ConsPlusNormal0"/>
              <w:widowControl/>
              <w:suppressLineNumbers/>
              <w:spacing w:line="240" w:lineRule="auto"/>
              <w:ind w:firstLine="34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F20525">
              <w:rPr>
                <w:rFonts w:ascii="Arial" w:hAnsi="Arial" w:cs="Arial"/>
                <w:sz w:val="24"/>
                <w:szCs w:val="16"/>
              </w:rPr>
              <w:t>Администрация Чапаевского сельского поселения</w:t>
            </w:r>
            <w:r w:rsidR="00F20525">
              <w:rPr>
                <w:rFonts w:ascii="Arial" w:hAnsi="Arial" w:cs="Arial"/>
                <w:sz w:val="24"/>
                <w:szCs w:val="16"/>
              </w:rPr>
              <w:t xml:space="preserve"> </w:t>
            </w:r>
          </w:p>
        </w:tc>
        <w:tc>
          <w:tcPr>
            <w:tcW w:w="2835" w:type="dxa"/>
          </w:tcPr>
          <w:p w:rsidR="00307F79" w:rsidRPr="00F20525" w:rsidRDefault="00307F79" w:rsidP="00947D20">
            <w:pPr>
              <w:pStyle w:val="ConsPlusNormal0"/>
              <w:widowControl/>
              <w:suppressLineNumbers/>
              <w:spacing w:line="240" w:lineRule="auto"/>
              <w:ind w:firstLine="34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F20525">
              <w:rPr>
                <w:rFonts w:ascii="Arial" w:hAnsi="Arial" w:cs="Arial"/>
                <w:sz w:val="24"/>
                <w:szCs w:val="16"/>
              </w:rPr>
              <w:t>Повышение уровня благоустройства дворовых территорий многоквартирных домов на территории Чапаевского сельского поселения</w:t>
            </w:r>
          </w:p>
        </w:tc>
        <w:tc>
          <w:tcPr>
            <w:tcW w:w="2835" w:type="dxa"/>
          </w:tcPr>
          <w:p w:rsidR="00307F79" w:rsidRPr="00F20525" w:rsidRDefault="00307F79" w:rsidP="00947D20">
            <w:pPr>
              <w:pStyle w:val="ConsPlusNormal0"/>
              <w:widowControl/>
              <w:suppressLineNumbers/>
              <w:spacing w:line="240" w:lineRule="auto"/>
              <w:ind w:firstLine="34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F20525">
              <w:rPr>
                <w:rFonts w:ascii="Arial" w:hAnsi="Arial" w:cs="Arial"/>
                <w:sz w:val="24"/>
                <w:szCs w:val="16"/>
              </w:rPr>
              <w:t>ремонт дворовых проездов</w:t>
            </w:r>
          </w:p>
        </w:tc>
      </w:tr>
      <w:tr w:rsidR="00307F79" w:rsidRPr="00F20525" w:rsidTr="00947D20">
        <w:trPr>
          <w:trHeight w:val="960"/>
        </w:trPr>
        <w:tc>
          <w:tcPr>
            <w:tcW w:w="2410" w:type="dxa"/>
          </w:tcPr>
          <w:p w:rsidR="00307F79" w:rsidRPr="00F20525" w:rsidRDefault="00307F79" w:rsidP="00947D20">
            <w:pPr>
              <w:pStyle w:val="ConsPlusNormal0"/>
              <w:widowControl/>
              <w:suppressLineNumbers/>
              <w:spacing w:line="240" w:lineRule="auto"/>
              <w:ind w:firstLine="34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F20525">
              <w:rPr>
                <w:rFonts w:ascii="Arial" w:hAnsi="Arial" w:cs="Arial"/>
                <w:sz w:val="24"/>
                <w:szCs w:val="16"/>
              </w:rPr>
              <w:t>Благоустройство общественной территории</w:t>
            </w:r>
          </w:p>
          <w:p w:rsidR="00307F79" w:rsidRPr="00F20525" w:rsidRDefault="00307F79" w:rsidP="00947D20">
            <w:pPr>
              <w:pStyle w:val="ConsPlusNormal0"/>
              <w:widowControl/>
              <w:suppressLineNumbers/>
              <w:spacing w:line="240" w:lineRule="auto"/>
              <w:ind w:firstLine="34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F20525">
              <w:rPr>
                <w:rFonts w:ascii="Arial" w:hAnsi="Arial" w:cs="Arial"/>
                <w:sz w:val="24"/>
                <w:szCs w:val="16"/>
              </w:rPr>
              <w:t xml:space="preserve">Парк победы д.Ченцы, </w:t>
            </w:r>
            <w:proofErr w:type="spellStart"/>
            <w:r w:rsidRPr="00F20525">
              <w:rPr>
                <w:rFonts w:ascii="Arial" w:hAnsi="Arial" w:cs="Arial"/>
                <w:sz w:val="24"/>
                <w:szCs w:val="16"/>
              </w:rPr>
              <w:t>ул</w:t>
            </w:r>
            <w:proofErr w:type="gramStart"/>
            <w:r w:rsidRPr="00F20525">
              <w:rPr>
                <w:rFonts w:ascii="Arial" w:hAnsi="Arial" w:cs="Arial"/>
                <w:sz w:val="24"/>
                <w:szCs w:val="16"/>
              </w:rPr>
              <w:t>.М</w:t>
            </w:r>
            <w:proofErr w:type="gramEnd"/>
            <w:r w:rsidRPr="00F20525">
              <w:rPr>
                <w:rFonts w:ascii="Arial" w:hAnsi="Arial" w:cs="Arial"/>
                <w:sz w:val="24"/>
                <w:szCs w:val="16"/>
              </w:rPr>
              <w:t>олодежная</w:t>
            </w:r>
            <w:proofErr w:type="spellEnd"/>
          </w:p>
        </w:tc>
        <w:tc>
          <w:tcPr>
            <w:tcW w:w="2126" w:type="dxa"/>
          </w:tcPr>
          <w:p w:rsidR="00307F79" w:rsidRPr="00F20525" w:rsidRDefault="00307F79" w:rsidP="00947D20">
            <w:pPr>
              <w:pStyle w:val="ConsPlusNormal0"/>
              <w:widowControl/>
              <w:suppressLineNumbers/>
              <w:spacing w:line="240" w:lineRule="auto"/>
              <w:ind w:firstLine="34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F20525">
              <w:rPr>
                <w:rFonts w:ascii="Arial" w:hAnsi="Arial" w:cs="Arial"/>
                <w:sz w:val="24"/>
                <w:szCs w:val="16"/>
              </w:rPr>
              <w:t>Администрация Чапаевского сельского поселения</w:t>
            </w:r>
          </w:p>
        </w:tc>
        <w:tc>
          <w:tcPr>
            <w:tcW w:w="2835" w:type="dxa"/>
          </w:tcPr>
          <w:p w:rsidR="00307F79" w:rsidRPr="00F20525" w:rsidRDefault="00307F79" w:rsidP="00947D20">
            <w:pPr>
              <w:pStyle w:val="ConsPlusNormal0"/>
              <w:widowControl/>
              <w:suppressLineNumbers/>
              <w:spacing w:line="240" w:lineRule="auto"/>
              <w:ind w:firstLine="34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F20525">
              <w:rPr>
                <w:rFonts w:ascii="Arial" w:hAnsi="Arial" w:cs="Arial"/>
                <w:sz w:val="24"/>
                <w:szCs w:val="16"/>
              </w:rPr>
              <w:t>Повышение уровня благоустройства, создание комфортных условий для досуга жителей.</w:t>
            </w:r>
          </w:p>
        </w:tc>
        <w:tc>
          <w:tcPr>
            <w:tcW w:w="2835" w:type="dxa"/>
          </w:tcPr>
          <w:p w:rsidR="00307F79" w:rsidRPr="00F20525" w:rsidRDefault="00307F79" w:rsidP="00947D20">
            <w:pPr>
              <w:pStyle w:val="ConsPlusNormal0"/>
              <w:widowControl/>
              <w:suppressLineNumbers/>
              <w:spacing w:line="240" w:lineRule="auto"/>
              <w:ind w:firstLine="34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F20525">
              <w:rPr>
                <w:rFonts w:ascii="Arial" w:hAnsi="Arial" w:cs="Arial"/>
                <w:sz w:val="24"/>
                <w:szCs w:val="16"/>
              </w:rPr>
              <w:t>Установка вертикальных ограждений,</w:t>
            </w:r>
            <w:r w:rsidR="00F20525">
              <w:rPr>
                <w:rFonts w:ascii="Arial" w:hAnsi="Arial" w:cs="Arial"/>
                <w:sz w:val="24"/>
                <w:szCs w:val="16"/>
              </w:rPr>
              <w:t xml:space="preserve"> </w:t>
            </w:r>
            <w:r w:rsidRPr="00F20525">
              <w:rPr>
                <w:rFonts w:ascii="Arial" w:hAnsi="Arial" w:cs="Arial"/>
                <w:sz w:val="24"/>
                <w:szCs w:val="16"/>
              </w:rPr>
              <w:t>установка монумента павшим воинам в годы ВОВ, разбивка клумб,</w:t>
            </w:r>
            <w:r w:rsidR="00F20525">
              <w:rPr>
                <w:rFonts w:ascii="Arial" w:hAnsi="Arial" w:cs="Arial"/>
                <w:sz w:val="24"/>
                <w:szCs w:val="16"/>
              </w:rPr>
              <w:t xml:space="preserve"> </w:t>
            </w:r>
            <w:r w:rsidRPr="00F20525">
              <w:rPr>
                <w:rFonts w:ascii="Arial" w:hAnsi="Arial" w:cs="Arial"/>
                <w:sz w:val="24"/>
                <w:szCs w:val="16"/>
              </w:rPr>
              <w:t>установка скамеек, урн</w:t>
            </w:r>
          </w:p>
        </w:tc>
      </w:tr>
      <w:tr w:rsidR="00307F79" w:rsidRPr="00F20525" w:rsidTr="00947D20">
        <w:trPr>
          <w:trHeight w:val="960"/>
        </w:trPr>
        <w:tc>
          <w:tcPr>
            <w:tcW w:w="2410" w:type="dxa"/>
          </w:tcPr>
          <w:p w:rsidR="00307F79" w:rsidRPr="00F20525" w:rsidRDefault="00307F79" w:rsidP="00947D20">
            <w:pPr>
              <w:pStyle w:val="ConsPlusNormal0"/>
              <w:widowControl/>
              <w:suppressLineNumbers/>
              <w:spacing w:line="240" w:lineRule="auto"/>
              <w:ind w:firstLine="34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F20525">
              <w:rPr>
                <w:rFonts w:ascii="Arial" w:hAnsi="Arial" w:cs="Arial"/>
                <w:sz w:val="24"/>
                <w:szCs w:val="16"/>
              </w:rPr>
              <w:t xml:space="preserve">Благоустройство общественной территории Детская площадка </w:t>
            </w:r>
            <w:proofErr w:type="spellStart"/>
            <w:r w:rsidRPr="00F20525">
              <w:rPr>
                <w:rFonts w:ascii="Arial" w:hAnsi="Arial" w:cs="Arial"/>
                <w:sz w:val="24"/>
                <w:szCs w:val="16"/>
              </w:rPr>
              <w:t>ул</w:t>
            </w:r>
            <w:proofErr w:type="gramStart"/>
            <w:r w:rsidRPr="00F20525">
              <w:rPr>
                <w:rFonts w:ascii="Arial" w:hAnsi="Arial" w:cs="Arial"/>
                <w:sz w:val="24"/>
                <w:szCs w:val="16"/>
              </w:rPr>
              <w:t>.М</w:t>
            </w:r>
            <w:proofErr w:type="gramEnd"/>
            <w:r w:rsidRPr="00F20525">
              <w:rPr>
                <w:rFonts w:ascii="Arial" w:hAnsi="Arial" w:cs="Arial"/>
                <w:sz w:val="24"/>
                <w:szCs w:val="16"/>
              </w:rPr>
              <w:t>олодежная</w:t>
            </w:r>
            <w:proofErr w:type="spellEnd"/>
            <w:r w:rsidRPr="00F20525">
              <w:rPr>
                <w:rFonts w:ascii="Arial" w:hAnsi="Arial" w:cs="Arial"/>
                <w:sz w:val="24"/>
                <w:szCs w:val="16"/>
              </w:rPr>
              <w:t xml:space="preserve"> д.Ченцы</w:t>
            </w:r>
          </w:p>
        </w:tc>
        <w:tc>
          <w:tcPr>
            <w:tcW w:w="2126" w:type="dxa"/>
          </w:tcPr>
          <w:p w:rsidR="00307F79" w:rsidRPr="00F20525" w:rsidRDefault="00307F79" w:rsidP="00947D20">
            <w:pPr>
              <w:pStyle w:val="ConsPlusNormal0"/>
              <w:widowControl/>
              <w:suppressLineNumbers/>
              <w:spacing w:line="240" w:lineRule="auto"/>
              <w:ind w:firstLine="34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F20525">
              <w:rPr>
                <w:rFonts w:ascii="Arial" w:hAnsi="Arial" w:cs="Arial"/>
                <w:sz w:val="24"/>
                <w:szCs w:val="16"/>
              </w:rPr>
              <w:t>Администрация Чапаевского сельского поселения</w:t>
            </w:r>
          </w:p>
        </w:tc>
        <w:tc>
          <w:tcPr>
            <w:tcW w:w="2835" w:type="dxa"/>
          </w:tcPr>
          <w:p w:rsidR="00307F79" w:rsidRPr="00F20525" w:rsidRDefault="00307F79" w:rsidP="00947D20">
            <w:pPr>
              <w:pStyle w:val="ConsPlusNormal0"/>
              <w:widowControl/>
              <w:suppressLineNumbers/>
              <w:spacing w:line="240" w:lineRule="auto"/>
              <w:ind w:firstLine="34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F20525">
              <w:rPr>
                <w:rFonts w:ascii="Arial" w:hAnsi="Arial" w:cs="Arial"/>
                <w:sz w:val="24"/>
                <w:szCs w:val="16"/>
              </w:rPr>
              <w:t>Повышение уровня благоустройства, создание комфортных условий для досуга детей.</w:t>
            </w:r>
          </w:p>
        </w:tc>
        <w:tc>
          <w:tcPr>
            <w:tcW w:w="2835" w:type="dxa"/>
          </w:tcPr>
          <w:p w:rsidR="00307F79" w:rsidRPr="00F20525" w:rsidRDefault="00307F79" w:rsidP="00947D20">
            <w:pPr>
              <w:pStyle w:val="ConsPlusNormal0"/>
              <w:widowControl/>
              <w:suppressLineNumbers/>
              <w:spacing w:line="240" w:lineRule="auto"/>
              <w:ind w:firstLine="34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F20525">
              <w:rPr>
                <w:rFonts w:ascii="Arial" w:hAnsi="Arial" w:cs="Arial"/>
                <w:sz w:val="24"/>
                <w:szCs w:val="16"/>
              </w:rPr>
              <w:t>Установка вертикальных ограждений,</w:t>
            </w:r>
            <w:r w:rsidR="00F20525">
              <w:rPr>
                <w:rFonts w:ascii="Arial" w:hAnsi="Arial" w:cs="Arial"/>
                <w:sz w:val="24"/>
                <w:szCs w:val="16"/>
              </w:rPr>
              <w:t xml:space="preserve"> </w:t>
            </w:r>
            <w:r w:rsidRPr="00F20525">
              <w:rPr>
                <w:rFonts w:ascii="Arial" w:hAnsi="Arial" w:cs="Arial"/>
                <w:sz w:val="24"/>
                <w:szCs w:val="16"/>
              </w:rPr>
              <w:t xml:space="preserve">строительство тротуаров, разбивка клумб, установка детского игрового оборудования, </w:t>
            </w:r>
            <w:r w:rsidRPr="00F20525">
              <w:rPr>
                <w:rFonts w:ascii="Arial" w:hAnsi="Arial" w:cs="Arial"/>
                <w:sz w:val="24"/>
                <w:szCs w:val="16"/>
              </w:rPr>
              <w:lastRenderedPageBreak/>
              <w:t>установка скамеек, урн</w:t>
            </w:r>
          </w:p>
        </w:tc>
      </w:tr>
      <w:tr w:rsidR="00307F79" w:rsidRPr="00F20525" w:rsidTr="00947D20">
        <w:trPr>
          <w:trHeight w:val="960"/>
        </w:trPr>
        <w:tc>
          <w:tcPr>
            <w:tcW w:w="2410" w:type="dxa"/>
          </w:tcPr>
          <w:p w:rsidR="00307F79" w:rsidRPr="00F20525" w:rsidRDefault="00307F79" w:rsidP="00947D20">
            <w:pPr>
              <w:pStyle w:val="ConsPlusNormal0"/>
              <w:widowControl/>
              <w:suppressLineNumbers/>
              <w:spacing w:line="240" w:lineRule="auto"/>
              <w:ind w:firstLine="34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F20525">
              <w:rPr>
                <w:rFonts w:ascii="Arial" w:hAnsi="Arial" w:cs="Arial"/>
                <w:sz w:val="24"/>
                <w:szCs w:val="16"/>
              </w:rPr>
              <w:lastRenderedPageBreak/>
              <w:t xml:space="preserve">Благоустройство общественной территории Детская площадка </w:t>
            </w:r>
            <w:proofErr w:type="spellStart"/>
            <w:r w:rsidRPr="00F20525">
              <w:rPr>
                <w:rFonts w:ascii="Arial" w:hAnsi="Arial" w:cs="Arial"/>
                <w:sz w:val="24"/>
                <w:szCs w:val="16"/>
              </w:rPr>
              <w:t>ул</w:t>
            </w:r>
            <w:proofErr w:type="gramStart"/>
            <w:r w:rsidRPr="00F20525">
              <w:rPr>
                <w:rFonts w:ascii="Arial" w:hAnsi="Arial" w:cs="Arial"/>
                <w:sz w:val="24"/>
                <w:szCs w:val="16"/>
              </w:rPr>
              <w:t>.Р</w:t>
            </w:r>
            <w:proofErr w:type="gramEnd"/>
            <w:r w:rsidRPr="00F20525">
              <w:rPr>
                <w:rFonts w:ascii="Arial" w:hAnsi="Arial" w:cs="Arial"/>
                <w:sz w:val="24"/>
                <w:szCs w:val="16"/>
              </w:rPr>
              <w:t>абочая</w:t>
            </w:r>
            <w:proofErr w:type="spellEnd"/>
            <w:r w:rsidRPr="00F20525">
              <w:rPr>
                <w:rFonts w:ascii="Arial" w:hAnsi="Arial" w:cs="Arial"/>
                <w:sz w:val="24"/>
                <w:szCs w:val="16"/>
              </w:rPr>
              <w:t xml:space="preserve"> д.Ченцы</w:t>
            </w:r>
          </w:p>
        </w:tc>
        <w:tc>
          <w:tcPr>
            <w:tcW w:w="2126" w:type="dxa"/>
          </w:tcPr>
          <w:p w:rsidR="00307F79" w:rsidRPr="00F20525" w:rsidRDefault="00307F79" w:rsidP="00947D20">
            <w:pPr>
              <w:pStyle w:val="ConsPlusNormal0"/>
              <w:widowControl/>
              <w:suppressLineNumbers/>
              <w:spacing w:line="240" w:lineRule="auto"/>
              <w:ind w:firstLine="34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F20525">
              <w:rPr>
                <w:rFonts w:ascii="Arial" w:hAnsi="Arial" w:cs="Arial"/>
                <w:sz w:val="24"/>
                <w:szCs w:val="16"/>
              </w:rPr>
              <w:t>Администрация Чапаевского сельского поселения</w:t>
            </w:r>
          </w:p>
        </w:tc>
        <w:tc>
          <w:tcPr>
            <w:tcW w:w="2835" w:type="dxa"/>
          </w:tcPr>
          <w:p w:rsidR="00307F79" w:rsidRPr="00F20525" w:rsidRDefault="00307F79" w:rsidP="00947D20">
            <w:pPr>
              <w:pStyle w:val="ConsPlusNormal0"/>
              <w:widowControl/>
              <w:suppressLineNumbers/>
              <w:spacing w:line="240" w:lineRule="auto"/>
              <w:ind w:firstLine="34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F20525">
              <w:rPr>
                <w:rFonts w:ascii="Arial" w:hAnsi="Arial" w:cs="Arial"/>
                <w:sz w:val="24"/>
                <w:szCs w:val="16"/>
              </w:rPr>
              <w:t>Повышение уровня благоустройства, создание комфортных условий для досуга детей.</w:t>
            </w:r>
            <w:bookmarkStart w:id="2" w:name="_GoBack"/>
            <w:bookmarkEnd w:id="2"/>
          </w:p>
        </w:tc>
        <w:tc>
          <w:tcPr>
            <w:tcW w:w="2835" w:type="dxa"/>
          </w:tcPr>
          <w:p w:rsidR="00307F79" w:rsidRPr="00F20525" w:rsidRDefault="00307F79" w:rsidP="00947D20">
            <w:pPr>
              <w:pStyle w:val="ConsPlusNormal0"/>
              <w:widowControl/>
              <w:suppressLineNumbers/>
              <w:spacing w:line="240" w:lineRule="auto"/>
              <w:ind w:firstLine="34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F20525">
              <w:rPr>
                <w:rFonts w:ascii="Arial" w:hAnsi="Arial" w:cs="Arial"/>
                <w:sz w:val="24"/>
                <w:szCs w:val="16"/>
              </w:rPr>
              <w:t>Установка вертикальных ограждений,</w:t>
            </w:r>
            <w:r w:rsidR="00F20525">
              <w:rPr>
                <w:rFonts w:ascii="Arial" w:hAnsi="Arial" w:cs="Arial"/>
                <w:sz w:val="24"/>
                <w:szCs w:val="16"/>
              </w:rPr>
              <w:t xml:space="preserve"> </w:t>
            </w:r>
            <w:r w:rsidRPr="00F20525">
              <w:rPr>
                <w:rFonts w:ascii="Arial" w:hAnsi="Arial" w:cs="Arial"/>
                <w:sz w:val="24"/>
                <w:szCs w:val="16"/>
              </w:rPr>
              <w:t>строительство тротуаров, разбивка клумб, установка детского игрового оборудования, установка скамеек, урн</w:t>
            </w:r>
          </w:p>
        </w:tc>
      </w:tr>
    </w:tbl>
    <w:p w:rsidR="00307F79" w:rsidRPr="00F20525" w:rsidRDefault="00307F79" w:rsidP="00F20525">
      <w:pPr>
        <w:suppressLineNumbers/>
        <w:spacing w:after="200"/>
        <w:ind w:firstLine="709"/>
        <w:jc w:val="both"/>
        <w:rPr>
          <w:rFonts w:ascii="Arial" w:hAnsi="Arial" w:cs="Arial"/>
          <w:szCs w:val="16"/>
          <w:lang w:eastAsia="ru-RU"/>
        </w:rPr>
      </w:pPr>
    </w:p>
    <w:p w:rsidR="00307F79" w:rsidRPr="00F20525" w:rsidRDefault="00307F79" w:rsidP="00F20525">
      <w:pPr>
        <w:suppressLineNumbers/>
        <w:ind w:firstLine="709"/>
        <w:jc w:val="both"/>
        <w:rPr>
          <w:rFonts w:ascii="Arial" w:hAnsi="Arial" w:cs="Arial"/>
          <w:szCs w:val="16"/>
        </w:rPr>
      </w:pPr>
    </w:p>
    <w:sectPr w:rsidR="00307F79" w:rsidRPr="00F20525" w:rsidSect="00F20525">
      <w:pgSz w:w="11906" w:h="16838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889" w:rsidRDefault="00575889">
      <w:r>
        <w:separator/>
      </w:r>
    </w:p>
  </w:endnote>
  <w:endnote w:type="continuationSeparator" w:id="0">
    <w:p w:rsidR="00575889" w:rsidRDefault="0057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889" w:rsidRDefault="00575889">
      <w:r>
        <w:separator/>
      </w:r>
    </w:p>
  </w:footnote>
  <w:footnote w:type="continuationSeparator" w:id="0">
    <w:p w:rsidR="00575889" w:rsidRDefault="00575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662ACAA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770" w:hanging="1635"/>
      </w:pPr>
      <w:rPr>
        <w:rFonts w:ascii="Times New Roman" w:eastAsia="Times New Roman" w:hAnsi="Times New Roman" w:cs="Times New Roman"/>
        <w:sz w:val="28"/>
        <w:szCs w:val="34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shd w:val="clear" w:color="auto" w:fill="auto"/>
      </w:rPr>
    </w:lvl>
  </w:abstractNum>
  <w:abstractNum w:abstractNumId="4">
    <w:nsid w:val="341D017B"/>
    <w:multiLevelType w:val="multilevel"/>
    <w:tmpl w:val="BABC6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1F327DC"/>
    <w:multiLevelType w:val="hybridMultilevel"/>
    <w:tmpl w:val="3F260F6A"/>
    <w:lvl w:ilvl="0" w:tplc="A4C81830">
      <w:start w:val="1"/>
      <w:numFmt w:val="decimal"/>
      <w:lvlText w:val="%1."/>
      <w:lvlJc w:val="left"/>
      <w:pPr>
        <w:ind w:left="1305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711"/>
    <w:rsid w:val="00015201"/>
    <w:rsid w:val="00017554"/>
    <w:rsid w:val="000368AD"/>
    <w:rsid w:val="00041772"/>
    <w:rsid w:val="0006035C"/>
    <w:rsid w:val="00096749"/>
    <w:rsid w:val="000A45AD"/>
    <w:rsid w:val="000B5490"/>
    <w:rsid w:val="000C2F45"/>
    <w:rsid w:val="000D1890"/>
    <w:rsid w:val="000E2BD4"/>
    <w:rsid w:val="000F065B"/>
    <w:rsid w:val="00102868"/>
    <w:rsid w:val="00105C2F"/>
    <w:rsid w:val="00107FD9"/>
    <w:rsid w:val="00114071"/>
    <w:rsid w:val="00117A95"/>
    <w:rsid w:val="00121C5C"/>
    <w:rsid w:val="00140F02"/>
    <w:rsid w:val="00141E82"/>
    <w:rsid w:val="00144311"/>
    <w:rsid w:val="0016529B"/>
    <w:rsid w:val="0018346F"/>
    <w:rsid w:val="00191446"/>
    <w:rsid w:val="001947C3"/>
    <w:rsid w:val="001E1F20"/>
    <w:rsid w:val="001F3C1B"/>
    <w:rsid w:val="00225024"/>
    <w:rsid w:val="0023207E"/>
    <w:rsid w:val="00233109"/>
    <w:rsid w:val="00240B0A"/>
    <w:rsid w:val="00255A32"/>
    <w:rsid w:val="00294D30"/>
    <w:rsid w:val="00295050"/>
    <w:rsid w:val="002966F3"/>
    <w:rsid w:val="00297007"/>
    <w:rsid w:val="002A31D6"/>
    <w:rsid w:val="002A4A8F"/>
    <w:rsid w:val="002A7931"/>
    <w:rsid w:val="002D3D21"/>
    <w:rsid w:val="002D447A"/>
    <w:rsid w:val="002E05A9"/>
    <w:rsid w:val="002E5378"/>
    <w:rsid w:val="002F7EF3"/>
    <w:rsid w:val="00307F79"/>
    <w:rsid w:val="00320BC2"/>
    <w:rsid w:val="003272D7"/>
    <w:rsid w:val="00340902"/>
    <w:rsid w:val="00361F07"/>
    <w:rsid w:val="003A7765"/>
    <w:rsid w:val="003D0A00"/>
    <w:rsid w:val="003E4016"/>
    <w:rsid w:val="003F2A43"/>
    <w:rsid w:val="003F485C"/>
    <w:rsid w:val="003F7920"/>
    <w:rsid w:val="00416D8B"/>
    <w:rsid w:val="0045177D"/>
    <w:rsid w:val="00451E1A"/>
    <w:rsid w:val="0045404D"/>
    <w:rsid w:val="00457899"/>
    <w:rsid w:val="00465222"/>
    <w:rsid w:val="0047365D"/>
    <w:rsid w:val="00477C02"/>
    <w:rsid w:val="00482DFF"/>
    <w:rsid w:val="00485409"/>
    <w:rsid w:val="004907C2"/>
    <w:rsid w:val="0049123E"/>
    <w:rsid w:val="00496905"/>
    <w:rsid w:val="004D485E"/>
    <w:rsid w:val="004E3E2F"/>
    <w:rsid w:val="004F6208"/>
    <w:rsid w:val="005102B4"/>
    <w:rsid w:val="00510887"/>
    <w:rsid w:val="00514821"/>
    <w:rsid w:val="00516479"/>
    <w:rsid w:val="0052321D"/>
    <w:rsid w:val="005258EB"/>
    <w:rsid w:val="00526CE6"/>
    <w:rsid w:val="00547F0F"/>
    <w:rsid w:val="00552493"/>
    <w:rsid w:val="00553A5E"/>
    <w:rsid w:val="005640C8"/>
    <w:rsid w:val="00575889"/>
    <w:rsid w:val="00582D01"/>
    <w:rsid w:val="0059179C"/>
    <w:rsid w:val="005955FF"/>
    <w:rsid w:val="005A22AA"/>
    <w:rsid w:val="005F7420"/>
    <w:rsid w:val="00604ADC"/>
    <w:rsid w:val="00606197"/>
    <w:rsid w:val="00613378"/>
    <w:rsid w:val="0062189D"/>
    <w:rsid w:val="00634206"/>
    <w:rsid w:val="0064347A"/>
    <w:rsid w:val="00663198"/>
    <w:rsid w:val="00667027"/>
    <w:rsid w:val="00690A43"/>
    <w:rsid w:val="006A62A0"/>
    <w:rsid w:val="006B349E"/>
    <w:rsid w:val="006F1AB4"/>
    <w:rsid w:val="00704108"/>
    <w:rsid w:val="00734912"/>
    <w:rsid w:val="00751EDA"/>
    <w:rsid w:val="0078051B"/>
    <w:rsid w:val="00781460"/>
    <w:rsid w:val="0078230D"/>
    <w:rsid w:val="007A6A78"/>
    <w:rsid w:val="007C14A0"/>
    <w:rsid w:val="007C4366"/>
    <w:rsid w:val="007F0F94"/>
    <w:rsid w:val="0080132E"/>
    <w:rsid w:val="008330D0"/>
    <w:rsid w:val="0084574C"/>
    <w:rsid w:val="00846F90"/>
    <w:rsid w:val="00850F03"/>
    <w:rsid w:val="00863B59"/>
    <w:rsid w:val="00864379"/>
    <w:rsid w:val="00864783"/>
    <w:rsid w:val="00875FBF"/>
    <w:rsid w:val="0088129A"/>
    <w:rsid w:val="008A7091"/>
    <w:rsid w:val="008B51E7"/>
    <w:rsid w:val="008B6B65"/>
    <w:rsid w:val="008C5D73"/>
    <w:rsid w:val="008D6731"/>
    <w:rsid w:val="009006A3"/>
    <w:rsid w:val="00900978"/>
    <w:rsid w:val="00902F54"/>
    <w:rsid w:val="00906920"/>
    <w:rsid w:val="009265DF"/>
    <w:rsid w:val="009364D0"/>
    <w:rsid w:val="009401D7"/>
    <w:rsid w:val="00947D20"/>
    <w:rsid w:val="00954B6E"/>
    <w:rsid w:val="009714FD"/>
    <w:rsid w:val="0097365F"/>
    <w:rsid w:val="00976091"/>
    <w:rsid w:val="00996A69"/>
    <w:rsid w:val="009D0711"/>
    <w:rsid w:val="009D1D6F"/>
    <w:rsid w:val="009D560C"/>
    <w:rsid w:val="009D655B"/>
    <w:rsid w:val="009D78EC"/>
    <w:rsid w:val="009E15D4"/>
    <w:rsid w:val="00A52700"/>
    <w:rsid w:val="00A710D6"/>
    <w:rsid w:val="00A739A8"/>
    <w:rsid w:val="00A978D7"/>
    <w:rsid w:val="00AB27F6"/>
    <w:rsid w:val="00AB704E"/>
    <w:rsid w:val="00AD6357"/>
    <w:rsid w:val="00AE7F81"/>
    <w:rsid w:val="00AF4FCE"/>
    <w:rsid w:val="00AF56B3"/>
    <w:rsid w:val="00B10E53"/>
    <w:rsid w:val="00B21BE0"/>
    <w:rsid w:val="00B3640D"/>
    <w:rsid w:val="00B374C8"/>
    <w:rsid w:val="00B51D69"/>
    <w:rsid w:val="00B51FBB"/>
    <w:rsid w:val="00B54C22"/>
    <w:rsid w:val="00B80C9B"/>
    <w:rsid w:val="00B82539"/>
    <w:rsid w:val="00B945EB"/>
    <w:rsid w:val="00BA231B"/>
    <w:rsid w:val="00BA69EF"/>
    <w:rsid w:val="00BB7451"/>
    <w:rsid w:val="00BD2E3F"/>
    <w:rsid w:val="00BE2AFC"/>
    <w:rsid w:val="00BF5866"/>
    <w:rsid w:val="00BF5F57"/>
    <w:rsid w:val="00C019D4"/>
    <w:rsid w:val="00C01D24"/>
    <w:rsid w:val="00C02AE9"/>
    <w:rsid w:val="00C151D9"/>
    <w:rsid w:val="00C21316"/>
    <w:rsid w:val="00C22DE1"/>
    <w:rsid w:val="00C53F2B"/>
    <w:rsid w:val="00C54AD6"/>
    <w:rsid w:val="00C63F27"/>
    <w:rsid w:val="00C7670B"/>
    <w:rsid w:val="00C76883"/>
    <w:rsid w:val="00C85C22"/>
    <w:rsid w:val="00C85E2E"/>
    <w:rsid w:val="00C960BD"/>
    <w:rsid w:val="00CA1C7A"/>
    <w:rsid w:val="00CB2CB2"/>
    <w:rsid w:val="00CB4E6A"/>
    <w:rsid w:val="00CC200E"/>
    <w:rsid w:val="00CE7E2E"/>
    <w:rsid w:val="00CF2DB0"/>
    <w:rsid w:val="00D05CCE"/>
    <w:rsid w:val="00D2757E"/>
    <w:rsid w:val="00D4015A"/>
    <w:rsid w:val="00D51347"/>
    <w:rsid w:val="00D6709F"/>
    <w:rsid w:val="00D755E5"/>
    <w:rsid w:val="00D77B2F"/>
    <w:rsid w:val="00DA2A28"/>
    <w:rsid w:val="00DA2C51"/>
    <w:rsid w:val="00DB1896"/>
    <w:rsid w:val="00DD3D37"/>
    <w:rsid w:val="00DE4C9B"/>
    <w:rsid w:val="00DE55B1"/>
    <w:rsid w:val="00DE7B0D"/>
    <w:rsid w:val="00E007C9"/>
    <w:rsid w:val="00E02861"/>
    <w:rsid w:val="00E2746E"/>
    <w:rsid w:val="00E32025"/>
    <w:rsid w:val="00E334CB"/>
    <w:rsid w:val="00E36E2A"/>
    <w:rsid w:val="00E558AB"/>
    <w:rsid w:val="00E66CE4"/>
    <w:rsid w:val="00E757B3"/>
    <w:rsid w:val="00E82F0A"/>
    <w:rsid w:val="00E87E44"/>
    <w:rsid w:val="00E95AFA"/>
    <w:rsid w:val="00EB689C"/>
    <w:rsid w:val="00ED5E04"/>
    <w:rsid w:val="00EE01BE"/>
    <w:rsid w:val="00EE2A11"/>
    <w:rsid w:val="00F0629B"/>
    <w:rsid w:val="00F0646C"/>
    <w:rsid w:val="00F16770"/>
    <w:rsid w:val="00F17D9B"/>
    <w:rsid w:val="00F20525"/>
    <w:rsid w:val="00F334DA"/>
    <w:rsid w:val="00F404F5"/>
    <w:rsid w:val="00F63568"/>
    <w:rsid w:val="00FC1706"/>
    <w:rsid w:val="00FC365C"/>
    <w:rsid w:val="00FC58FF"/>
    <w:rsid w:val="00FC71EA"/>
    <w:rsid w:val="00FC7F97"/>
    <w:rsid w:val="00FD1699"/>
    <w:rsid w:val="00FE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5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B7451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BB7451"/>
    <w:rPr>
      <w:rFonts w:ascii="Times New Roman" w:eastAsia="Times New Roman" w:hAnsi="Times New Roman" w:cs="Times New Roman"/>
      <w:sz w:val="28"/>
      <w:szCs w:val="34"/>
    </w:rPr>
  </w:style>
  <w:style w:type="character" w:customStyle="1" w:styleId="2">
    <w:name w:val="Основной шрифт абзаца2"/>
    <w:rsid w:val="00BB7451"/>
  </w:style>
  <w:style w:type="character" w:customStyle="1" w:styleId="Absatz-Standardschriftart">
    <w:name w:val="Absatz-Standardschriftart"/>
    <w:rsid w:val="00BB7451"/>
  </w:style>
  <w:style w:type="character" w:customStyle="1" w:styleId="WW-Absatz-Standardschriftart">
    <w:name w:val="WW-Absatz-Standardschriftart"/>
    <w:rsid w:val="00BB7451"/>
  </w:style>
  <w:style w:type="character" w:customStyle="1" w:styleId="WW-Absatz-Standardschriftart1">
    <w:name w:val="WW-Absatz-Standardschriftart1"/>
    <w:rsid w:val="00BB7451"/>
  </w:style>
  <w:style w:type="character" w:customStyle="1" w:styleId="WW-Absatz-Standardschriftart11">
    <w:name w:val="WW-Absatz-Standardschriftart11"/>
    <w:rsid w:val="00BB7451"/>
  </w:style>
  <w:style w:type="character" w:customStyle="1" w:styleId="WW-Absatz-Standardschriftart111">
    <w:name w:val="WW-Absatz-Standardschriftart111"/>
    <w:rsid w:val="00BB7451"/>
  </w:style>
  <w:style w:type="character" w:customStyle="1" w:styleId="WW-Absatz-Standardschriftart1111">
    <w:name w:val="WW-Absatz-Standardschriftart1111"/>
    <w:rsid w:val="00BB7451"/>
  </w:style>
  <w:style w:type="character" w:customStyle="1" w:styleId="WW8Num1z1">
    <w:name w:val="WW8Num1z1"/>
    <w:rsid w:val="00BB7451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BB7451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BB7451"/>
  </w:style>
  <w:style w:type="character" w:customStyle="1" w:styleId="WW-">
    <w:name w:val="WW-Основной шрифт абзаца"/>
    <w:rsid w:val="00BB7451"/>
  </w:style>
  <w:style w:type="character" w:styleId="a3">
    <w:name w:val="page number"/>
    <w:basedOn w:val="WW-"/>
    <w:rsid w:val="00BB7451"/>
  </w:style>
  <w:style w:type="character" w:customStyle="1" w:styleId="a4">
    <w:name w:val="Символ нумерации"/>
    <w:rsid w:val="00BB7451"/>
  </w:style>
  <w:style w:type="character" w:customStyle="1" w:styleId="WW-Absatz-Standardschriftart11111">
    <w:name w:val="WW-Absatz-Standardschriftart11111"/>
    <w:rsid w:val="00BB7451"/>
  </w:style>
  <w:style w:type="character" w:customStyle="1" w:styleId="a5">
    <w:name w:val="Текст выноски Знак"/>
    <w:basedOn w:val="10"/>
    <w:rsid w:val="00BB7451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BB745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BB7451"/>
    <w:pPr>
      <w:spacing w:after="120"/>
    </w:pPr>
  </w:style>
  <w:style w:type="paragraph" w:styleId="a8">
    <w:name w:val="List"/>
    <w:basedOn w:val="a7"/>
    <w:rsid w:val="00BB7451"/>
    <w:rPr>
      <w:rFonts w:cs="Tahoma"/>
    </w:rPr>
  </w:style>
  <w:style w:type="paragraph" w:customStyle="1" w:styleId="20">
    <w:name w:val="Название2"/>
    <w:basedOn w:val="a"/>
    <w:rsid w:val="00BB745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BB7451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BB745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BB7451"/>
    <w:pPr>
      <w:suppressLineNumbers/>
    </w:pPr>
    <w:rPr>
      <w:rFonts w:ascii="Arial" w:hAnsi="Arial" w:cs="Mangal"/>
    </w:rPr>
  </w:style>
  <w:style w:type="paragraph" w:styleId="a9">
    <w:name w:val="Title"/>
    <w:basedOn w:val="a6"/>
    <w:next w:val="aa"/>
    <w:qFormat/>
    <w:rsid w:val="00BB7451"/>
  </w:style>
  <w:style w:type="paragraph" w:styleId="aa">
    <w:name w:val="Subtitle"/>
    <w:basedOn w:val="a6"/>
    <w:next w:val="a7"/>
    <w:qFormat/>
    <w:rsid w:val="00BB7451"/>
    <w:pPr>
      <w:jc w:val="center"/>
    </w:pPr>
    <w:rPr>
      <w:i/>
      <w:iCs/>
    </w:rPr>
  </w:style>
  <w:style w:type="paragraph" w:styleId="ab">
    <w:name w:val="header"/>
    <w:basedOn w:val="a"/>
    <w:rsid w:val="00BB7451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BB7451"/>
    <w:pPr>
      <w:suppressLineNumbers/>
    </w:pPr>
  </w:style>
  <w:style w:type="paragraph" w:customStyle="1" w:styleId="ad">
    <w:name w:val="Заголовок таблицы"/>
    <w:basedOn w:val="ac"/>
    <w:rsid w:val="00BB7451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BB7451"/>
  </w:style>
  <w:style w:type="paragraph" w:styleId="af">
    <w:name w:val="index heading"/>
    <w:basedOn w:val="a"/>
    <w:rsid w:val="00BB7451"/>
    <w:pPr>
      <w:suppressLineNumbers/>
    </w:pPr>
    <w:rPr>
      <w:rFonts w:cs="Tahoma"/>
    </w:rPr>
  </w:style>
  <w:style w:type="paragraph" w:styleId="af0">
    <w:name w:val="footer"/>
    <w:basedOn w:val="a"/>
    <w:rsid w:val="00BB7451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BB7451"/>
    <w:pPr>
      <w:jc w:val="both"/>
    </w:pPr>
  </w:style>
  <w:style w:type="paragraph" w:customStyle="1" w:styleId="31">
    <w:name w:val="Основной текст 31"/>
    <w:basedOn w:val="a"/>
    <w:rsid w:val="00BB7451"/>
    <w:pPr>
      <w:jc w:val="both"/>
    </w:pPr>
    <w:rPr>
      <w:sz w:val="28"/>
    </w:rPr>
  </w:style>
  <w:style w:type="paragraph" w:customStyle="1" w:styleId="13">
    <w:name w:val="Схема документа1"/>
    <w:basedOn w:val="a"/>
    <w:rsid w:val="00BB7451"/>
    <w:pPr>
      <w:shd w:val="clear" w:color="auto" w:fill="000080"/>
    </w:pPr>
    <w:rPr>
      <w:rFonts w:ascii="Tahoma" w:hAnsi="Tahoma" w:cs="Tahoma"/>
    </w:rPr>
  </w:style>
  <w:style w:type="paragraph" w:styleId="af1">
    <w:name w:val="Balloon Text"/>
    <w:basedOn w:val="a"/>
    <w:link w:val="14"/>
    <w:uiPriority w:val="99"/>
    <w:rsid w:val="00BB7451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307F79"/>
  </w:style>
  <w:style w:type="character" w:customStyle="1" w:styleId="WW8Num1z2">
    <w:name w:val="WW8Num1z2"/>
    <w:rsid w:val="00307F79"/>
  </w:style>
  <w:style w:type="character" w:customStyle="1" w:styleId="WW8Num1z3">
    <w:name w:val="WW8Num1z3"/>
    <w:rsid w:val="00307F79"/>
  </w:style>
  <w:style w:type="character" w:customStyle="1" w:styleId="WW8Num1z4">
    <w:name w:val="WW8Num1z4"/>
    <w:rsid w:val="00307F79"/>
  </w:style>
  <w:style w:type="character" w:customStyle="1" w:styleId="WW8Num1z5">
    <w:name w:val="WW8Num1z5"/>
    <w:rsid w:val="00307F79"/>
  </w:style>
  <w:style w:type="character" w:customStyle="1" w:styleId="WW8Num1z6">
    <w:name w:val="WW8Num1z6"/>
    <w:rsid w:val="00307F79"/>
  </w:style>
  <w:style w:type="character" w:customStyle="1" w:styleId="WW8Num1z7">
    <w:name w:val="WW8Num1z7"/>
    <w:rsid w:val="00307F79"/>
  </w:style>
  <w:style w:type="character" w:customStyle="1" w:styleId="WW8Num1z8">
    <w:name w:val="WW8Num1z8"/>
    <w:rsid w:val="00307F79"/>
  </w:style>
  <w:style w:type="character" w:customStyle="1" w:styleId="WW8Num2z1">
    <w:name w:val="WW8Num2z1"/>
    <w:rsid w:val="00307F79"/>
  </w:style>
  <w:style w:type="character" w:customStyle="1" w:styleId="WW8Num2z2">
    <w:name w:val="WW8Num2z2"/>
    <w:rsid w:val="00307F79"/>
  </w:style>
  <w:style w:type="character" w:customStyle="1" w:styleId="WW8Num2z3">
    <w:name w:val="WW8Num2z3"/>
    <w:rsid w:val="00307F79"/>
  </w:style>
  <w:style w:type="character" w:customStyle="1" w:styleId="WW8Num2z4">
    <w:name w:val="WW8Num2z4"/>
    <w:rsid w:val="00307F79"/>
  </w:style>
  <w:style w:type="character" w:customStyle="1" w:styleId="WW8Num2z5">
    <w:name w:val="WW8Num2z5"/>
    <w:rsid w:val="00307F79"/>
  </w:style>
  <w:style w:type="character" w:customStyle="1" w:styleId="WW8Num2z6">
    <w:name w:val="WW8Num2z6"/>
    <w:rsid w:val="00307F79"/>
  </w:style>
  <w:style w:type="character" w:customStyle="1" w:styleId="WW8Num2z7">
    <w:name w:val="WW8Num2z7"/>
    <w:rsid w:val="00307F79"/>
  </w:style>
  <w:style w:type="character" w:customStyle="1" w:styleId="WW8Num2z8">
    <w:name w:val="WW8Num2z8"/>
    <w:rsid w:val="00307F79"/>
  </w:style>
  <w:style w:type="character" w:customStyle="1" w:styleId="WW8Num3z0">
    <w:name w:val="WW8Num3z0"/>
    <w:rsid w:val="00307F79"/>
  </w:style>
  <w:style w:type="character" w:customStyle="1" w:styleId="WW8Num4z0">
    <w:name w:val="WW8Num4z0"/>
    <w:rsid w:val="00307F79"/>
    <w:rPr>
      <w:rFonts w:hint="default"/>
    </w:rPr>
  </w:style>
  <w:style w:type="character" w:customStyle="1" w:styleId="WW8Num4z1">
    <w:name w:val="WW8Num4z1"/>
    <w:rsid w:val="00307F79"/>
  </w:style>
  <w:style w:type="character" w:customStyle="1" w:styleId="WW8Num4z2">
    <w:name w:val="WW8Num4z2"/>
    <w:rsid w:val="00307F79"/>
  </w:style>
  <w:style w:type="character" w:customStyle="1" w:styleId="WW8Num4z3">
    <w:name w:val="WW8Num4z3"/>
    <w:rsid w:val="00307F79"/>
  </w:style>
  <w:style w:type="character" w:customStyle="1" w:styleId="WW8Num4z4">
    <w:name w:val="WW8Num4z4"/>
    <w:rsid w:val="00307F79"/>
  </w:style>
  <w:style w:type="character" w:customStyle="1" w:styleId="WW8Num4z5">
    <w:name w:val="WW8Num4z5"/>
    <w:rsid w:val="00307F79"/>
  </w:style>
  <w:style w:type="character" w:customStyle="1" w:styleId="WW8Num4z6">
    <w:name w:val="WW8Num4z6"/>
    <w:rsid w:val="00307F79"/>
  </w:style>
  <w:style w:type="character" w:customStyle="1" w:styleId="WW8Num4z7">
    <w:name w:val="WW8Num4z7"/>
    <w:rsid w:val="00307F79"/>
  </w:style>
  <w:style w:type="character" w:customStyle="1" w:styleId="WW8Num4z8">
    <w:name w:val="WW8Num4z8"/>
    <w:rsid w:val="00307F79"/>
  </w:style>
  <w:style w:type="character" w:customStyle="1" w:styleId="WW8Num3z1">
    <w:name w:val="WW8Num3z1"/>
    <w:rsid w:val="00307F79"/>
  </w:style>
  <w:style w:type="character" w:customStyle="1" w:styleId="WW8Num3z2">
    <w:name w:val="WW8Num3z2"/>
    <w:rsid w:val="00307F79"/>
  </w:style>
  <w:style w:type="character" w:customStyle="1" w:styleId="WW8Num3z3">
    <w:name w:val="WW8Num3z3"/>
    <w:rsid w:val="00307F79"/>
  </w:style>
  <w:style w:type="character" w:customStyle="1" w:styleId="WW8Num3z4">
    <w:name w:val="WW8Num3z4"/>
    <w:rsid w:val="00307F79"/>
  </w:style>
  <w:style w:type="character" w:customStyle="1" w:styleId="WW8Num3z5">
    <w:name w:val="WW8Num3z5"/>
    <w:rsid w:val="00307F79"/>
  </w:style>
  <w:style w:type="character" w:customStyle="1" w:styleId="WW8Num3z6">
    <w:name w:val="WW8Num3z6"/>
    <w:rsid w:val="00307F79"/>
  </w:style>
  <w:style w:type="character" w:customStyle="1" w:styleId="WW8Num3z7">
    <w:name w:val="WW8Num3z7"/>
    <w:rsid w:val="00307F79"/>
  </w:style>
  <w:style w:type="character" w:customStyle="1" w:styleId="WW8Num3z8">
    <w:name w:val="WW8Num3z8"/>
    <w:rsid w:val="00307F79"/>
  </w:style>
  <w:style w:type="character" w:customStyle="1" w:styleId="3">
    <w:name w:val="Основной шрифт абзаца3"/>
    <w:rsid w:val="00307F79"/>
  </w:style>
  <w:style w:type="character" w:customStyle="1" w:styleId="af2">
    <w:name w:val="Текст концевой сноски Знак"/>
    <w:rsid w:val="00307F79"/>
    <w:rPr>
      <w:rFonts w:ascii="Arial" w:eastAsia="Times New Roman" w:hAnsi="Arial" w:cs="Arial"/>
      <w:sz w:val="20"/>
      <w:szCs w:val="20"/>
    </w:rPr>
  </w:style>
  <w:style w:type="character" w:customStyle="1" w:styleId="15">
    <w:name w:val="Знак концевой сноски1"/>
    <w:rsid w:val="00307F79"/>
    <w:rPr>
      <w:vertAlign w:val="superscript"/>
    </w:rPr>
  </w:style>
  <w:style w:type="character" w:customStyle="1" w:styleId="af3">
    <w:name w:val="Текст сноски Знак"/>
    <w:rsid w:val="00307F79"/>
    <w:rPr>
      <w:rFonts w:ascii="Arial" w:eastAsia="Times New Roman" w:hAnsi="Arial" w:cs="Arial"/>
      <w:sz w:val="20"/>
      <w:szCs w:val="20"/>
    </w:rPr>
  </w:style>
  <w:style w:type="character" w:customStyle="1" w:styleId="16">
    <w:name w:val="Знак сноски1"/>
    <w:rsid w:val="00307F79"/>
    <w:rPr>
      <w:vertAlign w:val="superscript"/>
    </w:rPr>
  </w:style>
  <w:style w:type="character" w:customStyle="1" w:styleId="ConsPlusNormal">
    <w:name w:val="ConsPlusNormal Знак"/>
    <w:rsid w:val="00307F79"/>
    <w:rPr>
      <w:rFonts w:ascii="Calibri" w:eastAsia="Times New Roman" w:hAnsi="Calibri" w:cs="Calibri"/>
      <w:szCs w:val="20"/>
    </w:rPr>
  </w:style>
  <w:style w:type="character" w:customStyle="1" w:styleId="af4">
    <w:name w:val="Символ сноски"/>
    <w:rsid w:val="00307F79"/>
  </w:style>
  <w:style w:type="character" w:customStyle="1" w:styleId="17">
    <w:name w:val="Знак сноски1"/>
    <w:rsid w:val="00307F79"/>
    <w:rPr>
      <w:vertAlign w:val="superscript"/>
    </w:rPr>
  </w:style>
  <w:style w:type="character" w:styleId="af5">
    <w:name w:val="Strong"/>
    <w:qFormat/>
    <w:rsid w:val="00307F79"/>
    <w:rPr>
      <w:b/>
      <w:bCs/>
    </w:rPr>
  </w:style>
  <w:style w:type="character" w:customStyle="1" w:styleId="af6">
    <w:name w:val="Маркеры списка"/>
    <w:rsid w:val="00307F79"/>
    <w:rPr>
      <w:rFonts w:ascii="StarSymbol" w:eastAsia="StarSymbol" w:hAnsi="StarSymbol" w:cs="StarSymbol"/>
      <w:sz w:val="18"/>
      <w:szCs w:val="18"/>
    </w:rPr>
  </w:style>
  <w:style w:type="character" w:customStyle="1" w:styleId="af7">
    <w:name w:val="Символы концевой сноски"/>
    <w:rsid w:val="00307F79"/>
    <w:rPr>
      <w:vertAlign w:val="superscript"/>
    </w:rPr>
  </w:style>
  <w:style w:type="character" w:customStyle="1" w:styleId="WW-0">
    <w:name w:val="WW-Символы концевой сноски"/>
    <w:rsid w:val="00307F79"/>
  </w:style>
  <w:style w:type="character" w:customStyle="1" w:styleId="af8">
    <w:name w:val="Верхний колонтитул Знак"/>
    <w:rsid w:val="00307F79"/>
    <w:rPr>
      <w:rFonts w:ascii="Arial" w:hAnsi="Arial" w:cs="Arial"/>
      <w:sz w:val="18"/>
      <w:szCs w:val="18"/>
    </w:rPr>
  </w:style>
  <w:style w:type="character" w:customStyle="1" w:styleId="af9">
    <w:name w:val="Нижний колонтитул Знак"/>
    <w:rsid w:val="00307F79"/>
    <w:rPr>
      <w:rFonts w:ascii="Arial" w:hAnsi="Arial" w:cs="Arial"/>
      <w:sz w:val="18"/>
      <w:szCs w:val="18"/>
    </w:rPr>
  </w:style>
  <w:style w:type="character" w:customStyle="1" w:styleId="22">
    <w:name w:val="Знак сноски2"/>
    <w:rsid w:val="00307F79"/>
    <w:rPr>
      <w:vertAlign w:val="superscript"/>
    </w:rPr>
  </w:style>
  <w:style w:type="character" w:customStyle="1" w:styleId="18">
    <w:name w:val="Знак концевой сноски1"/>
    <w:rsid w:val="00307F79"/>
    <w:rPr>
      <w:vertAlign w:val="superscript"/>
    </w:rPr>
  </w:style>
  <w:style w:type="paragraph" w:customStyle="1" w:styleId="30">
    <w:name w:val="Название3"/>
    <w:basedOn w:val="a"/>
    <w:rsid w:val="00307F79"/>
    <w:pPr>
      <w:widowControl w:val="0"/>
      <w:suppressLineNumbers/>
      <w:spacing w:before="120" w:after="120" w:line="100" w:lineRule="atLeast"/>
    </w:pPr>
    <w:rPr>
      <w:rFonts w:ascii="Arial" w:hAnsi="Arial" w:cs="Lucida Sans"/>
      <w:i/>
      <w:iCs/>
    </w:rPr>
  </w:style>
  <w:style w:type="paragraph" w:customStyle="1" w:styleId="32">
    <w:name w:val="Указатель3"/>
    <w:basedOn w:val="a"/>
    <w:rsid w:val="00307F79"/>
    <w:pPr>
      <w:widowControl w:val="0"/>
      <w:suppressLineNumbers/>
      <w:spacing w:line="100" w:lineRule="atLeast"/>
    </w:pPr>
    <w:rPr>
      <w:rFonts w:ascii="Arial" w:hAnsi="Arial" w:cs="Lucida Sans"/>
      <w:sz w:val="18"/>
      <w:szCs w:val="18"/>
    </w:rPr>
  </w:style>
  <w:style w:type="paragraph" w:customStyle="1" w:styleId="ConsPlusNormal0">
    <w:name w:val="ConsPlusNormal"/>
    <w:rsid w:val="00307F79"/>
    <w:pPr>
      <w:widowControl w:val="0"/>
      <w:suppressAutoHyphens/>
      <w:spacing w:line="100" w:lineRule="atLeast"/>
    </w:pPr>
    <w:rPr>
      <w:rFonts w:ascii="Calibri" w:hAnsi="Calibri" w:cs="Calibri"/>
      <w:sz w:val="22"/>
      <w:lang w:eastAsia="ar-SA"/>
    </w:rPr>
  </w:style>
  <w:style w:type="paragraph" w:customStyle="1" w:styleId="ConsPlusNonformat">
    <w:name w:val="ConsPlusNonformat"/>
    <w:rsid w:val="00307F79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307F79"/>
    <w:pPr>
      <w:widowControl w:val="0"/>
      <w:suppressAutoHyphens/>
      <w:spacing w:line="100" w:lineRule="atLeast"/>
    </w:pPr>
    <w:rPr>
      <w:rFonts w:ascii="Calibri" w:hAnsi="Calibri" w:cs="Calibri"/>
      <w:b/>
      <w:sz w:val="22"/>
      <w:lang w:eastAsia="ar-SA"/>
    </w:rPr>
  </w:style>
  <w:style w:type="paragraph" w:customStyle="1" w:styleId="ConsPlusCell">
    <w:name w:val="ConsPlusCell"/>
    <w:rsid w:val="00307F79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ConsPlusDocList">
    <w:name w:val="ConsPlusDocList"/>
    <w:rsid w:val="00307F79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ConsPlusTitlePage">
    <w:name w:val="ConsPlusTitlePage"/>
    <w:rsid w:val="00307F79"/>
    <w:pPr>
      <w:widowControl w:val="0"/>
      <w:suppressAutoHyphens/>
      <w:spacing w:line="100" w:lineRule="atLeast"/>
    </w:pPr>
    <w:rPr>
      <w:rFonts w:ascii="Tahoma" w:hAnsi="Tahoma" w:cs="Tahoma"/>
      <w:lang w:eastAsia="ar-SA"/>
    </w:rPr>
  </w:style>
  <w:style w:type="paragraph" w:customStyle="1" w:styleId="ConsPlusJurTerm">
    <w:name w:val="ConsPlusJurTerm"/>
    <w:rsid w:val="00307F79"/>
    <w:pPr>
      <w:widowControl w:val="0"/>
      <w:suppressAutoHyphens/>
      <w:spacing w:line="100" w:lineRule="atLeast"/>
    </w:pPr>
    <w:rPr>
      <w:rFonts w:ascii="Tahoma" w:hAnsi="Tahoma" w:cs="Tahoma"/>
      <w:sz w:val="26"/>
      <w:lang w:eastAsia="ar-SA"/>
    </w:rPr>
  </w:style>
  <w:style w:type="paragraph" w:customStyle="1" w:styleId="Default">
    <w:name w:val="Default"/>
    <w:rsid w:val="00307F79"/>
    <w:pPr>
      <w:suppressAutoHyphens/>
      <w:spacing w:line="100" w:lineRule="atLeast"/>
    </w:pPr>
    <w:rPr>
      <w:rFonts w:eastAsia="Lucida Sans Unicode"/>
      <w:color w:val="000000"/>
      <w:sz w:val="24"/>
      <w:szCs w:val="24"/>
      <w:lang w:eastAsia="ar-SA"/>
    </w:rPr>
  </w:style>
  <w:style w:type="paragraph" w:customStyle="1" w:styleId="19">
    <w:name w:val="Текст выноски1"/>
    <w:basedOn w:val="a"/>
    <w:rsid w:val="00307F79"/>
    <w:pPr>
      <w:widowControl w:val="0"/>
      <w:spacing w:line="100" w:lineRule="atLeast"/>
    </w:pPr>
    <w:rPr>
      <w:rFonts w:ascii="Tahoma" w:hAnsi="Tahoma" w:cs="Tahoma"/>
      <w:sz w:val="16"/>
      <w:szCs w:val="16"/>
    </w:rPr>
  </w:style>
  <w:style w:type="paragraph" w:customStyle="1" w:styleId="1a">
    <w:name w:val="Текст концевой сноски1"/>
    <w:basedOn w:val="a"/>
    <w:rsid w:val="00307F79"/>
    <w:pPr>
      <w:widowControl w:val="0"/>
      <w:spacing w:line="100" w:lineRule="atLeast"/>
    </w:pPr>
    <w:rPr>
      <w:rFonts w:ascii="Arial" w:hAnsi="Arial" w:cs="Arial"/>
      <w:sz w:val="20"/>
      <w:szCs w:val="20"/>
    </w:rPr>
  </w:style>
  <w:style w:type="paragraph" w:customStyle="1" w:styleId="1b">
    <w:name w:val="Текст сноски1"/>
    <w:basedOn w:val="a"/>
    <w:rsid w:val="00307F79"/>
    <w:pPr>
      <w:widowControl w:val="0"/>
      <w:spacing w:line="100" w:lineRule="atLeast"/>
    </w:pPr>
    <w:rPr>
      <w:rFonts w:ascii="Arial" w:hAnsi="Arial" w:cs="Arial"/>
      <w:sz w:val="20"/>
      <w:szCs w:val="20"/>
    </w:rPr>
  </w:style>
  <w:style w:type="paragraph" w:styleId="afa">
    <w:name w:val="footnote text"/>
    <w:basedOn w:val="a"/>
    <w:link w:val="1c"/>
    <w:rsid w:val="00307F79"/>
    <w:pPr>
      <w:widowControl w:val="0"/>
      <w:suppressLineNumbers/>
      <w:spacing w:line="100" w:lineRule="atLeast"/>
      <w:ind w:left="283" w:hanging="283"/>
    </w:pPr>
    <w:rPr>
      <w:rFonts w:ascii="Arial" w:hAnsi="Arial" w:cs="Arial"/>
      <w:sz w:val="20"/>
      <w:szCs w:val="20"/>
    </w:rPr>
  </w:style>
  <w:style w:type="character" w:customStyle="1" w:styleId="1c">
    <w:name w:val="Текст сноски Знак1"/>
    <w:basedOn w:val="a0"/>
    <w:link w:val="afa"/>
    <w:rsid w:val="00307F79"/>
    <w:rPr>
      <w:rFonts w:ascii="Arial" w:hAnsi="Arial" w:cs="Arial"/>
      <w:lang w:eastAsia="ar-SA"/>
    </w:rPr>
  </w:style>
  <w:style w:type="paragraph" w:styleId="afb">
    <w:name w:val="List Paragraph"/>
    <w:basedOn w:val="a"/>
    <w:qFormat/>
    <w:rsid w:val="00307F79"/>
    <w:pPr>
      <w:widowControl w:val="0"/>
      <w:spacing w:line="100" w:lineRule="atLeast"/>
      <w:ind w:left="720"/>
    </w:pPr>
    <w:rPr>
      <w:rFonts w:ascii="Arial" w:hAnsi="Arial" w:cs="Arial"/>
      <w:sz w:val="18"/>
      <w:szCs w:val="18"/>
    </w:rPr>
  </w:style>
  <w:style w:type="paragraph" w:customStyle="1" w:styleId="1d">
    <w:name w:val="Обычный (веб)1"/>
    <w:basedOn w:val="a"/>
    <w:rsid w:val="00307F79"/>
    <w:pPr>
      <w:suppressAutoHyphens w:val="0"/>
      <w:spacing w:before="100" w:after="119" w:line="100" w:lineRule="atLeast"/>
    </w:pPr>
  </w:style>
  <w:style w:type="character" w:customStyle="1" w:styleId="14">
    <w:name w:val="Текст выноски Знак1"/>
    <w:link w:val="af1"/>
    <w:uiPriority w:val="99"/>
    <w:rsid w:val="00307F79"/>
    <w:rPr>
      <w:rFonts w:ascii="Tahoma" w:hAnsi="Tahoma" w:cs="Tahoma"/>
      <w:sz w:val="16"/>
      <w:szCs w:val="16"/>
      <w:lang w:eastAsia="ar-SA"/>
    </w:rPr>
  </w:style>
  <w:style w:type="paragraph" w:styleId="afc">
    <w:name w:val="No Spacing"/>
    <w:uiPriority w:val="1"/>
    <w:qFormat/>
    <w:rsid w:val="00F20525"/>
    <w:pPr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5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B7451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BB7451"/>
    <w:rPr>
      <w:rFonts w:ascii="Times New Roman" w:eastAsia="Times New Roman" w:hAnsi="Times New Roman" w:cs="Times New Roman"/>
      <w:sz w:val="28"/>
      <w:szCs w:val="34"/>
    </w:rPr>
  </w:style>
  <w:style w:type="character" w:customStyle="1" w:styleId="2">
    <w:name w:val="Основной шрифт абзаца2"/>
    <w:rsid w:val="00BB7451"/>
  </w:style>
  <w:style w:type="character" w:customStyle="1" w:styleId="Absatz-Standardschriftart">
    <w:name w:val="Absatz-Standardschriftart"/>
    <w:rsid w:val="00BB7451"/>
  </w:style>
  <w:style w:type="character" w:customStyle="1" w:styleId="WW-Absatz-Standardschriftart">
    <w:name w:val="WW-Absatz-Standardschriftart"/>
    <w:rsid w:val="00BB7451"/>
  </w:style>
  <w:style w:type="character" w:customStyle="1" w:styleId="WW-Absatz-Standardschriftart1">
    <w:name w:val="WW-Absatz-Standardschriftart1"/>
    <w:rsid w:val="00BB7451"/>
  </w:style>
  <w:style w:type="character" w:customStyle="1" w:styleId="WW-Absatz-Standardschriftart11">
    <w:name w:val="WW-Absatz-Standardschriftart11"/>
    <w:rsid w:val="00BB7451"/>
  </w:style>
  <w:style w:type="character" w:customStyle="1" w:styleId="WW-Absatz-Standardschriftart111">
    <w:name w:val="WW-Absatz-Standardschriftart111"/>
    <w:rsid w:val="00BB7451"/>
  </w:style>
  <w:style w:type="character" w:customStyle="1" w:styleId="WW-Absatz-Standardschriftart1111">
    <w:name w:val="WW-Absatz-Standardschriftart1111"/>
    <w:rsid w:val="00BB7451"/>
  </w:style>
  <w:style w:type="character" w:customStyle="1" w:styleId="WW8Num1z1">
    <w:name w:val="WW8Num1z1"/>
    <w:rsid w:val="00BB7451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BB7451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BB7451"/>
  </w:style>
  <w:style w:type="character" w:customStyle="1" w:styleId="WW-">
    <w:name w:val="WW-Основной шрифт абзаца"/>
    <w:rsid w:val="00BB7451"/>
  </w:style>
  <w:style w:type="character" w:styleId="a3">
    <w:name w:val="page number"/>
    <w:basedOn w:val="WW-"/>
    <w:rsid w:val="00BB7451"/>
  </w:style>
  <w:style w:type="character" w:customStyle="1" w:styleId="a4">
    <w:name w:val="Символ нумерации"/>
    <w:rsid w:val="00BB7451"/>
  </w:style>
  <w:style w:type="character" w:customStyle="1" w:styleId="WW-Absatz-Standardschriftart11111">
    <w:name w:val="WW-Absatz-Standardschriftart11111"/>
    <w:rsid w:val="00BB7451"/>
  </w:style>
  <w:style w:type="character" w:customStyle="1" w:styleId="a5">
    <w:name w:val="Текст выноски Знак"/>
    <w:basedOn w:val="10"/>
    <w:rsid w:val="00BB7451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BB745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BB7451"/>
    <w:pPr>
      <w:spacing w:after="120"/>
    </w:pPr>
  </w:style>
  <w:style w:type="paragraph" w:styleId="a8">
    <w:name w:val="List"/>
    <w:basedOn w:val="a7"/>
    <w:rsid w:val="00BB7451"/>
    <w:rPr>
      <w:rFonts w:cs="Tahoma"/>
    </w:rPr>
  </w:style>
  <w:style w:type="paragraph" w:customStyle="1" w:styleId="20">
    <w:name w:val="Название2"/>
    <w:basedOn w:val="a"/>
    <w:rsid w:val="00BB745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BB7451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BB745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BB7451"/>
    <w:pPr>
      <w:suppressLineNumbers/>
    </w:pPr>
    <w:rPr>
      <w:rFonts w:ascii="Arial" w:hAnsi="Arial" w:cs="Mangal"/>
    </w:rPr>
  </w:style>
  <w:style w:type="paragraph" w:styleId="a9">
    <w:name w:val="Title"/>
    <w:basedOn w:val="a6"/>
    <w:next w:val="aa"/>
    <w:qFormat/>
    <w:rsid w:val="00BB7451"/>
  </w:style>
  <w:style w:type="paragraph" w:styleId="aa">
    <w:name w:val="Subtitle"/>
    <w:basedOn w:val="a6"/>
    <w:next w:val="a7"/>
    <w:qFormat/>
    <w:rsid w:val="00BB7451"/>
    <w:pPr>
      <w:jc w:val="center"/>
    </w:pPr>
    <w:rPr>
      <w:i/>
      <w:iCs/>
    </w:rPr>
  </w:style>
  <w:style w:type="paragraph" w:styleId="ab">
    <w:name w:val="header"/>
    <w:basedOn w:val="a"/>
    <w:rsid w:val="00BB7451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BB7451"/>
    <w:pPr>
      <w:suppressLineNumbers/>
    </w:pPr>
  </w:style>
  <w:style w:type="paragraph" w:customStyle="1" w:styleId="ad">
    <w:name w:val="Заголовок таблицы"/>
    <w:basedOn w:val="ac"/>
    <w:rsid w:val="00BB7451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BB7451"/>
  </w:style>
  <w:style w:type="paragraph" w:styleId="af">
    <w:name w:val="index heading"/>
    <w:basedOn w:val="a"/>
    <w:rsid w:val="00BB7451"/>
    <w:pPr>
      <w:suppressLineNumbers/>
    </w:pPr>
    <w:rPr>
      <w:rFonts w:cs="Tahoma"/>
    </w:rPr>
  </w:style>
  <w:style w:type="paragraph" w:styleId="af0">
    <w:name w:val="footer"/>
    <w:basedOn w:val="a"/>
    <w:rsid w:val="00BB7451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BB7451"/>
    <w:pPr>
      <w:jc w:val="both"/>
    </w:pPr>
  </w:style>
  <w:style w:type="paragraph" w:customStyle="1" w:styleId="31">
    <w:name w:val="Основной текст 31"/>
    <w:basedOn w:val="a"/>
    <w:rsid w:val="00BB7451"/>
    <w:pPr>
      <w:jc w:val="both"/>
    </w:pPr>
    <w:rPr>
      <w:sz w:val="28"/>
    </w:rPr>
  </w:style>
  <w:style w:type="paragraph" w:customStyle="1" w:styleId="13">
    <w:name w:val="Схема документа1"/>
    <w:basedOn w:val="a"/>
    <w:rsid w:val="00BB7451"/>
    <w:pPr>
      <w:shd w:val="clear" w:color="auto" w:fill="000080"/>
    </w:pPr>
    <w:rPr>
      <w:rFonts w:ascii="Tahoma" w:hAnsi="Tahoma" w:cs="Tahoma"/>
    </w:rPr>
  </w:style>
  <w:style w:type="paragraph" w:styleId="af1">
    <w:name w:val="Balloon Text"/>
    <w:basedOn w:val="a"/>
    <w:link w:val="14"/>
    <w:uiPriority w:val="99"/>
    <w:rsid w:val="00BB7451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307F79"/>
  </w:style>
  <w:style w:type="character" w:customStyle="1" w:styleId="WW8Num1z2">
    <w:name w:val="WW8Num1z2"/>
    <w:rsid w:val="00307F79"/>
  </w:style>
  <w:style w:type="character" w:customStyle="1" w:styleId="WW8Num1z3">
    <w:name w:val="WW8Num1z3"/>
    <w:rsid w:val="00307F79"/>
  </w:style>
  <w:style w:type="character" w:customStyle="1" w:styleId="WW8Num1z4">
    <w:name w:val="WW8Num1z4"/>
    <w:rsid w:val="00307F79"/>
  </w:style>
  <w:style w:type="character" w:customStyle="1" w:styleId="WW8Num1z5">
    <w:name w:val="WW8Num1z5"/>
    <w:rsid w:val="00307F79"/>
  </w:style>
  <w:style w:type="character" w:customStyle="1" w:styleId="WW8Num1z6">
    <w:name w:val="WW8Num1z6"/>
    <w:rsid w:val="00307F79"/>
  </w:style>
  <w:style w:type="character" w:customStyle="1" w:styleId="WW8Num1z7">
    <w:name w:val="WW8Num1z7"/>
    <w:rsid w:val="00307F79"/>
  </w:style>
  <w:style w:type="character" w:customStyle="1" w:styleId="WW8Num1z8">
    <w:name w:val="WW8Num1z8"/>
    <w:rsid w:val="00307F79"/>
  </w:style>
  <w:style w:type="character" w:customStyle="1" w:styleId="WW8Num2z1">
    <w:name w:val="WW8Num2z1"/>
    <w:rsid w:val="00307F79"/>
  </w:style>
  <w:style w:type="character" w:customStyle="1" w:styleId="WW8Num2z2">
    <w:name w:val="WW8Num2z2"/>
    <w:rsid w:val="00307F79"/>
  </w:style>
  <w:style w:type="character" w:customStyle="1" w:styleId="WW8Num2z3">
    <w:name w:val="WW8Num2z3"/>
    <w:rsid w:val="00307F79"/>
  </w:style>
  <w:style w:type="character" w:customStyle="1" w:styleId="WW8Num2z4">
    <w:name w:val="WW8Num2z4"/>
    <w:rsid w:val="00307F79"/>
  </w:style>
  <w:style w:type="character" w:customStyle="1" w:styleId="WW8Num2z5">
    <w:name w:val="WW8Num2z5"/>
    <w:rsid w:val="00307F79"/>
  </w:style>
  <w:style w:type="character" w:customStyle="1" w:styleId="WW8Num2z6">
    <w:name w:val="WW8Num2z6"/>
    <w:rsid w:val="00307F79"/>
  </w:style>
  <w:style w:type="character" w:customStyle="1" w:styleId="WW8Num2z7">
    <w:name w:val="WW8Num2z7"/>
    <w:rsid w:val="00307F79"/>
  </w:style>
  <w:style w:type="character" w:customStyle="1" w:styleId="WW8Num2z8">
    <w:name w:val="WW8Num2z8"/>
    <w:rsid w:val="00307F79"/>
  </w:style>
  <w:style w:type="character" w:customStyle="1" w:styleId="WW8Num3z0">
    <w:name w:val="WW8Num3z0"/>
    <w:rsid w:val="00307F79"/>
  </w:style>
  <w:style w:type="character" w:customStyle="1" w:styleId="WW8Num4z0">
    <w:name w:val="WW8Num4z0"/>
    <w:rsid w:val="00307F79"/>
    <w:rPr>
      <w:rFonts w:hint="default"/>
    </w:rPr>
  </w:style>
  <w:style w:type="character" w:customStyle="1" w:styleId="WW8Num4z1">
    <w:name w:val="WW8Num4z1"/>
    <w:rsid w:val="00307F79"/>
  </w:style>
  <w:style w:type="character" w:customStyle="1" w:styleId="WW8Num4z2">
    <w:name w:val="WW8Num4z2"/>
    <w:rsid w:val="00307F79"/>
  </w:style>
  <w:style w:type="character" w:customStyle="1" w:styleId="WW8Num4z3">
    <w:name w:val="WW8Num4z3"/>
    <w:rsid w:val="00307F79"/>
  </w:style>
  <w:style w:type="character" w:customStyle="1" w:styleId="WW8Num4z4">
    <w:name w:val="WW8Num4z4"/>
    <w:rsid w:val="00307F79"/>
  </w:style>
  <w:style w:type="character" w:customStyle="1" w:styleId="WW8Num4z5">
    <w:name w:val="WW8Num4z5"/>
    <w:rsid w:val="00307F79"/>
  </w:style>
  <w:style w:type="character" w:customStyle="1" w:styleId="WW8Num4z6">
    <w:name w:val="WW8Num4z6"/>
    <w:rsid w:val="00307F79"/>
  </w:style>
  <w:style w:type="character" w:customStyle="1" w:styleId="WW8Num4z7">
    <w:name w:val="WW8Num4z7"/>
    <w:rsid w:val="00307F79"/>
  </w:style>
  <w:style w:type="character" w:customStyle="1" w:styleId="WW8Num4z8">
    <w:name w:val="WW8Num4z8"/>
    <w:rsid w:val="00307F79"/>
  </w:style>
  <w:style w:type="character" w:customStyle="1" w:styleId="WW8Num3z1">
    <w:name w:val="WW8Num3z1"/>
    <w:rsid w:val="00307F79"/>
  </w:style>
  <w:style w:type="character" w:customStyle="1" w:styleId="WW8Num3z2">
    <w:name w:val="WW8Num3z2"/>
    <w:rsid w:val="00307F79"/>
  </w:style>
  <w:style w:type="character" w:customStyle="1" w:styleId="WW8Num3z3">
    <w:name w:val="WW8Num3z3"/>
    <w:rsid w:val="00307F79"/>
  </w:style>
  <w:style w:type="character" w:customStyle="1" w:styleId="WW8Num3z4">
    <w:name w:val="WW8Num3z4"/>
    <w:rsid w:val="00307F79"/>
  </w:style>
  <w:style w:type="character" w:customStyle="1" w:styleId="WW8Num3z5">
    <w:name w:val="WW8Num3z5"/>
    <w:rsid w:val="00307F79"/>
  </w:style>
  <w:style w:type="character" w:customStyle="1" w:styleId="WW8Num3z6">
    <w:name w:val="WW8Num3z6"/>
    <w:rsid w:val="00307F79"/>
  </w:style>
  <w:style w:type="character" w:customStyle="1" w:styleId="WW8Num3z7">
    <w:name w:val="WW8Num3z7"/>
    <w:rsid w:val="00307F79"/>
  </w:style>
  <w:style w:type="character" w:customStyle="1" w:styleId="WW8Num3z8">
    <w:name w:val="WW8Num3z8"/>
    <w:rsid w:val="00307F79"/>
  </w:style>
  <w:style w:type="character" w:customStyle="1" w:styleId="3">
    <w:name w:val="Основной шрифт абзаца3"/>
    <w:rsid w:val="00307F79"/>
  </w:style>
  <w:style w:type="character" w:customStyle="1" w:styleId="af2">
    <w:name w:val="Текст концевой сноски Знак"/>
    <w:rsid w:val="00307F79"/>
    <w:rPr>
      <w:rFonts w:ascii="Arial" w:eastAsia="Times New Roman" w:hAnsi="Arial" w:cs="Arial"/>
      <w:sz w:val="20"/>
      <w:szCs w:val="20"/>
    </w:rPr>
  </w:style>
  <w:style w:type="character" w:customStyle="1" w:styleId="15">
    <w:name w:val="Знак концевой сноски1"/>
    <w:rsid w:val="00307F79"/>
    <w:rPr>
      <w:vertAlign w:val="superscript"/>
    </w:rPr>
  </w:style>
  <w:style w:type="character" w:customStyle="1" w:styleId="af3">
    <w:name w:val="Текст сноски Знак"/>
    <w:rsid w:val="00307F79"/>
    <w:rPr>
      <w:rFonts w:ascii="Arial" w:eastAsia="Times New Roman" w:hAnsi="Arial" w:cs="Arial"/>
      <w:sz w:val="20"/>
      <w:szCs w:val="20"/>
    </w:rPr>
  </w:style>
  <w:style w:type="character" w:customStyle="1" w:styleId="16">
    <w:name w:val="Знак сноски1"/>
    <w:rsid w:val="00307F79"/>
    <w:rPr>
      <w:vertAlign w:val="superscript"/>
    </w:rPr>
  </w:style>
  <w:style w:type="character" w:customStyle="1" w:styleId="ConsPlusNormal">
    <w:name w:val="ConsPlusNormal Знак"/>
    <w:rsid w:val="00307F79"/>
    <w:rPr>
      <w:rFonts w:ascii="Calibri" w:eastAsia="Times New Roman" w:hAnsi="Calibri" w:cs="Calibri"/>
      <w:szCs w:val="20"/>
    </w:rPr>
  </w:style>
  <w:style w:type="character" w:customStyle="1" w:styleId="af4">
    <w:name w:val="Символ сноски"/>
    <w:rsid w:val="00307F79"/>
  </w:style>
  <w:style w:type="character" w:customStyle="1" w:styleId="17">
    <w:name w:val="Знак сноски1"/>
    <w:rsid w:val="00307F79"/>
    <w:rPr>
      <w:vertAlign w:val="superscript"/>
    </w:rPr>
  </w:style>
  <w:style w:type="character" w:styleId="af5">
    <w:name w:val="Strong"/>
    <w:qFormat/>
    <w:rsid w:val="00307F79"/>
    <w:rPr>
      <w:b/>
      <w:bCs/>
    </w:rPr>
  </w:style>
  <w:style w:type="character" w:customStyle="1" w:styleId="af6">
    <w:name w:val="Маркеры списка"/>
    <w:rsid w:val="00307F79"/>
    <w:rPr>
      <w:rFonts w:ascii="StarSymbol" w:eastAsia="StarSymbol" w:hAnsi="StarSymbol" w:cs="StarSymbol"/>
      <w:sz w:val="18"/>
      <w:szCs w:val="18"/>
    </w:rPr>
  </w:style>
  <w:style w:type="character" w:customStyle="1" w:styleId="af7">
    <w:name w:val="Символы концевой сноски"/>
    <w:rsid w:val="00307F79"/>
    <w:rPr>
      <w:vertAlign w:val="superscript"/>
    </w:rPr>
  </w:style>
  <w:style w:type="character" w:customStyle="1" w:styleId="WW-0">
    <w:name w:val="WW-Символы концевой сноски"/>
    <w:rsid w:val="00307F79"/>
  </w:style>
  <w:style w:type="character" w:customStyle="1" w:styleId="af8">
    <w:name w:val="Верхний колонтитул Знак"/>
    <w:rsid w:val="00307F79"/>
    <w:rPr>
      <w:rFonts w:ascii="Arial" w:hAnsi="Arial" w:cs="Arial"/>
      <w:sz w:val="18"/>
      <w:szCs w:val="18"/>
    </w:rPr>
  </w:style>
  <w:style w:type="character" w:customStyle="1" w:styleId="af9">
    <w:name w:val="Нижний колонтитул Знак"/>
    <w:rsid w:val="00307F79"/>
    <w:rPr>
      <w:rFonts w:ascii="Arial" w:hAnsi="Arial" w:cs="Arial"/>
      <w:sz w:val="18"/>
      <w:szCs w:val="18"/>
    </w:rPr>
  </w:style>
  <w:style w:type="character" w:customStyle="1" w:styleId="22">
    <w:name w:val="Знак сноски2"/>
    <w:rsid w:val="00307F79"/>
    <w:rPr>
      <w:vertAlign w:val="superscript"/>
    </w:rPr>
  </w:style>
  <w:style w:type="character" w:customStyle="1" w:styleId="18">
    <w:name w:val="Знак концевой сноски1"/>
    <w:rsid w:val="00307F79"/>
    <w:rPr>
      <w:vertAlign w:val="superscript"/>
    </w:rPr>
  </w:style>
  <w:style w:type="paragraph" w:customStyle="1" w:styleId="30">
    <w:name w:val="Название3"/>
    <w:basedOn w:val="a"/>
    <w:rsid w:val="00307F79"/>
    <w:pPr>
      <w:widowControl w:val="0"/>
      <w:suppressLineNumbers/>
      <w:spacing w:before="120" w:after="120" w:line="100" w:lineRule="atLeast"/>
    </w:pPr>
    <w:rPr>
      <w:rFonts w:ascii="Arial" w:hAnsi="Arial" w:cs="Lucida Sans"/>
      <w:i/>
      <w:iCs/>
    </w:rPr>
  </w:style>
  <w:style w:type="paragraph" w:customStyle="1" w:styleId="32">
    <w:name w:val="Указатель3"/>
    <w:basedOn w:val="a"/>
    <w:rsid w:val="00307F79"/>
    <w:pPr>
      <w:widowControl w:val="0"/>
      <w:suppressLineNumbers/>
      <w:spacing w:line="100" w:lineRule="atLeast"/>
    </w:pPr>
    <w:rPr>
      <w:rFonts w:ascii="Arial" w:hAnsi="Arial" w:cs="Lucida Sans"/>
      <w:sz w:val="18"/>
      <w:szCs w:val="18"/>
    </w:rPr>
  </w:style>
  <w:style w:type="paragraph" w:customStyle="1" w:styleId="ConsPlusNormal0">
    <w:name w:val="ConsPlusNormal"/>
    <w:rsid w:val="00307F79"/>
    <w:pPr>
      <w:widowControl w:val="0"/>
      <w:suppressAutoHyphens/>
      <w:spacing w:line="100" w:lineRule="atLeast"/>
    </w:pPr>
    <w:rPr>
      <w:rFonts w:ascii="Calibri" w:hAnsi="Calibri" w:cs="Calibri"/>
      <w:sz w:val="22"/>
      <w:lang w:eastAsia="ar-SA"/>
    </w:rPr>
  </w:style>
  <w:style w:type="paragraph" w:customStyle="1" w:styleId="ConsPlusNonformat">
    <w:name w:val="ConsPlusNonformat"/>
    <w:rsid w:val="00307F79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307F79"/>
    <w:pPr>
      <w:widowControl w:val="0"/>
      <w:suppressAutoHyphens/>
      <w:spacing w:line="100" w:lineRule="atLeast"/>
    </w:pPr>
    <w:rPr>
      <w:rFonts w:ascii="Calibri" w:hAnsi="Calibri" w:cs="Calibri"/>
      <w:b/>
      <w:sz w:val="22"/>
      <w:lang w:eastAsia="ar-SA"/>
    </w:rPr>
  </w:style>
  <w:style w:type="paragraph" w:customStyle="1" w:styleId="ConsPlusCell">
    <w:name w:val="ConsPlusCell"/>
    <w:rsid w:val="00307F79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ConsPlusDocList">
    <w:name w:val="ConsPlusDocList"/>
    <w:rsid w:val="00307F79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ConsPlusTitlePage">
    <w:name w:val="ConsPlusTitlePage"/>
    <w:rsid w:val="00307F79"/>
    <w:pPr>
      <w:widowControl w:val="0"/>
      <w:suppressAutoHyphens/>
      <w:spacing w:line="100" w:lineRule="atLeast"/>
    </w:pPr>
    <w:rPr>
      <w:rFonts w:ascii="Tahoma" w:hAnsi="Tahoma" w:cs="Tahoma"/>
      <w:lang w:eastAsia="ar-SA"/>
    </w:rPr>
  </w:style>
  <w:style w:type="paragraph" w:customStyle="1" w:styleId="ConsPlusJurTerm">
    <w:name w:val="ConsPlusJurTerm"/>
    <w:rsid w:val="00307F79"/>
    <w:pPr>
      <w:widowControl w:val="0"/>
      <w:suppressAutoHyphens/>
      <w:spacing w:line="100" w:lineRule="atLeast"/>
    </w:pPr>
    <w:rPr>
      <w:rFonts w:ascii="Tahoma" w:hAnsi="Tahoma" w:cs="Tahoma"/>
      <w:sz w:val="26"/>
      <w:lang w:eastAsia="ar-SA"/>
    </w:rPr>
  </w:style>
  <w:style w:type="paragraph" w:customStyle="1" w:styleId="Default">
    <w:name w:val="Default"/>
    <w:rsid w:val="00307F79"/>
    <w:pPr>
      <w:suppressAutoHyphens/>
      <w:spacing w:line="100" w:lineRule="atLeast"/>
    </w:pPr>
    <w:rPr>
      <w:rFonts w:eastAsia="Lucida Sans Unicode"/>
      <w:color w:val="000000"/>
      <w:sz w:val="24"/>
      <w:szCs w:val="24"/>
      <w:lang w:eastAsia="ar-SA"/>
    </w:rPr>
  </w:style>
  <w:style w:type="paragraph" w:customStyle="1" w:styleId="19">
    <w:name w:val="Текст выноски1"/>
    <w:basedOn w:val="a"/>
    <w:rsid w:val="00307F79"/>
    <w:pPr>
      <w:widowControl w:val="0"/>
      <w:spacing w:line="100" w:lineRule="atLeast"/>
    </w:pPr>
    <w:rPr>
      <w:rFonts w:ascii="Tahoma" w:hAnsi="Tahoma" w:cs="Tahoma"/>
      <w:sz w:val="16"/>
      <w:szCs w:val="16"/>
    </w:rPr>
  </w:style>
  <w:style w:type="paragraph" w:customStyle="1" w:styleId="1a">
    <w:name w:val="Текст концевой сноски1"/>
    <w:basedOn w:val="a"/>
    <w:rsid w:val="00307F79"/>
    <w:pPr>
      <w:widowControl w:val="0"/>
      <w:spacing w:line="100" w:lineRule="atLeast"/>
    </w:pPr>
    <w:rPr>
      <w:rFonts w:ascii="Arial" w:hAnsi="Arial" w:cs="Arial"/>
      <w:sz w:val="20"/>
      <w:szCs w:val="20"/>
    </w:rPr>
  </w:style>
  <w:style w:type="paragraph" w:customStyle="1" w:styleId="1b">
    <w:name w:val="Текст сноски1"/>
    <w:basedOn w:val="a"/>
    <w:rsid w:val="00307F79"/>
    <w:pPr>
      <w:widowControl w:val="0"/>
      <w:spacing w:line="100" w:lineRule="atLeast"/>
    </w:pPr>
    <w:rPr>
      <w:rFonts w:ascii="Arial" w:hAnsi="Arial" w:cs="Arial"/>
      <w:sz w:val="20"/>
      <w:szCs w:val="20"/>
    </w:rPr>
  </w:style>
  <w:style w:type="paragraph" w:styleId="afa">
    <w:name w:val="footnote text"/>
    <w:basedOn w:val="a"/>
    <w:link w:val="1c"/>
    <w:rsid w:val="00307F79"/>
    <w:pPr>
      <w:widowControl w:val="0"/>
      <w:suppressLineNumbers/>
      <w:spacing w:line="100" w:lineRule="atLeast"/>
      <w:ind w:left="283" w:hanging="283"/>
    </w:pPr>
    <w:rPr>
      <w:rFonts w:ascii="Arial" w:hAnsi="Arial" w:cs="Arial"/>
      <w:sz w:val="20"/>
      <w:szCs w:val="20"/>
    </w:rPr>
  </w:style>
  <w:style w:type="character" w:customStyle="1" w:styleId="1c">
    <w:name w:val="Текст сноски Знак1"/>
    <w:basedOn w:val="a0"/>
    <w:link w:val="afa"/>
    <w:rsid w:val="00307F79"/>
    <w:rPr>
      <w:rFonts w:ascii="Arial" w:hAnsi="Arial" w:cs="Arial"/>
      <w:lang w:eastAsia="ar-SA"/>
    </w:rPr>
  </w:style>
  <w:style w:type="paragraph" w:styleId="afb">
    <w:name w:val="List Paragraph"/>
    <w:basedOn w:val="a"/>
    <w:qFormat/>
    <w:rsid w:val="00307F79"/>
    <w:pPr>
      <w:widowControl w:val="0"/>
      <w:spacing w:line="100" w:lineRule="atLeast"/>
      <w:ind w:left="720"/>
    </w:pPr>
    <w:rPr>
      <w:rFonts w:ascii="Arial" w:hAnsi="Arial" w:cs="Arial"/>
      <w:sz w:val="18"/>
      <w:szCs w:val="18"/>
    </w:rPr>
  </w:style>
  <w:style w:type="paragraph" w:customStyle="1" w:styleId="1d">
    <w:name w:val="Обычный (веб)1"/>
    <w:basedOn w:val="a"/>
    <w:rsid w:val="00307F79"/>
    <w:pPr>
      <w:suppressAutoHyphens w:val="0"/>
      <w:spacing w:before="100" w:after="119" w:line="100" w:lineRule="atLeast"/>
    </w:pPr>
  </w:style>
  <w:style w:type="character" w:customStyle="1" w:styleId="14">
    <w:name w:val="Текст выноски Знак1"/>
    <w:link w:val="af1"/>
    <w:uiPriority w:val="99"/>
    <w:rsid w:val="00307F79"/>
    <w:rPr>
      <w:rFonts w:ascii="Tahoma" w:hAnsi="Tahoma" w:cs="Tahoma"/>
      <w:sz w:val="16"/>
      <w:szCs w:val="16"/>
      <w:lang w:eastAsia="ar-SA"/>
    </w:rPr>
  </w:style>
  <w:style w:type="paragraph" w:styleId="afc">
    <w:name w:val="No Spacing"/>
    <w:uiPriority w:val="1"/>
    <w:qFormat/>
    <w:rsid w:val="00F20525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066580C0C2860E0AD4617793324F24C1CBB138796437DECF234953D75101877B5DF4EAE25676E6C358F035DEG2A3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066580C0C2860E0AD4617793324F24C1CBBE3B706737DECF234953D75101877B5DF4EAE25676E6C358F035DEG2A3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066580C0C2860E0AD4617793324F24C1CBB138796937DECF234953D75101877B5DF4EAE25676E6C358F035DEG2A3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066580C0C2860E0AD4617793324F24C1CBB139796937DECF234953D75101877B5DF4EAE25676E6C358F035DEG2A3O" TargetMode="External"/><Relationship Id="rId10" Type="http://schemas.openxmlformats.org/officeDocument/2006/relationships/hyperlink" Target="consultantplus://offline/ref=19066580C0C2860E0AD4617793324F24C1CBBF38716937DECF234953D75101877B5DF4EAE25676E6C358F035DEG2A3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066580C0C2860E0AD4617793324F24C0C2BD3F7B6637DECF234953D7510187695DACE6E35F68E6C24DA6649B7F3D28CC6905C138D21A5CGFAEO" TargetMode="External"/><Relationship Id="rId14" Type="http://schemas.openxmlformats.org/officeDocument/2006/relationships/hyperlink" Target="consultantplus://offline/ref=19066580C0C2860E0AD4617793324F24C1CBB139796637DECF234953D75101877B5DF4EAE25676E6C358F035DEG2A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766AF-F50B-46FE-944E-446F3221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9370</Words>
  <Characters>53413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Татьяна Викторовна</dc:creator>
  <cp:lastModifiedBy>Пользователь</cp:lastModifiedBy>
  <cp:revision>6</cp:revision>
  <cp:lastPrinted>2021-06-09T12:55:00Z</cp:lastPrinted>
  <dcterms:created xsi:type="dcterms:W3CDTF">2022-06-02T09:39:00Z</dcterms:created>
  <dcterms:modified xsi:type="dcterms:W3CDTF">2022-06-02T12:50:00Z</dcterms:modified>
</cp:coreProperties>
</file>