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CC" w:rsidRPr="00A95188" w:rsidRDefault="005A77CC" w:rsidP="005A77CC">
      <w:pPr>
        <w:suppressLineNumbers/>
        <w:tabs>
          <w:tab w:val="left" w:pos="5124"/>
        </w:tabs>
        <w:autoSpaceDE w:val="0"/>
        <w:ind w:firstLine="709"/>
        <w:jc w:val="center"/>
        <w:rPr>
          <w:rFonts w:ascii="Tahoma" w:hAnsi="Tahoma" w:cs="Tahoma"/>
          <w:b/>
          <w:i/>
          <w:color w:val="000000"/>
          <w:sz w:val="16"/>
          <w:szCs w:val="16"/>
        </w:rPr>
      </w:pP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>Сведения</w:t>
      </w:r>
    </w:p>
    <w:p w:rsidR="005A77CC" w:rsidRPr="005A77CC" w:rsidRDefault="005A77CC" w:rsidP="005A77CC">
      <w:pPr>
        <w:suppressLineNumbers/>
        <w:tabs>
          <w:tab w:val="left" w:pos="5124"/>
        </w:tabs>
        <w:autoSpaceDE w:val="0"/>
        <w:ind w:firstLine="709"/>
        <w:jc w:val="center"/>
        <w:rPr>
          <w:rFonts w:ascii="Tahoma" w:hAnsi="Tahoma" w:cs="Tahoma"/>
          <w:b/>
          <w:i/>
          <w:color w:val="000000"/>
          <w:sz w:val="16"/>
          <w:szCs w:val="16"/>
        </w:rPr>
      </w:pP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>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</w:t>
      </w:r>
      <w:r>
        <w:rPr>
          <w:rFonts w:ascii="Tahoma" w:hAnsi="Tahoma" w:cs="Tahoma"/>
          <w:b/>
          <w:i/>
          <w:color w:val="000000"/>
          <w:sz w:val="16"/>
          <w:szCs w:val="16"/>
        </w:rPr>
        <w:t xml:space="preserve"> з</w:t>
      </w:r>
      <w:r w:rsidRPr="00A95188">
        <w:rPr>
          <w:rFonts w:ascii="Tahoma" w:hAnsi="Tahoma" w:cs="Tahoma"/>
          <w:b/>
          <w:bCs/>
          <w:i/>
          <w:color w:val="000000"/>
          <w:sz w:val="16"/>
          <w:szCs w:val="16"/>
        </w:rPr>
        <w:t>а</w:t>
      </w:r>
      <w:r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1</w:t>
      </w:r>
      <w:r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</w:t>
      </w:r>
      <w:r w:rsidRPr="00A95188"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квартал 2022 года.</w:t>
      </w:r>
    </w:p>
    <w:p w:rsidR="00A95188" w:rsidRPr="007B2470" w:rsidRDefault="005A77CC" w:rsidP="00A95188">
      <w:pPr>
        <w:pStyle w:val="a3"/>
        <w:outlineLvl w:val="0"/>
      </w:pPr>
      <w:r>
        <w:t xml:space="preserve"> </w:t>
      </w:r>
    </w:p>
    <w:p w:rsidR="005A77CC" w:rsidRPr="00642EE6" w:rsidRDefault="005A77CC" w:rsidP="006E30AA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5A77CC" w:rsidRPr="00642EE6" w:rsidRDefault="005A77CC" w:rsidP="005A77CC">
      <w:pPr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1. </w:t>
      </w:r>
      <w:r w:rsidRPr="00642EE6">
        <w:rPr>
          <w:rFonts w:ascii="Tahoma" w:hAnsi="Tahoma" w:cs="Tahoma"/>
          <w:b/>
          <w:i/>
          <w:sz w:val="16"/>
          <w:szCs w:val="16"/>
        </w:rPr>
        <w:t>Глава поселения</w:t>
      </w:r>
      <w:r>
        <w:rPr>
          <w:rFonts w:ascii="Tahoma" w:hAnsi="Tahoma" w:cs="Tahoma"/>
          <w:b/>
          <w:i/>
          <w:sz w:val="16"/>
          <w:szCs w:val="16"/>
        </w:rPr>
        <w:t xml:space="preserve"> - 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</w:t>
      </w:r>
      <w:r>
        <w:rPr>
          <w:rFonts w:ascii="Tahoma" w:hAnsi="Tahoma" w:cs="Tahoma"/>
          <w:b/>
          <w:i/>
          <w:sz w:val="16"/>
          <w:szCs w:val="16"/>
        </w:rPr>
        <w:t>171 603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руб.</w:t>
      </w:r>
    </w:p>
    <w:p w:rsidR="005A77CC" w:rsidRPr="00642EE6" w:rsidRDefault="005A77CC" w:rsidP="005A77CC">
      <w:pPr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2. </w:t>
      </w:r>
      <w:r w:rsidRPr="00642EE6">
        <w:rPr>
          <w:rFonts w:ascii="Tahoma" w:hAnsi="Tahoma" w:cs="Tahoma"/>
          <w:b/>
          <w:i/>
          <w:sz w:val="16"/>
          <w:szCs w:val="16"/>
        </w:rPr>
        <w:t>Заместитель главы администрации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</w:t>
      </w:r>
      <w:r>
        <w:rPr>
          <w:rFonts w:ascii="Tahoma" w:hAnsi="Tahoma" w:cs="Tahoma"/>
          <w:b/>
          <w:i/>
          <w:sz w:val="16"/>
          <w:szCs w:val="16"/>
        </w:rPr>
        <w:t xml:space="preserve">- </w:t>
      </w:r>
      <w:r>
        <w:rPr>
          <w:rFonts w:ascii="Tahoma" w:hAnsi="Tahoma" w:cs="Tahoma"/>
          <w:b/>
          <w:i/>
          <w:sz w:val="16"/>
          <w:szCs w:val="16"/>
        </w:rPr>
        <w:t xml:space="preserve">99 728 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руб.</w:t>
      </w:r>
    </w:p>
    <w:p w:rsidR="005A77CC" w:rsidRPr="00642EE6" w:rsidRDefault="005A77CC" w:rsidP="005A77CC">
      <w:pPr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3. </w:t>
      </w:r>
      <w:r w:rsidRPr="00642EE6">
        <w:rPr>
          <w:rFonts w:ascii="Tahoma" w:hAnsi="Tahoma" w:cs="Tahoma"/>
          <w:b/>
          <w:i/>
          <w:sz w:val="16"/>
          <w:szCs w:val="16"/>
        </w:rPr>
        <w:t>Главный специалист администрации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</w:t>
      </w:r>
      <w:r>
        <w:rPr>
          <w:rFonts w:ascii="Tahoma" w:hAnsi="Tahoma" w:cs="Tahoma"/>
          <w:b/>
          <w:i/>
          <w:sz w:val="16"/>
          <w:szCs w:val="16"/>
        </w:rPr>
        <w:t xml:space="preserve">- </w:t>
      </w:r>
      <w:r>
        <w:rPr>
          <w:rFonts w:ascii="Tahoma" w:hAnsi="Tahoma" w:cs="Tahoma"/>
          <w:b/>
          <w:i/>
          <w:sz w:val="16"/>
          <w:szCs w:val="16"/>
        </w:rPr>
        <w:t xml:space="preserve">55 246 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руб.</w:t>
      </w:r>
    </w:p>
    <w:p w:rsidR="005A77CC" w:rsidRDefault="005A77CC" w:rsidP="005A77CC">
      <w:pPr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4. </w:t>
      </w:r>
      <w:r w:rsidRPr="00642EE6">
        <w:rPr>
          <w:rFonts w:ascii="Tahoma" w:hAnsi="Tahoma" w:cs="Tahoma"/>
          <w:b/>
          <w:i/>
          <w:sz w:val="16"/>
          <w:szCs w:val="16"/>
        </w:rPr>
        <w:t>Ведущий специалист администрации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</w:t>
      </w:r>
      <w:r>
        <w:rPr>
          <w:rFonts w:ascii="Tahoma" w:hAnsi="Tahoma" w:cs="Tahoma"/>
          <w:b/>
          <w:i/>
          <w:sz w:val="16"/>
          <w:szCs w:val="16"/>
        </w:rPr>
        <w:t xml:space="preserve">- </w:t>
      </w:r>
      <w:bookmarkStart w:id="0" w:name="_GoBack"/>
      <w:bookmarkEnd w:id="0"/>
      <w:r>
        <w:rPr>
          <w:rFonts w:ascii="Tahoma" w:hAnsi="Tahoma" w:cs="Tahoma"/>
          <w:b/>
          <w:i/>
          <w:sz w:val="16"/>
          <w:szCs w:val="16"/>
        </w:rPr>
        <w:t xml:space="preserve">83 005 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642EE6">
        <w:rPr>
          <w:rFonts w:ascii="Tahoma" w:hAnsi="Tahoma" w:cs="Tahoma"/>
          <w:b/>
          <w:i/>
          <w:sz w:val="16"/>
          <w:szCs w:val="16"/>
        </w:rPr>
        <w:t>руб</w:t>
      </w:r>
      <w:proofErr w:type="spellEnd"/>
    </w:p>
    <w:p w:rsidR="005A77CC" w:rsidRPr="00642EE6" w:rsidRDefault="005A77CC" w:rsidP="005A77CC">
      <w:pPr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</w:p>
    <w:p w:rsidR="00A95188" w:rsidRPr="00A95188" w:rsidRDefault="00A95188" w:rsidP="005A77CC">
      <w:pPr>
        <w:suppressLineNumbers/>
        <w:tabs>
          <w:tab w:val="left" w:pos="5124"/>
        </w:tabs>
        <w:autoSpaceDE w:val="0"/>
        <w:ind w:firstLine="709"/>
        <w:jc w:val="center"/>
        <w:rPr>
          <w:rFonts w:ascii="Tahoma" w:hAnsi="Tahoma" w:cs="Tahoma"/>
          <w:b/>
          <w:i/>
          <w:color w:val="000000"/>
          <w:sz w:val="16"/>
          <w:szCs w:val="16"/>
        </w:rPr>
      </w:pP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>Сведения</w:t>
      </w:r>
    </w:p>
    <w:p w:rsidR="00A95188" w:rsidRPr="005A77CC" w:rsidRDefault="00A95188" w:rsidP="005A77CC">
      <w:pPr>
        <w:suppressLineNumbers/>
        <w:tabs>
          <w:tab w:val="left" w:pos="5124"/>
        </w:tabs>
        <w:autoSpaceDE w:val="0"/>
        <w:ind w:firstLine="709"/>
        <w:jc w:val="center"/>
        <w:rPr>
          <w:rFonts w:ascii="Tahoma" w:hAnsi="Tahoma" w:cs="Tahoma"/>
          <w:b/>
          <w:i/>
          <w:color w:val="000000"/>
          <w:sz w:val="16"/>
          <w:szCs w:val="16"/>
        </w:rPr>
      </w:pP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>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</w:t>
      </w:r>
      <w:r w:rsidR="005A77CC">
        <w:rPr>
          <w:rFonts w:ascii="Tahoma" w:hAnsi="Tahoma" w:cs="Tahoma"/>
          <w:b/>
          <w:i/>
          <w:color w:val="000000"/>
          <w:sz w:val="16"/>
          <w:szCs w:val="16"/>
        </w:rPr>
        <w:t xml:space="preserve"> з</w:t>
      </w:r>
      <w:r w:rsidRPr="00A95188"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а </w:t>
      </w:r>
      <w:r w:rsidR="005A77CC"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2 </w:t>
      </w:r>
      <w:r w:rsidRPr="00A95188"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квартал 2022 года.</w:t>
      </w:r>
    </w:p>
    <w:p w:rsidR="00A95188" w:rsidRPr="00A95188" w:rsidRDefault="00A95188" w:rsidP="00A95188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b/>
          <w:i/>
          <w:color w:val="000000"/>
          <w:sz w:val="16"/>
          <w:szCs w:val="16"/>
        </w:rPr>
      </w:pP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 xml:space="preserve">1. Глава поселения – </w:t>
      </w:r>
      <w:r w:rsidR="005A77CC">
        <w:rPr>
          <w:rFonts w:ascii="Tahoma" w:hAnsi="Tahoma" w:cs="Tahoma"/>
          <w:b/>
          <w:i/>
          <w:color w:val="000000"/>
          <w:sz w:val="16"/>
          <w:szCs w:val="16"/>
        </w:rPr>
        <w:t>191 443,20</w:t>
      </w: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 xml:space="preserve"> руб. </w:t>
      </w:r>
    </w:p>
    <w:p w:rsidR="00A95188" w:rsidRPr="00A95188" w:rsidRDefault="00A95188" w:rsidP="00A95188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b/>
          <w:i/>
          <w:color w:val="000000"/>
          <w:sz w:val="16"/>
          <w:szCs w:val="16"/>
        </w:rPr>
      </w:pP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>2. Заместитель главы администрации</w:t>
      </w:r>
      <w:r w:rsidRPr="00A95188">
        <w:rPr>
          <w:rFonts w:ascii="Tahoma" w:hAnsi="Tahoma" w:cs="Tahoma"/>
          <w:i/>
          <w:color w:val="000000"/>
          <w:sz w:val="16"/>
          <w:szCs w:val="16"/>
        </w:rPr>
        <w:t xml:space="preserve">  –</w:t>
      </w: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 xml:space="preserve"> </w:t>
      </w:r>
      <w:r w:rsidR="005A77CC">
        <w:rPr>
          <w:rFonts w:ascii="Tahoma" w:hAnsi="Tahoma" w:cs="Tahoma"/>
          <w:b/>
          <w:i/>
          <w:color w:val="000000"/>
          <w:sz w:val="16"/>
          <w:szCs w:val="16"/>
        </w:rPr>
        <w:t>160 119,11</w:t>
      </w: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>   руб.</w:t>
      </w:r>
    </w:p>
    <w:p w:rsidR="00A95188" w:rsidRPr="00A95188" w:rsidRDefault="00A95188" w:rsidP="00A95188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b/>
          <w:i/>
          <w:color w:val="000000"/>
          <w:sz w:val="16"/>
          <w:szCs w:val="16"/>
        </w:rPr>
      </w:pP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 xml:space="preserve">3. Главный специалист администрации – </w:t>
      </w:r>
      <w:r w:rsidR="005A77CC">
        <w:rPr>
          <w:rFonts w:ascii="Tahoma" w:hAnsi="Tahoma" w:cs="Tahoma"/>
          <w:b/>
          <w:i/>
          <w:color w:val="000000"/>
          <w:sz w:val="16"/>
          <w:szCs w:val="16"/>
        </w:rPr>
        <w:t>67 261,24</w:t>
      </w: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 xml:space="preserve">  руб.</w:t>
      </w:r>
    </w:p>
    <w:p w:rsidR="00A95188" w:rsidRPr="00A95188" w:rsidRDefault="00A95188" w:rsidP="00A95188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 xml:space="preserve">4. Ведущий специалист администрации – </w:t>
      </w:r>
      <w:r w:rsidR="005A77CC">
        <w:rPr>
          <w:rFonts w:ascii="Tahoma" w:hAnsi="Tahoma" w:cs="Tahoma"/>
          <w:b/>
          <w:i/>
          <w:color w:val="000000"/>
          <w:sz w:val="16"/>
          <w:szCs w:val="16"/>
        </w:rPr>
        <w:t>74 340,37</w:t>
      </w:r>
      <w:r w:rsidRPr="00A95188">
        <w:rPr>
          <w:rFonts w:ascii="Tahoma" w:hAnsi="Tahoma" w:cs="Tahoma"/>
          <w:b/>
          <w:i/>
          <w:color w:val="000000"/>
          <w:sz w:val="16"/>
          <w:szCs w:val="16"/>
        </w:rPr>
        <w:t xml:space="preserve">  руб.</w:t>
      </w:r>
    </w:p>
    <w:p w:rsidR="00A95188" w:rsidRPr="008E3AA0" w:rsidRDefault="00A95188" w:rsidP="00A95188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A95188" w:rsidRPr="00A95188" w:rsidRDefault="00A95188" w:rsidP="00A95188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A95188" w:rsidRPr="00A95188" w:rsidRDefault="00A95188" w:rsidP="00A95188">
      <w:pPr>
        <w:keepNext/>
        <w:suppressLineNumbers/>
        <w:suppressAutoHyphens/>
        <w:ind w:firstLine="709"/>
        <w:jc w:val="center"/>
        <w:outlineLvl w:val="0"/>
        <w:rPr>
          <w:rFonts w:ascii="Tahoma" w:hAnsi="Tahoma" w:cs="Tahoma"/>
          <w:b/>
          <w:i/>
          <w:sz w:val="16"/>
          <w:szCs w:val="16"/>
          <w:lang w:eastAsia="en-US" w:bidi="en-US"/>
        </w:rPr>
      </w:pPr>
      <w:bookmarkStart w:id="1" w:name="_Toc118208871"/>
      <w:r w:rsidRPr="00A95188">
        <w:rPr>
          <w:rFonts w:ascii="Tahoma" w:hAnsi="Tahoma" w:cs="Tahoma"/>
          <w:b/>
          <w:i/>
          <w:sz w:val="16"/>
          <w:szCs w:val="16"/>
          <w:lang w:eastAsia="en-US" w:bidi="en-US"/>
        </w:rPr>
        <w:t>Сведения</w:t>
      </w:r>
      <w:bookmarkEnd w:id="1"/>
    </w:p>
    <w:p w:rsidR="00A95188" w:rsidRPr="00A95188" w:rsidRDefault="00A95188" w:rsidP="005A77CC">
      <w:pPr>
        <w:keepNext/>
        <w:suppressLineNumbers/>
        <w:suppressAutoHyphens/>
        <w:ind w:firstLine="709"/>
        <w:jc w:val="center"/>
        <w:outlineLvl w:val="0"/>
        <w:rPr>
          <w:rFonts w:ascii="Tahoma" w:hAnsi="Tahoma" w:cs="Tahoma"/>
          <w:b/>
          <w:i/>
          <w:sz w:val="16"/>
          <w:szCs w:val="16"/>
          <w:lang w:eastAsia="en-US" w:bidi="en-US"/>
        </w:rPr>
      </w:pPr>
      <w:bookmarkStart w:id="2" w:name="_Toc118208872"/>
      <w:r w:rsidRPr="00A95188">
        <w:rPr>
          <w:rFonts w:ascii="Tahoma" w:hAnsi="Tahoma" w:cs="Tahoma"/>
          <w:b/>
          <w:i/>
          <w:sz w:val="16"/>
          <w:szCs w:val="16"/>
          <w:lang w:eastAsia="en-US" w:bidi="en-US"/>
        </w:rPr>
        <w:t>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</w:t>
      </w:r>
      <w:bookmarkEnd w:id="2"/>
      <w:r w:rsidR="005A77CC">
        <w:rPr>
          <w:rFonts w:ascii="Tahoma" w:hAnsi="Tahoma" w:cs="Tahoma"/>
          <w:b/>
          <w:i/>
          <w:sz w:val="16"/>
          <w:szCs w:val="16"/>
          <w:lang w:eastAsia="en-US" w:bidi="en-US"/>
        </w:rPr>
        <w:t xml:space="preserve"> </w:t>
      </w:r>
      <w:r w:rsidRPr="00A95188">
        <w:rPr>
          <w:rFonts w:ascii="Tahoma" w:hAnsi="Tahoma" w:cs="Tahoma"/>
          <w:b/>
          <w:bCs/>
          <w:i/>
          <w:sz w:val="16"/>
          <w:szCs w:val="16"/>
          <w:lang w:eastAsia="en-US" w:bidi="en-US"/>
        </w:rPr>
        <w:t>за 3 квартал 2022 года.</w:t>
      </w:r>
    </w:p>
    <w:p w:rsidR="00A95188" w:rsidRPr="00A95188" w:rsidRDefault="00A95188" w:rsidP="00A95188">
      <w:pPr>
        <w:tabs>
          <w:tab w:val="left" w:pos="425"/>
        </w:tabs>
        <w:ind w:left="720"/>
        <w:jc w:val="both"/>
        <w:rPr>
          <w:rFonts w:ascii="Tahoma" w:hAnsi="Tahoma" w:cs="Tahoma"/>
          <w:b/>
          <w:i/>
          <w:sz w:val="16"/>
          <w:szCs w:val="16"/>
          <w:lang w:eastAsia="en-US" w:bidi="en-US"/>
        </w:rPr>
      </w:pPr>
      <w:r w:rsidRPr="00A95188">
        <w:rPr>
          <w:rFonts w:ascii="Tahoma" w:hAnsi="Tahoma" w:cs="Tahoma"/>
          <w:b/>
          <w:i/>
          <w:sz w:val="16"/>
          <w:szCs w:val="16"/>
          <w:lang w:eastAsia="en-US" w:bidi="en-US"/>
        </w:rPr>
        <w:t xml:space="preserve">1. Глава поселения – 321 656,28 руб. </w:t>
      </w:r>
    </w:p>
    <w:p w:rsidR="00A95188" w:rsidRPr="00A95188" w:rsidRDefault="00A95188" w:rsidP="00A95188">
      <w:pPr>
        <w:tabs>
          <w:tab w:val="left" w:pos="425"/>
        </w:tabs>
        <w:ind w:left="720"/>
        <w:jc w:val="both"/>
        <w:rPr>
          <w:rFonts w:ascii="Tahoma" w:hAnsi="Tahoma" w:cs="Tahoma"/>
          <w:b/>
          <w:i/>
          <w:sz w:val="16"/>
          <w:szCs w:val="16"/>
          <w:lang w:eastAsia="en-US" w:bidi="en-US"/>
        </w:rPr>
      </w:pPr>
      <w:r w:rsidRPr="00A95188">
        <w:rPr>
          <w:rFonts w:ascii="Tahoma" w:hAnsi="Tahoma" w:cs="Tahoma"/>
          <w:b/>
          <w:i/>
          <w:sz w:val="16"/>
          <w:szCs w:val="16"/>
          <w:lang w:eastAsia="en-US" w:bidi="en-US"/>
        </w:rPr>
        <w:t>2. Заместитель главы администрации</w:t>
      </w:r>
      <w:r w:rsidRPr="00A95188">
        <w:rPr>
          <w:rFonts w:ascii="Tahoma" w:hAnsi="Tahoma" w:cs="Tahoma"/>
          <w:sz w:val="16"/>
          <w:szCs w:val="16"/>
          <w:lang w:eastAsia="en-US" w:bidi="en-US"/>
        </w:rPr>
        <w:t xml:space="preserve">  –</w:t>
      </w:r>
      <w:r w:rsidRPr="00A95188">
        <w:rPr>
          <w:rFonts w:ascii="Tahoma" w:hAnsi="Tahoma" w:cs="Tahoma"/>
          <w:b/>
          <w:i/>
          <w:sz w:val="16"/>
          <w:szCs w:val="16"/>
          <w:lang w:eastAsia="en-US" w:bidi="en-US"/>
        </w:rPr>
        <w:t xml:space="preserve"> 86 533,31   руб.</w:t>
      </w:r>
    </w:p>
    <w:p w:rsidR="00A95188" w:rsidRPr="00A95188" w:rsidRDefault="00A95188" w:rsidP="00A95188">
      <w:pPr>
        <w:tabs>
          <w:tab w:val="left" w:pos="425"/>
        </w:tabs>
        <w:ind w:left="720"/>
        <w:jc w:val="both"/>
        <w:rPr>
          <w:rFonts w:ascii="Tahoma" w:hAnsi="Tahoma" w:cs="Tahoma"/>
          <w:b/>
          <w:i/>
          <w:sz w:val="16"/>
          <w:szCs w:val="16"/>
          <w:lang w:eastAsia="en-US" w:bidi="en-US"/>
        </w:rPr>
      </w:pPr>
      <w:r w:rsidRPr="00A95188">
        <w:rPr>
          <w:rFonts w:ascii="Tahoma" w:hAnsi="Tahoma" w:cs="Tahoma"/>
          <w:b/>
          <w:i/>
          <w:sz w:val="16"/>
          <w:szCs w:val="16"/>
          <w:lang w:eastAsia="en-US" w:bidi="en-US"/>
        </w:rPr>
        <w:t>3. Главный специалист администрации – 88 099,61  руб.</w:t>
      </w:r>
    </w:p>
    <w:p w:rsidR="00A95188" w:rsidRPr="00A95188" w:rsidRDefault="00A95188" w:rsidP="00A95188">
      <w:pPr>
        <w:suppressAutoHyphens/>
        <w:ind w:firstLine="709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A95188">
        <w:rPr>
          <w:rFonts w:ascii="Tahoma" w:hAnsi="Tahoma" w:cs="Tahoma"/>
          <w:b/>
          <w:i/>
          <w:sz w:val="16"/>
          <w:szCs w:val="16"/>
          <w:lang w:eastAsia="en-US" w:bidi="en-US"/>
        </w:rPr>
        <w:t>4. Ведущий специалист администрации – 58 391,49  руб.</w:t>
      </w:r>
    </w:p>
    <w:p w:rsidR="00A95188" w:rsidRPr="00A95188" w:rsidRDefault="00A95188" w:rsidP="00A95188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637E2C" w:rsidRDefault="00637E2C"/>
    <w:sectPr w:rsidR="0063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88"/>
    <w:rsid w:val="005A77CC"/>
    <w:rsid w:val="00637E2C"/>
    <w:rsid w:val="00A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a"/>
    <w:qFormat/>
    <w:rsid w:val="00A95188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a"/>
    <w:qFormat/>
    <w:rsid w:val="00A95188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2022-12-22T09:21:00Z</dcterms:created>
  <dcterms:modified xsi:type="dcterms:W3CDTF">2022-12-22T09:38:00Z</dcterms:modified>
</cp:coreProperties>
</file>