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6FE" w:rsidRPr="00341BD9" w:rsidRDefault="00DC06D6" w:rsidP="00341BD9">
      <w:pPr>
        <w:pStyle w:val="ab"/>
        <w:rPr>
          <w:rFonts w:ascii="Tahoma" w:hAnsi="Tahoma" w:cs="Tahoma"/>
          <w:i/>
        </w:rPr>
      </w:pPr>
      <w:r w:rsidRPr="00341BD9">
        <w:rPr>
          <w:rFonts w:ascii="Tahoma" w:hAnsi="Tahoma" w:cs="Tahoma"/>
          <w:i/>
        </w:rPr>
        <w:t xml:space="preserve"> </w:t>
      </w:r>
    </w:p>
    <w:p w:rsidR="00D94DA4" w:rsidRPr="00341BD9" w:rsidRDefault="00BB46FE" w:rsidP="00341BD9">
      <w:pPr>
        <w:pStyle w:val="ab"/>
        <w:jc w:val="center"/>
        <w:rPr>
          <w:rFonts w:ascii="Tahoma" w:hAnsi="Tahoma" w:cs="Tahoma"/>
          <w:i/>
        </w:rPr>
      </w:pPr>
      <w:r w:rsidRPr="00341BD9">
        <w:rPr>
          <w:rFonts w:ascii="Tahoma" w:hAnsi="Tahoma" w:cs="Tahoma"/>
          <w:i/>
        </w:rPr>
        <w:t>Российская Федерация</w:t>
      </w:r>
    </w:p>
    <w:p w:rsidR="00341BD9" w:rsidRDefault="00BB46FE" w:rsidP="00341BD9">
      <w:pPr>
        <w:pStyle w:val="ab"/>
        <w:jc w:val="center"/>
        <w:rPr>
          <w:rFonts w:ascii="Tahoma" w:hAnsi="Tahoma" w:cs="Tahoma"/>
          <w:i/>
        </w:rPr>
      </w:pPr>
      <w:r w:rsidRPr="00341BD9">
        <w:rPr>
          <w:rFonts w:ascii="Tahoma" w:hAnsi="Tahoma" w:cs="Tahoma"/>
          <w:i/>
        </w:rPr>
        <w:t>Костромская область</w:t>
      </w:r>
      <w:r w:rsidR="00341BD9">
        <w:rPr>
          <w:rFonts w:ascii="Tahoma" w:hAnsi="Tahoma" w:cs="Tahoma"/>
          <w:i/>
        </w:rPr>
        <w:t xml:space="preserve"> Красносельский  муниципальный  района </w:t>
      </w:r>
    </w:p>
    <w:p w:rsidR="00341BD9" w:rsidRDefault="00341BD9" w:rsidP="00341BD9">
      <w:pPr>
        <w:pStyle w:val="ab"/>
        <w:jc w:val="center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Совет депутатов Чапаевского сельского поселения</w:t>
      </w:r>
    </w:p>
    <w:p w:rsidR="00A97323" w:rsidRPr="00341BD9" w:rsidRDefault="00341BD9" w:rsidP="00341BD9">
      <w:pPr>
        <w:pStyle w:val="ab"/>
        <w:jc w:val="center"/>
        <w:rPr>
          <w:rFonts w:ascii="Tahoma" w:hAnsi="Tahoma" w:cs="Tahoma"/>
          <w:i/>
          <w:w w:val="120"/>
        </w:rPr>
      </w:pPr>
      <w:r>
        <w:rPr>
          <w:rFonts w:ascii="Tahoma" w:hAnsi="Tahoma" w:cs="Tahoma"/>
          <w:i/>
          <w:w w:val="120"/>
        </w:rPr>
        <w:t xml:space="preserve"> </w:t>
      </w:r>
    </w:p>
    <w:p w:rsidR="00D94DA4" w:rsidRPr="00341BD9" w:rsidRDefault="00D94DA4" w:rsidP="00341BD9">
      <w:pPr>
        <w:pStyle w:val="ab"/>
        <w:rPr>
          <w:rFonts w:ascii="Tahoma" w:hAnsi="Tahoma" w:cs="Tahoma"/>
          <w:i/>
          <w:w w:val="120"/>
        </w:rPr>
      </w:pPr>
    </w:p>
    <w:p w:rsidR="00BB46FE" w:rsidRPr="00341BD9" w:rsidRDefault="00BB46FE" w:rsidP="00341BD9">
      <w:pPr>
        <w:pStyle w:val="ab"/>
        <w:jc w:val="center"/>
        <w:rPr>
          <w:rFonts w:ascii="Tahoma" w:hAnsi="Tahoma" w:cs="Tahoma"/>
          <w:b/>
          <w:bCs/>
          <w:i/>
        </w:rPr>
      </w:pPr>
      <w:r w:rsidRPr="00341BD9">
        <w:rPr>
          <w:rFonts w:ascii="Tahoma" w:hAnsi="Tahoma" w:cs="Tahoma"/>
          <w:b/>
          <w:bCs/>
          <w:i/>
        </w:rPr>
        <w:t>РЕШЕНИЕ</w:t>
      </w:r>
    </w:p>
    <w:p w:rsidR="00A97323" w:rsidRPr="00341BD9" w:rsidRDefault="00A97323" w:rsidP="00341BD9">
      <w:pPr>
        <w:pStyle w:val="ab"/>
        <w:rPr>
          <w:rFonts w:ascii="Tahoma" w:hAnsi="Tahoma" w:cs="Tahoma"/>
          <w:b/>
          <w:bCs/>
          <w:i/>
        </w:rPr>
      </w:pPr>
    </w:p>
    <w:p w:rsidR="00BB46FE" w:rsidRPr="00341BD9" w:rsidRDefault="00D94DA4" w:rsidP="00341BD9">
      <w:pPr>
        <w:pStyle w:val="ab"/>
        <w:rPr>
          <w:rFonts w:ascii="Tahoma" w:hAnsi="Tahoma" w:cs="Tahoma"/>
          <w:i/>
          <w:w w:val="90"/>
          <w:lang w:bidi="he-IL"/>
        </w:rPr>
      </w:pPr>
      <w:r w:rsidRPr="00341BD9">
        <w:rPr>
          <w:rFonts w:ascii="Tahoma" w:hAnsi="Tahoma" w:cs="Tahoma"/>
          <w:i/>
        </w:rPr>
        <w:t xml:space="preserve"> от 20 </w:t>
      </w:r>
      <w:r w:rsidR="00BB46FE" w:rsidRPr="00341BD9">
        <w:rPr>
          <w:rFonts w:ascii="Tahoma" w:hAnsi="Tahoma" w:cs="Tahoma"/>
          <w:i/>
        </w:rPr>
        <w:t xml:space="preserve">июня </w:t>
      </w:r>
      <w:r w:rsidR="00BB46FE" w:rsidRPr="00341BD9">
        <w:rPr>
          <w:rFonts w:ascii="Tahoma" w:hAnsi="Tahoma" w:cs="Tahoma"/>
          <w:i/>
          <w:lang w:bidi="he-IL"/>
        </w:rPr>
        <w:t>2008 года</w:t>
      </w:r>
      <w:r w:rsidRPr="00341BD9">
        <w:rPr>
          <w:rFonts w:ascii="Tahoma" w:hAnsi="Tahoma" w:cs="Tahoma"/>
          <w:i/>
          <w:lang w:bidi="he-IL"/>
        </w:rPr>
        <w:t xml:space="preserve">                                                          № </w:t>
      </w:r>
      <w:r w:rsidR="00BB46FE" w:rsidRPr="00341BD9">
        <w:rPr>
          <w:rFonts w:ascii="Tahoma" w:hAnsi="Tahoma" w:cs="Tahoma"/>
          <w:i/>
          <w:w w:val="90"/>
          <w:lang w:bidi="he-IL"/>
        </w:rPr>
        <w:t xml:space="preserve">161 </w:t>
      </w:r>
    </w:p>
    <w:p w:rsidR="00A97323" w:rsidRPr="00341BD9" w:rsidRDefault="00A97323" w:rsidP="00341BD9">
      <w:pPr>
        <w:pStyle w:val="ab"/>
        <w:rPr>
          <w:rFonts w:ascii="Tahoma" w:hAnsi="Tahoma" w:cs="Tahoma"/>
          <w:i/>
          <w:lang w:bidi="he-IL"/>
        </w:rPr>
      </w:pPr>
    </w:p>
    <w:p w:rsidR="00BB46FE" w:rsidRPr="00341BD9" w:rsidRDefault="00D94DA4" w:rsidP="00341BD9">
      <w:pPr>
        <w:pStyle w:val="ab"/>
        <w:jc w:val="center"/>
        <w:rPr>
          <w:rFonts w:ascii="Tahoma" w:hAnsi="Tahoma" w:cs="Tahoma"/>
          <w:b/>
          <w:i/>
          <w:lang w:bidi="he-IL"/>
        </w:rPr>
      </w:pPr>
      <w:r w:rsidRPr="00341BD9">
        <w:rPr>
          <w:rFonts w:ascii="Tahoma" w:hAnsi="Tahoma" w:cs="Tahoma"/>
          <w:b/>
          <w:i/>
        </w:rPr>
        <w:t xml:space="preserve">О </w:t>
      </w:r>
      <w:r w:rsidR="00BB46FE" w:rsidRPr="00341BD9">
        <w:rPr>
          <w:rFonts w:ascii="Tahoma" w:hAnsi="Tahoma" w:cs="Tahoma"/>
          <w:b/>
          <w:i/>
        </w:rPr>
        <w:t xml:space="preserve">внесении изменений в </w:t>
      </w:r>
      <w:r w:rsidRPr="00341BD9">
        <w:rPr>
          <w:rFonts w:ascii="Tahoma" w:hAnsi="Tahoma" w:cs="Tahoma"/>
          <w:b/>
          <w:i/>
        </w:rPr>
        <w:t>по</w:t>
      </w:r>
      <w:r w:rsidRPr="00341BD9">
        <w:rPr>
          <w:rFonts w:ascii="Tahoma" w:hAnsi="Tahoma" w:cs="Tahoma"/>
          <w:b/>
          <w:i/>
          <w:lang w:bidi="he-IL"/>
        </w:rPr>
        <w:t>л</w:t>
      </w:r>
      <w:r w:rsidR="00BB46FE" w:rsidRPr="00341BD9">
        <w:rPr>
          <w:rFonts w:ascii="Tahoma" w:hAnsi="Tahoma" w:cs="Tahoma"/>
          <w:b/>
          <w:i/>
          <w:lang w:bidi="he-IL"/>
        </w:rPr>
        <w:t xml:space="preserve">ожение </w:t>
      </w:r>
      <w:r w:rsidRPr="00341BD9">
        <w:rPr>
          <w:rFonts w:ascii="Tahoma" w:hAnsi="Tahoma" w:cs="Tahoma"/>
          <w:b/>
          <w:i/>
          <w:lang w:bidi="he-IL"/>
        </w:rPr>
        <w:t xml:space="preserve"> мун</w:t>
      </w:r>
      <w:r w:rsidR="00BB46FE" w:rsidRPr="00341BD9">
        <w:rPr>
          <w:rFonts w:ascii="Tahoma" w:hAnsi="Tahoma" w:cs="Tahoma"/>
          <w:b/>
          <w:i/>
          <w:lang w:bidi="he-IL"/>
        </w:rPr>
        <w:t>и</w:t>
      </w:r>
      <w:r w:rsidRPr="00341BD9">
        <w:rPr>
          <w:rFonts w:ascii="Tahoma" w:hAnsi="Tahoma" w:cs="Tahoma"/>
          <w:b/>
          <w:i/>
          <w:lang w:bidi="he-IL"/>
        </w:rPr>
        <w:t>ци</w:t>
      </w:r>
      <w:r w:rsidR="00BB46FE" w:rsidRPr="00341BD9">
        <w:rPr>
          <w:rFonts w:ascii="Tahoma" w:hAnsi="Tahoma" w:cs="Tahoma"/>
          <w:b/>
          <w:i/>
          <w:lang w:bidi="he-IL"/>
        </w:rPr>
        <w:t>пальном земельном контроле на</w:t>
      </w:r>
    </w:p>
    <w:p w:rsidR="00BB46FE" w:rsidRPr="00341BD9" w:rsidRDefault="00D94DA4" w:rsidP="00341BD9">
      <w:pPr>
        <w:pStyle w:val="ab"/>
        <w:jc w:val="center"/>
        <w:rPr>
          <w:rFonts w:ascii="Tahoma" w:hAnsi="Tahoma" w:cs="Tahoma"/>
          <w:b/>
          <w:i/>
          <w:lang w:bidi="he-IL"/>
        </w:rPr>
      </w:pPr>
      <w:r w:rsidRPr="00341BD9">
        <w:rPr>
          <w:rFonts w:ascii="Tahoma" w:hAnsi="Tahoma" w:cs="Tahoma"/>
          <w:b/>
          <w:i/>
          <w:lang w:bidi="he-IL"/>
        </w:rPr>
        <w:t>тер</w:t>
      </w:r>
      <w:r w:rsidR="00BB46FE" w:rsidRPr="00341BD9">
        <w:rPr>
          <w:rFonts w:ascii="Tahoma" w:hAnsi="Tahoma" w:cs="Tahoma"/>
          <w:b/>
          <w:i/>
          <w:lang w:bidi="he-IL"/>
        </w:rPr>
        <w:t xml:space="preserve">ритории </w:t>
      </w:r>
      <w:r w:rsidR="00BB46FE" w:rsidRPr="00341BD9">
        <w:rPr>
          <w:rFonts w:ascii="Tahoma" w:hAnsi="Tahoma" w:cs="Tahoma"/>
          <w:b/>
          <w:i/>
          <w:lang w:bidi="he-IL"/>
        </w:rPr>
        <w:tab/>
        <w:t>Чапаевского сельского</w:t>
      </w:r>
      <w:r w:rsidR="00A97323" w:rsidRPr="00341BD9">
        <w:rPr>
          <w:rFonts w:ascii="Tahoma" w:hAnsi="Tahoma" w:cs="Tahoma"/>
          <w:b/>
          <w:i/>
          <w:lang w:bidi="he-IL"/>
        </w:rPr>
        <w:t xml:space="preserve"> </w:t>
      </w:r>
      <w:r w:rsidRPr="00341BD9">
        <w:rPr>
          <w:rFonts w:ascii="Tahoma" w:hAnsi="Tahoma" w:cs="Tahoma"/>
          <w:b/>
          <w:i/>
          <w:lang w:bidi="he-IL"/>
        </w:rPr>
        <w:t>пос</w:t>
      </w:r>
      <w:r w:rsidR="00BB46FE" w:rsidRPr="00341BD9">
        <w:rPr>
          <w:rFonts w:ascii="Tahoma" w:hAnsi="Tahoma" w:cs="Tahoma"/>
          <w:b/>
          <w:i/>
          <w:lang w:bidi="he-IL"/>
        </w:rPr>
        <w:t xml:space="preserve">еления </w:t>
      </w:r>
      <w:r w:rsidR="00BB46FE" w:rsidRPr="00341BD9">
        <w:rPr>
          <w:rFonts w:ascii="Tahoma" w:hAnsi="Tahoma" w:cs="Tahoma"/>
          <w:b/>
          <w:i/>
          <w:lang w:bidi="he-IL"/>
        </w:rPr>
        <w:tab/>
        <w:t>Красносельского</w:t>
      </w:r>
    </w:p>
    <w:p w:rsidR="00A97323" w:rsidRPr="00341BD9" w:rsidRDefault="00D94DA4" w:rsidP="00341BD9">
      <w:pPr>
        <w:pStyle w:val="ab"/>
        <w:jc w:val="center"/>
        <w:rPr>
          <w:rFonts w:ascii="Tahoma" w:hAnsi="Tahoma" w:cs="Tahoma"/>
          <w:b/>
          <w:i/>
          <w:lang w:bidi="he-IL"/>
        </w:rPr>
      </w:pPr>
      <w:r w:rsidRPr="00341BD9">
        <w:rPr>
          <w:rFonts w:ascii="Tahoma" w:hAnsi="Tahoma" w:cs="Tahoma"/>
          <w:b/>
          <w:i/>
          <w:lang w:bidi="he-IL"/>
        </w:rPr>
        <w:t>муниципального</w:t>
      </w:r>
      <w:r w:rsidR="00BB46FE" w:rsidRPr="00341BD9">
        <w:rPr>
          <w:rFonts w:ascii="Tahoma" w:hAnsi="Tahoma" w:cs="Tahoma"/>
          <w:b/>
          <w:i/>
          <w:lang w:bidi="he-IL"/>
        </w:rPr>
        <w:t xml:space="preserve"> </w:t>
      </w:r>
      <w:r w:rsidR="00BB46FE" w:rsidRPr="00341BD9">
        <w:rPr>
          <w:rFonts w:ascii="Tahoma" w:hAnsi="Tahoma" w:cs="Tahoma"/>
          <w:b/>
          <w:i/>
          <w:lang w:bidi="he-IL"/>
        </w:rPr>
        <w:tab/>
        <w:t>района Костромской</w:t>
      </w:r>
      <w:r w:rsidRPr="00341BD9">
        <w:rPr>
          <w:rFonts w:ascii="Tahoma" w:hAnsi="Tahoma" w:cs="Tahoma"/>
          <w:b/>
          <w:i/>
          <w:lang w:bidi="he-IL"/>
        </w:rPr>
        <w:t xml:space="preserve"> области</w:t>
      </w:r>
    </w:p>
    <w:p w:rsidR="00BB46FE" w:rsidRPr="00341BD9" w:rsidRDefault="00BB46FE" w:rsidP="00341BD9">
      <w:pPr>
        <w:pStyle w:val="ab"/>
        <w:rPr>
          <w:rFonts w:ascii="Tahoma" w:hAnsi="Tahoma" w:cs="Tahoma"/>
          <w:b/>
          <w:i/>
          <w:lang w:bidi="he-IL"/>
        </w:rPr>
      </w:pPr>
    </w:p>
    <w:p w:rsidR="00BB46FE" w:rsidRPr="00341BD9" w:rsidRDefault="00A97323" w:rsidP="00341BD9">
      <w:pPr>
        <w:pStyle w:val="ab"/>
        <w:ind w:firstLine="567"/>
        <w:jc w:val="both"/>
        <w:rPr>
          <w:rFonts w:ascii="Tahoma" w:hAnsi="Tahoma" w:cs="Tahoma"/>
          <w:i/>
          <w:lang w:bidi="he-IL"/>
        </w:rPr>
      </w:pPr>
      <w:r w:rsidRPr="00341BD9">
        <w:rPr>
          <w:rFonts w:ascii="Tahoma" w:hAnsi="Tahoma" w:cs="Tahoma"/>
          <w:i/>
          <w:w w:val="86"/>
        </w:rPr>
        <w:t>В</w:t>
      </w:r>
      <w:r w:rsidR="00BB46FE" w:rsidRPr="00341BD9">
        <w:rPr>
          <w:rFonts w:ascii="Tahoma" w:hAnsi="Tahoma" w:cs="Tahoma"/>
          <w:i/>
          <w:w w:val="86"/>
        </w:rPr>
        <w:t xml:space="preserve"> </w:t>
      </w:r>
      <w:r w:rsidR="00BB46FE" w:rsidRPr="00341BD9">
        <w:rPr>
          <w:rFonts w:ascii="Tahoma" w:hAnsi="Tahoma" w:cs="Tahoma"/>
          <w:i/>
        </w:rPr>
        <w:t xml:space="preserve">соответствии </w:t>
      </w:r>
      <w:r w:rsidR="00D94DA4" w:rsidRPr="00341BD9">
        <w:rPr>
          <w:rFonts w:ascii="Tahoma" w:hAnsi="Tahoma" w:cs="Tahoma"/>
          <w:i/>
        </w:rPr>
        <w:t xml:space="preserve"> с федер</w:t>
      </w:r>
      <w:r w:rsidR="00D94DA4" w:rsidRPr="00341BD9">
        <w:rPr>
          <w:rFonts w:ascii="Tahoma" w:hAnsi="Tahoma" w:cs="Tahoma"/>
          <w:i/>
          <w:lang w:bidi="he-IL"/>
        </w:rPr>
        <w:t>альным закон</w:t>
      </w:r>
      <w:r w:rsidRPr="00341BD9">
        <w:rPr>
          <w:rFonts w:ascii="Tahoma" w:hAnsi="Tahoma" w:cs="Tahoma"/>
          <w:i/>
          <w:lang w:bidi="he-IL"/>
        </w:rPr>
        <w:t>о</w:t>
      </w:r>
      <w:r w:rsidR="00D94DA4" w:rsidRPr="00341BD9">
        <w:rPr>
          <w:rFonts w:ascii="Tahoma" w:hAnsi="Tahoma" w:cs="Tahoma"/>
          <w:i/>
          <w:lang w:bidi="he-IL"/>
        </w:rPr>
        <w:t>м</w:t>
      </w:r>
      <w:r w:rsidR="00BB46FE" w:rsidRPr="00341BD9">
        <w:rPr>
          <w:rFonts w:ascii="Tahoma" w:hAnsi="Tahoma" w:cs="Tahoma"/>
          <w:i/>
          <w:lang w:bidi="he-IL"/>
        </w:rPr>
        <w:t xml:space="preserve"> от </w:t>
      </w:r>
      <w:r w:rsidR="00D94DA4" w:rsidRPr="00341BD9">
        <w:rPr>
          <w:rFonts w:ascii="Tahoma" w:hAnsi="Tahoma" w:cs="Tahoma"/>
          <w:i/>
          <w:lang w:bidi="he-IL"/>
        </w:rPr>
        <w:t>6 октября 2003 года N</w:t>
      </w:r>
      <w:r w:rsidR="00BB46FE" w:rsidRPr="00341BD9">
        <w:rPr>
          <w:rFonts w:ascii="Tahoma" w:hAnsi="Tahoma" w:cs="Tahoma"/>
          <w:i/>
          <w:lang w:bidi="he-IL"/>
        </w:rPr>
        <w:t>131</w:t>
      </w:r>
      <w:r w:rsidR="00BB46FE" w:rsidRPr="00341BD9">
        <w:rPr>
          <w:rFonts w:ascii="Tahoma" w:hAnsi="Tahoma" w:cs="Tahoma"/>
          <w:i/>
          <w:lang w:bidi="he-IL"/>
        </w:rPr>
        <w:softHyphen/>
      </w:r>
      <w:r w:rsidR="00D94DA4" w:rsidRPr="00341BD9">
        <w:rPr>
          <w:rFonts w:ascii="Tahoma" w:hAnsi="Tahoma" w:cs="Tahoma"/>
          <w:i/>
          <w:lang w:bidi="he-IL"/>
        </w:rPr>
        <w:t xml:space="preserve">- ФЗ «Об общих </w:t>
      </w:r>
      <w:r w:rsidR="00BB46FE" w:rsidRPr="00341BD9">
        <w:rPr>
          <w:rFonts w:ascii="Tahoma" w:hAnsi="Tahoma" w:cs="Tahoma"/>
          <w:i/>
          <w:lang w:bidi="he-IL"/>
        </w:rPr>
        <w:t xml:space="preserve"> </w:t>
      </w:r>
      <w:r w:rsidR="00D94DA4" w:rsidRPr="00341BD9">
        <w:rPr>
          <w:rFonts w:ascii="Tahoma" w:hAnsi="Tahoma" w:cs="Tahoma"/>
          <w:i/>
          <w:lang w:bidi="he-IL"/>
        </w:rPr>
        <w:t>принципах организации местного  само</w:t>
      </w:r>
      <w:r w:rsidR="00BB46FE" w:rsidRPr="00341BD9">
        <w:rPr>
          <w:rFonts w:ascii="Tahoma" w:hAnsi="Tahoma" w:cs="Tahoma"/>
          <w:i/>
          <w:lang w:bidi="he-IL"/>
        </w:rPr>
        <w:t xml:space="preserve">управления в Российской </w:t>
      </w:r>
      <w:r w:rsidR="00D94DA4" w:rsidRPr="00341BD9">
        <w:rPr>
          <w:rFonts w:ascii="Tahoma" w:hAnsi="Tahoma" w:cs="Tahoma"/>
          <w:i/>
          <w:lang w:bidi="he-IL"/>
        </w:rPr>
        <w:t>Федерации</w:t>
      </w:r>
      <w:r w:rsidR="00BB46FE" w:rsidRPr="00341BD9">
        <w:rPr>
          <w:rFonts w:ascii="Tahoma" w:hAnsi="Tahoma" w:cs="Tahoma"/>
          <w:i/>
          <w:lang w:bidi="he-IL"/>
        </w:rPr>
        <w:t xml:space="preserve"> </w:t>
      </w:r>
    </w:p>
    <w:p w:rsidR="00A97323" w:rsidRPr="00341BD9" w:rsidRDefault="00A97323" w:rsidP="00341BD9">
      <w:pPr>
        <w:pStyle w:val="ab"/>
        <w:rPr>
          <w:rFonts w:ascii="Tahoma" w:hAnsi="Tahoma" w:cs="Tahoma"/>
          <w:i/>
          <w:lang w:bidi="he-IL"/>
        </w:rPr>
      </w:pPr>
    </w:p>
    <w:p w:rsidR="00BB46FE" w:rsidRPr="00341BD9" w:rsidRDefault="00BB46FE" w:rsidP="00341BD9">
      <w:pPr>
        <w:pStyle w:val="ab"/>
        <w:rPr>
          <w:rFonts w:ascii="Tahoma" w:hAnsi="Tahoma" w:cs="Tahoma"/>
          <w:b/>
          <w:bCs/>
          <w:i/>
          <w:lang w:bidi="he-IL"/>
        </w:rPr>
      </w:pPr>
      <w:r w:rsidRPr="00341BD9">
        <w:rPr>
          <w:rFonts w:ascii="Tahoma" w:hAnsi="Tahoma" w:cs="Tahoma"/>
          <w:b/>
          <w:bCs/>
          <w:i/>
        </w:rPr>
        <w:t>СОВЕТ ДЕПУТАТОВ РЕШИЛ</w:t>
      </w:r>
      <w:r w:rsidRPr="00341BD9">
        <w:rPr>
          <w:rFonts w:ascii="Tahoma" w:hAnsi="Tahoma" w:cs="Tahoma"/>
          <w:b/>
          <w:bCs/>
          <w:i/>
          <w:lang w:bidi="he-IL"/>
        </w:rPr>
        <w:t xml:space="preserve">: </w:t>
      </w:r>
    </w:p>
    <w:p w:rsidR="00341BD9" w:rsidRDefault="00341BD9" w:rsidP="00341BD9">
      <w:pPr>
        <w:pStyle w:val="ab"/>
        <w:rPr>
          <w:rFonts w:ascii="Tahoma" w:hAnsi="Tahoma" w:cs="Tahoma"/>
          <w:b/>
          <w:bCs/>
          <w:i/>
          <w:lang w:bidi="he-IL"/>
        </w:rPr>
      </w:pPr>
    </w:p>
    <w:p w:rsidR="00BB46FE" w:rsidRPr="00341BD9" w:rsidRDefault="00341BD9" w:rsidP="00341BD9">
      <w:pPr>
        <w:pStyle w:val="ab"/>
        <w:jc w:val="both"/>
        <w:rPr>
          <w:rFonts w:ascii="Tahoma" w:hAnsi="Tahoma" w:cs="Tahoma"/>
          <w:b/>
          <w:bCs/>
          <w:i/>
          <w:lang w:bidi="he-IL"/>
        </w:rPr>
      </w:pPr>
      <w:r w:rsidRPr="00341BD9">
        <w:rPr>
          <w:rFonts w:ascii="Tahoma" w:hAnsi="Tahoma" w:cs="Tahoma"/>
          <w:bCs/>
          <w:i/>
          <w:lang w:bidi="he-IL"/>
        </w:rPr>
        <w:t>1. Внести</w:t>
      </w:r>
      <w:r>
        <w:rPr>
          <w:rFonts w:ascii="Tahoma" w:hAnsi="Tahoma" w:cs="Tahoma"/>
          <w:b/>
          <w:bCs/>
          <w:i/>
          <w:lang w:bidi="he-IL"/>
        </w:rPr>
        <w:t xml:space="preserve"> </w:t>
      </w:r>
      <w:r w:rsidR="00BB46FE" w:rsidRPr="00341BD9">
        <w:rPr>
          <w:rFonts w:ascii="Tahoma" w:hAnsi="Tahoma" w:cs="Tahoma"/>
          <w:i/>
          <w:lang w:bidi="he-IL"/>
        </w:rPr>
        <w:t xml:space="preserve">изменения в Положение о муниципальном земельном контроле на </w:t>
      </w:r>
      <w:r w:rsidR="00A97323" w:rsidRPr="00341BD9">
        <w:rPr>
          <w:rFonts w:ascii="Tahoma" w:hAnsi="Tahoma" w:cs="Tahoma"/>
          <w:i/>
          <w:lang w:bidi="he-IL"/>
        </w:rPr>
        <w:t xml:space="preserve"> </w:t>
      </w:r>
      <w:r w:rsidR="00D94DA4" w:rsidRPr="00341BD9">
        <w:rPr>
          <w:rFonts w:ascii="Tahoma" w:hAnsi="Tahoma" w:cs="Tahoma"/>
          <w:i/>
          <w:lang w:bidi="he-IL"/>
        </w:rPr>
        <w:t>т</w:t>
      </w:r>
      <w:r w:rsidR="00A97323" w:rsidRPr="00341BD9">
        <w:rPr>
          <w:rFonts w:ascii="Tahoma" w:hAnsi="Tahoma" w:cs="Tahoma"/>
          <w:i/>
          <w:lang w:bidi="he-IL"/>
        </w:rPr>
        <w:t xml:space="preserve">ерритории </w:t>
      </w:r>
      <w:r w:rsidR="00BB46FE" w:rsidRPr="00341BD9">
        <w:rPr>
          <w:rFonts w:ascii="Tahoma" w:hAnsi="Tahoma" w:cs="Tahoma"/>
          <w:i/>
          <w:lang w:bidi="he-IL"/>
        </w:rPr>
        <w:t xml:space="preserve">Чапаевского </w:t>
      </w:r>
      <w:r w:rsidR="00BB46FE" w:rsidRPr="00341BD9">
        <w:rPr>
          <w:rFonts w:ascii="Tahoma" w:hAnsi="Tahoma" w:cs="Tahoma"/>
          <w:i/>
          <w:lang w:bidi="he-IL"/>
        </w:rPr>
        <w:tab/>
        <w:t xml:space="preserve">сельского </w:t>
      </w:r>
      <w:r w:rsidR="00BB46FE" w:rsidRPr="00341BD9">
        <w:rPr>
          <w:rFonts w:ascii="Tahoma" w:hAnsi="Tahoma" w:cs="Tahoma"/>
          <w:i/>
          <w:lang w:bidi="he-IL"/>
        </w:rPr>
        <w:tab/>
        <w:t xml:space="preserve">поселения </w:t>
      </w:r>
      <w:r w:rsidR="00BB46FE" w:rsidRPr="00341BD9">
        <w:rPr>
          <w:rFonts w:ascii="Tahoma" w:hAnsi="Tahoma" w:cs="Tahoma"/>
          <w:i/>
          <w:lang w:bidi="he-IL"/>
        </w:rPr>
        <w:tab/>
        <w:t xml:space="preserve">Красносельского </w:t>
      </w:r>
      <w:r w:rsidR="00A97323" w:rsidRPr="00341BD9">
        <w:rPr>
          <w:rFonts w:ascii="Tahoma" w:hAnsi="Tahoma" w:cs="Tahoma"/>
          <w:i/>
          <w:lang w:bidi="he-IL"/>
        </w:rPr>
        <w:t xml:space="preserve"> </w:t>
      </w:r>
      <w:r>
        <w:rPr>
          <w:rFonts w:ascii="Tahoma" w:hAnsi="Tahoma" w:cs="Tahoma"/>
          <w:i/>
          <w:lang w:bidi="he-IL"/>
        </w:rPr>
        <w:t xml:space="preserve">муниципального района Костромской области (приложение 1) </w:t>
      </w:r>
      <w:r>
        <w:rPr>
          <w:rFonts w:ascii="Tahoma" w:hAnsi="Tahoma" w:cs="Tahoma"/>
          <w:i/>
          <w:w w:val="126"/>
          <w:lang w:bidi="he-IL"/>
        </w:rPr>
        <w:t xml:space="preserve"> </w:t>
      </w:r>
      <w:r w:rsidR="00BB46FE" w:rsidRPr="00341BD9">
        <w:rPr>
          <w:rFonts w:ascii="Tahoma" w:hAnsi="Tahoma" w:cs="Tahoma"/>
          <w:i/>
          <w:lang w:bidi="he-IL"/>
        </w:rPr>
        <w:t xml:space="preserve"> </w:t>
      </w:r>
    </w:p>
    <w:p w:rsidR="00A97323" w:rsidRPr="00341BD9" w:rsidRDefault="00A97323" w:rsidP="00341BD9">
      <w:pPr>
        <w:pStyle w:val="ab"/>
        <w:rPr>
          <w:rFonts w:ascii="Tahoma" w:hAnsi="Tahoma" w:cs="Tahoma"/>
          <w:i/>
          <w:lang w:bidi="he-IL"/>
        </w:rPr>
      </w:pPr>
    </w:p>
    <w:p w:rsidR="00BB46FE" w:rsidRPr="00341BD9" w:rsidRDefault="00341BD9" w:rsidP="00341BD9">
      <w:pPr>
        <w:pStyle w:val="ab"/>
        <w:rPr>
          <w:rFonts w:ascii="Tahoma" w:hAnsi="Tahoma" w:cs="Tahoma"/>
          <w:i/>
          <w:lang w:bidi="he-IL"/>
        </w:rPr>
      </w:pPr>
      <w:r>
        <w:rPr>
          <w:rFonts w:ascii="Tahoma" w:hAnsi="Tahoma" w:cs="Tahoma"/>
          <w:i/>
          <w:lang w:bidi="he-IL"/>
        </w:rPr>
        <w:t xml:space="preserve">2. </w:t>
      </w:r>
      <w:r w:rsidR="00BB46FE" w:rsidRPr="00341BD9">
        <w:rPr>
          <w:rFonts w:ascii="Tahoma" w:hAnsi="Tahoma" w:cs="Tahoma"/>
          <w:i/>
          <w:lang w:bidi="he-IL"/>
        </w:rPr>
        <w:t>Опубликовать решение «О внес</w:t>
      </w:r>
      <w:r w:rsidR="00D94DA4" w:rsidRPr="00341BD9">
        <w:rPr>
          <w:rFonts w:ascii="Tahoma" w:hAnsi="Tahoma" w:cs="Tahoma"/>
          <w:i/>
          <w:lang w:bidi="he-IL"/>
        </w:rPr>
        <w:t>ении изменений в Положение о муниципальном</w:t>
      </w:r>
      <w:r w:rsidR="00BB46FE" w:rsidRPr="00341BD9">
        <w:rPr>
          <w:rFonts w:ascii="Tahoma" w:hAnsi="Tahoma" w:cs="Tahoma"/>
          <w:i/>
          <w:lang w:bidi="he-IL"/>
        </w:rPr>
        <w:t xml:space="preserve"> земельном контроле на тер</w:t>
      </w:r>
      <w:r w:rsidR="00D94DA4" w:rsidRPr="00341BD9">
        <w:rPr>
          <w:rFonts w:ascii="Tahoma" w:hAnsi="Tahoma" w:cs="Tahoma"/>
          <w:i/>
          <w:lang w:bidi="he-IL"/>
        </w:rPr>
        <w:t>ритории Чапаевского сельского п</w:t>
      </w:r>
      <w:r w:rsidR="00BB46FE" w:rsidRPr="00341BD9">
        <w:rPr>
          <w:rFonts w:ascii="Tahoma" w:hAnsi="Tahoma" w:cs="Tahoma"/>
          <w:i/>
          <w:lang w:bidi="he-IL"/>
        </w:rPr>
        <w:t xml:space="preserve">оселения Красносельского </w:t>
      </w:r>
      <w:r w:rsidR="00D94DA4" w:rsidRPr="00341BD9">
        <w:rPr>
          <w:rFonts w:ascii="Tahoma" w:hAnsi="Tahoma" w:cs="Tahoma"/>
          <w:i/>
          <w:lang w:bidi="he-IL"/>
        </w:rPr>
        <w:t>муниципального</w:t>
      </w:r>
      <w:r w:rsidR="00BB46FE" w:rsidRPr="00341BD9">
        <w:rPr>
          <w:rFonts w:ascii="Tahoma" w:hAnsi="Tahoma" w:cs="Tahoma"/>
          <w:i/>
          <w:lang w:bidi="he-IL"/>
        </w:rPr>
        <w:t xml:space="preserve"> района Костромской области </w:t>
      </w:r>
      <w:r w:rsidR="00D94DA4" w:rsidRPr="00341BD9">
        <w:rPr>
          <w:rFonts w:ascii="Tahoma" w:hAnsi="Tahoma" w:cs="Tahoma"/>
          <w:i/>
          <w:lang w:bidi="he-IL"/>
        </w:rPr>
        <w:t>в общественно-политической</w:t>
      </w:r>
      <w:r w:rsidR="00BB46FE" w:rsidRPr="00341BD9">
        <w:rPr>
          <w:rFonts w:ascii="Tahoma" w:hAnsi="Tahoma" w:cs="Tahoma"/>
          <w:i/>
          <w:lang w:bidi="he-IL"/>
        </w:rPr>
        <w:t xml:space="preserve"> газете «Чапаевский вестник». </w:t>
      </w:r>
    </w:p>
    <w:p w:rsidR="00BB46FE" w:rsidRPr="00341BD9" w:rsidRDefault="00BB46FE" w:rsidP="00341BD9">
      <w:pPr>
        <w:pStyle w:val="ab"/>
        <w:rPr>
          <w:rFonts w:ascii="Tahoma" w:hAnsi="Tahoma" w:cs="Tahoma"/>
          <w:i/>
          <w:lang w:bidi="he-IL"/>
        </w:rPr>
      </w:pPr>
    </w:p>
    <w:p w:rsidR="00BB46FE" w:rsidRPr="00341BD9" w:rsidRDefault="00341BD9" w:rsidP="00341BD9">
      <w:pPr>
        <w:pStyle w:val="ab"/>
        <w:rPr>
          <w:rFonts w:ascii="Tahoma" w:hAnsi="Tahoma" w:cs="Tahoma"/>
          <w:i/>
          <w:lang w:bidi="he-IL"/>
        </w:rPr>
      </w:pPr>
      <w:r>
        <w:rPr>
          <w:rFonts w:ascii="Tahoma" w:hAnsi="Tahoma" w:cs="Tahoma"/>
          <w:i/>
          <w:lang w:bidi="he-IL"/>
        </w:rPr>
        <w:t xml:space="preserve">3. </w:t>
      </w:r>
      <w:r w:rsidR="00D94DA4" w:rsidRPr="00341BD9">
        <w:rPr>
          <w:rFonts w:ascii="Tahoma" w:hAnsi="Tahoma" w:cs="Tahoma"/>
          <w:i/>
          <w:lang w:bidi="he-IL"/>
        </w:rPr>
        <w:t>Решен</w:t>
      </w:r>
      <w:r w:rsidR="00BB46FE" w:rsidRPr="00341BD9">
        <w:rPr>
          <w:rFonts w:ascii="Tahoma" w:hAnsi="Tahoma" w:cs="Tahoma"/>
          <w:i/>
          <w:lang w:bidi="he-IL"/>
        </w:rPr>
        <w:t>ие вс</w:t>
      </w:r>
      <w:r w:rsidR="00D94DA4" w:rsidRPr="00341BD9">
        <w:rPr>
          <w:rFonts w:ascii="Tahoma" w:hAnsi="Tahoma" w:cs="Tahoma"/>
          <w:i/>
          <w:lang w:bidi="he-IL"/>
        </w:rPr>
        <w:t>тупает в силу с  момент</w:t>
      </w:r>
      <w:r w:rsidR="00BB46FE" w:rsidRPr="00341BD9">
        <w:rPr>
          <w:rFonts w:ascii="Tahoma" w:hAnsi="Tahoma" w:cs="Tahoma"/>
          <w:i/>
          <w:lang w:bidi="he-IL"/>
        </w:rPr>
        <w:t xml:space="preserve">а опубликования. </w:t>
      </w:r>
    </w:p>
    <w:p w:rsidR="00BB46FE" w:rsidRPr="00341BD9" w:rsidRDefault="00BB46FE" w:rsidP="00341BD9">
      <w:pPr>
        <w:pStyle w:val="ab"/>
        <w:rPr>
          <w:rFonts w:ascii="Tahoma" w:hAnsi="Tahoma" w:cs="Tahoma"/>
          <w:i/>
          <w:lang w:bidi="he-IL"/>
        </w:rPr>
      </w:pPr>
    </w:p>
    <w:p w:rsidR="00BB46FE" w:rsidRPr="00341BD9" w:rsidRDefault="00BB46FE" w:rsidP="00341BD9">
      <w:pPr>
        <w:pStyle w:val="ab"/>
        <w:rPr>
          <w:rFonts w:ascii="Tahoma" w:hAnsi="Tahoma" w:cs="Tahoma"/>
          <w:i/>
          <w:lang w:bidi="he-IL"/>
        </w:rPr>
      </w:pPr>
    </w:p>
    <w:p w:rsidR="00A97323" w:rsidRPr="00341BD9" w:rsidRDefault="00A97323" w:rsidP="00341BD9">
      <w:pPr>
        <w:pStyle w:val="ab"/>
        <w:rPr>
          <w:rFonts w:ascii="Tahoma" w:hAnsi="Tahoma" w:cs="Tahoma"/>
          <w:i/>
          <w:w w:val="139"/>
          <w:lang w:bidi="he-IL"/>
        </w:rPr>
      </w:pPr>
      <w:r w:rsidRPr="00341BD9">
        <w:rPr>
          <w:rFonts w:ascii="Tahoma" w:hAnsi="Tahoma" w:cs="Tahoma"/>
          <w:i/>
          <w:lang w:bidi="he-IL"/>
        </w:rPr>
        <w:t>Глава поселени</w:t>
      </w:r>
      <w:r w:rsidR="00341BD9">
        <w:rPr>
          <w:rFonts w:ascii="Tahoma" w:hAnsi="Tahoma" w:cs="Tahoma"/>
          <w:i/>
          <w:lang w:bidi="he-IL"/>
        </w:rPr>
        <w:t>я                                               Г.Н.Афанасьева.</w:t>
      </w:r>
    </w:p>
    <w:p w:rsidR="00A97323" w:rsidRPr="00341BD9" w:rsidRDefault="00A97323" w:rsidP="00341BD9">
      <w:pPr>
        <w:pStyle w:val="ab"/>
        <w:rPr>
          <w:rFonts w:ascii="Tahoma" w:hAnsi="Tahoma" w:cs="Tahoma"/>
          <w:i/>
          <w:lang w:bidi="he-IL"/>
        </w:rPr>
      </w:pPr>
    </w:p>
    <w:p w:rsidR="00A97323" w:rsidRPr="00341BD9" w:rsidRDefault="00A97323" w:rsidP="00341BD9">
      <w:pPr>
        <w:pStyle w:val="ab"/>
        <w:rPr>
          <w:rFonts w:ascii="Tahoma" w:hAnsi="Tahoma" w:cs="Tahoma"/>
          <w:i/>
          <w:lang w:bidi="he-IL"/>
        </w:rPr>
      </w:pPr>
    </w:p>
    <w:p w:rsidR="00BB46FE" w:rsidRPr="00341BD9" w:rsidRDefault="00BB46FE" w:rsidP="00341BD9">
      <w:pPr>
        <w:pStyle w:val="ab"/>
        <w:rPr>
          <w:rFonts w:ascii="Tahoma" w:hAnsi="Tahoma" w:cs="Tahoma"/>
          <w:i/>
          <w:lang w:bidi="he-IL"/>
        </w:rPr>
      </w:pPr>
    </w:p>
    <w:p w:rsidR="00A97323" w:rsidRPr="00341BD9" w:rsidRDefault="00A97323" w:rsidP="00341BD9">
      <w:pPr>
        <w:pStyle w:val="ab"/>
        <w:rPr>
          <w:rFonts w:ascii="Tahoma" w:hAnsi="Tahoma" w:cs="Tahoma"/>
          <w:i/>
          <w:lang w:bidi="he-IL"/>
        </w:rPr>
        <w:sectPr w:rsidR="00A97323" w:rsidRPr="00341BD9" w:rsidSect="00A97323">
          <w:pgSz w:w="11907" w:h="16840"/>
          <w:pgMar w:top="1134" w:right="567" w:bottom="1134" w:left="1134" w:header="720" w:footer="720" w:gutter="0"/>
          <w:cols w:space="720"/>
          <w:noEndnote/>
          <w:docGrid w:linePitch="299"/>
        </w:sectPr>
      </w:pPr>
      <w:r w:rsidRPr="00341BD9">
        <w:rPr>
          <w:rFonts w:ascii="Tahoma" w:hAnsi="Tahoma" w:cs="Tahoma"/>
          <w:i/>
          <w:lang w:bidi="he-IL"/>
        </w:rPr>
        <w:t>Опубликовано в газете «Чапаевский вестник» от 23.06.2008 г. № 6</w:t>
      </w:r>
    </w:p>
    <w:p w:rsidR="00BB46FE" w:rsidRPr="00341BD9" w:rsidRDefault="00BB46FE" w:rsidP="00341BD9">
      <w:pPr>
        <w:pStyle w:val="ab"/>
        <w:rPr>
          <w:rFonts w:ascii="Tahoma" w:hAnsi="Tahoma" w:cs="Tahoma"/>
          <w:i/>
          <w:lang w:bidi="he-IL"/>
        </w:rPr>
      </w:pPr>
    </w:p>
    <w:p w:rsidR="00BB46FE" w:rsidRPr="00341BD9" w:rsidRDefault="00A97323" w:rsidP="00341BD9">
      <w:pPr>
        <w:pStyle w:val="ab"/>
        <w:jc w:val="right"/>
        <w:rPr>
          <w:rFonts w:ascii="Tahoma" w:hAnsi="Tahoma" w:cs="Tahoma"/>
          <w:i/>
          <w:w w:val="130"/>
          <w:sz w:val="16"/>
          <w:szCs w:val="16"/>
          <w:lang w:bidi="he-IL"/>
        </w:rPr>
      </w:pPr>
      <w:r w:rsidRPr="00341BD9">
        <w:rPr>
          <w:rFonts w:ascii="Tahoma" w:hAnsi="Tahoma" w:cs="Tahoma"/>
          <w:i/>
          <w:w w:val="130"/>
          <w:sz w:val="16"/>
          <w:szCs w:val="16"/>
          <w:lang w:bidi="he-IL"/>
        </w:rPr>
        <w:t>приложение к Решению</w:t>
      </w:r>
      <w:r w:rsidR="00BB46FE" w:rsidRPr="00341BD9">
        <w:rPr>
          <w:rFonts w:ascii="Tahoma" w:hAnsi="Tahoma" w:cs="Tahoma"/>
          <w:i/>
          <w:w w:val="130"/>
          <w:sz w:val="16"/>
          <w:szCs w:val="16"/>
          <w:lang w:bidi="he-IL"/>
        </w:rPr>
        <w:t xml:space="preserve"> </w:t>
      </w:r>
      <w:r w:rsidRPr="00341BD9">
        <w:rPr>
          <w:rFonts w:ascii="Tahoma" w:hAnsi="Tahoma" w:cs="Tahoma"/>
          <w:i/>
          <w:w w:val="130"/>
          <w:sz w:val="16"/>
          <w:szCs w:val="16"/>
          <w:lang w:bidi="he-IL"/>
        </w:rPr>
        <w:t>Совета депутатов</w:t>
      </w:r>
    </w:p>
    <w:p w:rsidR="00BB46FE" w:rsidRPr="00341BD9" w:rsidRDefault="00A97323" w:rsidP="00341BD9">
      <w:pPr>
        <w:pStyle w:val="ab"/>
        <w:jc w:val="right"/>
        <w:rPr>
          <w:rFonts w:ascii="Tahoma" w:hAnsi="Tahoma" w:cs="Tahoma"/>
          <w:i/>
          <w:w w:val="132"/>
          <w:sz w:val="16"/>
          <w:szCs w:val="16"/>
          <w:lang w:bidi="he-IL"/>
        </w:rPr>
      </w:pPr>
      <w:r w:rsidRPr="00341BD9">
        <w:rPr>
          <w:rFonts w:ascii="Tahoma" w:hAnsi="Tahoma" w:cs="Tahoma"/>
          <w:i/>
          <w:w w:val="132"/>
          <w:sz w:val="16"/>
          <w:szCs w:val="16"/>
          <w:lang w:bidi="he-IL"/>
        </w:rPr>
        <w:t>Чапаевского  сельского поселения</w:t>
      </w:r>
    </w:p>
    <w:p w:rsidR="00A97323" w:rsidRPr="00341BD9" w:rsidRDefault="00A97323" w:rsidP="00341BD9">
      <w:pPr>
        <w:pStyle w:val="ab"/>
        <w:jc w:val="right"/>
        <w:rPr>
          <w:rFonts w:ascii="Tahoma" w:hAnsi="Tahoma" w:cs="Tahoma"/>
          <w:i/>
          <w:w w:val="132"/>
          <w:sz w:val="16"/>
          <w:szCs w:val="16"/>
          <w:lang w:bidi="he-IL"/>
        </w:rPr>
      </w:pPr>
      <w:r w:rsidRPr="00341BD9">
        <w:rPr>
          <w:rFonts w:ascii="Tahoma" w:hAnsi="Tahoma" w:cs="Tahoma"/>
          <w:i/>
          <w:w w:val="132"/>
          <w:sz w:val="16"/>
          <w:szCs w:val="16"/>
          <w:lang w:bidi="he-IL"/>
        </w:rPr>
        <w:t>от 20.06.2008 года № 161</w:t>
      </w:r>
    </w:p>
    <w:p w:rsidR="00BB46FE" w:rsidRPr="00341BD9" w:rsidRDefault="00BB46FE" w:rsidP="00341BD9">
      <w:pPr>
        <w:pStyle w:val="ab"/>
        <w:jc w:val="right"/>
        <w:rPr>
          <w:rFonts w:ascii="Tahoma" w:hAnsi="Tahoma" w:cs="Tahoma"/>
          <w:i/>
          <w:sz w:val="16"/>
          <w:szCs w:val="16"/>
          <w:lang w:bidi="he-IL"/>
        </w:rPr>
      </w:pPr>
    </w:p>
    <w:p w:rsidR="00A97323" w:rsidRPr="00341BD9" w:rsidRDefault="00A97323" w:rsidP="00341BD9">
      <w:pPr>
        <w:pStyle w:val="ab"/>
        <w:rPr>
          <w:rFonts w:ascii="Tahoma" w:hAnsi="Tahoma" w:cs="Tahoma"/>
          <w:i/>
          <w:lang w:bidi="he-IL"/>
        </w:rPr>
      </w:pPr>
    </w:p>
    <w:p w:rsidR="00A97323" w:rsidRPr="00341BD9" w:rsidRDefault="00A97323" w:rsidP="00341BD9">
      <w:pPr>
        <w:pStyle w:val="ab"/>
        <w:rPr>
          <w:rFonts w:ascii="Tahoma" w:hAnsi="Tahoma" w:cs="Tahoma"/>
          <w:i/>
          <w:lang w:bidi="he-IL"/>
        </w:rPr>
      </w:pPr>
    </w:p>
    <w:p w:rsidR="00A97323" w:rsidRPr="00341BD9" w:rsidRDefault="00A97323" w:rsidP="00341BD9">
      <w:pPr>
        <w:pStyle w:val="ab"/>
        <w:rPr>
          <w:rFonts w:ascii="Tahoma" w:hAnsi="Tahoma" w:cs="Tahoma"/>
          <w:i/>
          <w:lang w:bidi="he-IL"/>
        </w:rPr>
      </w:pPr>
    </w:p>
    <w:p w:rsidR="00A97323" w:rsidRPr="00341BD9" w:rsidRDefault="00341BD9" w:rsidP="00341BD9">
      <w:pPr>
        <w:pStyle w:val="ab"/>
        <w:rPr>
          <w:rFonts w:ascii="Tahoma" w:hAnsi="Tahoma" w:cs="Tahoma"/>
          <w:i/>
          <w:lang w:bidi="he-IL"/>
        </w:rPr>
      </w:pPr>
      <w:r>
        <w:rPr>
          <w:rFonts w:ascii="Tahoma" w:hAnsi="Tahoma" w:cs="Tahoma"/>
          <w:b/>
          <w:i/>
          <w:lang w:bidi="he-IL"/>
        </w:rPr>
        <w:t xml:space="preserve">1. </w:t>
      </w:r>
      <w:r w:rsidR="00A97323" w:rsidRPr="00341BD9">
        <w:rPr>
          <w:rFonts w:ascii="Tahoma" w:hAnsi="Tahoma" w:cs="Tahoma"/>
          <w:b/>
          <w:i/>
          <w:lang w:bidi="he-IL"/>
        </w:rPr>
        <w:t>В подпункте «а» пункта 8</w:t>
      </w:r>
    </w:p>
    <w:p w:rsidR="00A97323" w:rsidRPr="00341BD9" w:rsidRDefault="00A97323" w:rsidP="00341BD9">
      <w:pPr>
        <w:pStyle w:val="ab"/>
        <w:rPr>
          <w:rFonts w:ascii="Tahoma" w:hAnsi="Tahoma" w:cs="Tahoma"/>
          <w:i/>
          <w:lang w:bidi="he-IL"/>
        </w:rPr>
      </w:pPr>
      <w:r w:rsidRPr="00341BD9">
        <w:rPr>
          <w:rFonts w:ascii="Tahoma" w:hAnsi="Tahoma" w:cs="Tahoma"/>
          <w:i/>
          <w:lang w:bidi="he-IL"/>
        </w:rPr>
        <w:t>слова «и выносить предупреждения о допущенных нарушениях» исключить.</w:t>
      </w:r>
    </w:p>
    <w:p w:rsidR="00A97323" w:rsidRPr="00341BD9" w:rsidRDefault="00A97323" w:rsidP="00341BD9">
      <w:pPr>
        <w:pStyle w:val="ab"/>
        <w:rPr>
          <w:rFonts w:ascii="Tahoma" w:hAnsi="Tahoma" w:cs="Tahoma"/>
          <w:i/>
          <w:lang w:bidi="he-IL"/>
        </w:rPr>
      </w:pPr>
    </w:p>
    <w:p w:rsidR="00A97323" w:rsidRPr="00341BD9" w:rsidRDefault="00341BD9" w:rsidP="00341BD9">
      <w:pPr>
        <w:pStyle w:val="ab"/>
        <w:rPr>
          <w:rFonts w:ascii="Tahoma" w:hAnsi="Tahoma" w:cs="Tahoma"/>
          <w:i/>
          <w:lang w:bidi="he-IL"/>
        </w:rPr>
      </w:pPr>
      <w:r>
        <w:rPr>
          <w:rFonts w:ascii="Tahoma" w:hAnsi="Tahoma" w:cs="Tahoma"/>
          <w:b/>
          <w:i/>
          <w:lang w:bidi="he-IL"/>
        </w:rPr>
        <w:t xml:space="preserve">2. </w:t>
      </w:r>
      <w:r w:rsidR="00A97323" w:rsidRPr="00341BD9">
        <w:rPr>
          <w:rFonts w:ascii="Tahoma" w:hAnsi="Tahoma" w:cs="Tahoma"/>
          <w:b/>
          <w:i/>
          <w:lang w:bidi="he-IL"/>
        </w:rPr>
        <w:t>Подпункт «е» пункта 8</w:t>
      </w:r>
    </w:p>
    <w:p w:rsidR="00A97323" w:rsidRPr="00341BD9" w:rsidRDefault="00A97323" w:rsidP="00341BD9">
      <w:pPr>
        <w:pStyle w:val="ab"/>
        <w:rPr>
          <w:rFonts w:ascii="Tahoma" w:hAnsi="Tahoma" w:cs="Tahoma"/>
          <w:i/>
          <w:lang w:bidi="he-IL"/>
        </w:rPr>
      </w:pPr>
      <w:r w:rsidRPr="00341BD9">
        <w:rPr>
          <w:rFonts w:ascii="Tahoma" w:hAnsi="Tahoma" w:cs="Tahoma"/>
          <w:i/>
          <w:lang w:bidi="he-IL"/>
        </w:rPr>
        <w:t>исключить</w:t>
      </w:r>
    </w:p>
    <w:sectPr w:rsidR="00A97323" w:rsidRPr="00341BD9" w:rsidSect="00BB46FE">
      <w:pgSz w:w="11907" w:h="16840"/>
      <w:pgMar w:top="550" w:right="329" w:bottom="357" w:left="241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060A" w:rsidRDefault="00F3060A" w:rsidP="00DC06D6">
      <w:pPr>
        <w:spacing w:after="0" w:line="240" w:lineRule="auto"/>
      </w:pPr>
      <w:r>
        <w:separator/>
      </w:r>
    </w:p>
  </w:endnote>
  <w:endnote w:type="continuationSeparator" w:id="0">
    <w:p w:rsidR="00F3060A" w:rsidRDefault="00F3060A" w:rsidP="00DC0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060A" w:rsidRDefault="00F3060A" w:rsidP="00DC06D6">
      <w:pPr>
        <w:spacing w:after="0" w:line="240" w:lineRule="auto"/>
      </w:pPr>
      <w:r>
        <w:separator/>
      </w:r>
    </w:p>
  </w:footnote>
  <w:footnote w:type="continuationSeparator" w:id="0">
    <w:p w:rsidR="00F3060A" w:rsidRDefault="00F3060A" w:rsidP="00DC06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232EC"/>
    <w:multiLevelType w:val="singleLevel"/>
    <w:tmpl w:val="12FA76C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">
    <w:nsid w:val="24D7121F"/>
    <w:multiLevelType w:val="hybridMultilevel"/>
    <w:tmpl w:val="ED8E288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689A3616"/>
    <w:multiLevelType w:val="hybridMultilevel"/>
    <w:tmpl w:val="EDAA55F6"/>
    <w:lvl w:ilvl="0" w:tplc="0419000F">
      <w:start w:val="1"/>
      <w:numFmt w:val="decimal"/>
      <w:lvlText w:val="%1."/>
      <w:lvlJc w:val="left"/>
      <w:pPr>
        <w:ind w:left="103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2" w:hanging="180"/>
      </w:pPr>
      <w:rPr>
        <w:rFonts w:cs="Times New Roman"/>
      </w:rPr>
    </w:lvl>
  </w:abstractNum>
  <w:abstractNum w:abstractNumId="3">
    <w:nsid w:val="768404BC"/>
    <w:multiLevelType w:val="hybridMultilevel"/>
    <w:tmpl w:val="BF00123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useFELayout/>
  </w:compat>
  <w:rsids>
    <w:rsidRoot w:val="006049A4"/>
    <w:rsid w:val="00341BD9"/>
    <w:rsid w:val="00A97323"/>
    <w:rsid w:val="00BB46FE"/>
    <w:rsid w:val="00BD7EA4"/>
    <w:rsid w:val="00D94DA4"/>
    <w:rsid w:val="00DC06D6"/>
    <w:rsid w:val="00F30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4">
    <w:name w:val="List Paragraph"/>
    <w:basedOn w:val="a"/>
    <w:uiPriority w:val="34"/>
    <w:qFormat/>
    <w:rsid w:val="00A97323"/>
    <w:pPr>
      <w:ind w:left="708"/>
    </w:pPr>
  </w:style>
  <w:style w:type="paragraph" w:styleId="a5">
    <w:name w:val="Balloon Text"/>
    <w:basedOn w:val="a"/>
    <w:link w:val="a6"/>
    <w:uiPriority w:val="99"/>
    <w:semiHidden/>
    <w:unhideWhenUsed/>
    <w:rsid w:val="00A97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9732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DC06D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DC06D6"/>
    <w:rPr>
      <w:rFonts w:cs="Times New Roman"/>
    </w:rPr>
  </w:style>
  <w:style w:type="paragraph" w:styleId="a9">
    <w:name w:val="footer"/>
    <w:basedOn w:val="a"/>
    <w:link w:val="aa"/>
    <w:uiPriority w:val="99"/>
    <w:semiHidden/>
    <w:unhideWhenUsed/>
    <w:rsid w:val="00DC06D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DC06D6"/>
    <w:rPr>
      <w:rFonts w:cs="Times New Roman"/>
    </w:rPr>
  </w:style>
  <w:style w:type="paragraph" w:styleId="ab">
    <w:name w:val="No Spacing"/>
    <w:uiPriority w:val="1"/>
    <w:qFormat/>
    <w:rsid w:val="00341BD9"/>
    <w:pPr>
      <w:spacing w:after="0" w:line="240" w:lineRule="auto"/>
    </w:pPr>
    <w:rPr>
      <w:rFonts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F0D64-1AFE-46E1-8C9E-45F52FFE7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219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2</cp:revision>
  <cp:lastPrinted>2009-11-09T11:08:00Z</cp:lastPrinted>
  <dcterms:created xsi:type="dcterms:W3CDTF">2013-02-21T11:30:00Z</dcterms:created>
  <dcterms:modified xsi:type="dcterms:W3CDTF">2013-02-21T11:30:00Z</dcterms:modified>
</cp:coreProperties>
</file>