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2C3566"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3075C5" w:rsidP="00983721">
            <w:pPr>
              <w:ind w:left="83"/>
              <w:rPr>
                <w:rFonts w:ascii="Tahoma" w:hAnsi="Tahoma" w:cs="Tahoma"/>
                <w:b/>
                <w:i/>
                <w:lang w:val="ru-RU"/>
              </w:rPr>
            </w:pPr>
            <w:r w:rsidRPr="003075C5">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3075C5">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2C3566">
              <w:rPr>
                <w:rFonts w:ascii="Tahoma" w:hAnsi="Tahoma" w:cs="Tahoma"/>
                <w:b/>
                <w:i/>
                <w:lang w:val="ru-RU"/>
              </w:rPr>
              <w:t>6</w:t>
            </w:r>
            <w:r w:rsidR="00AE466F" w:rsidRPr="00006598">
              <w:rPr>
                <w:rFonts w:ascii="Tahoma" w:hAnsi="Tahoma" w:cs="Tahoma"/>
                <w:b/>
                <w:i/>
                <w:lang w:val="ru-RU"/>
              </w:rPr>
              <w:t xml:space="preserve">    </w:t>
            </w:r>
            <w:r w:rsidR="00006598">
              <w:rPr>
                <w:rFonts w:ascii="Tahoma" w:hAnsi="Tahoma" w:cs="Tahoma"/>
                <w:b/>
                <w:i/>
                <w:lang w:val="ru-RU"/>
              </w:rPr>
              <w:t>05</w:t>
            </w:r>
            <w:r w:rsidR="00AE466F" w:rsidRPr="00006598">
              <w:rPr>
                <w:rFonts w:ascii="Tahoma" w:hAnsi="Tahoma" w:cs="Tahoma"/>
                <w:b/>
                <w:i/>
                <w:lang w:val="ru-RU"/>
              </w:rPr>
              <w:t>.</w:t>
            </w:r>
            <w:r w:rsidR="002C3566">
              <w:rPr>
                <w:rFonts w:ascii="Tahoma" w:hAnsi="Tahoma" w:cs="Tahoma"/>
                <w:b/>
                <w:i/>
                <w:lang w:val="ru-RU"/>
              </w:rPr>
              <w:t>05</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601166" w:rsidRPr="00601166" w:rsidRDefault="00601166" w:rsidP="00601166">
      <w:pPr>
        <w:pStyle w:val="af0"/>
        <w:jc w:val="center"/>
        <w:rPr>
          <w:rFonts w:ascii="Tahoma" w:hAnsi="Tahoma" w:cs="Tahoma"/>
          <w:i/>
          <w:sz w:val="16"/>
          <w:szCs w:val="16"/>
          <w:lang w:val="ru-RU"/>
        </w:rPr>
      </w:pPr>
      <w:r>
        <w:rPr>
          <w:rFonts w:ascii="Tahoma" w:hAnsi="Tahoma" w:cs="Tahoma"/>
          <w:i/>
          <w:sz w:val="16"/>
          <w:szCs w:val="16"/>
          <w:lang w:val="ru-RU"/>
        </w:rPr>
        <w:t xml:space="preserve"> </w:t>
      </w:r>
    </w:p>
    <w:p w:rsidR="00601166" w:rsidRPr="00212FB2" w:rsidRDefault="00601166" w:rsidP="00601166">
      <w:pPr>
        <w:pStyle w:val="af0"/>
        <w:jc w:val="center"/>
        <w:rPr>
          <w:rFonts w:ascii="Tahoma" w:hAnsi="Tahoma" w:cs="Tahoma"/>
          <w:i/>
          <w:sz w:val="16"/>
          <w:szCs w:val="16"/>
          <w:lang w:val="ru-RU"/>
        </w:rPr>
      </w:pPr>
      <w:r w:rsidRPr="00212FB2">
        <w:rPr>
          <w:rFonts w:ascii="Tahoma" w:hAnsi="Tahoma" w:cs="Tahoma"/>
          <w:i/>
          <w:sz w:val="16"/>
          <w:szCs w:val="16"/>
          <w:lang w:val="ru-RU"/>
        </w:rPr>
        <w:t>Администрация   Чапаевского сельского поселения</w:t>
      </w:r>
    </w:p>
    <w:p w:rsidR="00601166" w:rsidRPr="00601166" w:rsidRDefault="00601166" w:rsidP="00601166">
      <w:pPr>
        <w:pStyle w:val="af0"/>
        <w:jc w:val="center"/>
        <w:rPr>
          <w:rFonts w:ascii="Tahoma" w:hAnsi="Tahoma" w:cs="Tahoma"/>
          <w:i/>
          <w:sz w:val="16"/>
          <w:szCs w:val="16"/>
          <w:lang w:val="ru-RU"/>
        </w:rPr>
      </w:pPr>
      <w:r w:rsidRPr="00212FB2">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601166">
        <w:rPr>
          <w:rFonts w:ascii="Tahoma" w:hAnsi="Tahoma" w:cs="Tahoma"/>
          <w:i/>
          <w:sz w:val="16"/>
          <w:szCs w:val="16"/>
          <w:lang w:val="ru-RU"/>
        </w:rPr>
        <w:t>Костромской области</w:t>
      </w:r>
    </w:p>
    <w:p w:rsidR="00601166" w:rsidRPr="00212FB2" w:rsidRDefault="00601166" w:rsidP="00601166">
      <w:pPr>
        <w:pStyle w:val="af0"/>
        <w:jc w:val="center"/>
        <w:rPr>
          <w:rFonts w:ascii="Tahoma" w:hAnsi="Tahoma" w:cs="Tahoma"/>
          <w:b/>
          <w:i/>
          <w:sz w:val="16"/>
          <w:szCs w:val="16"/>
          <w:lang w:val="ru-RU"/>
        </w:rPr>
      </w:pPr>
      <w:r w:rsidRPr="00212FB2">
        <w:rPr>
          <w:rFonts w:ascii="Tahoma" w:hAnsi="Tahoma" w:cs="Tahoma"/>
          <w:b/>
          <w:i/>
          <w:sz w:val="16"/>
          <w:szCs w:val="16"/>
        </w:rPr>
        <w:t>ПОСТАНОВЛЕНИЕ</w:t>
      </w:r>
    </w:p>
    <w:tbl>
      <w:tblPr>
        <w:tblpPr w:leftFromText="180" w:rightFromText="180" w:vertAnchor="text" w:horzAnchor="margin" w:tblpY="164"/>
        <w:tblW w:w="0" w:type="auto"/>
        <w:tblLook w:val="0000"/>
      </w:tblPr>
      <w:tblGrid>
        <w:gridCol w:w="473"/>
        <w:gridCol w:w="522"/>
        <w:gridCol w:w="1033"/>
        <w:gridCol w:w="766"/>
        <w:gridCol w:w="729"/>
      </w:tblGrid>
      <w:tr w:rsidR="00601166" w:rsidRPr="00212FB2" w:rsidTr="00601166">
        <w:trPr>
          <w:trHeight w:val="281"/>
        </w:trPr>
        <w:tc>
          <w:tcPr>
            <w:tcW w:w="473" w:type="dxa"/>
          </w:tcPr>
          <w:p w:rsidR="00601166" w:rsidRPr="00212FB2" w:rsidRDefault="00601166" w:rsidP="005536C1">
            <w:pPr>
              <w:pStyle w:val="af0"/>
              <w:rPr>
                <w:rFonts w:ascii="Tahoma" w:hAnsi="Tahoma" w:cs="Tahoma"/>
                <w:i/>
                <w:sz w:val="16"/>
                <w:szCs w:val="16"/>
              </w:rPr>
            </w:pPr>
            <w:r w:rsidRPr="00212FB2">
              <w:rPr>
                <w:rFonts w:ascii="Tahoma" w:hAnsi="Tahoma" w:cs="Tahoma"/>
                <w:i/>
                <w:sz w:val="16"/>
                <w:szCs w:val="16"/>
              </w:rPr>
              <w:t>от</w:t>
            </w:r>
          </w:p>
        </w:tc>
        <w:tc>
          <w:tcPr>
            <w:tcW w:w="522" w:type="dxa"/>
          </w:tcPr>
          <w:p w:rsidR="00601166" w:rsidRPr="00212FB2" w:rsidRDefault="00601166" w:rsidP="005536C1">
            <w:pPr>
              <w:pStyle w:val="af0"/>
              <w:rPr>
                <w:rFonts w:ascii="Tahoma" w:hAnsi="Tahoma" w:cs="Tahoma"/>
                <w:i/>
                <w:sz w:val="16"/>
                <w:szCs w:val="16"/>
                <w:lang w:val="ru-RU"/>
              </w:rPr>
            </w:pPr>
            <w:r w:rsidRPr="00212FB2">
              <w:rPr>
                <w:rFonts w:ascii="Tahoma" w:hAnsi="Tahoma" w:cs="Tahoma"/>
                <w:i/>
                <w:sz w:val="16"/>
                <w:szCs w:val="16"/>
                <w:lang w:val="ru-RU"/>
              </w:rPr>
              <w:t>24</w:t>
            </w:r>
          </w:p>
        </w:tc>
        <w:tc>
          <w:tcPr>
            <w:tcW w:w="1033" w:type="dxa"/>
          </w:tcPr>
          <w:p w:rsidR="00601166" w:rsidRPr="00212FB2" w:rsidRDefault="00601166" w:rsidP="005536C1">
            <w:pPr>
              <w:pStyle w:val="af0"/>
              <w:rPr>
                <w:rFonts w:ascii="Tahoma" w:hAnsi="Tahoma" w:cs="Tahoma"/>
                <w:i/>
                <w:sz w:val="16"/>
                <w:szCs w:val="16"/>
                <w:lang w:val="ru-RU"/>
              </w:rPr>
            </w:pPr>
            <w:r w:rsidRPr="00212FB2">
              <w:rPr>
                <w:rFonts w:ascii="Tahoma" w:hAnsi="Tahoma" w:cs="Tahoma"/>
                <w:i/>
                <w:sz w:val="16"/>
                <w:szCs w:val="16"/>
                <w:lang w:val="ru-RU"/>
              </w:rPr>
              <w:t>апреля</w:t>
            </w:r>
          </w:p>
        </w:tc>
        <w:tc>
          <w:tcPr>
            <w:tcW w:w="766" w:type="dxa"/>
          </w:tcPr>
          <w:p w:rsidR="00601166" w:rsidRPr="00212FB2" w:rsidRDefault="00601166" w:rsidP="005536C1">
            <w:pPr>
              <w:pStyle w:val="af0"/>
              <w:rPr>
                <w:rFonts w:ascii="Tahoma" w:hAnsi="Tahoma" w:cs="Tahoma"/>
                <w:i/>
                <w:sz w:val="16"/>
                <w:szCs w:val="16"/>
                <w:lang w:val="ru-RU"/>
              </w:rPr>
            </w:pPr>
            <w:r w:rsidRPr="00212FB2">
              <w:rPr>
                <w:rFonts w:ascii="Tahoma" w:hAnsi="Tahoma" w:cs="Tahoma"/>
                <w:i/>
                <w:sz w:val="16"/>
                <w:szCs w:val="16"/>
              </w:rPr>
              <w:t>201</w:t>
            </w:r>
            <w:r w:rsidRPr="00212FB2">
              <w:rPr>
                <w:rFonts w:ascii="Tahoma" w:hAnsi="Tahoma" w:cs="Tahoma"/>
                <w:i/>
                <w:sz w:val="16"/>
                <w:szCs w:val="16"/>
                <w:lang w:val="ru-RU"/>
              </w:rPr>
              <w:t>4</w:t>
            </w:r>
          </w:p>
        </w:tc>
        <w:tc>
          <w:tcPr>
            <w:tcW w:w="729" w:type="dxa"/>
          </w:tcPr>
          <w:p w:rsidR="00601166" w:rsidRPr="00212FB2" w:rsidRDefault="00601166" w:rsidP="005536C1">
            <w:pPr>
              <w:pStyle w:val="af0"/>
              <w:rPr>
                <w:rFonts w:ascii="Tahoma" w:hAnsi="Tahoma" w:cs="Tahoma"/>
                <w:i/>
                <w:sz w:val="16"/>
                <w:szCs w:val="16"/>
              </w:rPr>
            </w:pPr>
            <w:r w:rsidRPr="00212FB2">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601166" w:rsidRPr="00212FB2" w:rsidTr="005536C1">
        <w:trPr>
          <w:trHeight w:val="270"/>
        </w:trPr>
        <w:tc>
          <w:tcPr>
            <w:tcW w:w="484" w:type="dxa"/>
          </w:tcPr>
          <w:p w:rsidR="00601166" w:rsidRPr="00212FB2" w:rsidRDefault="00601166" w:rsidP="005536C1">
            <w:pPr>
              <w:pStyle w:val="af0"/>
              <w:rPr>
                <w:rFonts w:ascii="Tahoma" w:hAnsi="Tahoma" w:cs="Tahoma"/>
                <w:i/>
                <w:sz w:val="16"/>
                <w:szCs w:val="16"/>
              </w:rPr>
            </w:pPr>
            <w:r w:rsidRPr="00212FB2">
              <w:rPr>
                <w:rFonts w:ascii="Tahoma" w:hAnsi="Tahoma" w:cs="Tahoma"/>
                <w:i/>
                <w:sz w:val="16"/>
                <w:szCs w:val="16"/>
              </w:rPr>
              <w:t>№</w:t>
            </w:r>
          </w:p>
        </w:tc>
        <w:tc>
          <w:tcPr>
            <w:tcW w:w="496" w:type="dxa"/>
          </w:tcPr>
          <w:p w:rsidR="00601166" w:rsidRPr="00212FB2" w:rsidRDefault="00601166" w:rsidP="005536C1">
            <w:pPr>
              <w:pStyle w:val="af0"/>
              <w:rPr>
                <w:rFonts w:ascii="Tahoma" w:hAnsi="Tahoma" w:cs="Tahoma"/>
                <w:i/>
                <w:sz w:val="16"/>
                <w:szCs w:val="16"/>
                <w:lang w:val="ru-RU"/>
              </w:rPr>
            </w:pPr>
            <w:r w:rsidRPr="00212FB2">
              <w:rPr>
                <w:rFonts w:ascii="Tahoma" w:hAnsi="Tahoma" w:cs="Tahoma"/>
                <w:i/>
                <w:sz w:val="16"/>
                <w:szCs w:val="16"/>
              </w:rPr>
              <w:t>1</w:t>
            </w:r>
            <w:r w:rsidRPr="00212FB2">
              <w:rPr>
                <w:rFonts w:ascii="Tahoma" w:hAnsi="Tahoma" w:cs="Tahoma"/>
                <w:i/>
                <w:sz w:val="16"/>
                <w:szCs w:val="16"/>
                <w:lang w:val="ru-RU"/>
              </w:rPr>
              <w:t>9</w:t>
            </w:r>
          </w:p>
        </w:tc>
        <w:tc>
          <w:tcPr>
            <w:tcW w:w="568" w:type="dxa"/>
          </w:tcPr>
          <w:p w:rsidR="00601166" w:rsidRPr="00212FB2" w:rsidRDefault="00601166" w:rsidP="005536C1">
            <w:pPr>
              <w:pStyle w:val="af0"/>
              <w:rPr>
                <w:rFonts w:ascii="Tahoma" w:hAnsi="Tahoma" w:cs="Tahoma"/>
                <w:i/>
                <w:sz w:val="16"/>
                <w:szCs w:val="16"/>
              </w:rPr>
            </w:pPr>
            <w:r w:rsidRPr="00212FB2">
              <w:rPr>
                <w:rFonts w:ascii="Tahoma" w:hAnsi="Tahoma" w:cs="Tahoma"/>
                <w:i/>
                <w:sz w:val="16"/>
                <w:szCs w:val="16"/>
              </w:rPr>
              <w:t xml:space="preserve"> </w:t>
            </w:r>
          </w:p>
        </w:tc>
      </w:tr>
    </w:tbl>
    <w:p w:rsidR="00601166" w:rsidRPr="00212FB2" w:rsidRDefault="00601166" w:rsidP="00601166">
      <w:pPr>
        <w:pStyle w:val="af0"/>
        <w:rPr>
          <w:rFonts w:ascii="Tahoma" w:hAnsi="Tahoma" w:cs="Tahoma"/>
          <w:b/>
          <w:i/>
          <w:sz w:val="16"/>
          <w:szCs w:val="16"/>
          <w:lang w:val="ru-RU"/>
        </w:rPr>
      </w:pPr>
    </w:p>
    <w:p w:rsidR="00601166" w:rsidRPr="00212FB2" w:rsidRDefault="00601166" w:rsidP="00601166">
      <w:pPr>
        <w:pStyle w:val="af0"/>
        <w:jc w:val="center"/>
        <w:rPr>
          <w:rFonts w:ascii="Tahoma" w:hAnsi="Tahoma" w:cs="Tahoma"/>
          <w:b/>
          <w:i/>
          <w:sz w:val="16"/>
          <w:szCs w:val="16"/>
          <w:lang w:val="ru-RU"/>
        </w:rPr>
      </w:pPr>
    </w:p>
    <w:p w:rsidR="00601166" w:rsidRPr="00212FB2" w:rsidRDefault="00601166" w:rsidP="00601166">
      <w:pPr>
        <w:pStyle w:val="af0"/>
        <w:rPr>
          <w:rFonts w:ascii="Tahoma" w:hAnsi="Tahoma" w:cs="Tahoma"/>
          <w:i/>
          <w:sz w:val="16"/>
          <w:szCs w:val="16"/>
          <w:lang w:val="ru-RU"/>
        </w:rPr>
      </w:pPr>
      <w:r w:rsidRPr="00212FB2">
        <w:rPr>
          <w:rFonts w:ascii="Tahoma" w:hAnsi="Tahoma" w:cs="Tahoma"/>
          <w:i/>
          <w:sz w:val="16"/>
          <w:szCs w:val="16"/>
          <w:lang w:val="ru-RU"/>
        </w:rPr>
        <w:t xml:space="preserve"> </w:t>
      </w:r>
    </w:p>
    <w:p w:rsidR="00601166" w:rsidRPr="00212FB2" w:rsidRDefault="00601166" w:rsidP="00601166">
      <w:pPr>
        <w:pStyle w:val="af0"/>
        <w:ind w:right="-2"/>
        <w:jc w:val="center"/>
        <w:rPr>
          <w:rFonts w:ascii="Tahoma" w:hAnsi="Tahoma" w:cs="Tahoma"/>
          <w:i/>
          <w:sz w:val="16"/>
          <w:szCs w:val="16"/>
          <w:lang w:val="ru-RU"/>
        </w:rPr>
      </w:pPr>
      <w:r w:rsidRPr="00212FB2">
        <w:rPr>
          <w:rFonts w:ascii="Tahoma" w:hAnsi="Tahoma" w:cs="Tahoma"/>
          <w:i/>
          <w:sz w:val="16"/>
          <w:szCs w:val="16"/>
          <w:lang w:val="ru-RU"/>
        </w:rPr>
        <w:t>О  внесении изменений в  Административный регламент по предоставлению муниципальной услуги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212FB2">
        <w:rPr>
          <w:rFonts w:ascii="Tahoma" w:hAnsi="Tahoma" w:cs="Tahoma"/>
          <w:i/>
          <w:sz w:val="16"/>
          <w:szCs w:val="16"/>
        </w:rPr>
        <w:t>N</w:t>
      </w:r>
      <w:r w:rsidRPr="00212FB2">
        <w:rPr>
          <w:rFonts w:ascii="Tahoma" w:hAnsi="Tahoma" w:cs="Tahoma"/>
          <w:i/>
          <w:sz w:val="16"/>
          <w:szCs w:val="16"/>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Правилами разработки и утверждения регламентов предоставления государственных услуг, утвержденных постановлением Правительства РФ № 373, приказом Минэкономразвития РФ от 30.08.2011года № 424 «Об утверждении Порядка ведения органами местного самоуправления реестров муниципального имущества» администрация сельского поселения -</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ПОСТАНОВЛЯЕТ:</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1.   Административный регламент  по  предоставлению муниципальной услуги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изложить в следующей редакции (приложение).</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 xml:space="preserve"> 2. Опубликовать настоящее постановление в общественно-политической газете «Чапаевский вестник».</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3. Контроль за исполнением настоящего постановления оставляю за собой.</w:t>
      </w:r>
    </w:p>
    <w:p w:rsidR="00601166" w:rsidRPr="00212FB2" w:rsidRDefault="00601166" w:rsidP="00601166">
      <w:pPr>
        <w:pStyle w:val="af0"/>
        <w:ind w:firstLine="709"/>
        <w:jc w:val="both"/>
        <w:rPr>
          <w:rFonts w:ascii="Tahoma" w:hAnsi="Tahoma" w:cs="Tahoma"/>
          <w:i/>
          <w:sz w:val="16"/>
          <w:szCs w:val="16"/>
          <w:lang w:val="ru-RU"/>
        </w:rPr>
      </w:pPr>
      <w:r w:rsidRPr="00212FB2">
        <w:rPr>
          <w:rFonts w:ascii="Tahoma" w:hAnsi="Tahoma" w:cs="Tahoma"/>
          <w:i/>
          <w:sz w:val="16"/>
          <w:szCs w:val="16"/>
          <w:lang w:val="ru-RU"/>
        </w:rPr>
        <w:t>Глава  поселения                        ___________                 Г.А.Смирнова.</w:t>
      </w:r>
    </w:p>
    <w:p w:rsidR="00601166" w:rsidRPr="00601166" w:rsidRDefault="00601166" w:rsidP="00601166">
      <w:pPr>
        <w:jc w:val="center"/>
        <w:rPr>
          <w:rFonts w:ascii="Tahoma" w:eastAsia="Times New Roman" w:hAnsi="Tahoma" w:cs="Tahoma"/>
          <w:i/>
          <w:sz w:val="16"/>
          <w:szCs w:val="16"/>
          <w:lang w:val="ru-RU"/>
        </w:rPr>
      </w:pPr>
      <w:r w:rsidRPr="00601166">
        <w:rPr>
          <w:rFonts w:ascii="Tahoma" w:hAnsi="Tahoma" w:cs="Tahoma"/>
          <w:i/>
          <w:sz w:val="16"/>
          <w:szCs w:val="16"/>
          <w:lang w:val="ru-RU"/>
        </w:rPr>
        <w:t>Приложение</w:t>
      </w:r>
      <w:r>
        <w:rPr>
          <w:rFonts w:ascii="Tahoma" w:hAnsi="Tahoma" w:cs="Tahoma"/>
          <w:i/>
          <w:sz w:val="16"/>
          <w:szCs w:val="16"/>
          <w:lang w:val="ru-RU"/>
        </w:rPr>
        <w:t xml:space="preserve"> </w:t>
      </w:r>
      <w:r w:rsidRPr="00601166">
        <w:rPr>
          <w:rFonts w:ascii="Tahoma" w:hAnsi="Tahoma" w:cs="Tahoma"/>
          <w:i/>
          <w:sz w:val="16"/>
          <w:szCs w:val="16"/>
          <w:lang w:val="ru-RU"/>
        </w:rPr>
        <w:t xml:space="preserve">к постановлению администрации   Чапаевского сельского поселения </w:t>
      </w:r>
      <w:r>
        <w:rPr>
          <w:rFonts w:ascii="Tahoma" w:hAnsi="Tahoma" w:cs="Tahoma"/>
          <w:i/>
          <w:sz w:val="16"/>
          <w:szCs w:val="16"/>
          <w:lang w:val="ru-RU"/>
        </w:rPr>
        <w:t xml:space="preserve"> </w:t>
      </w:r>
      <w:r w:rsidRPr="00601166">
        <w:rPr>
          <w:rFonts w:ascii="Tahoma" w:hAnsi="Tahoma" w:cs="Tahoma"/>
          <w:i/>
          <w:sz w:val="16"/>
          <w:szCs w:val="16"/>
          <w:lang w:val="ru-RU"/>
        </w:rPr>
        <w:t xml:space="preserve">Красносельского муниципального района </w:t>
      </w:r>
      <w:r>
        <w:rPr>
          <w:rFonts w:ascii="Tahoma" w:hAnsi="Tahoma" w:cs="Tahoma"/>
          <w:i/>
          <w:sz w:val="16"/>
          <w:szCs w:val="16"/>
          <w:lang w:val="ru-RU"/>
        </w:rPr>
        <w:t xml:space="preserve"> </w:t>
      </w:r>
      <w:r w:rsidRPr="00212FB2">
        <w:rPr>
          <w:rFonts w:ascii="Tahoma" w:hAnsi="Tahoma" w:cs="Tahoma"/>
          <w:i/>
          <w:sz w:val="16"/>
          <w:szCs w:val="16"/>
          <w:lang w:val="ru-RU"/>
        </w:rPr>
        <w:t xml:space="preserve">Костромской области от 24.04.2014 г.    </w:t>
      </w:r>
      <w:r w:rsidRPr="00212FB2">
        <w:rPr>
          <w:rFonts w:ascii="Tahoma" w:hAnsi="Tahoma" w:cs="Tahoma"/>
          <w:i/>
          <w:sz w:val="16"/>
          <w:szCs w:val="16"/>
        </w:rPr>
        <w:t>N</w:t>
      </w:r>
      <w:r w:rsidRPr="00212FB2">
        <w:rPr>
          <w:rFonts w:ascii="Tahoma" w:hAnsi="Tahoma" w:cs="Tahoma"/>
          <w:i/>
          <w:sz w:val="16"/>
          <w:szCs w:val="16"/>
          <w:lang w:val="ru-RU"/>
        </w:rPr>
        <w:t xml:space="preserve"> 19</w:t>
      </w:r>
    </w:p>
    <w:p w:rsidR="00601166" w:rsidRPr="00601166" w:rsidRDefault="00601166" w:rsidP="00601166">
      <w:pPr>
        <w:pStyle w:val="ConsPlusNormal"/>
        <w:widowControl/>
        <w:tabs>
          <w:tab w:val="left" w:pos="3285"/>
          <w:tab w:val="right" w:pos="10205"/>
        </w:tabs>
        <w:ind w:firstLine="0"/>
        <w:jc w:val="right"/>
        <w:outlineLvl w:val="0"/>
        <w:rPr>
          <w:rFonts w:ascii="Tahoma" w:hAnsi="Tahoma" w:cs="Tahoma"/>
          <w:i/>
          <w:sz w:val="16"/>
          <w:szCs w:val="16"/>
          <w:lang w:val="ru-RU"/>
        </w:rPr>
      </w:pPr>
      <w:r w:rsidRPr="00601166">
        <w:rPr>
          <w:rFonts w:ascii="Tahoma" w:hAnsi="Tahoma" w:cs="Tahoma"/>
          <w:i/>
          <w:sz w:val="16"/>
          <w:szCs w:val="16"/>
          <w:lang w:val="ru-RU"/>
        </w:rPr>
        <w:t xml:space="preserve">                                                                                                                  </w:t>
      </w:r>
      <w:r>
        <w:rPr>
          <w:rFonts w:ascii="Tahoma" w:hAnsi="Tahoma" w:cs="Tahoma"/>
          <w:i/>
          <w:sz w:val="16"/>
          <w:szCs w:val="16"/>
          <w:lang w:val="ru-RU"/>
        </w:rPr>
        <w:t xml:space="preserve">                       </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Административный регламент по предоставлению муниципальной услуги</w:t>
      </w:r>
      <w:r>
        <w:rPr>
          <w:rFonts w:ascii="Tahoma" w:hAnsi="Tahoma" w:cs="Tahoma"/>
          <w:b/>
          <w:i/>
          <w:sz w:val="16"/>
          <w:szCs w:val="16"/>
          <w:lang w:val="ru-RU"/>
        </w:rPr>
        <w:t xml:space="preserve"> </w:t>
      </w:r>
      <w:r w:rsidRPr="00212FB2">
        <w:rPr>
          <w:rFonts w:ascii="Tahoma" w:hAnsi="Tahoma" w:cs="Tahoma"/>
          <w:b/>
          <w:i/>
          <w:sz w:val="16"/>
          <w:szCs w:val="16"/>
          <w:lang w:val="ru-RU"/>
        </w:rPr>
        <w:t>«Предоставление информации из реестра муниципальной  собственности</w:t>
      </w:r>
      <w:r>
        <w:rPr>
          <w:rFonts w:ascii="Tahoma" w:hAnsi="Tahoma" w:cs="Tahoma"/>
          <w:b/>
          <w:i/>
          <w:sz w:val="16"/>
          <w:szCs w:val="16"/>
          <w:lang w:val="ru-RU"/>
        </w:rPr>
        <w:t xml:space="preserve">  </w:t>
      </w:r>
      <w:r w:rsidRPr="00212FB2">
        <w:rPr>
          <w:rFonts w:ascii="Tahoma" w:hAnsi="Tahoma" w:cs="Tahoma"/>
          <w:b/>
          <w:i/>
          <w:sz w:val="16"/>
          <w:szCs w:val="16"/>
          <w:lang w:val="ru-RU"/>
        </w:rPr>
        <w:t>Чапаевского сельского поселения Красносельского  муниципального района Костромской области»</w:t>
      </w:r>
    </w:p>
    <w:p w:rsidR="00601166" w:rsidRPr="00601166" w:rsidRDefault="00601166" w:rsidP="00601166">
      <w:pPr>
        <w:pStyle w:val="af0"/>
        <w:ind w:firstLine="567"/>
        <w:jc w:val="center"/>
        <w:rPr>
          <w:rFonts w:ascii="Tahoma" w:hAnsi="Tahoma" w:cs="Tahoma"/>
          <w:i/>
          <w:sz w:val="16"/>
          <w:szCs w:val="16"/>
          <w:lang w:val="ru-RU"/>
        </w:rPr>
      </w:pPr>
      <w:r w:rsidRPr="00212FB2">
        <w:rPr>
          <w:rFonts w:ascii="Tahoma" w:hAnsi="Tahoma" w:cs="Tahoma"/>
          <w:i/>
          <w:sz w:val="16"/>
          <w:szCs w:val="16"/>
          <w:lang w:val="ru-RU"/>
        </w:rPr>
        <w:t>(в редакции постановления администрации Чапаевского сельского поселения от  24.04.2014 года № 19)</w:t>
      </w:r>
    </w:p>
    <w:p w:rsidR="00601166" w:rsidRPr="00212FB2" w:rsidRDefault="00601166" w:rsidP="00601166">
      <w:pPr>
        <w:pStyle w:val="af0"/>
        <w:ind w:firstLine="567"/>
        <w:jc w:val="center"/>
        <w:rPr>
          <w:rFonts w:ascii="Tahoma" w:hAnsi="Tahoma" w:cs="Tahoma"/>
          <w:b/>
          <w:i/>
          <w:kern w:val="28"/>
          <w:sz w:val="16"/>
          <w:szCs w:val="16"/>
          <w:lang w:val="ru-RU"/>
        </w:rPr>
      </w:pPr>
      <w:r w:rsidRPr="00212FB2">
        <w:rPr>
          <w:rFonts w:ascii="Tahoma" w:hAnsi="Tahoma" w:cs="Tahoma"/>
          <w:b/>
          <w:i/>
          <w:kern w:val="28"/>
          <w:sz w:val="16"/>
          <w:szCs w:val="16"/>
        </w:rPr>
        <w:t>I</w:t>
      </w:r>
      <w:r w:rsidRPr="00212FB2">
        <w:rPr>
          <w:rFonts w:ascii="Tahoma" w:hAnsi="Tahoma" w:cs="Tahoma"/>
          <w:b/>
          <w:i/>
          <w:kern w:val="28"/>
          <w:sz w:val="16"/>
          <w:szCs w:val="16"/>
          <w:lang w:val="ru-RU"/>
        </w:rPr>
        <w:t>. ОБЩИЕ ПОЛОЖЕНИЯ</w:t>
      </w:r>
    </w:p>
    <w:p w:rsidR="00601166" w:rsidRPr="00601166" w:rsidRDefault="00601166" w:rsidP="00601166">
      <w:pPr>
        <w:ind w:firstLine="567"/>
        <w:jc w:val="center"/>
        <w:rPr>
          <w:rFonts w:ascii="Tahoma" w:hAnsi="Tahoma" w:cs="Tahoma"/>
          <w:b/>
          <w:i/>
          <w:sz w:val="16"/>
          <w:szCs w:val="16"/>
          <w:lang w:val="ru-RU"/>
        </w:rPr>
      </w:pPr>
      <w:r w:rsidRPr="00601166">
        <w:rPr>
          <w:rFonts w:ascii="Tahoma" w:hAnsi="Tahoma" w:cs="Tahoma"/>
          <w:b/>
          <w:i/>
          <w:sz w:val="16"/>
          <w:szCs w:val="16"/>
          <w:lang w:val="ru-RU"/>
        </w:rPr>
        <w:t>1. Предмет регулирования регламента</w:t>
      </w:r>
    </w:p>
    <w:p w:rsidR="00601166" w:rsidRPr="00601166" w:rsidRDefault="00601166" w:rsidP="00601166">
      <w:pPr>
        <w:ind w:firstLine="567"/>
        <w:jc w:val="both"/>
        <w:rPr>
          <w:rFonts w:ascii="Tahoma" w:hAnsi="Tahoma" w:cs="Tahoma"/>
          <w:i/>
          <w:kern w:val="28"/>
          <w:sz w:val="16"/>
          <w:szCs w:val="16"/>
          <w:lang w:val="ru-RU"/>
        </w:rPr>
      </w:pPr>
      <w:r w:rsidRPr="00601166">
        <w:rPr>
          <w:rFonts w:ascii="Tahoma" w:hAnsi="Tahoma" w:cs="Tahoma"/>
          <w:i/>
          <w:kern w:val="28"/>
          <w:sz w:val="16"/>
          <w:szCs w:val="16"/>
          <w:lang w:val="ru-RU"/>
        </w:rPr>
        <w:t xml:space="preserve">Административный регламент Чапаевского сельского поселения Красносельского муниципального района Костромской области по предоставлению муниципальной услуги -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w:t>
      </w:r>
      <w:r w:rsidRPr="00601166">
        <w:rPr>
          <w:rFonts w:ascii="Tahoma" w:hAnsi="Tahoma" w:cs="Tahoma"/>
          <w:i/>
          <w:kern w:val="28"/>
          <w:sz w:val="16"/>
          <w:szCs w:val="16"/>
          <w:lang w:val="ru-RU"/>
        </w:rPr>
        <w:lastRenderedPageBreak/>
        <w:t>последовательность действий (административных процедур) при осуществлении полномочий по предоставлению информации из Реестра.</w:t>
      </w:r>
    </w:p>
    <w:p w:rsidR="00601166" w:rsidRPr="00601166" w:rsidRDefault="00601166" w:rsidP="00601166">
      <w:pPr>
        <w:ind w:firstLine="567"/>
        <w:jc w:val="center"/>
        <w:rPr>
          <w:rFonts w:ascii="Tahoma" w:hAnsi="Tahoma" w:cs="Tahoma"/>
          <w:b/>
          <w:i/>
          <w:kern w:val="28"/>
          <w:sz w:val="16"/>
          <w:szCs w:val="16"/>
          <w:lang w:val="ru-RU"/>
        </w:rPr>
      </w:pPr>
      <w:r w:rsidRPr="00601166">
        <w:rPr>
          <w:rFonts w:ascii="Tahoma" w:hAnsi="Tahoma" w:cs="Tahoma"/>
          <w:b/>
          <w:i/>
          <w:kern w:val="28"/>
          <w:sz w:val="16"/>
          <w:szCs w:val="16"/>
          <w:lang w:val="ru-RU"/>
        </w:rPr>
        <w:t>2. Круг заявителей</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2.1. Правом на получение муниципальной услуги обладают: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 физические лица;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юридические лица;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3) суды и правоохранительные органы;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4)Российская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 (далее – Заявители).</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2.2. От имени физических лиц заявления и документы, необходимые для предоставления муниципальной услуги, могут подавать:</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1)      лично заявитель;</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kern w:val="28"/>
          <w:sz w:val="16"/>
          <w:szCs w:val="16"/>
          <w:lang w:val="ru-RU"/>
        </w:rPr>
        <w:t xml:space="preserve">2) представитель заявителя, </w:t>
      </w:r>
      <w:r w:rsidRPr="00212FB2">
        <w:rPr>
          <w:rFonts w:ascii="Tahoma" w:hAnsi="Tahoma" w:cs="Tahoma"/>
          <w:i/>
          <w:sz w:val="16"/>
          <w:szCs w:val="16"/>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Заявления принимаются только от граждан в возрасте от 18 лет.</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2.3. От имени юридических лиц заявления и документы, необходимые для предоставления муниципальной услуги, могут подавать лица:</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1) действующие в соответствии с законом и учредительными документами без доверенности;</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2) представители в силу полномочий, основанных на доверенности; иных законных основаниях.</w:t>
      </w:r>
    </w:p>
    <w:p w:rsidR="00601166" w:rsidRPr="00601166" w:rsidRDefault="00601166" w:rsidP="00601166">
      <w:pPr>
        <w:pStyle w:val="af0"/>
        <w:ind w:firstLine="567"/>
        <w:jc w:val="both"/>
        <w:rPr>
          <w:rFonts w:ascii="Tahoma" w:hAnsi="Tahoma" w:cs="Tahoma"/>
          <w:b/>
          <w:i/>
          <w:kern w:val="28"/>
          <w:sz w:val="16"/>
          <w:szCs w:val="16"/>
          <w:lang w:val="ru-RU"/>
        </w:rPr>
      </w:pPr>
      <w:r w:rsidRPr="00212FB2">
        <w:rPr>
          <w:rFonts w:ascii="Tahoma" w:hAnsi="Tahoma" w:cs="Tahoma"/>
          <w:b/>
          <w:i/>
          <w:kern w:val="28"/>
          <w:sz w:val="16"/>
          <w:szCs w:val="16"/>
          <w:lang w:val="ru-RU"/>
        </w:rPr>
        <w:t>3. Требования к порядку информирования о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3.1. Адрес места нахождения  администрации: Костромская область, Красносельский район, п.  им. Чапаева, ул. Советская, д. 13</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Почтовый адрес для направления документов и обращений: 157933, Костромская область, Красносельский район, п.  им. Чапаева, ул. Советская, д. 13</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i/>
          <w:sz w:val="16"/>
          <w:szCs w:val="16"/>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601166" w:rsidRPr="00212FB2" w:rsidTr="005536C1">
        <w:trPr>
          <w:jc w:val="center"/>
        </w:trPr>
        <w:tc>
          <w:tcPr>
            <w:tcW w:w="3312"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День недели</w:t>
            </w:r>
          </w:p>
        </w:tc>
        <w:tc>
          <w:tcPr>
            <w:tcW w:w="6048"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Время приема</w:t>
            </w:r>
          </w:p>
        </w:tc>
      </w:tr>
      <w:tr w:rsidR="00601166" w:rsidRPr="00212FB2" w:rsidTr="005536C1">
        <w:trPr>
          <w:jc w:val="center"/>
        </w:trPr>
        <w:tc>
          <w:tcPr>
            <w:tcW w:w="3312"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Понедельник</w:t>
            </w:r>
          </w:p>
        </w:tc>
        <w:tc>
          <w:tcPr>
            <w:tcW w:w="6048"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с 9-00 до 13-00 и с 14-00 до 16-00</w:t>
            </w:r>
          </w:p>
        </w:tc>
      </w:tr>
      <w:tr w:rsidR="00601166" w:rsidRPr="00212FB2" w:rsidTr="005536C1">
        <w:trPr>
          <w:jc w:val="center"/>
        </w:trPr>
        <w:tc>
          <w:tcPr>
            <w:tcW w:w="3312"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Вторник</w:t>
            </w:r>
          </w:p>
        </w:tc>
        <w:tc>
          <w:tcPr>
            <w:tcW w:w="6048"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с 9-00 до 13-00 и с 14-00 до 16-00</w:t>
            </w:r>
          </w:p>
        </w:tc>
      </w:tr>
      <w:tr w:rsidR="00601166" w:rsidRPr="00212FB2" w:rsidTr="005536C1">
        <w:trPr>
          <w:jc w:val="center"/>
        </w:trPr>
        <w:tc>
          <w:tcPr>
            <w:tcW w:w="3312"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Четверг</w:t>
            </w:r>
          </w:p>
        </w:tc>
        <w:tc>
          <w:tcPr>
            <w:tcW w:w="6048" w:type="dxa"/>
            <w:tcBorders>
              <w:top w:val="single" w:sz="4" w:space="0" w:color="auto"/>
              <w:left w:val="single" w:sz="4" w:space="0" w:color="auto"/>
              <w:bottom w:val="single" w:sz="4" w:space="0" w:color="auto"/>
              <w:right w:val="single" w:sz="4" w:space="0" w:color="auto"/>
            </w:tcBorders>
          </w:tcPr>
          <w:p w:rsidR="00601166" w:rsidRPr="00212FB2" w:rsidRDefault="00601166" w:rsidP="005536C1">
            <w:pPr>
              <w:pStyle w:val="af0"/>
              <w:ind w:firstLine="567"/>
              <w:jc w:val="both"/>
              <w:rPr>
                <w:rFonts w:ascii="Tahoma" w:hAnsi="Tahoma" w:cs="Tahoma"/>
                <w:i/>
                <w:color w:val="000000"/>
                <w:sz w:val="16"/>
                <w:szCs w:val="16"/>
              </w:rPr>
            </w:pPr>
            <w:r w:rsidRPr="00212FB2">
              <w:rPr>
                <w:rFonts w:ascii="Tahoma" w:hAnsi="Tahoma" w:cs="Tahoma"/>
                <w:i/>
                <w:color w:val="000000"/>
                <w:sz w:val="16"/>
                <w:szCs w:val="16"/>
              </w:rPr>
              <w:t>с 9-00 до 13-00 и с 14-00 до 16-00</w:t>
            </w:r>
          </w:p>
        </w:tc>
      </w:tr>
    </w:tbl>
    <w:p w:rsidR="00601166" w:rsidRPr="00212FB2" w:rsidRDefault="00601166" w:rsidP="00601166">
      <w:pPr>
        <w:pStyle w:val="af0"/>
        <w:ind w:firstLine="567"/>
        <w:jc w:val="both"/>
        <w:rPr>
          <w:rFonts w:ascii="Tahoma" w:hAnsi="Tahoma" w:cs="Tahoma"/>
          <w:bCs/>
          <w:i/>
          <w:sz w:val="16"/>
          <w:szCs w:val="16"/>
        </w:rPr>
      </w:pP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i/>
          <w:sz w:val="16"/>
          <w:szCs w:val="16"/>
          <w:lang w:val="ru-RU"/>
        </w:rPr>
        <w:t xml:space="preserve">Время обеденного перерыва и отдыха специалистов составляет 1 час. </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i/>
          <w:sz w:val="16"/>
          <w:szCs w:val="16"/>
          <w:lang w:val="ru-RU"/>
        </w:rPr>
        <w:t>Время личного приема граждан главой Чапаевского сельского поселения – каждый четверг с 9.00 до 12-00.</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3.3. Информацию о порядке предоставления муниципальной услуги можно получить:</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 непосредственно в администрации;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по телефону: 3-31-19;</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3) посредством публикации в средствах массовой информации;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3.4. Основными требованиями к информированию заявителей являются: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достоверность предоставляемой информации;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четкость в изложении информации;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полнота информирования;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удобство и доступность получения информации.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3.5. На Интернет-сайте размещается следующая информация: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1) месторасположение, график (режим) работы, номера телефонов, адрес электронной почты;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2) процедура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 перечень получателей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4) перечень документов, необходимых для получения муниципальной услуги и требования, предъявляемые к этим документам;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5) бланки заявлений;</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6)  основания для отказа в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7) порядок обжалования решения, действия или бездействия уполномоченного органа, его должностных лиц и работников;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3.7. Информация о порядке предоставления муниципальной услуги предоставляется бесплатно.</w:t>
      </w:r>
    </w:p>
    <w:p w:rsidR="00601166" w:rsidRPr="00601166" w:rsidRDefault="00601166" w:rsidP="00601166">
      <w:pPr>
        <w:pStyle w:val="af0"/>
        <w:jc w:val="center"/>
        <w:rPr>
          <w:rFonts w:ascii="Tahoma" w:hAnsi="Tahoma" w:cs="Tahoma"/>
          <w:b/>
          <w:i/>
          <w:sz w:val="16"/>
          <w:szCs w:val="16"/>
          <w:lang w:val="ru-RU"/>
        </w:rPr>
      </w:pPr>
      <w:r w:rsidRPr="00212FB2">
        <w:rPr>
          <w:rFonts w:ascii="Tahoma" w:hAnsi="Tahoma" w:cs="Tahoma"/>
          <w:b/>
          <w:i/>
          <w:sz w:val="16"/>
          <w:szCs w:val="16"/>
        </w:rPr>
        <w:t>II</w:t>
      </w:r>
      <w:r w:rsidRPr="00212FB2">
        <w:rPr>
          <w:rFonts w:ascii="Tahoma" w:hAnsi="Tahoma" w:cs="Tahoma"/>
          <w:b/>
          <w:i/>
          <w:sz w:val="16"/>
          <w:szCs w:val="16"/>
          <w:lang w:val="ru-RU"/>
        </w:rPr>
        <w:t>. СТАНДАРТ ПРЕДОСТАВЛЕНИЯ МУНИЦИПАЛЬНОЙ УСЛУГИ.</w:t>
      </w:r>
    </w:p>
    <w:p w:rsidR="00601166" w:rsidRPr="00601166" w:rsidRDefault="00601166" w:rsidP="00601166">
      <w:pPr>
        <w:ind w:firstLine="567"/>
        <w:jc w:val="center"/>
        <w:rPr>
          <w:rFonts w:ascii="Tahoma" w:hAnsi="Tahoma" w:cs="Tahoma"/>
          <w:b/>
          <w:i/>
          <w:sz w:val="16"/>
          <w:szCs w:val="16"/>
          <w:lang w:val="ru-RU"/>
        </w:rPr>
      </w:pPr>
      <w:r w:rsidRPr="00601166">
        <w:rPr>
          <w:rFonts w:ascii="Tahoma" w:hAnsi="Tahoma" w:cs="Tahoma"/>
          <w:b/>
          <w:i/>
          <w:sz w:val="16"/>
          <w:szCs w:val="16"/>
          <w:lang w:val="ru-RU"/>
        </w:rPr>
        <w:t>1. Наименование муниципальной услуги.</w:t>
      </w:r>
    </w:p>
    <w:p w:rsidR="00601166" w:rsidRPr="00601166" w:rsidRDefault="00601166" w:rsidP="00601166">
      <w:pPr>
        <w:ind w:firstLine="567"/>
        <w:jc w:val="both"/>
        <w:rPr>
          <w:rFonts w:ascii="Tahoma" w:hAnsi="Tahoma" w:cs="Tahoma"/>
          <w:i/>
          <w:kern w:val="28"/>
          <w:sz w:val="16"/>
          <w:szCs w:val="16"/>
          <w:lang w:val="ru-RU"/>
        </w:rPr>
      </w:pPr>
      <w:r w:rsidRPr="00601166">
        <w:rPr>
          <w:rFonts w:ascii="Tahoma" w:hAnsi="Tahoma" w:cs="Tahoma"/>
          <w:i/>
          <w:kern w:val="28"/>
          <w:sz w:val="16"/>
          <w:szCs w:val="16"/>
          <w:lang w:val="ru-RU"/>
        </w:rPr>
        <w:t>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 (далее – муниципальная услуга)</w:t>
      </w:r>
    </w:p>
    <w:p w:rsidR="00601166" w:rsidRPr="00212FB2" w:rsidRDefault="00601166" w:rsidP="00601166">
      <w:pPr>
        <w:pStyle w:val="af0"/>
        <w:ind w:firstLine="567"/>
        <w:jc w:val="center"/>
        <w:rPr>
          <w:rFonts w:ascii="Tahoma" w:hAnsi="Tahoma" w:cs="Tahoma"/>
          <w:b/>
          <w:i/>
          <w:kern w:val="28"/>
          <w:sz w:val="16"/>
          <w:szCs w:val="16"/>
          <w:lang w:val="ru-RU"/>
        </w:rPr>
      </w:pPr>
      <w:r w:rsidRPr="00212FB2">
        <w:rPr>
          <w:rFonts w:ascii="Tahoma" w:hAnsi="Tahoma" w:cs="Tahoma"/>
          <w:b/>
          <w:i/>
          <w:kern w:val="28"/>
          <w:sz w:val="16"/>
          <w:szCs w:val="16"/>
          <w:lang w:val="ru-RU"/>
        </w:rPr>
        <w:t>2. Наименование  органа,  предоставляющего  муниципальную услугу</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kern w:val="28"/>
          <w:sz w:val="16"/>
          <w:szCs w:val="16"/>
          <w:lang w:val="ru-RU"/>
        </w:rPr>
        <w:t xml:space="preserve">Предоставление муниципальной услуги осуществляется </w:t>
      </w:r>
      <w:r w:rsidRPr="00212FB2">
        <w:rPr>
          <w:rFonts w:ascii="Tahoma" w:hAnsi="Tahoma" w:cs="Tahoma"/>
          <w:i/>
          <w:sz w:val="16"/>
          <w:szCs w:val="16"/>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 исполнении муниципальной услуги в целях получения необходимых документов и сведений осуществляется взаимодействие с:</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1) федеральной налоговой службой, осуществляющей выдачу выписок из Единого государственного реестра юридических лиц, индивидуальных предпринимателей и других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федеральным агентством по управлению федеральным имуществом и территориальными управлениями для получения информации об объектах федерального имущества;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 департаментом имущественных и земельных отношений Костромской области для получения информации  об объектах государственного имущества Костромской области;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4) администрациями муниципальных образований для получения информации об объектах муниципального имущества;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5) органами (организациями) технического учета и технической инвентаризации для получения информации о зарегистрированных правах и технических характеристиках  объектов недвижимости;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6) управлением Федеральной  службы  государственной регистрации, кадастра и картографии по Костромской области для получения информации о зарегистрированном праве на объекты недвижимости.</w:t>
      </w:r>
    </w:p>
    <w:p w:rsidR="00601166" w:rsidRPr="00601166"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7) государственными и муниципальными фондами архивов для получения правоустанавливающих документов на здания, строения, сооружения.</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3. Результат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Конечными результатами предоставления муниципальной  услуги  является принятие администрацией  решения: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1. О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 в виде выдачи заявителю следующих документов (итоговый документ):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выписки из Реестра муниципальной собственности Чапаевского сельского поселения Красносельского муниципального района Костромской области   на запрашиваемый объект недвижимости;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информации (в форме справки) об объектах, находящихся в муниципальной собственности Чапаевского сельского поселения Красносельского муниципального района Костромской области Костромской области;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письменного уведомления об отсутствии в реестре муниципальной собственности сведений об объектах имущества;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Об отказе в предоставлении выписки из Реестра муниципальной собственности Чапаевского сельского поселения Красносельского муниципального района Костромской области в виде выдачи заявителю уведомления об отказе в предоставлении информации.</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4. Срок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Общий срок предоставления  муниципальной услуги при наличии всех необходимых документов у заявителя не превышает 10 дней со дня  регистрации документа в администрации.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при этом  общий срок  исчисляется  с момента получения    всех необходимых для получения муниципальной услуги документов (по дате регистрации получения последнего ответа на запрос). В данном случае Заявителю до истечения общего срока предоставления муниципальной услуги дается промежуточный ответ, в котором Заявителя информируют о проделанной работе по его обращению, причину, в связи с чем ему не может быть дан исчерпывающий ответ на  его обращение, а также ссылка на то, что при получении  необходимой информации, он обязательно получит окончательный ответ на свой запрос.</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5. Правовые основания для предоставления муниципальной услуги.</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kern w:val="28"/>
          <w:sz w:val="16"/>
          <w:szCs w:val="16"/>
          <w:lang w:val="ru-RU"/>
        </w:rPr>
        <w:t>Муниципальная услуга предоставляется в соответствии с:</w:t>
      </w:r>
    </w:p>
    <w:p w:rsidR="00601166" w:rsidRPr="00212FB2" w:rsidRDefault="00601166" w:rsidP="00601166">
      <w:pPr>
        <w:pStyle w:val="af0"/>
        <w:ind w:firstLine="567"/>
        <w:jc w:val="both"/>
        <w:rPr>
          <w:rFonts w:ascii="Tahoma" w:hAnsi="Tahoma" w:cs="Tahoma"/>
          <w:i/>
          <w:kern w:val="28"/>
          <w:sz w:val="16"/>
          <w:szCs w:val="16"/>
          <w:lang w:val="ru-RU"/>
        </w:rPr>
      </w:pPr>
      <w:r w:rsidRPr="00212FB2">
        <w:rPr>
          <w:rFonts w:ascii="Tahoma" w:hAnsi="Tahoma" w:cs="Tahoma"/>
          <w:i/>
          <w:sz w:val="16"/>
          <w:szCs w:val="16"/>
          <w:lang w:val="ru-RU"/>
        </w:rPr>
        <w:t xml:space="preserve">1) </w:t>
      </w:r>
      <w:r w:rsidRPr="00212FB2">
        <w:rPr>
          <w:rFonts w:ascii="Tahoma" w:hAnsi="Tahoma" w:cs="Tahoma"/>
          <w:i/>
          <w:kern w:val="28"/>
          <w:sz w:val="16"/>
          <w:szCs w:val="16"/>
          <w:lang w:val="ru-RU"/>
        </w:rPr>
        <w:t xml:space="preserve">Гражданским кодексом Российской Федерации (часть первая) от 30 ноября 1994 года, № 51-ФЗ (Собрание законодательства Российской Федерации, 1994, № 32, ст. 3301; 1996, № 9, ст. 773; 1996, № 34, ст. 4026; 1999, № 28, ст. 3471; 2001, № 17; 2003, № 52 (1ч.), ст. 5034, ст. 1644; 2001, № 21, ст. 2063; 2002, № 12, ст. 1093; 2002, № 48, ст. 4746; 2002, № 48, ст. 4737; 2003, №2, ст. 167; 2003, № 52 (1ч.) ст. 5034; 2003, № 52 (1ч.), ст. 5034; 2004, № 27, ст. 2711; 2004, № 31, ст. 3233; 2005, № 1 (ч. 1), ст. 18; 2005, № 1 (ч. 1), ст. 39; 2005, № 1 (ч.1), ст. 43; 2005, № 27, ст. 2722; 2005, № 30 (ч. </w:t>
      </w:r>
      <w:r w:rsidRPr="00212FB2">
        <w:rPr>
          <w:rFonts w:ascii="Tahoma" w:hAnsi="Tahoma" w:cs="Tahoma"/>
          <w:i/>
          <w:kern w:val="28"/>
          <w:sz w:val="16"/>
          <w:szCs w:val="16"/>
        </w:rPr>
        <w:t>II</w:t>
      </w:r>
      <w:r w:rsidRPr="00212FB2">
        <w:rPr>
          <w:rFonts w:ascii="Tahoma" w:hAnsi="Tahoma" w:cs="Tahoma"/>
          <w:i/>
          <w:kern w:val="28"/>
          <w:sz w:val="16"/>
          <w:szCs w:val="16"/>
          <w:lang w:val="ru-RU"/>
        </w:rPr>
        <w:t>), ст. 3120; 2006, № 2, ст. 171; 2006, № 3, ст. 282; 2006, № 23, ст. 2380; 2006,  № 27, ст. 2881; 2006, № 31 (ч. 1), ст. 3437; 2006, № 45, ст. 4627; 2006, № 50, ст. 5279; 2006, № 52 (ч.1), ст. 5497, ст. 5498;, ст. 5498; 2007, № 7, ст. 834; 2007, № 27, ст. 3213);</w:t>
      </w:r>
    </w:p>
    <w:p w:rsidR="00601166" w:rsidRPr="00212FB2" w:rsidRDefault="00601166" w:rsidP="00601166">
      <w:pPr>
        <w:pStyle w:val="af0"/>
        <w:ind w:firstLine="567"/>
        <w:jc w:val="both"/>
        <w:rPr>
          <w:rFonts w:ascii="Tahoma" w:eastAsia="Arial Unicode MS" w:hAnsi="Tahoma" w:cs="Tahoma"/>
          <w:i/>
          <w:sz w:val="16"/>
          <w:szCs w:val="16"/>
          <w:lang w:val="ru-RU"/>
        </w:rPr>
      </w:pPr>
      <w:r w:rsidRPr="00212FB2">
        <w:rPr>
          <w:rFonts w:ascii="Tahoma" w:hAnsi="Tahoma" w:cs="Tahoma"/>
          <w:i/>
          <w:kern w:val="28"/>
          <w:sz w:val="16"/>
          <w:szCs w:val="16"/>
          <w:lang w:val="ru-RU"/>
        </w:rPr>
        <w:t xml:space="preserve">2) </w:t>
      </w:r>
      <w:r w:rsidRPr="00212FB2">
        <w:rPr>
          <w:rFonts w:ascii="Tahoma" w:eastAsia="Arial Unicode MS" w:hAnsi="Tahoma" w:cs="Tahoma"/>
          <w:i/>
          <w:sz w:val="16"/>
          <w:szCs w:val="16"/>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 «Парламентская газета», № 186, 08.10.2003, «Российская газета», № 202, 08.10.2003»;</w:t>
      </w:r>
    </w:p>
    <w:p w:rsidR="00601166" w:rsidRPr="00212FB2" w:rsidRDefault="00601166" w:rsidP="00601166">
      <w:pPr>
        <w:pStyle w:val="af0"/>
        <w:ind w:firstLine="567"/>
        <w:jc w:val="both"/>
        <w:rPr>
          <w:rFonts w:ascii="Tahoma" w:eastAsia="Arial Unicode MS" w:hAnsi="Tahoma" w:cs="Tahoma"/>
          <w:i/>
          <w:sz w:val="16"/>
          <w:szCs w:val="16"/>
          <w:lang w:val="ru-RU"/>
        </w:rPr>
      </w:pPr>
      <w:r w:rsidRPr="00212FB2">
        <w:rPr>
          <w:rFonts w:ascii="Tahoma" w:eastAsia="Arial Unicode MS" w:hAnsi="Tahoma" w:cs="Tahoma"/>
          <w:i/>
          <w:sz w:val="16"/>
          <w:szCs w:val="16"/>
          <w:lang w:val="ru-RU"/>
        </w:rPr>
        <w:t>3)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(1ч.), ст. 3448);</w:t>
      </w:r>
    </w:p>
    <w:p w:rsidR="00601166" w:rsidRPr="00601166" w:rsidRDefault="00601166" w:rsidP="00601166">
      <w:pPr>
        <w:ind w:firstLine="567"/>
        <w:jc w:val="both"/>
        <w:rPr>
          <w:rFonts w:ascii="Tahoma" w:eastAsia="Arial Unicode MS" w:hAnsi="Tahoma" w:cs="Tahoma"/>
          <w:i/>
          <w:sz w:val="16"/>
          <w:szCs w:val="16"/>
          <w:lang w:val="ru-RU"/>
        </w:rPr>
      </w:pPr>
      <w:r w:rsidRPr="00601166">
        <w:rPr>
          <w:rFonts w:ascii="Tahoma" w:eastAsia="Arial Unicode MS" w:hAnsi="Tahoma" w:cs="Tahoma"/>
          <w:i/>
          <w:sz w:val="16"/>
          <w:szCs w:val="16"/>
          <w:lang w:val="ru-RU"/>
        </w:rPr>
        <w:t>4) Указом Президента Российской Федерации от 22 декабря 1993 года № 2265 «О     гарантиях     местного     самоуправления   в    Российской Федерации», («Российская газета», 1993, № 237 «Собрание актов Президента и Правительства  1993. № 52, ст. 5071).</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eastAsia="Arial Unicode MS" w:hAnsi="Tahoma" w:cs="Tahoma"/>
          <w:b/>
          <w:i/>
          <w:sz w:val="16"/>
          <w:szCs w:val="16"/>
          <w:lang w:val="ru-RU"/>
        </w:rPr>
        <w:t>6.</w:t>
      </w:r>
      <w:r w:rsidRPr="00212FB2">
        <w:rPr>
          <w:rFonts w:ascii="Tahoma" w:eastAsia="Arial Unicode MS" w:hAnsi="Tahoma" w:cs="Tahoma"/>
          <w:i/>
          <w:sz w:val="16"/>
          <w:szCs w:val="16"/>
          <w:lang w:val="ru-RU"/>
        </w:rPr>
        <w:t xml:space="preserve">     </w:t>
      </w:r>
      <w:r w:rsidRPr="00212FB2">
        <w:rPr>
          <w:rFonts w:ascii="Tahoma" w:eastAsia="Arial Unicode MS" w:hAnsi="Tahoma" w:cs="Tahoma"/>
          <w:b/>
          <w:i/>
          <w:sz w:val="16"/>
          <w:szCs w:val="16"/>
          <w:lang w:val="ru-RU"/>
        </w:rPr>
        <w:t>Перечень</w:t>
      </w:r>
      <w:r w:rsidRPr="00212FB2">
        <w:rPr>
          <w:rFonts w:ascii="Tahoma" w:eastAsia="Arial Unicode MS" w:hAnsi="Tahoma" w:cs="Tahoma"/>
          <w:i/>
          <w:sz w:val="16"/>
          <w:szCs w:val="16"/>
          <w:lang w:val="ru-RU"/>
        </w:rPr>
        <w:t xml:space="preserve"> </w:t>
      </w:r>
      <w:r w:rsidRPr="00212FB2">
        <w:rPr>
          <w:rFonts w:ascii="Tahoma" w:hAnsi="Tahoma" w:cs="Tahoma"/>
          <w:b/>
          <w:i/>
          <w:sz w:val="16"/>
          <w:szCs w:val="16"/>
          <w:lang w:val="ru-RU"/>
        </w:rPr>
        <w:t>документов, необходимые для получения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Для получения муниципальной услуги заявителю необходимо представить следующие документы: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 для физических лиц:</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заявление о предоставлении муниципальной услуги;</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i/>
          <w:sz w:val="16"/>
          <w:szCs w:val="16"/>
          <w:lang w:val="ru-RU"/>
        </w:rPr>
        <w:t xml:space="preserve">- оригинал </w:t>
      </w:r>
      <w:r w:rsidRPr="00212FB2">
        <w:rPr>
          <w:rFonts w:ascii="Tahoma" w:hAnsi="Tahoma" w:cs="Tahoma"/>
          <w:bCs/>
          <w:i/>
          <w:sz w:val="16"/>
          <w:szCs w:val="16"/>
          <w:lang w:val="ru-RU"/>
        </w:rPr>
        <w:t>паспорта гражданина РФ, удостоверяющий личность Заявителя или его уполномоченного представителя  (при личном обращении);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bCs/>
          <w:i/>
          <w:sz w:val="16"/>
          <w:szCs w:val="16"/>
          <w:lang w:val="ru-RU"/>
        </w:rPr>
        <w:t>- копия паспорта гражданина РФ (при обращении  по почте);</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 оригиналы документа, подтверждающего полномочия представителя (если интересы заявителя представляет уполномоченный представитель).</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2) для юридических лиц:</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заявление о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bCs/>
          <w:i/>
          <w:sz w:val="16"/>
          <w:szCs w:val="16"/>
          <w:lang w:val="ru-RU"/>
        </w:rPr>
        <w:t xml:space="preserve">- </w:t>
      </w:r>
      <w:r w:rsidRPr="00212FB2">
        <w:rPr>
          <w:rFonts w:ascii="Tahoma" w:hAnsi="Tahoma" w:cs="Tahoma"/>
          <w:i/>
          <w:sz w:val="16"/>
          <w:szCs w:val="16"/>
          <w:lang w:val="ru-RU"/>
        </w:rPr>
        <w:t xml:space="preserve"> копия свидетельства о государственной регистрации юридического лица  в налоговом органе (не относится к судам, правоохранительным органам, органам  государственной власти и местного самоуправления);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оригиналы  документов, подтверждающие полномочия и удостоверяющие  личность представителя заявителя (при личном обращении);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копии  документов, подтверждающие полномочия и удостоверяющие  личность представителя заявителя (при обращении по почте).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 заявлении должна быть указана  характеристика объекта, позволяющая его однозначно определить (наименование, адресные ориентиры, техническая характеристика), а также способ для направления информации заявителю о принятых решениях.</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Документы, представляемые заявителем, должны соответствовать следующим требованиям: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1) полномочия представителя  оформлены в установленном законом порядке;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2) тексты документов написаны разборчиво;</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3) фамилия, имя, отчество  заявителя, его адрес, телефон (если есть) написаны  полностью;</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ab/>
        <w:t>4) в документах нет  подчисток, приписок, зачеркнутых слов и иных неоговоренных исправлений;</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5) документы не исполнены карандашом;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6) документы не имеют серьезных повреждений, наличие которых допускает многозначность истолкования содержания.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комитета заверяет копию документа на основании подлинника этого документа.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Документы для предоставления муниципальной услуги по желанию заявителя могут направляться по почте.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Заявление о предоставлении муниципальной услуги составляется в соответствии с примерной формой (согласно приложению № 1 к настоящему административному регламенту) в единственном экземпляре-подлиннике и подписывается заявителем.</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7. Перечень оснований для отказа в приеме документов, необходимых для предоставления муниципаль</w:t>
      </w:r>
      <w:r>
        <w:rPr>
          <w:rFonts w:ascii="Tahoma" w:hAnsi="Tahoma" w:cs="Tahoma"/>
          <w:b/>
          <w:i/>
          <w:sz w:val="16"/>
          <w:szCs w:val="16"/>
          <w:lang w:val="ru-RU"/>
        </w:rPr>
        <w:t xml:space="preserve">ной </w:t>
      </w:r>
      <w:r w:rsidRPr="00212FB2">
        <w:rPr>
          <w:rFonts w:ascii="Tahoma" w:hAnsi="Tahoma" w:cs="Tahoma"/>
          <w:b/>
          <w:i/>
          <w:sz w:val="16"/>
          <w:szCs w:val="16"/>
          <w:lang w:val="ru-RU"/>
        </w:rPr>
        <w:t>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color w:val="000000"/>
          <w:sz w:val="16"/>
          <w:szCs w:val="16"/>
          <w:lang w:val="ru-RU"/>
        </w:rPr>
        <w:t>В</w:t>
      </w:r>
      <w:r w:rsidRPr="00212FB2">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w:t>
      </w:r>
      <w:r w:rsidRPr="00212FB2">
        <w:rPr>
          <w:rFonts w:ascii="Tahoma" w:hAnsi="Tahoma" w:cs="Tahoma"/>
          <w:i/>
          <w:sz w:val="16"/>
          <w:szCs w:val="16"/>
        </w:rPr>
        <w:t> </w:t>
      </w:r>
      <w:r w:rsidRPr="00212FB2">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601166" w:rsidRPr="00212FB2" w:rsidRDefault="00601166" w:rsidP="00601166">
      <w:pPr>
        <w:pStyle w:val="af0"/>
        <w:ind w:firstLine="567"/>
        <w:jc w:val="both"/>
        <w:rPr>
          <w:rFonts w:ascii="Tahoma" w:hAnsi="Tahoma" w:cs="Tahoma"/>
          <w:i/>
          <w:color w:val="000000"/>
          <w:sz w:val="16"/>
          <w:szCs w:val="16"/>
          <w:lang w:val="ru-RU"/>
        </w:rPr>
      </w:pPr>
      <w:r w:rsidRPr="00212FB2">
        <w:rPr>
          <w:rFonts w:ascii="Tahoma" w:hAnsi="Tahoma" w:cs="Tahoma"/>
          <w:i/>
          <w:color w:val="000000"/>
          <w:sz w:val="16"/>
          <w:szCs w:val="16"/>
          <w:lang w:val="ru-RU"/>
        </w:rPr>
        <w:t xml:space="preserve">2)     заявителями  представлен не полный комплект  документов;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color w:val="000000"/>
          <w:sz w:val="16"/>
          <w:szCs w:val="16"/>
          <w:lang w:val="ru-RU"/>
        </w:rPr>
        <w:t>3</w:t>
      </w:r>
      <w:r w:rsidRPr="00212FB2">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4) документы содержат подчистки, приписки, зачеркнутые слова, неоговоренные исправления;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5) с заявлением обращается лицо, не относящееся к категориям заявителей.</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eastAsia="Arial Unicode MS" w:hAnsi="Tahoma" w:cs="Tahoma"/>
          <w:b/>
          <w:i/>
          <w:sz w:val="16"/>
          <w:szCs w:val="16"/>
          <w:lang w:val="ru-RU"/>
        </w:rPr>
        <w:t>8.</w:t>
      </w:r>
      <w:r w:rsidRPr="00212FB2">
        <w:rPr>
          <w:rFonts w:ascii="Tahoma" w:eastAsia="Arial Unicode MS" w:hAnsi="Tahoma" w:cs="Tahoma"/>
          <w:i/>
          <w:sz w:val="16"/>
          <w:szCs w:val="16"/>
          <w:lang w:val="ru-RU"/>
        </w:rPr>
        <w:t xml:space="preserve"> </w:t>
      </w:r>
      <w:r w:rsidRPr="00212FB2">
        <w:rPr>
          <w:rFonts w:ascii="Tahoma" w:hAnsi="Tahoma" w:cs="Tahoma"/>
          <w:b/>
          <w:i/>
          <w:sz w:val="16"/>
          <w:szCs w:val="16"/>
          <w:lang w:val="ru-RU"/>
        </w:rPr>
        <w:t xml:space="preserve">Перечень оснований для отказа или прекращения предоставления </w:t>
      </w:r>
      <w:r>
        <w:rPr>
          <w:rFonts w:ascii="Tahoma" w:hAnsi="Tahoma" w:cs="Tahoma"/>
          <w:b/>
          <w:i/>
          <w:sz w:val="16"/>
          <w:szCs w:val="16"/>
          <w:lang w:val="ru-RU"/>
        </w:rPr>
        <w:t xml:space="preserve"> </w:t>
      </w:r>
      <w:r w:rsidRPr="00212FB2">
        <w:rPr>
          <w:rFonts w:ascii="Tahoma" w:hAnsi="Tahoma" w:cs="Tahoma"/>
          <w:b/>
          <w:i/>
          <w:sz w:val="16"/>
          <w:szCs w:val="16"/>
          <w:lang w:val="ru-RU"/>
        </w:rPr>
        <w:t>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В предоставлении муниципальной услуги заявителю отказывается в случаях:</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1) объект учета не является муниципальной собственностью;</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2) недостоверность предоставленных сведений;</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3) предоставленные документы по составу, форме и (или) содержанию не соответствуют требованиям настоящего административного регламента;</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4) в случае отзыва заявления;</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5) невозможности прочтения текста;</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601166" w:rsidRPr="00212FB2" w:rsidRDefault="00601166" w:rsidP="00601166">
      <w:pPr>
        <w:pStyle w:val="af0"/>
        <w:ind w:firstLine="567"/>
        <w:jc w:val="both"/>
        <w:rPr>
          <w:rFonts w:ascii="Tahoma" w:hAnsi="Tahoma" w:cs="Tahoma"/>
          <w:bCs/>
          <w:i/>
          <w:sz w:val="16"/>
          <w:szCs w:val="16"/>
          <w:lang w:val="ru-RU"/>
        </w:rPr>
      </w:pPr>
      <w:r w:rsidRPr="00212FB2">
        <w:rPr>
          <w:rFonts w:ascii="Tahoma" w:hAnsi="Tahoma" w:cs="Tahoma"/>
          <w:bCs/>
          <w:i/>
          <w:sz w:val="16"/>
          <w:szCs w:val="16"/>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601166" w:rsidRPr="00601166" w:rsidRDefault="00601166" w:rsidP="00601166">
      <w:pPr>
        <w:pStyle w:val="af0"/>
        <w:ind w:firstLine="567"/>
        <w:jc w:val="center"/>
        <w:rPr>
          <w:rFonts w:ascii="Tahoma" w:hAnsi="Tahoma" w:cs="Tahoma"/>
          <w:b/>
          <w:bCs/>
          <w:i/>
          <w:sz w:val="16"/>
          <w:szCs w:val="16"/>
          <w:lang w:val="ru-RU"/>
        </w:rPr>
      </w:pPr>
      <w:r w:rsidRPr="00212FB2">
        <w:rPr>
          <w:rFonts w:ascii="Tahoma" w:hAnsi="Tahoma" w:cs="Tahoma"/>
          <w:b/>
          <w:bCs/>
          <w:i/>
          <w:sz w:val="16"/>
          <w:szCs w:val="16"/>
          <w:lang w:val="ru-RU"/>
        </w:rPr>
        <w:t>9. Размер платы, взимаемой с заявителя при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eastAsia="Arial Unicode MS" w:hAnsi="Tahoma" w:cs="Tahoma"/>
          <w:i/>
          <w:sz w:val="16"/>
          <w:szCs w:val="16"/>
          <w:lang w:val="ru-RU"/>
        </w:rPr>
        <w:t xml:space="preserve">  </w:t>
      </w:r>
      <w:r w:rsidRPr="00212FB2">
        <w:rPr>
          <w:rFonts w:ascii="Tahoma" w:hAnsi="Tahoma" w:cs="Tahoma"/>
          <w:i/>
          <w:sz w:val="16"/>
          <w:szCs w:val="16"/>
          <w:lang w:val="ru-RU"/>
        </w:rPr>
        <w:t>Предоставление муниципальной услуги осуществляется бесплатно.</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10.</w:t>
      </w:r>
      <w:r w:rsidRPr="00212FB2">
        <w:rPr>
          <w:rFonts w:ascii="Tahoma" w:hAnsi="Tahoma" w:cs="Tahoma"/>
          <w:i/>
          <w:sz w:val="16"/>
          <w:szCs w:val="16"/>
          <w:lang w:val="ru-RU"/>
        </w:rPr>
        <w:t xml:space="preserve">  </w:t>
      </w:r>
      <w:r w:rsidRPr="00212FB2">
        <w:rPr>
          <w:rFonts w:ascii="Tahoma" w:hAnsi="Tahoma" w:cs="Tahoma"/>
          <w:b/>
          <w:i/>
          <w:sz w:val="16"/>
          <w:szCs w:val="16"/>
          <w:lang w:val="ru-RU"/>
        </w:rPr>
        <w:t>Сроки ожидания при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Максимальное время  ожидания в очереди для получения консультации не должно превышать 15 минут.</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Время ожидания в очереди на прием к главе поселения  не должно превышать 15  минут.</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11. Срок регистрации запроса заявителя о предоставлении муниципальной услуги.</w:t>
      </w:r>
    </w:p>
    <w:p w:rsidR="00601166" w:rsidRPr="00601166" w:rsidRDefault="00601166" w:rsidP="00601166">
      <w:pPr>
        <w:ind w:firstLine="567"/>
        <w:jc w:val="both"/>
        <w:rPr>
          <w:rFonts w:ascii="Tahoma" w:hAnsi="Tahoma" w:cs="Tahoma"/>
          <w:i/>
          <w:sz w:val="16"/>
          <w:szCs w:val="16"/>
          <w:lang w:val="ru-RU"/>
        </w:rPr>
      </w:pPr>
      <w:r w:rsidRPr="00601166">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601166" w:rsidRPr="00601166" w:rsidRDefault="00601166" w:rsidP="00601166">
      <w:pPr>
        <w:jc w:val="center"/>
        <w:rPr>
          <w:rFonts w:ascii="Tahoma" w:hAnsi="Tahoma" w:cs="Tahoma"/>
          <w:b/>
          <w:i/>
          <w:sz w:val="16"/>
          <w:szCs w:val="16"/>
          <w:lang w:val="ru-RU"/>
        </w:rPr>
      </w:pPr>
      <w:r w:rsidRPr="00601166">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Помещения администрации должны соответствовать установленным санитарно-эпидемиологическим правилам и нормативам.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Присутственные места оборудуются: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противопожарной системой и средствами пожаротушения;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системой охраны.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Вход и выход из помещений оборудуют</w:t>
      </w:r>
      <w:bookmarkStart w:id="0" w:name="_Toc136151971"/>
      <w:r w:rsidRPr="00212FB2">
        <w:rPr>
          <w:rFonts w:ascii="Tahoma" w:hAnsi="Tahoma" w:cs="Tahoma"/>
          <w:i/>
          <w:sz w:val="16"/>
          <w:szCs w:val="16"/>
          <w:lang w:val="ru-RU"/>
        </w:rPr>
        <w:t>ся соответствующими указателями.</w:t>
      </w:r>
      <w:bookmarkEnd w:id="0"/>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информационными стендами;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стульями и столами для возможности оформления документов.</w:t>
      </w:r>
    </w:p>
    <w:p w:rsidR="00601166" w:rsidRPr="00212FB2" w:rsidRDefault="00601166" w:rsidP="00601166">
      <w:pPr>
        <w:pStyle w:val="af0"/>
        <w:ind w:firstLine="567"/>
        <w:jc w:val="both"/>
        <w:rPr>
          <w:rFonts w:ascii="Tahoma" w:hAnsi="Tahoma" w:cs="Tahoma"/>
          <w:b/>
          <w:bCs/>
          <w:i/>
          <w:sz w:val="16"/>
          <w:szCs w:val="16"/>
          <w:lang w:val="ru-RU"/>
        </w:rPr>
      </w:pPr>
      <w:r w:rsidRPr="00212FB2">
        <w:rPr>
          <w:rFonts w:ascii="Tahoma" w:hAnsi="Tahoma" w:cs="Tahoma"/>
          <w:b/>
          <w:bCs/>
          <w:i/>
          <w:sz w:val="16"/>
          <w:szCs w:val="16"/>
          <w:lang w:val="ru-RU"/>
        </w:rPr>
        <w:t xml:space="preserve"> </w:t>
      </w:r>
      <w:r w:rsidRPr="00212FB2">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601166" w:rsidRPr="00212FB2" w:rsidRDefault="00601166" w:rsidP="00601166">
      <w:pPr>
        <w:pStyle w:val="af0"/>
        <w:ind w:firstLine="709"/>
        <w:jc w:val="both"/>
        <w:rPr>
          <w:rFonts w:ascii="Tahoma" w:hAnsi="Tahoma" w:cs="Tahoma"/>
          <w:b/>
          <w:bCs/>
          <w:i/>
          <w:sz w:val="16"/>
          <w:szCs w:val="16"/>
          <w:lang w:val="ru-RU"/>
        </w:rPr>
      </w:pPr>
      <w:r w:rsidRPr="00212FB2">
        <w:rPr>
          <w:rFonts w:ascii="Tahoma" w:hAnsi="Tahoma" w:cs="Tahoma"/>
          <w:i/>
          <w:sz w:val="16"/>
          <w:szCs w:val="16"/>
          <w:lang w:val="ru-RU"/>
        </w:rPr>
        <w:lastRenderedPageBreak/>
        <w:t xml:space="preserve">  В администрации организуются помещения для приема заявителей.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номера кабинета;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времени перерыва на обед, технического перерыва.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1166" w:rsidRPr="00212FB2" w:rsidRDefault="00601166" w:rsidP="00601166">
      <w:pPr>
        <w:pStyle w:val="af0"/>
        <w:jc w:val="center"/>
        <w:rPr>
          <w:rFonts w:ascii="Tahoma" w:hAnsi="Tahoma" w:cs="Tahoma"/>
          <w:b/>
          <w:i/>
          <w:sz w:val="16"/>
          <w:szCs w:val="16"/>
          <w:lang w:val="ru-RU"/>
        </w:rPr>
      </w:pPr>
      <w:r w:rsidRPr="00212FB2">
        <w:rPr>
          <w:rFonts w:ascii="Tahoma" w:hAnsi="Tahoma" w:cs="Tahoma"/>
          <w:b/>
          <w:i/>
          <w:sz w:val="16"/>
          <w:szCs w:val="16"/>
          <w:lang w:val="ru-RU"/>
        </w:rPr>
        <w:t>13. Показатели доступности и качества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13.1. Показателями доступности муниципальной услуги являются: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а) транспортная доступность к местам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 обеспечение возможности направления запроса в отдел по электронной почте;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13.2. Показателями качества муниципальной услуги являются: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а) соблюдение стандарта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14. Иные требования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Консультации предоставляются по следующим вопросам: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перечень документов, необходимых для предоставления данной услуги, комплектности (достаточности) представленных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источника получения документов, необходимых для предоставления муниципальной услуги (орган, организация и их местоположение);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времени приема и выдачи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сроков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порядка обжалования действий (бездействия) и решений, осуществляемых в ходе предоставления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Консультации предоставляются при личном обращении граждан, посредством телефона или электронной почты.</w:t>
      </w:r>
    </w:p>
    <w:p w:rsidR="00601166" w:rsidRPr="00601166"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rPr>
        <w:t>III</w:t>
      </w:r>
      <w:r w:rsidRPr="00212FB2">
        <w:rPr>
          <w:rFonts w:ascii="Tahoma" w:hAnsi="Tahoma" w:cs="Tahoma"/>
          <w:b/>
          <w:i/>
          <w:sz w:val="16"/>
          <w:szCs w:val="16"/>
          <w:lang w:val="ru-RU"/>
        </w:rPr>
        <w:t>. СОСТАВ, ПОСЛЕДОВАТЕЛЬНОСТЬ И СРОКИ ВЫПОЛНЕНИЯ АДМИНИСТРАТИВНЫХ ПРОЦЕДУР, ТРЕБОВАНИЯ К ПОРЯДКУ ИХ ВЫПОЛНЕНИЯ.</w:t>
      </w:r>
    </w:p>
    <w:p w:rsidR="00601166" w:rsidRPr="00212FB2" w:rsidRDefault="00601166" w:rsidP="00601166">
      <w:pPr>
        <w:pStyle w:val="af0"/>
        <w:ind w:firstLine="567"/>
        <w:jc w:val="center"/>
        <w:rPr>
          <w:rFonts w:ascii="Tahoma" w:hAnsi="Tahoma" w:cs="Tahoma"/>
          <w:b/>
          <w:bCs/>
          <w:i/>
          <w:sz w:val="16"/>
          <w:szCs w:val="16"/>
          <w:lang w:val="ru-RU"/>
        </w:rPr>
      </w:pPr>
      <w:r w:rsidRPr="00212FB2">
        <w:rPr>
          <w:rFonts w:ascii="Tahoma" w:hAnsi="Tahoma" w:cs="Tahoma"/>
          <w:b/>
          <w:bCs/>
          <w:i/>
          <w:sz w:val="16"/>
          <w:szCs w:val="16"/>
          <w:lang w:val="ru-RU"/>
        </w:rPr>
        <w:t>Последовательность административных процедур</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Предоставление муниципальной услуги включает в себя следующие административные процедуры: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1)    Прием  документов заявителя,   их рассмотрение и регистрация.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Формирование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сведений об объектах или уведомления об отказе в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3)  Принятие решения о предоставлении  (уведомление об отказе в предоставлении) выписки из Реестра;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4)  Выдача (направление) заявителю итогового документа</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Прием  документов заявителя,   их рассмотрение и регистрация.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Основанием для начала процедуры является обращение заявителя   с  заявлением о предоставлении муниципальной услуги с комплектом документов, необходимых  для получения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Обработка документов при получении документов при личном обращении: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 личном обращении заявителя или его уполномоченного представителя, прием документов  производит специалист, ответственный за формирование выписок из реестра  и  предоставление информации из реестра. 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После проверки документов, соответствия их установленным требованиям специалист передает их для регистрации в журнале входящей корреспонденции специалисту, ответственному за  прием и регистрацию входящей корреспонденции.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Максимальный срок выполнения  данных действий составляет  15 минут.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Максимальный срок выполнения данного действия составляет 15 минут.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w:t>
      </w:r>
      <w:r w:rsidRPr="00212FB2">
        <w:rPr>
          <w:rFonts w:ascii="Tahoma" w:hAnsi="Tahoma" w:cs="Tahoma"/>
          <w:i/>
          <w:sz w:val="16"/>
          <w:szCs w:val="16"/>
          <w:lang w:val="ru-RU"/>
        </w:rPr>
        <w:lastRenderedPageBreak/>
        <w:t>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После устранения Заявителем недостатков и проверки документов специалистом комитета, ответственным за выполнение данного действия, документы передаются для регистрации в журнале входящей корреспонденции   специалисту, ответственному за  прием и регистрацию входящей корреспонденции,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Специалист, ответственный за прием и  регистрацию входящей корреспонденции, регистрирует заявление с прилагаемыми к нему документами в установленном порядке и   передает их в порядке  общего делопроизводства главе поселения.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Глава поселения  рассматривает  поступившие к нему документы и направляет их на исполнение специалисту, ответственному за формирование выписок из реестра  и   предоставление информации из реестра.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Максимальный срок выполнения указанного административного действия составляет 1 день.</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Формирование выписок из реестра,  информации из реестра в форме</w:t>
      </w:r>
      <w:r>
        <w:rPr>
          <w:rFonts w:ascii="Tahoma" w:hAnsi="Tahoma" w:cs="Tahoma"/>
          <w:b/>
          <w:i/>
          <w:sz w:val="16"/>
          <w:szCs w:val="16"/>
          <w:lang w:val="ru-RU"/>
        </w:rPr>
        <w:t xml:space="preserve"> </w:t>
      </w:r>
      <w:r w:rsidRPr="00212FB2">
        <w:rPr>
          <w:rFonts w:ascii="Tahoma" w:hAnsi="Tahoma" w:cs="Tahoma"/>
          <w:b/>
          <w:i/>
          <w:sz w:val="16"/>
          <w:szCs w:val="16"/>
          <w:lang w:val="ru-RU"/>
        </w:rPr>
        <w:t>справки об объектах, находящихся в муниципальной собственности,</w:t>
      </w:r>
      <w:r>
        <w:rPr>
          <w:rFonts w:ascii="Tahoma" w:hAnsi="Tahoma" w:cs="Tahoma"/>
          <w:b/>
          <w:i/>
          <w:sz w:val="16"/>
          <w:szCs w:val="16"/>
          <w:lang w:val="ru-RU"/>
        </w:rPr>
        <w:t xml:space="preserve"> </w:t>
      </w:r>
      <w:r w:rsidRPr="00212FB2">
        <w:rPr>
          <w:rFonts w:ascii="Tahoma" w:hAnsi="Tahoma" w:cs="Tahoma"/>
          <w:b/>
          <w:i/>
          <w:sz w:val="16"/>
          <w:szCs w:val="16"/>
          <w:lang w:val="ru-RU"/>
        </w:rPr>
        <w:t>письменного уведомления об отсутствии в реестре сведений об объектах или уведомления об отказе в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Основанием для начала процедуры является получение специалистом, ответственным за формирование выписок из реестра и   предоставление информации из реестра, заявления, необходимого для получения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осуществляет поиск  заданного объекта  в автоматизированной информационной системе учета муниципального имущества и готовит итоговый документ (выписку из реестра, информацию из реестра в форме  справки об объектах, находящихся в муниципальной собственности,  письменного уведомления об отсутствии в реестре муниципальной собственности) и передает его  главе поселения  или лицу, исполняющему его обязанности,  для подписания.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Максимальный срок выполнения  данного действия составляет 8 рабочих дней со дня получения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 необходимости специалистом проводится работа с архивными материалами, готовятся промежуточные запросы по существу заявлений в необходимые инстанции,   и готовится предложение  о возможности предоставления  муниципальной услуги по данному заявлению.</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Принятие решения о предоставлении</w:t>
      </w:r>
      <w:r>
        <w:rPr>
          <w:rFonts w:ascii="Tahoma" w:hAnsi="Tahoma" w:cs="Tahoma"/>
          <w:b/>
          <w:i/>
          <w:sz w:val="16"/>
          <w:szCs w:val="16"/>
          <w:lang w:val="ru-RU"/>
        </w:rPr>
        <w:t xml:space="preserve"> </w:t>
      </w:r>
      <w:r w:rsidRPr="00212FB2">
        <w:rPr>
          <w:rFonts w:ascii="Tahoma" w:hAnsi="Tahoma" w:cs="Tahoma"/>
          <w:b/>
          <w:i/>
          <w:sz w:val="16"/>
          <w:szCs w:val="16"/>
          <w:lang w:val="ru-RU"/>
        </w:rPr>
        <w:t>уведомления об отказе в предоставлении выписки из реестра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Основанием для начала процедуры является получение главой   администрации  от специалиста, ответственного за формирование выписок из реестра и предоставления информации из реестра проектов выписок из реестра,  информации из реестра в форме  справки об объектах, находящихся в муниципальной собственности,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Глава поселения  проверяет правомерность предоставления (отказа в предоставлении) выписки из реестра. Если проекты итоговых документов не соответствуют законодательству, глава поселения  возвращает их специалисту, ответственному за формирование выписок из реестра и информации из реестра, для приведения указанных проектов в соответствие с требованиями законодательства с указанием причины возврата.</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После приведения указанных проектов в соответствие с требованиями законодательства, они направляются руководителю для повторного рассмотрения.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Глава поселения   повторно рассматривает итоговый документ и подписывает его.</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Глава поселения  передает подписанный и заверенный печатью документ специалисту, ответственному за выдачу документов.</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Срок исполнения указанной административной процедуры – 1 рабочий день. </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Выдача (направление) заявителю документов(выписок, справок, уведомлений)</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Основанием для начала процедуры является подписанная выписка из реестра,  информация из Реестра в форме  справки об объектах, находящихся в муниципальной собственности,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Специалист, ответственный за формирование выписки из реестра и предоставление информации из реестра, после регистрации подписанной председателем комитета выписки, справки,   уведомления  или мотивированного решения об отказе,  уведомляет Заявителя о готовности документов устно по телефону.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При личном получении выписки, справки или  уведомления Заявитель либо его уполномоченный представитель расписывается на экземпляре документа, который остается в администрации, и ставит дату получения.</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rPr>
        <w:t>IV</w:t>
      </w:r>
      <w:r w:rsidRPr="00212FB2">
        <w:rPr>
          <w:rFonts w:ascii="Tahoma" w:hAnsi="Tahoma" w:cs="Tahoma"/>
          <w:b/>
          <w:i/>
          <w:sz w:val="16"/>
          <w:szCs w:val="16"/>
          <w:lang w:val="ru-RU"/>
        </w:rPr>
        <w:t>. ПОРЯДОК И ФОРМЫ КОНТРОЛЯ ЗА ПРЕДОСТАВЛЕНИЕМ</w:t>
      </w:r>
      <w:r>
        <w:rPr>
          <w:rFonts w:ascii="Tahoma" w:hAnsi="Tahoma" w:cs="Tahoma"/>
          <w:b/>
          <w:i/>
          <w:sz w:val="16"/>
          <w:szCs w:val="16"/>
          <w:lang w:val="ru-RU"/>
        </w:rPr>
        <w:t xml:space="preserve"> </w:t>
      </w:r>
      <w:r w:rsidRPr="00212FB2">
        <w:rPr>
          <w:rFonts w:ascii="Tahoma" w:hAnsi="Tahoma" w:cs="Tahoma"/>
          <w:b/>
          <w:i/>
          <w:sz w:val="16"/>
          <w:szCs w:val="16"/>
          <w:lang w:val="ru-RU"/>
        </w:rPr>
        <w:t>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 xml:space="preserve">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rPr>
        <w:lastRenderedPageBreak/>
        <w:t>V</w:t>
      </w:r>
      <w:r w:rsidRPr="00212FB2">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601166" w:rsidRPr="00601166" w:rsidRDefault="00601166" w:rsidP="00601166">
      <w:pPr>
        <w:ind w:firstLine="567"/>
        <w:jc w:val="both"/>
        <w:rPr>
          <w:rFonts w:ascii="Tahoma" w:hAnsi="Tahoma" w:cs="Tahoma"/>
          <w:i/>
          <w:color w:val="000000"/>
          <w:sz w:val="16"/>
          <w:szCs w:val="16"/>
          <w:lang w:val="ru-RU" w:eastAsia="ru-RU"/>
        </w:rPr>
      </w:pPr>
      <w:r w:rsidRPr="00601166">
        <w:rPr>
          <w:rFonts w:ascii="Tahoma" w:hAnsi="Tahoma" w:cs="Tahoma"/>
          <w:i/>
          <w:color w:val="000000"/>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601166" w:rsidRPr="00601166" w:rsidRDefault="00601166" w:rsidP="00601166">
      <w:pPr>
        <w:ind w:firstLine="567"/>
        <w:jc w:val="both"/>
        <w:rPr>
          <w:rFonts w:ascii="Tahoma" w:hAnsi="Tahoma" w:cs="Tahoma"/>
          <w:i/>
          <w:color w:val="000000"/>
          <w:sz w:val="16"/>
          <w:szCs w:val="16"/>
          <w:lang w:val="ru-RU" w:eastAsia="ru-RU"/>
        </w:rPr>
      </w:pPr>
      <w:r w:rsidRPr="00601166">
        <w:rPr>
          <w:rFonts w:ascii="Tahoma" w:hAnsi="Tahoma" w:cs="Tahoma"/>
          <w:i/>
          <w:color w:val="000000"/>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601166" w:rsidRPr="00601166" w:rsidRDefault="00601166" w:rsidP="00601166">
      <w:pPr>
        <w:ind w:firstLine="567"/>
        <w:jc w:val="both"/>
        <w:rPr>
          <w:rFonts w:ascii="Tahoma" w:hAnsi="Tahoma" w:cs="Tahoma"/>
          <w:i/>
          <w:color w:val="000000"/>
          <w:sz w:val="16"/>
          <w:szCs w:val="16"/>
          <w:lang w:val="ru-RU" w:eastAsia="ru-RU"/>
        </w:rPr>
      </w:pPr>
      <w:r w:rsidRPr="00601166">
        <w:rPr>
          <w:rFonts w:ascii="Tahoma" w:hAnsi="Tahoma" w:cs="Tahoma"/>
          <w:i/>
          <w:color w:val="000000"/>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601166" w:rsidRPr="00601166" w:rsidRDefault="00601166" w:rsidP="00601166">
      <w:pPr>
        <w:ind w:firstLine="567"/>
        <w:jc w:val="both"/>
        <w:rPr>
          <w:rFonts w:ascii="Tahoma" w:hAnsi="Tahoma" w:cs="Tahoma"/>
          <w:i/>
          <w:color w:val="000000"/>
          <w:sz w:val="16"/>
          <w:szCs w:val="16"/>
          <w:lang w:val="ru-RU" w:eastAsia="ru-RU"/>
        </w:rPr>
      </w:pPr>
      <w:r w:rsidRPr="00601166">
        <w:rPr>
          <w:rFonts w:ascii="Tahoma" w:hAnsi="Tahoma" w:cs="Tahoma"/>
          <w:i/>
          <w:color w:val="000000"/>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601166" w:rsidRPr="00601166" w:rsidRDefault="00601166" w:rsidP="00601166">
      <w:pPr>
        <w:rPr>
          <w:rFonts w:ascii="Tahoma" w:hAnsi="Tahoma" w:cs="Tahoma"/>
          <w:i/>
          <w:sz w:val="16"/>
          <w:szCs w:val="16"/>
          <w:lang w:val="ru-RU"/>
        </w:rPr>
        <w:sectPr w:rsidR="00601166" w:rsidRPr="00601166" w:rsidSect="005536C1">
          <w:headerReference w:type="default" r:id="rId9"/>
          <w:footerReference w:type="default" r:id="rId10"/>
          <w:pgSz w:w="11905" w:h="16837"/>
          <w:pgMar w:top="1134" w:right="567" w:bottom="567" w:left="1134" w:header="720" w:footer="720" w:gutter="0"/>
          <w:cols w:space="720"/>
          <w:docGrid w:linePitch="360" w:charSpace="32768"/>
        </w:sectPr>
      </w:pPr>
      <w:bookmarkStart w:id="2" w:name="p267"/>
      <w:bookmarkEnd w:id="2"/>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2) нарушение срока предоставления государственной или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01166" w:rsidRPr="00212FB2" w:rsidRDefault="00601166" w:rsidP="00601166">
      <w:pPr>
        <w:pStyle w:val="af0"/>
        <w:ind w:firstLine="567"/>
        <w:jc w:val="center"/>
        <w:rPr>
          <w:rFonts w:ascii="Tahoma" w:hAnsi="Tahoma" w:cs="Tahoma"/>
          <w:b/>
          <w:i/>
          <w:sz w:val="16"/>
          <w:szCs w:val="16"/>
          <w:lang w:val="ru-RU"/>
        </w:rPr>
      </w:pPr>
      <w:r w:rsidRPr="00212FB2">
        <w:rPr>
          <w:rFonts w:ascii="Tahoma" w:hAnsi="Tahoma" w:cs="Tahoma"/>
          <w:b/>
          <w:i/>
          <w:sz w:val="16"/>
          <w:szCs w:val="16"/>
          <w:lang w:val="ru-RU"/>
        </w:rPr>
        <w:t xml:space="preserve">  Общие требования к порядку подачи и рассмотрения жалобы</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1166" w:rsidRPr="00212FB2" w:rsidRDefault="00601166" w:rsidP="00601166">
      <w:pPr>
        <w:pStyle w:val="af0"/>
        <w:ind w:firstLine="567"/>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t xml:space="preserve">  Жалоба должна содержать:</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p>
    <w:p w:rsidR="00601166" w:rsidRPr="00212FB2" w:rsidRDefault="00601166" w:rsidP="00601166">
      <w:pPr>
        <w:pStyle w:val="af0"/>
        <w:ind w:firstLine="567"/>
        <w:jc w:val="both"/>
        <w:rPr>
          <w:rFonts w:ascii="Tahoma" w:hAnsi="Tahoma" w:cs="Tahoma"/>
          <w:i/>
          <w:sz w:val="16"/>
          <w:szCs w:val="16"/>
          <w:lang w:val="ru-RU"/>
        </w:rPr>
        <w:sectPr w:rsidR="00601166" w:rsidRPr="00212FB2">
          <w:type w:val="continuous"/>
          <w:pgSz w:w="11905" w:h="16837"/>
          <w:pgMar w:top="1134" w:right="567" w:bottom="567" w:left="1134" w:header="720" w:footer="720" w:gutter="0"/>
          <w:cols w:space="720"/>
          <w:docGrid w:linePitch="360" w:charSpace="32768"/>
        </w:sectPr>
      </w:pPr>
      <w:r w:rsidRPr="00212FB2">
        <w:rPr>
          <w:rFonts w:ascii="Tahoma" w:hAnsi="Tahoma" w:cs="Tahoma"/>
          <w:i/>
          <w:sz w:val="16"/>
          <w:szCs w:val="16"/>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01166" w:rsidRPr="00212FB2" w:rsidRDefault="00601166" w:rsidP="00601166">
      <w:pPr>
        <w:pStyle w:val="af0"/>
        <w:ind w:firstLine="567"/>
        <w:jc w:val="both"/>
        <w:rPr>
          <w:rFonts w:ascii="Tahoma" w:hAnsi="Tahoma" w:cs="Tahoma"/>
          <w:i/>
          <w:sz w:val="16"/>
          <w:szCs w:val="16"/>
          <w:lang w:val="ru-RU"/>
        </w:rPr>
      </w:pPr>
      <w:r w:rsidRPr="00212FB2">
        <w:rPr>
          <w:rFonts w:ascii="Tahoma" w:hAnsi="Tahoma" w:cs="Tahoma"/>
          <w:i/>
          <w:sz w:val="16"/>
          <w:szCs w:val="16"/>
          <w:lang w:val="ru-RU"/>
        </w:rPr>
        <w:lastRenderedPageBreak/>
        <w:t xml:space="preserve">2) отказывает в удовлетворении жалобы </w:t>
      </w:r>
      <w:r w:rsidRPr="00212FB2">
        <w:rPr>
          <w:rFonts w:ascii="Tahoma" w:hAnsi="Tahoma" w:cs="Tahoma"/>
          <w:i/>
          <w:color w:val="000000"/>
          <w:sz w:val="16"/>
          <w:szCs w:val="16"/>
          <w:lang w:val="ru-RU" w:eastAsia="ru-RU"/>
        </w:rPr>
        <w:t>в следующих случаях:</w:t>
      </w:r>
    </w:p>
    <w:p w:rsidR="00601166" w:rsidRPr="00212FB2" w:rsidRDefault="00601166" w:rsidP="00601166">
      <w:pPr>
        <w:pStyle w:val="af0"/>
        <w:numPr>
          <w:ilvl w:val="0"/>
          <w:numId w:val="14"/>
        </w:numPr>
        <w:jc w:val="both"/>
        <w:rPr>
          <w:rFonts w:ascii="Tahoma" w:hAnsi="Tahoma" w:cs="Tahoma"/>
          <w:i/>
          <w:color w:val="000000"/>
          <w:sz w:val="16"/>
          <w:szCs w:val="16"/>
          <w:lang w:val="ru-RU" w:eastAsia="ru-RU"/>
        </w:rPr>
      </w:pPr>
      <w:r w:rsidRPr="00212FB2">
        <w:rPr>
          <w:rFonts w:ascii="Tahoma" w:hAnsi="Tahoma" w:cs="Tahoma"/>
          <w:i/>
          <w:color w:val="000000"/>
          <w:sz w:val="16"/>
          <w:szCs w:val="16"/>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601166" w:rsidRPr="00212FB2" w:rsidRDefault="00601166" w:rsidP="00601166">
      <w:pPr>
        <w:pStyle w:val="af0"/>
        <w:numPr>
          <w:ilvl w:val="0"/>
          <w:numId w:val="14"/>
        </w:numPr>
        <w:jc w:val="both"/>
        <w:rPr>
          <w:rFonts w:ascii="Tahoma" w:hAnsi="Tahoma" w:cs="Tahoma"/>
          <w:i/>
          <w:color w:val="000000"/>
          <w:sz w:val="16"/>
          <w:szCs w:val="16"/>
          <w:lang w:val="ru-RU" w:eastAsia="ru-RU"/>
        </w:rPr>
      </w:pPr>
      <w:r w:rsidRPr="00212FB2">
        <w:rPr>
          <w:rFonts w:ascii="Tahoma" w:hAnsi="Tahoma" w:cs="Tahoma"/>
          <w:i/>
          <w:color w:val="000000"/>
          <w:sz w:val="16"/>
          <w:szCs w:val="16"/>
          <w:lang w:val="ru-RU" w:eastAsia="ru-RU"/>
        </w:rPr>
        <w:t>отсутствие подписи потребителя результатов предоставления услуги.</w:t>
      </w:r>
    </w:p>
    <w:p w:rsidR="005536C1" w:rsidRPr="005536C1" w:rsidRDefault="00601166" w:rsidP="005536C1">
      <w:pPr>
        <w:pStyle w:val="af0"/>
        <w:ind w:firstLine="567"/>
        <w:jc w:val="both"/>
        <w:rPr>
          <w:rFonts w:ascii="Tahoma" w:hAnsi="Tahoma" w:cs="Tahoma"/>
          <w:i/>
          <w:sz w:val="16"/>
          <w:szCs w:val="16"/>
          <w:lang w:val="ru-RU"/>
        </w:rPr>
      </w:pPr>
      <w:r w:rsidRPr="00212FB2">
        <w:rPr>
          <w:rFonts w:ascii="Tahoma" w:hAnsi="Tahoma" w:cs="Tahoma"/>
          <w:i/>
          <w:sz w:val="16"/>
          <w:szCs w:val="16"/>
          <w:lang w:val="ru-RU"/>
        </w:rPr>
        <w:t xml:space="preserve">Не позднее дня, следующего за днем принятия решения, указанного в </w:t>
      </w:r>
      <w:bookmarkStart w:id="3" w:name="r3"/>
      <w:bookmarkEnd w:id="3"/>
      <w:r w:rsidRPr="00212FB2">
        <w:rPr>
          <w:rStyle w:val="Q"/>
          <w:rFonts w:ascii="Tahoma" w:hAnsi="Tahoma" w:cs="Tahoma"/>
          <w:i/>
          <w:sz w:val="16"/>
          <w:szCs w:val="16"/>
          <w:lang w:val="ru-RU"/>
        </w:rPr>
        <w:t>части 7</w:t>
      </w:r>
      <w:r w:rsidRPr="00212FB2">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Default="005536C1" w:rsidP="005536C1">
      <w:pPr>
        <w:pStyle w:val="af0"/>
        <w:jc w:val="center"/>
        <w:rPr>
          <w:rFonts w:ascii="Tahoma" w:hAnsi="Tahoma" w:cs="Tahoma"/>
          <w:i/>
          <w:sz w:val="16"/>
          <w:szCs w:val="16"/>
          <w:lang w:val="ru-RU"/>
        </w:rPr>
      </w:pPr>
    </w:p>
    <w:p w:rsidR="005536C1" w:rsidRPr="00662EE8" w:rsidRDefault="005536C1" w:rsidP="005536C1">
      <w:pPr>
        <w:pStyle w:val="af0"/>
        <w:jc w:val="center"/>
        <w:rPr>
          <w:rFonts w:ascii="Tahoma" w:hAnsi="Tahoma" w:cs="Tahoma"/>
          <w:i/>
          <w:sz w:val="16"/>
          <w:szCs w:val="16"/>
          <w:lang w:val="ru-RU"/>
        </w:rPr>
      </w:pPr>
      <w:r w:rsidRPr="00662EE8">
        <w:rPr>
          <w:rFonts w:ascii="Tahoma" w:hAnsi="Tahoma" w:cs="Tahoma"/>
          <w:i/>
          <w:sz w:val="16"/>
          <w:szCs w:val="16"/>
          <w:lang w:val="ru-RU"/>
        </w:rPr>
        <w:lastRenderedPageBreak/>
        <w:t>Администрация   Чапаевского сельского поселения</w:t>
      </w:r>
    </w:p>
    <w:p w:rsidR="005536C1" w:rsidRPr="005536C1" w:rsidRDefault="005536C1" w:rsidP="005536C1">
      <w:pPr>
        <w:pStyle w:val="af0"/>
        <w:jc w:val="center"/>
        <w:rPr>
          <w:rFonts w:ascii="Tahoma" w:hAnsi="Tahoma" w:cs="Tahoma"/>
          <w:i/>
          <w:sz w:val="16"/>
          <w:szCs w:val="16"/>
          <w:lang w:val="ru-RU"/>
        </w:rPr>
      </w:pPr>
      <w:r w:rsidRPr="00662EE8">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5536C1">
        <w:rPr>
          <w:rFonts w:ascii="Tahoma" w:hAnsi="Tahoma" w:cs="Tahoma"/>
          <w:i/>
          <w:sz w:val="16"/>
          <w:szCs w:val="16"/>
          <w:lang w:val="ru-RU"/>
        </w:rPr>
        <w:t>Костромской области</w:t>
      </w:r>
    </w:p>
    <w:p w:rsidR="005536C1" w:rsidRPr="00662EE8" w:rsidRDefault="005536C1" w:rsidP="005536C1">
      <w:pPr>
        <w:pStyle w:val="af0"/>
        <w:jc w:val="center"/>
        <w:rPr>
          <w:rFonts w:ascii="Tahoma" w:hAnsi="Tahoma" w:cs="Tahoma"/>
          <w:b/>
          <w:i/>
          <w:sz w:val="16"/>
          <w:szCs w:val="16"/>
          <w:lang w:val="ru-RU"/>
        </w:rPr>
      </w:pPr>
      <w:r w:rsidRPr="00662EE8">
        <w:rPr>
          <w:rFonts w:ascii="Tahoma" w:hAnsi="Tahoma" w:cs="Tahoma"/>
          <w:b/>
          <w:i/>
          <w:sz w:val="16"/>
          <w:szCs w:val="16"/>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5536C1" w:rsidRPr="00662EE8" w:rsidTr="005536C1">
        <w:trPr>
          <w:trHeight w:val="360"/>
        </w:trPr>
        <w:tc>
          <w:tcPr>
            <w:tcW w:w="479" w:type="dxa"/>
          </w:tcPr>
          <w:p w:rsidR="005536C1" w:rsidRPr="00662EE8" w:rsidRDefault="005536C1" w:rsidP="005536C1">
            <w:pPr>
              <w:pStyle w:val="af0"/>
              <w:rPr>
                <w:rFonts w:ascii="Tahoma" w:hAnsi="Tahoma" w:cs="Tahoma"/>
                <w:i/>
                <w:sz w:val="16"/>
                <w:szCs w:val="16"/>
              </w:rPr>
            </w:pPr>
            <w:r w:rsidRPr="00662EE8">
              <w:rPr>
                <w:rFonts w:ascii="Tahoma" w:hAnsi="Tahoma" w:cs="Tahoma"/>
                <w:i/>
                <w:sz w:val="16"/>
                <w:szCs w:val="16"/>
              </w:rPr>
              <w:t>от</w:t>
            </w:r>
          </w:p>
        </w:tc>
        <w:tc>
          <w:tcPr>
            <w:tcW w:w="529" w:type="dxa"/>
          </w:tcPr>
          <w:p w:rsidR="005536C1" w:rsidRPr="00662EE8" w:rsidRDefault="005536C1" w:rsidP="005536C1">
            <w:pPr>
              <w:pStyle w:val="af0"/>
              <w:rPr>
                <w:rFonts w:ascii="Tahoma" w:hAnsi="Tahoma" w:cs="Tahoma"/>
                <w:i/>
                <w:sz w:val="16"/>
                <w:szCs w:val="16"/>
                <w:lang w:val="ru-RU"/>
              </w:rPr>
            </w:pPr>
            <w:r w:rsidRPr="00662EE8">
              <w:rPr>
                <w:rFonts w:ascii="Tahoma" w:hAnsi="Tahoma" w:cs="Tahoma"/>
                <w:i/>
                <w:sz w:val="16"/>
                <w:szCs w:val="16"/>
                <w:lang w:val="ru-RU"/>
              </w:rPr>
              <w:t>24</w:t>
            </w:r>
          </w:p>
        </w:tc>
        <w:tc>
          <w:tcPr>
            <w:tcW w:w="1046" w:type="dxa"/>
          </w:tcPr>
          <w:p w:rsidR="005536C1" w:rsidRPr="00662EE8" w:rsidRDefault="005536C1" w:rsidP="005536C1">
            <w:pPr>
              <w:pStyle w:val="af0"/>
              <w:rPr>
                <w:rFonts w:ascii="Tahoma" w:hAnsi="Tahoma" w:cs="Tahoma"/>
                <w:i/>
                <w:sz w:val="16"/>
                <w:szCs w:val="16"/>
                <w:lang w:val="ru-RU"/>
              </w:rPr>
            </w:pPr>
            <w:r w:rsidRPr="00662EE8">
              <w:rPr>
                <w:rFonts w:ascii="Tahoma" w:hAnsi="Tahoma" w:cs="Tahoma"/>
                <w:i/>
                <w:sz w:val="16"/>
                <w:szCs w:val="16"/>
                <w:lang w:val="ru-RU"/>
              </w:rPr>
              <w:t>апреля</w:t>
            </w:r>
          </w:p>
        </w:tc>
        <w:tc>
          <w:tcPr>
            <w:tcW w:w="776" w:type="dxa"/>
          </w:tcPr>
          <w:p w:rsidR="005536C1" w:rsidRPr="00662EE8" w:rsidRDefault="005536C1" w:rsidP="005536C1">
            <w:pPr>
              <w:pStyle w:val="af0"/>
              <w:rPr>
                <w:rFonts w:ascii="Tahoma" w:hAnsi="Tahoma" w:cs="Tahoma"/>
                <w:i/>
                <w:sz w:val="16"/>
                <w:szCs w:val="16"/>
                <w:lang w:val="ru-RU"/>
              </w:rPr>
            </w:pPr>
            <w:r w:rsidRPr="00662EE8">
              <w:rPr>
                <w:rFonts w:ascii="Tahoma" w:hAnsi="Tahoma" w:cs="Tahoma"/>
                <w:i/>
                <w:sz w:val="16"/>
                <w:szCs w:val="16"/>
              </w:rPr>
              <w:t>201</w:t>
            </w:r>
            <w:r w:rsidRPr="00662EE8">
              <w:rPr>
                <w:rFonts w:ascii="Tahoma" w:hAnsi="Tahoma" w:cs="Tahoma"/>
                <w:i/>
                <w:sz w:val="16"/>
                <w:szCs w:val="16"/>
                <w:lang w:val="ru-RU"/>
              </w:rPr>
              <w:t>4</w:t>
            </w:r>
          </w:p>
        </w:tc>
        <w:tc>
          <w:tcPr>
            <w:tcW w:w="738" w:type="dxa"/>
          </w:tcPr>
          <w:p w:rsidR="005536C1" w:rsidRPr="00662EE8" w:rsidRDefault="005536C1" w:rsidP="005536C1">
            <w:pPr>
              <w:pStyle w:val="af0"/>
              <w:rPr>
                <w:rFonts w:ascii="Tahoma" w:hAnsi="Tahoma" w:cs="Tahoma"/>
                <w:i/>
                <w:sz w:val="16"/>
                <w:szCs w:val="16"/>
              </w:rPr>
            </w:pPr>
            <w:r w:rsidRPr="00662EE8">
              <w:rPr>
                <w:rFonts w:ascii="Tahoma" w:hAnsi="Tahoma" w:cs="Tahoma"/>
                <w:i/>
                <w:sz w:val="16"/>
                <w:szCs w:val="16"/>
              </w:rPr>
              <w:t>года</w:t>
            </w:r>
          </w:p>
        </w:tc>
      </w:tr>
    </w:tbl>
    <w:tbl>
      <w:tblPr>
        <w:tblpPr w:leftFromText="180" w:rightFromText="180" w:vertAnchor="text" w:horzAnchor="page" w:tblpX="8788" w:tblpY="239"/>
        <w:tblW w:w="0" w:type="auto"/>
        <w:tblLook w:val="0000"/>
      </w:tblPr>
      <w:tblGrid>
        <w:gridCol w:w="484"/>
        <w:gridCol w:w="496"/>
        <w:gridCol w:w="568"/>
      </w:tblGrid>
      <w:tr w:rsidR="005536C1" w:rsidRPr="00662EE8" w:rsidTr="005536C1">
        <w:trPr>
          <w:trHeight w:val="270"/>
        </w:trPr>
        <w:tc>
          <w:tcPr>
            <w:tcW w:w="484" w:type="dxa"/>
          </w:tcPr>
          <w:p w:rsidR="005536C1" w:rsidRPr="00662EE8" w:rsidRDefault="005536C1" w:rsidP="005536C1">
            <w:pPr>
              <w:pStyle w:val="af0"/>
              <w:rPr>
                <w:rFonts w:ascii="Tahoma" w:hAnsi="Tahoma" w:cs="Tahoma"/>
                <w:i/>
                <w:sz w:val="16"/>
                <w:szCs w:val="16"/>
              </w:rPr>
            </w:pPr>
            <w:r w:rsidRPr="00662EE8">
              <w:rPr>
                <w:rFonts w:ascii="Tahoma" w:hAnsi="Tahoma" w:cs="Tahoma"/>
                <w:i/>
                <w:sz w:val="16"/>
                <w:szCs w:val="16"/>
              </w:rPr>
              <w:t>№</w:t>
            </w:r>
          </w:p>
        </w:tc>
        <w:tc>
          <w:tcPr>
            <w:tcW w:w="496" w:type="dxa"/>
          </w:tcPr>
          <w:p w:rsidR="005536C1" w:rsidRPr="00662EE8" w:rsidRDefault="005536C1" w:rsidP="005536C1">
            <w:pPr>
              <w:pStyle w:val="af0"/>
              <w:rPr>
                <w:rFonts w:ascii="Tahoma" w:hAnsi="Tahoma" w:cs="Tahoma"/>
                <w:i/>
                <w:sz w:val="16"/>
                <w:szCs w:val="16"/>
                <w:lang w:val="ru-RU"/>
              </w:rPr>
            </w:pPr>
            <w:r w:rsidRPr="00662EE8">
              <w:rPr>
                <w:rFonts w:ascii="Tahoma" w:hAnsi="Tahoma" w:cs="Tahoma"/>
                <w:i/>
                <w:sz w:val="16"/>
                <w:szCs w:val="16"/>
                <w:lang w:val="ru-RU"/>
              </w:rPr>
              <w:t>20</w:t>
            </w:r>
          </w:p>
        </w:tc>
        <w:tc>
          <w:tcPr>
            <w:tcW w:w="568" w:type="dxa"/>
          </w:tcPr>
          <w:p w:rsidR="005536C1" w:rsidRPr="00662EE8" w:rsidRDefault="005536C1" w:rsidP="005536C1">
            <w:pPr>
              <w:pStyle w:val="af0"/>
              <w:rPr>
                <w:rFonts w:ascii="Tahoma" w:hAnsi="Tahoma" w:cs="Tahoma"/>
                <w:i/>
                <w:sz w:val="16"/>
                <w:szCs w:val="16"/>
              </w:rPr>
            </w:pPr>
            <w:r w:rsidRPr="00662EE8">
              <w:rPr>
                <w:rFonts w:ascii="Tahoma" w:hAnsi="Tahoma" w:cs="Tahoma"/>
                <w:i/>
                <w:sz w:val="16"/>
                <w:szCs w:val="16"/>
              </w:rPr>
              <w:t xml:space="preserve"> </w:t>
            </w:r>
          </w:p>
        </w:tc>
      </w:tr>
    </w:tbl>
    <w:p w:rsidR="005536C1" w:rsidRPr="00662EE8" w:rsidRDefault="005536C1" w:rsidP="005536C1">
      <w:pPr>
        <w:pStyle w:val="af0"/>
        <w:jc w:val="center"/>
        <w:rPr>
          <w:rFonts w:ascii="Tahoma" w:hAnsi="Tahoma" w:cs="Tahoma"/>
          <w:b/>
          <w:i/>
          <w:sz w:val="16"/>
          <w:szCs w:val="16"/>
          <w:lang w:val="ru-RU"/>
        </w:rPr>
      </w:pPr>
    </w:p>
    <w:p w:rsidR="005536C1" w:rsidRDefault="005536C1" w:rsidP="005536C1">
      <w:pPr>
        <w:pStyle w:val="af0"/>
        <w:rPr>
          <w:rFonts w:ascii="Tahoma" w:hAnsi="Tahoma" w:cs="Tahoma"/>
          <w:b/>
          <w:i/>
          <w:sz w:val="16"/>
          <w:szCs w:val="16"/>
          <w:lang w:val="ru-RU"/>
        </w:rPr>
      </w:pPr>
    </w:p>
    <w:p w:rsidR="005536C1" w:rsidRPr="00662EE8" w:rsidRDefault="005536C1" w:rsidP="005536C1">
      <w:pPr>
        <w:pStyle w:val="af0"/>
        <w:rPr>
          <w:rFonts w:ascii="Tahoma" w:hAnsi="Tahoma" w:cs="Tahoma"/>
          <w:i/>
          <w:sz w:val="16"/>
          <w:szCs w:val="16"/>
          <w:lang w:val="ru-RU"/>
        </w:rPr>
      </w:pPr>
    </w:p>
    <w:p w:rsidR="005536C1" w:rsidRPr="005536C1" w:rsidRDefault="005536C1" w:rsidP="005536C1">
      <w:pPr>
        <w:autoSpaceDE w:val="0"/>
        <w:ind w:right="-2"/>
        <w:jc w:val="center"/>
        <w:rPr>
          <w:rFonts w:ascii="Tahoma" w:hAnsi="Tahoma" w:cs="Tahoma"/>
          <w:i/>
          <w:color w:val="000000"/>
          <w:sz w:val="16"/>
          <w:szCs w:val="16"/>
          <w:lang w:val="ru-RU"/>
        </w:rPr>
      </w:pPr>
      <w:r w:rsidRPr="00662EE8">
        <w:rPr>
          <w:rFonts w:ascii="Tahoma" w:hAnsi="Tahoma" w:cs="Tahoma"/>
          <w:i/>
          <w:sz w:val="16"/>
          <w:szCs w:val="16"/>
          <w:lang w:val="ru-RU"/>
        </w:rPr>
        <w:t xml:space="preserve">О  внесении изменений в   Административный 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w:t>
      </w:r>
      <w:r w:rsidRPr="00662EE8">
        <w:rPr>
          <w:rFonts w:ascii="Tahoma" w:hAnsi="Tahoma" w:cs="Tahoma"/>
          <w:i/>
          <w:color w:val="000000"/>
          <w:sz w:val="16"/>
          <w:szCs w:val="16"/>
          <w:lang w:val="ru-RU"/>
        </w:rPr>
        <w:t xml:space="preserve"> </w:t>
      </w:r>
      <w:r w:rsidRPr="00662EE8">
        <w:rPr>
          <w:rFonts w:ascii="Tahoma" w:hAnsi="Tahoma" w:cs="Tahoma"/>
          <w:bCs/>
          <w:i/>
          <w:color w:val="000000"/>
          <w:sz w:val="16"/>
          <w:szCs w:val="16"/>
          <w:lang w:val="ru-RU"/>
        </w:rPr>
        <w:t>«Присвоение адреса объекту недвижимости»</w:t>
      </w:r>
    </w:p>
    <w:p w:rsidR="005536C1" w:rsidRPr="00662EE8" w:rsidRDefault="005536C1" w:rsidP="005536C1">
      <w:pPr>
        <w:pStyle w:val="af0"/>
        <w:ind w:firstLine="709"/>
        <w:jc w:val="both"/>
        <w:rPr>
          <w:rFonts w:ascii="Tahoma" w:hAnsi="Tahoma" w:cs="Tahoma"/>
          <w:i/>
          <w:sz w:val="16"/>
          <w:szCs w:val="16"/>
          <w:lang w:val="ru-RU"/>
        </w:rPr>
      </w:pPr>
      <w:r w:rsidRPr="00662EE8">
        <w:rPr>
          <w:rFonts w:ascii="Tahoma" w:hAnsi="Tahoma" w:cs="Tahoma"/>
          <w:i/>
          <w:sz w:val="16"/>
          <w:szCs w:val="16"/>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662EE8">
        <w:rPr>
          <w:rFonts w:ascii="Tahoma" w:hAnsi="Tahoma" w:cs="Tahoma"/>
          <w:i/>
          <w:sz w:val="16"/>
          <w:szCs w:val="16"/>
        </w:rPr>
        <w:t>N</w:t>
      </w:r>
      <w:r w:rsidRPr="00662EE8">
        <w:rPr>
          <w:rFonts w:ascii="Tahoma" w:hAnsi="Tahoma" w:cs="Tahoma"/>
          <w:i/>
          <w:sz w:val="16"/>
          <w:szCs w:val="16"/>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Правилами разработки и утверждения регламентов предоставления государственных услуг, утвержденных постановлением Правительства РФ № 373,   администрация сельского поселения -</w:t>
      </w:r>
    </w:p>
    <w:p w:rsidR="005536C1" w:rsidRPr="00662EE8" w:rsidRDefault="005536C1" w:rsidP="005536C1">
      <w:pPr>
        <w:pStyle w:val="af0"/>
        <w:ind w:firstLine="709"/>
        <w:jc w:val="both"/>
        <w:rPr>
          <w:rFonts w:ascii="Tahoma" w:hAnsi="Tahoma" w:cs="Tahoma"/>
          <w:i/>
          <w:sz w:val="16"/>
          <w:szCs w:val="16"/>
          <w:lang w:val="ru-RU"/>
        </w:rPr>
      </w:pPr>
      <w:r w:rsidRPr="00662EE8">
        <w:rPr>
          <w:rFonts w:ascii="Tahoma" w:hAnsi="Tahoma" w:cs="Tahoma"/>
          <w:i/>
          <w:sz w:val="16"/>
          <w:szCs w:val="16"/>
          <w:lang w:val="ru-RU"/>
        </w:rPr>
        <w:t>ПОСТАНОВЛЯЕТ:</w:t>
      </w:r>
    </w:p>
    <w:p w:rsidR="005536C1" w:rsidRPr="00662EE8" w:rsidRDefault="005536C1" w:rsidP="005536C1">
      <w:pPr>
        <w:autoSpaceDE w:val="0"/>
        <w:ind w:right="-2" w:firstLine="709"/>
        <w:jc w:val="both"/>
        <w:rPr>
          <w:rFonts w:ascii="Tahoma" w:hAnsi="Tahoma" w:cs="Tahoma"/>
          <w:i/>
          <w:color w:val="000000"/>
          <w:sz w:val="16"/>
          <w:szCs w:val="16"/>
          <w:lang w:val="ru-RU"/>
        </w:rPr>
      </w:pPr>
      <w:r w:rsidRPr="00662EE8">
        <w:rPr>
          <w:rFonts w:ascii="Tahoma" w:hAnsi="Tahoma" w:cs="Tahoma"/>
          <w:i/>
          <w:sz w:val="16"/>
          <w:szCs w:val="16"/>
          <w:lang w:val="ru-RU"/>
        </w:rPr>
        <w:t xml:space="preserve">1.   Административный регламент  по  предоставлению муниципальной услуги </w:t>
      </w:r>
      <w:r w:rsidRPr="00662EE8">
        <w:rPr>
          <w:rFonts w:ascii="Tahoma" w:hAnsi="Tahoma" w:cs="Tahoma"/>
          <w:bCs/>
          <w:i/>
          <w:color w:val="000000"/>
          <w:sz w:val="16"/>
          <w:szCs w:val="16"/>
          <w:lang w:val="ru-RU"/>
        </w:rPr>
        <w:t xml:space="preserve">«Присвоение адреса объекту недвижимости» </w:t>
      </w:r>
      <w:r w:rsidRPr="00662EE8">
        <w:rPr>
          <w:rFonts w:ascii="Tahoma" w:hAnsi="Tahoma" w:cs="Tahoma"/>
          <w:i/>
          <w:sz w:val="16"/>
          <w:szCs w:val="16"/>
          <w:lang w:val="ru-RU"/>
        </w:rPr>
        <w:t>изложить в следующей редакции (приложение).</w:t>
      </w:r>
    </w:p>
    <w:p w:rsidR="005536C1" w:rsidRPr="00662EE8" w:rsidRDefault="005536C1" w:rsidP="005536C1">
      <w:pPr>
        <w:pStyle w:val="af0"/>
        <w:ind w:firstLine="709"/>
        <w:jc w:val="both"/>
        <w:rPr>
          <w:rFonts w:ascii="Tahoma" w:hAnsi="Tahoma" w:cs="Tahoma"/>
          <w:i/>
          <w:sz w:val="16"/>
          <w:szCs w:val="16"/>
          <w:lang w:val="ru-RU"/>
        </w:rPr>
      </w:pPr>
      <w:r w:rsidRPr="00662EE8">
        <w:rPr>
          <w:rFonts w:ascii="Tahoma" w:hAnsi="Tahoma" w:cs="Tahoma"/>
          <w:i/>
          <w:sz w:val="16"/>
          <w:szCs w:val="16"/>
          <w:lang w:val="ru-RU"/>
        </w:rPr>
        <w:t xml:space="preserve"> 2. Опубликовать настоящее постановление в общественно-политической газете «Чапаевский вестник».</w:t>
      </w:r>
    </w:p>
    <w:p w:rsidR="005536C1" w:rsidRPr="00662EE8" w:rsidRDefault="005536C1" w:rsidP="005536C1">
      <w:pPr>
        <w:pStyle w:val="af0"/>
        <w:ind w:firstLine="709"/>
        <w:jc w:val="both"/>
        <w:rPr>
          <w:rFonts w:ascii="Tahoma" w:hAnsi="Tahoma" w:cs="Tahoma"/>
          <w:i/>
          <w:sz w:val="16"/>
          <w:szCs w:val="16"/>
          <w:lang w:val="ru-RU"/>
        </w:rPr>
      </w:pPr>
      <w:r w:rsidRPr="00662EE8">
        <w:rPr>
          <w:rFonts w:ascii="Tahoma" w:hAnsi="Tahoma" w:cs="Tahoma"/>
          <w:i/>
          <w:sz w:val="16"/>
          <w:szCs w:val="16"/>
          <w:lang w:val="ru-RU"/>
        </w:rPr>
        <w:t>3. Контроль за исполнением настоящего постановления оставляю за собой.</w:t>
      </w:r>
    </w:p>
    <w:p w:rsidR="005536C1" w:rsidRPr="00662EE8" w:rsidRDefault="005536C1" w:rsidP="005536C1">
      <w:pPr>
        <w:pStyle w:val="af0"/>
        <w:ind w:firstLine="709"/>
        <w:jc w:val="both"/>
        <w:rPr>
          <w:rFonts w:ascii="Tahoma" w:hAnsi="Tahoma" w:cs="Tahoma"/>
          <w:i/>
          <w:sz w:val="16"/>
          <w:szCs w:val="16"/>
          <w:lang w:val="ru-RU"/>
        </w:rPr>
      </w:pPr>
      <w:r w:rsidRPr="00662EE8">
        <w:rPr>
          <w:rFonts w:ascii="Tahoma" w:hAnsi="Tahoma" w:cs="Tahoma"/>
          <w:i/>
          <w:sz w:val="16"/>
          <w:szCs w:val="16"/>
          <w:lang w:val="ru-RU"/>
        </w:rPr>
        <w:t>Глава  поселения                        ___________                 Г.А.Смирнова.</w:t>
      </w:r>
    </w:p>
    <w:p w:rsidR="005536C1" w:rsidRDefault="005536C1" w:rsidP="005536C1">
      <w:pPr>
        <w:spacing w:after="200" w:line="276" w:lineRule="auto"/>
        <w:jc w:val="center"/>
        <w:rPr>
          <w:rFonts w:ascii="Tahoma" w:eastAsia="Times New Roman" w:hAnsi="Tahoma" w:cs="Tahoma"/>
          <w:i/>
          <w:sz w:val="16"/>
          <w:szCs w:val="16"/>
          <w:lang w:val="ru-RU" w:eastAsia="ru-RU"/>
        </w:rPr>
      </w:pPr>
      <w:r w:rsidRPr="00662EE8">
        <w:rPr>
          <w:rFonts w:ascii="Tahoma" w:hAnsi="Tahoma" w:cs="Tahoma"/>
          <w:i/>
          <w:sz w:val="16"/>
          <w:szCs w:val="16"/>
          <w:lang w:val="ru-RU"/>
        </w:rPr>
        <w:t xml:space="preserve">Приложение к постановлению администрации  Чапаевского сельского поселения                                                                                                                   </w:t>
      </w:r>
      <w:r>
        <w:rPr>
          <w:rFonts w:ascii="Tahoma" w:hAnsi="Tahoma" w:cs="Tahoma"/>
          <w:i/>
          <w:sz w:val="16"/>
          <w:szCs w:val="16"/>
          <w:lang w:val="ru-RU"/>
        </w:rPr>
        <w:t xml:space="preserve">                              </w:t>
      </w:r>
      <w:r w:rsidRPr="00662EE8">
        <w:rPr>
          <w:rFonts w:ascii="Tahoma" w:hAnsi="Tahoma" w:cs="Tahoma"/>
          <w:i/>
          <w:sz w:val="16"/>
          <w:szCs w:val="16"/>
          <w:lang w:val="ru-RU"/>
        </w:rPr>
        <w:t xml:space="preserve">Красносельского муниципального района Костромской области от 24.04.2014 г.    </w:t>
      </w:r>
      <w:r w:rsidRPr="00662EE8">
        <w:rPr>
          <w:rFonts w:ascii="Tahoma" w:hAnsi="Tahoma" w:cs="Tahoma"/>
          <w:i/>
          <w:sz w:val="16"/>
          <w:szCs w:val="16"/>
        </w:rPr>
        <w:t>N</w:t>
      </w:r>
      <w:r w:rsidRPr="00662EE8">
        <w:rPr>
          <w:rFonts w:ascii="Tahoma" w:hAnsi="Tahoma" w:cs="Tahoma"/>
          <w:i/>
          <w:sz w:val="16"/>
          <w:szCs w:val="16"/>
          <w:lang w:val="ru-RU"/>
        </w:rPr>
        <w:t xml:space="preserve">  20</w:t>
      </w:r>
    </w:p>
    <w:p w:rsidR="005536C1" w:rsidRDefault="005536C1" w:rsidP="005536C1">
      <w:pPr>
        <w:spacing w:after="200" w:line="276" w:lineRule="auto"/>
        <w:jc w:val="center"/>
        <w:rPr>
          <w:rFonts w:ascii="Tahoma" w:eastAsia="Times New Roman" w:hAnsi="Tahoma" w:cs="Tahoma"/>
          <w:bCs/>
          <w:i/>
          <w:color w:val="000000"/>
          <w:sz w:val="16"/>
          <w:szCs w:val="16"/>
          <w:lang w:val="ru-RU" w:eastAsia="ru-RU"/>
        </w:rPr>
      </w:pPr>
      <w:r w:rsidRPr="00662EE8">
        <w:rPr>
          <w:rFonts w:ascii="Tahoma" w:eastAsia="Times New Roman" w:hAnsi="Tahoma" w:cs="Tahoma"/>
          <w:b/>
          <w:bCs/>
          <w:i/>
          <w:color w:val="000000"/>
          <w:sz w:val="16"/>
          <w:szCs w:val="16"/>
          <w:lang w:val="ru-RU" w:eastAsia="ru-RU"/>
        </w:rPr>
        <w:t>Административный регламент предоставления муниципальной услуги</w:t>
      </w:r>
      <w:r w:rsidRPr="00662EE8">
        <w:rPr>
          <w:rFonts w:ascii="Tahoma" w:eastAsia="Times New Roman" w:hAnsi="Tahoma" w:cs="Tahoma"/>
          <w:i/>
          <w:color w:val="000000"/>
          <w:sz w:val="16"/>
          <w:szCs w:val="16"/>
          <w:lang w:val="ru-RU" w:eastAsia="ru-RU"/>
        </w:rPr>
        <w:t xml:space="preserve"> </w:t>
      </w:r>
      <w:r>
        <w:rPr>
          <w:rFonts w:ascii="Tahoma" w:eastAsia="Times New Roman" w:hAnsi="Tahoma" w:cs="Tahoma"/>
          <w:i/>
          <w:sz w:val="16"/>
          <w:szCs w:val="16"/>
          <w:lang w:val="ru-RU" w:eastAsia="ru-RU"/>
        </w:rPr>
        <w:t xml:space="preserve"> </w:t>
      </w:r>
      <w:r w:rsidRPr="00662EE8">
        <w:rPr>
          <w:rFonts w:ascii="Tahoma" w:eastAsia="Times New Roman" w:hAnsi="Tahoma" w:cs="Tahoma"/>
          <w:b/>
          <w:bCs/>
          <w:i/>
          <w:color w:val="000000"/>
          <w:sz w:val="16"/>
          <w:szCs w:val="16"/>
          <w:lang w:val="ru-RU" w:eastAsia="ru-RU"/>
        </w:rPr>
        <w:t>«Присвоение адреса объекту недвижимости»</w:t>
      </w:r>
      <w:r w:rsidRPr="00662EE8">
        <w:rPr>
          <w:rFonts w:ascii="Tahoma" w:eastAsia="Times New Roman" w:hAnsi="Tahoma" w:cs="Tahoma"/>
          <w:bCs/>
          <w:i/>
          <w:color w:val="000000"/>
          <w:sz w:val="16"/>
          <w:szCs w:val="16"/>
          <w:lang w:val="ru-RU" w:eastAsia="ru-RU"/>
        </w:rPr>
        <w:t>в редакции постановления администрации Чапаевского сельского поселения от  от № 24.04.2014 года № 20)</w:t>
      </w:r>
    </w:p>
    <w:p w:rsidR="005536C1" w:rsidRDefault="005536C1" w:rsidP="005536C1">
      <w:pPr>
        <w:spacing w:after="200" w:line="276" w:lineRule="auto"/>
        <w:jc w:val="center"/>
        <w:rPr>
          <w:rFonts w:ascii="Tahoma" w:eastAsia="Times New Roman" w:hAnsi="Tahoma" w:cs="Tahoma"/>
          <w:i/>
          <w:sz w:val="16"/>
          <w:szCs w:val="16"/>
          <w:lang w:val="ru-RU" w:eastAsia="ru-RU"/>
        </w:rPr>
      </w:pPr>
      <w:r w:rsidRPr="00662EE8">
        <w:rPr>
          <w:rFonts w:ascii="Tahoma" w:hAnsi="Tahoma" w:cs="Tahoma"/>
          <w:b/>
          <w:i/>
          <w:kern w:val="28"/>
          <w:sz w:val="16"/>
          <w:szCs w:val="16"/>
        </w:rPr>
        <w:t>I</w:t>
      </w:r>
      <w:r w:rsidRPr="00662EE8">
        <w:rPr>
          <w:rFonts w:ascii="Tahoma" w:hAnsi="Tahoma" w:cs="Tahoma"/>
          <w:b/>
          <w:i/>
          <w:kern w:val="28"/>
          <w:sz w:val="16"/>
          <w:szCs w:val="16"/>
          <w:lang w:val="ru-RU"/>
        </w:rPr>
        <w:t>. ОБЩИЕ ПОЛОЖЕНИЯ</w:t>
      </w:r>
    </w:p>
    <w:p w:rsidR="005536C1" w:rsidRPr="005536C1" w:rsidRDefault="005536C1" w:rsidP="005536C1">
      <w:pPr>
        <w:spacing w:after="200" w:line="276" w:lineRule="auto"/>
        <w:jc w:val="center"/>
        <w:rPr>
          <w:rFonts w:ascii="Tahoma" w:eastAsia="Times New Roman" w:hAnsi="Tahoma" w:cs="Tahoma"/>
          <w:i/>
          <w:sz w:val="16"/>
          <w:szCs w:val="16"/>
          <w:lang w:val="ru-RU" w:eastAsia="ru-RU"/>
        </w:rPr>
      </w:pPr>
      <w:r w:rsidRPr="00662EE8">
        <w:rPr>
          <w:rFonts w:ascii="Tahoma" w:hAnsi="Tahoma" w:cs="Tahoma"/>
          <w:b/>
          <w:i/>
          <w:sz w:val="16"/>
          <w:szCs w:val="16"/>
          <w:lang w:val="ru-RU"/>
        </w:rPr>
        <w:t>1. Предмет регулирования регламента</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Административный регламент по предоставлению муниципальной слуги «Присвоение адреса объекту недвижимости» (далее – административный регламент) разработан в целях повышения качества предоставления муниципальной услуги по присвоению адреса объекту недвижимости,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536C1" w:rsidRPr="00662EE8" w:rsidRDefault="005536C1" w:rsidP="005536C1">
      <w:pPr>
        <w:ind w:firstLine="567"/>
        <w:jc w:val="center"/>
        <w:rPr>
          <w:rFonts w:ascii="Tahoma" w:hAnsi="Tahoma" w:cs="Tahoma"/>
          <w:b/>
          <w:i/>
          <w:kern w:val="28"/>
          <w:sz w:val="16"/>
          <w:szCs w:val="16"/>
          <w:lang w:val="ru-RU"/>
        </w:rPr>
      </w:pPr>
      <w:r w:rsidRPr="00662EE8">
        <w:rPr>
          <w:rFonts w:ascii="Tahoma" w:hAnsi="Tahoma" w:cs="Tahoma"/>
          <w:b/>
          <w:i/>
          <w:kern w:val="28"/>
          <w:sz w:val="16"/>
          <w:szCs w:val="16"/>
          <w:lang w:val="ru-RU"/>
        </w:rPr>
        <w:t>2. Круг заявителей</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Получателями (заявителями) муниципальной услуги «Присвоение адреса объектам недвижимости» являются граждане, чьи  объекты недвижимости расположены на территории Чапаевского сельского поселения.</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Интересы заявителей могут представлять физические и юридические лица наделенные такими полномочиями в соответствии с действующим законодательством Российской Федерации.</w:t>
      </w:r>
    </w:p>
    <w:p w:rsidR="005536C1" w:rsidRPr="00662EE8" w:rsidRDefault="005536C1" w:rsidP="005536C1">
      <w:pPr>
        <w:pStyle w:val="af0"/>
        <w:ind w:firstLine="567"/>
        <w:jc w:val="center"/>
        <w:rPr>
          <w:rFonts w:ascii="Tahoma" w:hAnsi="Tahoma" w:cs="Tahoma"/>
          <w:b/>
          <w:i/>
          <w:kern w:val="28"/>
          <w:sz w:val="16"/>
          <w:szCs w:val="16"/>
          <w:lang w:val="ru-RU"/>
        </w:rPr>
      </w:pPr>
      <w:r w:rsidRPr="00662EE8">
        <w:rPr>
          <w:rFonts w:ascii="Tahoma" w:hAnsi="Tahoma" w:cs="Tahoma"/>
          <w:b/>
          <w:i/>
          <w:kern w:val="28"/>
          <w:sz w:val="16"/>
          <w:szCs w:val="16"/>
          <w:lang w:val="ru-RU"/>
        </w:rPr>
        <w:t>3. Требования к порядку информирования о предоставлении муниципальной услуги</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Информация о порядке предоставления муниципальной услуги предоставляется:</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непосредственно в администрации   Чапаевского сельского поселения, с использованием средств почтовой и факсимильной связи, электронного информирования;</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 в электронном реестре государственных услуг.</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Сведения о местонахождении, контактных телефонах, адресах электронной почты, график работы администраций Чапаевского сельского поселения указаны в приложение №1 к настоящему административному регламенту.</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Данную информацию можно также получить на информационных стендах администраций Чапаевского сельского поселения.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Информация о порядке предоставления муниципальной услуги предоставляется: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 специалистами администрации Чапаевского сельского поселения непосредственно (при личном приеме) либо с использованием средств телефонной связи (при телефонном обращении);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в СМИ.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Информирование о ходе предоставления муниципальной услуги и ее результатах осуществляется сотрудниками администрации   Чапаевского сельского поселения при личном приеме заявителя, а также с использованием почтовой, телефонной связи.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Информация об отказе в предоставлении муниципальной услуги направляется заявителю с указанием причин отказа в письменном виде по почте (заказным письмом с уведомлением о вручении).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Консультации (справки) по процедуре предоставления муниципальной услуги осуществляются специалистами администрации Чапаевского сельского поселения.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Консультации предоставляются по вопросам:</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перечня документов, необходимых для получения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источника получения документов, необходимых для предоставления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времени приема и выдачи документов;</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сроков рассмотрения документов;</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принятия решения по конкретному заявлению;</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обжалования действий (бездействия) и решений, осуществляемых и принимаемых в ходе предоставления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Консультации предоставляются специалистами администрации   Чапаевского сельского поселения, осуществляющими прием заявлений.</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При консультировании по письменным обращениям ответ на обращение направляется почтовой связью в адрес заявителя в срок, не превышающий 30 календарных дней со дня регистрации поступления письменного обращения.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При ответах на телефонные звонки и устные обращения специалисты подробно и в вежливой (корректной) форме информируют обратившихся по вопросам предоставления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lastRenderedPageBreak/>
        <w:t>При осуществлении консультирования по телефону специалисты обязаны в соответствии с поступившим запросом предоставлять следующую информацию:</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о входящих номерах, под которыми зарегистрированы в системе делопроизводства заявления по вопросам предоставления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о принятии решения по конкретному заявлению;</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о нормативных правовых актах (наименование, номер, дата принятия), регулирующих деятельность по предоставлению муниципальной услуги;</w:t>
      </w:r>
    </w:p>
    <w:p w:rsidR="005536C1" w:rsidRPr="00662EE8" w:rsidRDefault="005536C1" w:rsidP="005536C1">
      <w:pPr>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о необходимых документах для предоставления муниципальной услуги.</w:t>
      </w:r>
    </w:p>
    <w:p w:rsidR="005536C1" w:rsidRPr="005536C1"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rPr>
        <w:t>II</w:t>
      </w:r>
      <w:r w:rsidRPr="00662EE8">
        <w:rPr>
          <w:rFonts w:ascii="Tahoma" w:hAnsi="Tahoma" w:cs="Tahoma"/>
          <w:b/>
          <w:i/>
          <w:sz w:val="16"/>
          <w:szCs w:val="16"/>
          <w:lang w:val="ru-RU"/>
        </w:rPr>
        <w:t>. СТАНДАРТ ПРЕДОСТАВЛЕНИЯ МУНИЦИПАЛЬНОЙ УСЛУГИ.</w:t>
      </w:r>
    </w:p>
    <w:p w:rsidR="005536C1" w:rsidRPr="00662EE8" w:rsidRDefault="005536C1" w:rsidP="005536C1">
      <w:pPr>
        <w:ind w:firstLine="567"/>
        <w:jc w:val="center"/>
        <w:rPr>
          <w:rFonts w:ascii="Tahoma" w:hAnsi="Tahoma" w:cs="Tahoma"/>
          <w:b/>
          <w:i/>
          <w:sz w:val="16"/>
          <w:szCs w:val="16"/>
          <w:lang w:val="ru-RU"/>
        </w:rPr>
      </w:pPr>
      <w:r w:rsidRPr="00662EE8">
        <w:rPr>
          <w:rFonts w:ascii="Tahoma" w:hAnsi="Tahoma" w:cs="Tahoma"/>
          <w:b/>
          <w:i/>
          <w:sz w:val="16"/>
          <w:szCs w:val="16"/>
          <w:lang w:val="ru-RU"/>
        </w:rPr>
        <w:t>1. Наименование муниципальной услуги.</w:t>
      </w:r>
    </w:p>
    <w:p w:rsidR="005536C1" w:rsidRPr="00662EE8" w:rsidRDefault="005536C1" w:rsidP="005536C1">
      <w:pPr>
        <w:autoSpaceDE w:val="0"/>
        <w:ind w:firstLine="567"/>
        <w:jc w:val="center"/>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Присвоение адреса объекту недвижимости</w:t>
      </w:r>
    </w:p>
    <w:p w:rsidR="005536C1" w:rsidRPr="00662EE8" w:rsidRDefault="005536C1" w:rsidP="005536C1">
      <w:pPr>
        <w:pStyle w:val="af0"/>
        <w:ind w:firstLine="567"/>
        <w:jc w:val="center"/>
        <w:rPr>
          <w:rFonts w:ascii="Tahoma" w:hAnsi="Tahoma" w:cs="Tahoma"/>
          <w:b/>
          <w:i/>
          <w:kern w:val="28"/>
          <w:sz w:val="16"/>
          <w:szCs w:val="16"/>
          <w:lang w:val="ru-RU"/>
        </w:rPr>
      </w:pPr>
      <w:r w:rsidRPr="00662EE8">
        <w:rPr>
          <w:rFonts w:ascii="Tahoma" w:hAnsi="Tahoma" w:cs="Tahoma"/>
          <w:b/>
          <w:i/>
          <w:kern w:val="28"/>
          <w:sz w:val="16"/>
          <w:szCs w:val="16"/>
          <w:lang w:val="ru-RU"/>
        </w:rPr>
        <w:t>2. Наименование  органа,  предоставляющего  муниципальную услугу</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Ответственными за предоставление муниципальной услуги являются уполномоченные должностные лица администрации   Чапаевского сельского поселения непосредственно оказывающие данную услуг — специалисты администраций Чапаевского сельского поселения.</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3. Результат предоставления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1)</w:t>
      </w:r>
      <w:r w:rsidRPr="00662EE8">
        <w:rPr>
          <w:rFonts w:ascii="Tahoma" w:eastAsia="Times New Roman" w:hAnsi="Tahoma" w:cs="Tahoma"/>
          <w:i/>
          <w:color w:val="000000"/>
          <w:sz w:val="16"/>
          <w:szCs w:val="16"/>
          <w:lang w:eastAsia="ru-RU"/>
        </w:rPr>
        <w:t> </w:t>
      </w:r>
      <w:r w:rsidRPr="00662EE8">
        <w:rPr>
          <w:rFonts w:ascii="Tahoma" w:eastAsia="Times New Roman" w:hAnsi="Tahoma" w:cs="Tahoma"/>
          <w:i/>
          <w:color w:val="000000"/>
          <w:sz w:val="16"/>
          <w:szCs w:val="16"/>
          <w:lang w:val="ru-RU" w:eastAsia="ru-RU"/>
        </w:rPr>
        <w:t xml:space="preserve"> принятие решения о присвоении адреса объекту недвижимости;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2)</w:t>
      </w:r>
      <w:r w:rsidRPr="00662EE8">
        <w:rPr>
          <w:rFonts w:ascii="Tahoma" w:eastAsia="Times New Roman" w:hAnsi="Tahoma" w:cs="Tahoma"/>
          <w:i/>
          <w:color w:val="000000"/>
          <w:sz w:val="16"/>
          <w:szCs w:val="16"/>
          <w:lang w:eastAsia="ru-RU"/>
        </w:rPr>
        <w:t>  </w:t>
      </w:r>
      <w:r w:rsidRPr="00662EE8">
        <w:rPr>
          <w:rFonts w:ascii="Tahoma" w:eastAsia="Times New Roman" w:hAnsi="Tahoma" w:cs="Tahoma"/>
          <w:i/>
          <w:color w:val="000000"/>
          <w:sz w:val="16"/>
          <w:szCs w:val="16"/>
          <w:lang w:val="ru-RU" w:eastAsia="ru-RU"/>
        </w:rPr>
        <w:t>принятие решения об отказе в предоставлении муниципальной услуги.</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4. Срок предоставления муниципальной услуги.</w:t>
      </w:r>
    </w:p>
    <w:p w:rsidR="005536C1" w:rsidRPr="005536C1" w:rsidRDefault="005536C1" w:rsidP="005536C1">
      <w:pPr>
        <w:pStyle w:val="af4"/>
        <w:spacing w:before="0" w:beforeAutospacing="0" w:after="150" w:afterAutospacing="0" w:line="300" w:lineRule="atLeast"/>
        <w:ind w:firstLine="567"/>
        <w:jc w:val="both"/>
        <w:textAlignment w:val="baseline"/>
        <w:rPr>
          <w:rFonts w:ascii="Tahoma" w:hAnsi="Tahoma" w:cs="Tahoma"/>
          <w:bCs/>
          <w:i/>
          <w:color w:val="000000"/>
          <w:sz w:val="16"/>
          <w:szCs w:val="16"/>
          <w:bdr w:val="none" w:sz="0" w:space="0" w:color="auto" w:frame="1"/>
          <w:lang w:val="ru-RU"/>
        </w:rPr>
      </w:pPr>
      <w:r w:rsidRPr="005536C1">
        <w:rPr>
          <w:rFonts w:ascii="Tahoma" w:hAnsi="Tahoma" w:cs="Tahoma"/>
          <w:i/>
          <w:color w:val="000000"/>
          <w:sz w:val="16"/>
          <w:szCs w:val="16"/>
          <w:lang w:val="ru-RU"/>
        </w:rPr>
        <w:t xml:space="preserve"> </w:t>
      </w:r>
      <w:r w:rsidRPr="005536C1">
        <w:rPr>
          <w:rFonts w:ascii="Tahoma" w:hAnsi="Tahoma" w:cs="Tahoma"/>
          <w:bCs/>
          <w:i/>
          <w:color w:val="000000"/>
          <w:sz w:val="16"/>
          <w:szCs w:val="16"/>
          <w:bdr w:val="none" w:sz="0" w:space="0" w:color="auto" w:frame="1"/>
          <w:lang w:val="ru-RU"/>
        </w:rPr>
        <w:t>Срок предоставления муниципальной услуги  -  в течение 30 (тридцати) дней с момента обращения.</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5. Правовые основания для предоставления муниципальной услуги.</w:t>
      </w:r>
    </w:p>
    <w:p w:rsidR="005536C1" w:rsidRPr="00662EE8" w:rsidRDefault="005536C1" w:rsidP="005536C1">
      <w:pPr>
        <w:pStyle w:val="af0"/>
        <w:ind w:firstLine="567"/>
        <w:jc w:val="both"/>
        <w:rPr>
          <w:rFonts w:ascii="Tahoma" w:hAnsi="Tahoma" w:cs="Tahoma"/>
          <w:i/>
          <w:kern w:val="28"/>
          <w:sz w:val="16"/>
          <w:szCs w:val="16"/>
          <w:lang w:val="ru-RU"/>
        </w:rPr>
      </w:pPr>
      <w:r w:rsidRPr="00662EE8">
        <w:rPr>
          <w:rFonts w:ascii="Tahoma" w:hAnsi="Tahoma" w:cs="Tahoma"/>
          <w:i/>
          <w:kern w:val="28"/>
          <w:sz w:val="16"/>
          <w:szCs w:val="16"/>
          <w:lang w:val="ru-RU"/>
        </w:rPr>
        <w:t>Муниципальная услуга предоставляется в соответствии с:</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Жилищным кодексом Российской Федерации (Собрание законодательства Российской Федерации от 3 января 2005 г. </w:t>
      </w:r>
      <w:r w:rsidRPr="00662EE8">
        <w:rPr>
          <w:rFonts w:ascii="Tahoma" w:eastAsia="Times New Roman" w:hAnsi="Tahoma" w:cs="Tahoma"/>
          <w:i/>
          <w:color w:val="000000"/>
          <w:sz w:val="16"/>
          <w:szCs w:val="16"/>
          <w:lang w:eastAsia="ru-RU"/>
        </w:rPr>
        <w:t>N</w:t>
      </w:r>
      <w:r w:rsidRPr="00662EE8">
        <w:rPr>
          <w:rFonts w:ascii="Tahoma" w:eastAsia="Times New Roman" w:hAnsi="Tahoma" w:cs="Tahoma"/>
          <w:i/>
          <w:color w:val="000000"/>
          <w:sz w:val="16"/>
          <w:szCs w:val="16"/>
          <w:lang w:val="ru-RU" w:eastAsia="ru-RU"/>
        </w:rPr>
        <w:t xml:space="preserve"> 1 (часть </w:t>
      </w:r>
      <w:r w:rsidRPr="00662EE8">
        <w:rPr>
          <w:rFonts w:ascii="Tahoma" w:eastAsia="Times New Roman" w:hAnsi="Tahoma" w:cs="Tahoma"/>
          <w:i/>
          <w:color w:val="000000"/>
          <w:sz w:val="16"/>
          <w:szCs w:val="16"/>
          <w:lang w:eastAsia="ru-RU"/>
        </w:rPr>
        <w:t>I</w:t>
      </w:r>
      <w:r w:rsidRPr="00662EE8">
        <w:rPr>
          <w:rFonts w:ascii="Tahoma" w:eastAsia="Times New Roman" w:hAnsi="Tahoma" w:cs="Tahoma"/>
          <w:i/>
          <w:color w:val="000000"/>
          <w:sz w:val="16"/>
          <w:szCs w:val="16"/>
          <w:lang w:val="ru-RU" w:eastAsia="ru-RU"/>
        </w:rPr>
        <w:t>) ст. 14);</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Федеральным законом от 06.10.2003 года № 131- ФЗ «Об общих принципах организации местного самоуправления в Российской Федерации» (Собрание законодательства Российской Федерации от 6 октября 2003 г. № 40 ст. 3822);</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Федеральным законом от 27.07.2010 года № 210- ФЗ «Об организации предоставления государственных и муниципальных услуг» (Собрание законодательства Российской Федерации от 2 августа 2010 г. </w:t>
      </w:r>
      <w:r w:rsidRPr="00662EE8">
        <w:rPr>
          <w:rFonts w:ascii="Tahoma" w:eastAsia="Times New Roman" w:hAnsi="Tahoma" w:cs="Tahoma"/>
          <w:i/>
          <w:color w:val="000000"/>
          <w:sz w:val="16"/>
          <w:szCs w:val="16"/>
          <w:lang w:eastAsia="ru-RU"/>
        </w:rPr>
        <w:t>N</w:t>
      </w:r>
      <w:r w:rsidRPr="00662EE8">
        <w:rPr>
          <w:rFonts w:ascii="Tahoma" w:eastAsia="Times New Roman" w:hAnsi="Tahoma" w:cs="Tahoma"/>
          <w:i/>
          <w:color w:val="000000"/>
          <w:sz w:val="16"/>
          <w:szCs w:val="16"/>
          <w:lang w:val="ru-RU" w:eastAsia="ru-RU"/>
        </w:rPr>
        <w:t xml:space="preserve"> 31 ст. 4179);</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Федеральным законом от 2 мая 2006 года № 59- ФЗ «О порядке рассмотрения обращений граждан Российской Федерации» (Собрание законодательства Российской Федерации от 8 мая 2006 г. № 19 ст. 2060);</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Уставом муниципального образования Чапаевское сельское поселение Красносельского муниципального района Костромской области.</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eastAsia="Arial Unicode MS" w:hAnsi="Tahoma" w:cs="Tahoma"/>
          <w:b/>
          <w:i/>
          <w:sz w:val="16"/>
          <w:szCs w:val="16"/>
          <w:lang w:val="ru-RU"/>
        </w:rPr>
        <w:t>6.</w:t>
      </w:r>
      <w:r w:rsidRPr="00662EE8">
        <w:rPr>
          <w:rFonts w:ascii="Tahoma" w:eastAsia="Arial Unicode MS" w:hAnsi="Tahoma" w:cs="Tahoma"/>
          <w:i/>
          <w:sz w:val="16"/>
          <w:szCs w:val="16"/>
          <w:lang w:val="ru-RU"/>
        </w:rPr>
        <w:t xml:space="preserve">     </w:t>
      </w:r>
      <w:r w:rsidRPr="00662EE8">
        <w:rPr>
          <w:rFonts w:ascii="Tahoma" w:eastAsia="Arial Unicode MS" w:hAnsi="Tahoma" w:cs="Tahoma"/>
          <w:b/>
          <w:i/>
          <w:sz w:val="16"/>
          <w:szCs w:val="16"/>
          <w:lang w:val="ru-RU"/>
        </w:rPr>
        <w:t>Перечень</w:t>
      </w:r>
      <w:r w:rsidRPr="00662EE8">
        <w:rPr>
          <w:rFonts w:ascii="Tahoma" w:eastAsia="Arial Unicode MS" w:hAnsi="Tahoma" w:cs="Tahoma"/>
          <w:i/>
          <w:sz w:val="16"/>
          <w:szCs w:val="16"/>
          <w:lang w:val="ru-RU"/>
        </w:rPr>
        <w:t xml:space="preserve"> </w:t>
      </w:r>
      <w:r w:rsidRPr="00662EE8">
        <w:rPr>
          <w:rFonts w:ascii="Tahoma" w:hAnsi="Tahoma" w:cs="Tahoma"/>
          <w:b/>
          <w:i/>
          <w:sz w:val="16"/>
          <w:szCs w:val="16"/>
          <w:lang w:val="ru-RU"/>
        </w:rPr>
        <w:t>документов, необходимые для получения муниципальной услуги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К заявлению о предоставлении муниципальной услуги прилагаются: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1) копия документа, подтверждающего право собственности на объект недвижимости (при наличии), при отсутствии правоустанавливающие документы на земельный участок, на котором размещены объекты недвижимости;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2) копия личного паспорта;</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3) копия доверенности для представителя;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4) плановый материал, выполненный в масштабе 1:500 или 1:1000, с обозначением рассматриваемого земельного участка и (или) объекта недвижимости;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Для присвоения адреса жилым (нежилым) помещениям (дополнительно):</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1) поэтажный план жилого дома или нежилого здания (технический паспорт) и экспликация, на котором расположено жилое (нежилое) помещение; </w:t>
      </w:r>
    </w:p>
    <w:p w:rsidR="005536C1" w:rsidRPr="00662EE8" w:rsidRDefault="005536C1" w:rsidP="005536C1">
      <w:pPr>
        <w:autoSpaceDE w:val="0"/>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         2) решение суда, иные документы (договоры, справки, и т.д. при необходимости).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Для присвоения адреса вновь выстроенным объектам недвижимости (дополнительно):</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 копия проектной документации, согласованной управлением архитектуры и градостроительства администрации города;</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б) разрешение на строительство;</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план размещения объекта недвижимости на картографической основе;</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г) поэтажный план жилого (нежилого) здания;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 разрешение на ввод объекта в эксплуатацию.</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Для присвоения адреса на объекты недвижимости, расположенные на территории садоводческих, дачных некоммерческих товариществ, гаражных кооперативов (дополнительно):</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 план размещения объекта недвижимости на картографической основе всего садоводческого или дачного некоммерческого товарищества, гаражного кооператива;</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б) документы, подтверждающие право на земельный участок;</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кадастровый паспорт (выписка) на земельный участок;</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eastAsia="ru-RU"/>
        </w:rPr>
        <w:t> </w:t>
      </w:r>
      <w:r w:rsidRPr="00662EE8">
        <w:rPr>
          <w:rFonts w:ascii="Tahoma" w:eastAsia="Times New Roman" w:hAnsi="Tahoma" w:cs="Tahoma"/>
          <w:i/>
          <w:color w:val="000000"/>
          <w:sz w:val="16"/>
          <w:szCs w:val="16"/>
          <w:lang w:val="ru-RU" w:eastAsia="ru-RU"/>
        </w:rPr>
        <w:t>г) иные документы (договоры, справки, и т.д. при необходимости).</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7. Перечень оснований для отказа в приеме документов, необходимых для предоставления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color w:val="000000"/>
          <w:sz w:val="16"/>
          <w:szCs w:val="16"/>
          <w:lang w:val="ru-RU"/>
        </w:rPr>
        <w:t>В</w:t>
      </w:r>
      <w:r w:rsidRPr="00662EE8">
        <w:rPr>
          <w:rFonts w:ascii="Tahoma" w:hAnsi="Tahoma" w:cs="Tahoma"/>
          <w:i/>
          <w:sz w:val="16"/>
          <w:szCs w:val="16"/>
          <w:lang w:val="ru-RU"/>
        </w:rPr>
        <w:t xml:space="preserve"> приеме документов, необходимых для предоставления муниципальной услуги, отказывается  в случае если: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1)</w:t>
      </w:r>
      <w:r w:rsidRPr="00662EE8">
        <w:rPr>
          <w:rFonts w:ascii="Tahoma" w:hAnsi="Tahoma" w:cs="Tahoma"/>
          <w:i/>
          <w:sz w:val="16"/>
          <w:szCs w:val="16"/>
        </w:rPr>
        <w:t> </w:t>
      </w:r>
      <w:r w:rsidRPr="00662EE8">
        <w:rPr>
          <w:rFonts w:ascii="Tahoma" w:hAnsi="Tahoma" w:cs="Tahoma"/>
          <w:i/>
          <w:sz w:val="16"/>
          <w:szCs w:val="16"/>
          <w:lang w:val="ru-RU"/>
        </w:rPr>
        <w:t xml:space="preserve">   заявитель (представитель заявителя) за получением муниципальной услуги обратился в ненадлежащий орган (учреждение); </w:t>
      </w:r>
    </w:p>
    <w:p w:rsidR="005536C1" w:rsidRPr="00662EE8" w:rsidRDefault="005536C1" w:rsidP="005536C1">
      <w:pPr>
        <w:pStyle w:val="af0"/>
        <w:ind w:firstLine="567"/>
        <w:jc w:val="both"/>
        <w:rPr>
          <w:rFonts w:ascii="Tahoma" w:hAnsi="Tahoma" w:cs="Tahoma"/>
          <w:i/>
          <w:color w:val="000000"/>
          <w:sz w:val="16"/>
          <w:szCs w:val="16"/>
          <w:lang w:val="ru-RU"/>
        </w:rPr>
      </w:pPr>
      <w:r w:rsidRPr="00662EE8">
        <w:rPr>
          <w:rFonts w:ascii="Tahoma" w:hAnsi="Tahoma" w:cs="Tahoma"/>
          <w:i/>
          <w:color w:val="000000"/>
          <w:sz w:val="16"/>
          <w:szCs w:val="16"/>
          <w:lang w:val="ru-RU"/>
        </w:rPr>
        <w:t xml:space="preserve">2)     заявителями  представлен не полный комплект  документов;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color w:val="000000"/>
          <w:sz w:val="16"/>
          <w:szCs w:val="16"/>
          <w:lang w:val="ru-RU"/>
        </w:rPr>
        <w:t>3</w:t>
      </w:r>
      <w:r w:rsidRPr="00662EE8">
        <w:rPr>
          <w:rFonts w:ascii="Tahoma" w:hAnsi="Tahoma" w:cs="Tahoma"/>
          <w:i/>
          <w:sz w:val="16"/>
          <w:szCs w:val="16"/>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4) документы содержат подчистки, приписки, зачеркнутые слова, неоговоренные исправления;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5) с заявлением обращается лицо, не относящееся к категориям заявителей.</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eastAsia="Arial Unicode MS" w:hAnsi="Tahoma" w:cs="Tahoma"/>
          <w:b/>
          <w:i/>
          <w:sz w:val="16"/>
          <w:szCs w:val="16"/>
          <w:lang w:val="ru-RU"/>
        </w:rPr>
        <w:t>8.</w:t>
      </w:r>
      <w:r w:rsidRPr="00662EE8">
        <w:rPr>
          <w:rFonts w:ascii="Tahoma" w:eastAsia="Arial Unicode MS" w:hAnsi="Tahoma" w:cs="Tahoma"/>
          <w:i/>
          <w:sz w:val="16"/>
          <w:szCs w:val="16"/>
          <w:lang w:val="ru-RU"/>
        </w:rPr>
        <w:t xml:space="preserve"> </w:t>
      </w:r>
      <w:r w:rsidRPr="00662EE8">
        <w:rPr>
          <w:rFonts w:ascii="Tahoma" w:hAnsi="Tahoma" w:cs="Tahoma"/>
          <w:b/>
          <w:i/>
          <w:sz w:val="16"/>
          <w:szCs w:val="16"/>
          <w:lang w:val="ru-RU"/>
        </w:rPr>
        <w:t xml:space="preserve">Перечень оснований для отказа или прекращения предоставления </w:t>
      </w:r>
      <w:r>
        <w:rPr>
          <w:rFonts w:ascii="Tahoma" w:hAnsi="Tahoma" w:cs="Tahoma"/>
          <w:b/>
          <w:i/>
          <w:sz w:val="16"/>
          <w:szCs w:val="16"/>
          <w:lang w:val="ru-RU"/>
        </w:rPr>
        <w:t xml:space="preserve"> </w:t>
      </w:r>
      <w:r w:rsidRPr="00662EE8">
        <w:rPr>
          <w:rFonts w:ascii="Tahoma" w:hAnsi="Tahoma" w:cs="Tahoma"/>
          <w:b/>
          <w:i/>
          <w:sz w:val="16"/>
          <w:szCs w:val="16"/>
          <w:lang w:val="ru-RU"/>
        </w:rPr>
        <w:t>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ab/>
        <w:t>В предоставлении муниципальной услуги заявителю отказывается в случаях:</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1) объект учета не является муниципальной собственностью;</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2) недостоверность предоставленных сведений;</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3) предоставленные документы по составу, форме и (или) содержанию не соответствуют требованиям настоящего административного регламента;</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4) в случае отзыва заявления;</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lastRenderedPageBreak/>
        <w:t>5) невозможности прочтения текста;</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6) невозможности подготовки ответа на обращение без неразглашения сведений, составляющих государственную или  иную охраняемую законом тайну;</w:t>
      </w:r>
    </w:p>
    <w:p w:rsidR="005536C1" w:rsidRPr="00662EE8" w:rsidRDefault="005536C1" w:rsidP="005536C1">
      <w:pPr>
        <w:pStyle w:val="af0"/>
        <w:ind w:firstLine="567"/>
        <w:jc w:val="both"/>
        <w:rPr>
          <w:rFonts w:ascii="Tahoma" w:hAnsi="Tahoma" w:cs="Tahoma"/>
          <w:bCs/>
          <w:i/>
          <w:sz w:val="16"/>
          <w:szCs w:val="16"/>
          <w:lang w:val="ru-RU"/>
        </w:rPr>
      </w:pPr>
      <w:r w:rsidRPr="00662EE8">
        <w:rPr>
          <w:rFonts w:ascii="Tahoma" w:hAnsi="Tahoma" w:cs="Tahoma"/>
          <w:bCs/>
          <w:i/>
          <w:sz w:val="16"/>
          <w:szCs w:val="16"/>
          <w:lang w:val="ru-RU"/>
        </w:rPr>
        <w:t>7) прекращения переписки с гражданином в связи с очередным обращением от одного и того же гражданина по одному и тому же вопросу, на который ему многократно давались письменные ответы по существу.</w:t>
      </w:r>
    </w:p>
    <w:p w:rsidR="005536C1" w:rsidRPr="00662EE8" w:rsidRDefault="005536C1" w:rsidP="005536C1">
      <w:pPr>
        <w:pStyle w:val="af0"/>
        <w:ind w:firstLine="567"/>
        <w:jc w:val="center"/>
        <w:rPr>
          <w:rFonts w:ascii="Tahoma" w:hAnsi="Tahoma" w:cs="Tahoma"/>
          <w:b/>
          <w:bCs/>
          <w:i/>
          <w:sz w:val="16"/>
          <w:szCs w:val="16"/>
          <w:lang w:val="ru-RU"/>
        </w:rPr>
      </w:pPr>
      <w:r w:rsidRPr="00662EE8">
        <w:rPr>
          <w:rFonts w:ascii="Tahoma" w:hAnsi="Tahoma" w:cs="Tahoma"/>
          <w:b/>
          <w:bCs/>
          <w:i/>
          <w:sz w:val="16"/>
          <w:szCs w:val="16"/>
          <w:lang w:val="ru-RU"/>
        </w:rPr>
        <w:t>9. Размер платы, взимаемой с заявителя при предоставлении муниципальной услуги.</w:t>
      </w:r>
      <w:r w:rsidRPr="00662EE8">
        <w:rPr>
          <w:rFonts w:ascii="Tahoma" w:eastAsia="Arial Unicode MS" w:hAnsi="Tahoma" w:cs="Tahoma"/>
          <w:i/>
          <w:sz w:val="16"/>
          <w:szCs w:val="16"/>
          <w:lang w:val="ru-RU"/>
        </w:rPr>
        <w:t xml:space="preserve">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eastAsia="Arial Unicode MS" w:hAnsi="Tahoma" w:cs="Tahoma"/>
          <w:i/>
          <w:sz w:val="16"/>
          <w:szCs w:val="16"/>
          <w:lang w:val="ru-RU"/>
        </w:rPr>
        <w:t xml:space="preserve">  </w:t>
      </w:r>
      <w:r w:rsidRPr="00662EE8">
        <w:rPr>
          <w:rFonts w:ascii="Tahoma" w:hAnsi="Tahoma" w:cs="Tahoma"/>
          <w:i/>
          <w:sz w:val="16"/>
          <w:szCs w:val="16"/>
          <w:lang w:val="ru-RU"/>
        </w:rPr>
        <w:t>Предоставление муниципальной услуги осуществляется бесплатно.</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10.</w:t>
      </w:r>
      <w:r w:rsidRPr="00662EE8">
        <w:rPr>
          <w:rFonts w:ascii="Tahoma" w:hAnsi="Tahoma" w:cs="Tahoma"/>
          <w:i/>
          <w:sz w:val="16"/>
          <w:szCs w:val="16"/>
          <w:lang w:val="ru-RU"/>
        </w:rPr>
        <w:t xml:space="preserve">  </w:t>
      </w:r>
      <w:r w:rsidRPr="00662EE8">
        <w:rPr>
          <w:rFonts w:ascii="Tahoma" w:hAnsi="Tahoma" w:cs="Tahoma"/>
          <w:b/>
          <w:i/>
          <w:sz w:val="16"/>
          <w:szCs w:val="16"/>
          <w:lang w:val="ru-RU"/>
        </w:rPr>
        <w:t>Сроки ожидания при предоставлении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Максимальное время  ожидания в очереди для получения консультации не должно превышать 15 минут.</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Время ожидания в очереди на прием к главе поселения  не должно превышать 15  минут.</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11. Срок регистрации запроса заявителя о предоставлении муниципальной услуги.</w:t>
      </w:r>
    </w:p>
    <w:p w:rsidR="005536C1" w:rsidRPr="00662EE8" w:rsidRDefault="005536C1" w:rsidP="005536C1">
      <w:pPr>
        <w:ind w:firstLine="567"/>
        <w:jc w:val="both"/>
        <w:rPr>
          <w:rFonts w:ascii="Tahoma" w:hAnsi="Tahoma" w:cs="Tahoma"/>
          <w:i/>
          <w:sz w:val="16"/>
          <w:szCs w:val="16"/>
          <w:lang w:val="ru-RU"/>
        </w:rPr>
      </w:pPr>
      <w:r w:rsidRPr="00662EE8">
        <w:rPr>
          <w:rFonts w:ascii="Tahoma" w:hAnsi="Tahoma" w:cs="Tahoma"/>
          <w:i/>
          <w:sz w:val="16"/>
          <w:szCs w:val="16"/>
          <w:lang w:val="ru-RU"/>
        </w:rPr>
        <w:t xml:space="preserve">Срок регистрации запроса заявителя о предоставлении муниципальной услуги составляет 15 минут. </w:t>
      </w:r>
    </w:p>
    <w:p w:rsidR="005536C1" w:rsidRPr="00662EE8" w:rsidRDefault="005536C1" w:rsidP="005536C1">
      <w:pPr>
        <w:jc w:val="center"/>
        <w:rPr>
          <w:rFonts w:ascii="Tahoma" w:hAnsi="Tahoma" w:cs="Tahoma"/>
          <w:b/>
          <w:i/>
          <w:sz w:val="16"/>
          <w:szCs w:val="16"/>
          <w:lang w:val="ru-RU"/>
        </w:rPr>
      </w:pPr>
      <w:r w:rsidRPr="00662EE8">
        <w:rPr>
          <w:rFonts w:ascii="Tahoma" w:hAnsi="Tahoma" w:cs="Tahoma"/>
          <w:b/>
          <w:i/>
          <w:sz w:val="16"/>
          <w:szCs w:val="16"/>
          <w:lang w:val="ru-RU"/>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Прием заявителей осуществляется специалистом администрации Чапаевского сельского поселения.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Места приема оборудуются стульями и должны соответствовать установленным санитарным, противопожарным и иным нормам и правилам.</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Прием заявителей осуществляется в специально выделенных для этих целей помещениях (присутственных местах).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Присутственные места включают места для ожидания, информирования, приема заявителей.</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Помещения администрации должны соответствовать установленным санитарно-эпидемиологическим правилам и нормативам.</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Присутственные места оборудуются: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противопожарной системой и средствами пожаротушения;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системой охраны.</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Вход и выход из помещений оборудуются соответствующими указателями.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Места информирования, предназначенные для ознакомления заявителей с информационными материалами, оборудуются: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информационными стендами;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стульями и столами для возможности оформления документов.</w:t>
      </w:r>
    </w:p>
    <w:p w:rsidR="005536C1" w:rsidRPr="00662EE8" w:rsidRDefault="005536C1" w:rsidP="005536C1">
      <w:pPr>
        <w:pStyle w:val="af0"/>
        <w:ind w:firstLine="567"/>
        <w:jc w:val="both"/>
        <w:rPr>
          <w:rFonts w:ascii="Tahoma" w:hAnsi="Tahoma" w:cs="Tahoma"/>
          <w:b/>
          <w:bCs/>
          <w:i/>
          <w:sz w:val="16"/>
          <w:szCs w:val="16"/>
          <w:lang w:val="ru-RU"/>
        </w:rPr>
      </w:pPr>
      <w:r w:rsidRPr="00662EE8">
        <w:rPr>
          <w:rFonts w:ascii="Tahoma" w:hAnsi="Tahoma" w:cs="Tahoma"/>
          <w:b/>
          <w:bCs/>
          <w:i/>
          <w:sz w:val="16"/>
          <w:szCs w:val="16"/>
          <w:lang w:val="ru-RU"/>
        </w:rPr>
        <w:t xml:space="preserve"> </w:t>
      </w:r>
      <w:r w:rsidRPr="00662EE8">
        <w:rPr>
          <w:rFonts w:ascii="Tahoma" w:hAnsi="Tahoma" w:cs="Tahoma"/>
          <w:i/>
          <w:sz w:val="16"/>
          <w:szCs w:val="16"/>
          <w:lang w:val="ru-RU"/>
        </w:rPr>
        <w:t>Места ожидания должны соответствовать комфортным условиям для заявителей и оптимальным условиям работы специалистов.</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p>
    <w:p w:rsidR="005536C1" w:rsidRPr="00662EE8" w:rsidRDefault="005536C1" w:rsidP="005536C1">
      <w:pPr>
        <w:pStyle w:val="af0"/>
        <w:ind w:firstLine="709"/>
        <w:jc w:val="both"/>
        <w:rPr>
          <w:rFonts w:ascii="Tahoma" w:hAnsi="Tahoma" w:cs="Tahoma"/>
          <w:b/>
          <w:bCs/>
          <w:i/>
          <w:sz w:val="16"/>
          <w:szCs w:val="16"/>
          <w:lang w:val="ru-RU"/>
        </w:rPr>
      </w:pPr>
      <w:r w:rsidRPr="00662EE8">
        <w:rPr>
          <w:rFonts w:ascii="Tahoma" w:hAnsi="Tahoma" w:cs="Tahoma"/>
          <w:i/>
          <w:sz w:val="16"/>
          <w:szCs w:val="16"/>
          <w:lang w:val="ru-RU"/>
        </w:rPr>
        <w:t xml:space="preserve">  В администрации организуются помещения для приема заявителей.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Консультирование (предоставление справочной информации) заявителей рекомендуется осуществлять в отдельном кабинете.</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Кабинеты приема заявителей должны быть оборудованы информационными табличками (вывесками) с указанием:</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номера кабинета;</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фамилии, имени, отчества и должности специалиста, осуществляющего предоставление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времени перерыва на обед, технического перерыва.</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36C1" w:rsidRPr="00662EE8" w:rsidRDefault="005536C1" w:rsidP="005536C1">
      <w:pPr>
        <w:pStyle w:val="af0"/>
        <w:jc w:val="center"/>
        <w:rPr>
          <w:rFonts w:ascii="Tahoma" w:hAnsi="Tahoma" w:cs="Tahoma"/>
          <w:b/>
          <w:i/>
          <w:sz w:val="16"/>
          <w:szCs w:val="16"/>
          <w:lang w:val="ru-RU"/>
        </w:rPr>
      </w:pPr>
      <w:r w:rsidRPr="00662EE8">
        <w:rPr>
          <w:rFonts w:ascii="Tahoma" w:hAnsi="Tahoma" w:cs="Tahoma"/>
          <w:b/>
          <w:i/>
          <w:sz w:val="16"/>
          <w:szCs w:val="16"/>
          <w:lang w:val="ru-RU"/>
        </w:rPr>
        <w:t>13. Показатели доступности и качества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13.1. Показателями доступности муниципальной услуги являются: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а) транспортная доступность к местам предоставления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в) обеспечение возможности направления запроса в отдел по электронной почте;</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е) размещение информации о порядке предоставления муниципальной  услуги на едином портале государственных и муниципальных услуг.</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13.2. Показателями качества муниципальной услуги являются: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а) соблюдение стандарта предоставления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5536C1" w:rsidRPr="00662EE8" w:rsidRDefault="005536C1" w:rsidP="005536C1">
      <w:pPr>
        <w:pStyle w:val="af0"/>
        <w:ind w:firstLine="567"/>
        <w:jc w:val="both"/>
        <w:rPr>
          <w:rFonts w:ascii="Tahoma" w:hAnsi="Tahoma" w:cs="Tahoma"/>
          <w:i/>
          <w:sz w:val="16"/>
          <w:szCs w:val="16"/>
          <w:lang w:val="ru-RU"/>
        </w:rPr>
      </w:pP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rPr>
        <w:lastRenderedPageBreak/>
        <w:t>III</w:t>
      </w:r>
      <w:r w:rsidRPr="00662EE8">
        <w:rPr>
          <w:rFonts w:ascii="Tahoma" w:hAnsi="Tahoma" w:cs="Tahoma"/>
          <w:b/>
          <w:i/>
          <w:sz w:val="16"/>
          <w:szCs w:val="16"/>
          <w:lang w:val="ru-RU"/>
        </w:rPr>
        <w:t>. СОСТАВ, ПОСЛЕДОВАТЕЛЬНОСТЬ И СРОКИ ВЫПОЛНЕНИЯ АДМИНИСТРАТИВНЫХ ПРОЦЕДУР, ТРЕБОВАНИЯ К ПОРЯДКУ ИХ ВЫПОЛНЕНИЯ.</w:t>
      </w:r>
    </w:p>
    <w:p w:rsidR="005536C1" w:rsidRPr="00662EE8" w:rsidRDefault="005536C1" w:rsidP="005536C1">
      <w:pPr>
        <w:pStyle w:val="af0"/>
        <w:ind w:firstLine="567"/>
        <w:jc w:val="center"/>
        <w:rPr>
          <w:rFonts w:ascii="Tahoma" w:hAnsi="Tahoma" w:cs="Tahoma"/>
          <w:b/>
          <w:bCs/>
          <w:i/>
          <w:sz w:val="16"/>
          <w:szCs w:val="16"/>
          <w:lang w:val="ru-RU"/>
        </w:rPr>
      </w:pPr>
      <w:r w:rsidRPr="00662EE8">
        <w:rPr>
          <w:rFonts w:ascii="Tahoma" w:hAnsi="Tahoma" w:cs="Tahoma"/>
          <w:b/>
          <w:bCs/>
          <w:i/>
          <w:sz w:val="16"/>
          <w:szCs w:val="16"/>
          <w:lang w:val="ru-RU"/>
        </w:rPr>
        <w:t>Последовательность административных процедур</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Предоставление муниципальной услуги включает в себя следующие административные процедуры.</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1) прием заявления о присвоении адреса объекту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2) проверка наличия необходимых документов, прилагаемых к заявлению, и правильности оформления представленных документов;</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3) подбор и изучение архивных, проектных и прочих материалов, необходимых для установления и оформления адресных документов; </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5) регистрация адреса объекта недвижимости в адресном плане;</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6) подготовка и утверждение акта регистрации адреса объекта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8) выдача заявителю акта регистрации адреса объекта недвижимости либо отказа в присвоении адреса объекту недвижимости.</w:t>
      </w:r>
    </w:p>
    <w:p w:rsidR="005536C1" w:rsidRPr="00662EE8" w:rsidRDefault="005536C1" w:rsidP="005536C1">
      <w:pPr>
        <w:autoSpaceDE w:val="0"/>
        <w:ind w:firstLine="709"/>
        <w:jc w:val="center"/>
        <w:rPr>
          <w:rFonts w:ascii="Tahoma" w:eastAsia="Times New Roman" w:hAnsi="Tahoma" w:cs="Tahoma"/>
          <w:b/>
          <w:i/>
          <w:color w:val="000000"/>
          <w:sz w:val="16"/>
          <w:szCs w:val="16"/>
          <w:lang w:val="ru-RU" w:eastAsia="ru-RU"/>
        </w:rPr>
      </w:pPr>
      <w:r w:rsidRPr="00662EE8">
        <w:rPr>
          <w:rFonts w:ascii="Tahoma" w:eastAsia="Times New Roman" w:hAnsi="Tahoma" w:cs="Tahoma"/>
          <w:b/>
          <w:i/>
          <w:color w:val="000000"/>
          <w:sz w:val="16"/>
          <w:szCs w:val="16"/>
          <w:lang w:val="ru-RU" w:eastAsia="ru-RU"/>
        </w:rPr>
        <w:t>Прием заявления о присвоении адреса объекту недвижимости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Для предоставления муниципальной услуги заявитель представляет заявление на имя главы   Чапаевского сельского поселения согласно приложению № 3 к настоящему административному регламенту, в котором указывается: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наименование объекта недвижимости и (или) земельного участка;</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адреса (юридический и почтовый) заявителя;</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фамилия, имя, отчество, должность руководителя организации;</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адрес (строительный и почтовый) объекта недвижимости и (или) земельного участка;</w:t>
      </w:r>
    </w:p>
    <w:p w:rsidR="005536C1" w:rsidRPr="00662EE8" w:rsidRDefault="005536C1" w:rsidP="005536C1">
      <w:pPr>
        <w:autoSpaceDE w:val="0"/>
        <w:ind w:firstLine="567"/>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приложения (перечень документов, представленных заявителем).</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 xml:space="preserve">Заявление могут быть выполнено от руки, машинописным способом или изготовлено посредством электронных печатающих устройств. </w:t>
      </w:r>
    </w:p>
    <w:p w:rsidR="005536C1" w:rsidRPr="00662EE8" w:rsidRDefault="005536C1" w:rsidP="005536C1">
      <w:pPr>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Днем подачи заявления считается день представления заявителем всех необходимых документов.</w:t>
      </w:r>
    </w:p>
    <w:p w:rsidR="005536C1" w:rsidRPr="00662EE8" w:rsidRDefault="005536C1" w:rsidP="005536C1">
      <w:pPr>
        <w:autoSpaceDE w:val="0"/>
        <w:ind w:firstLine="709"/>
        <w:jc w:val="center"/>
        <w:rPr>
          <w:rFonts w:ascii="Tahoma" w:eastAsia="Times New Roman" w:hAnsi="Tahoma" w:cs="Tahoma"/>
          <w:i/>
          <w:color w:val="000000"/>
          <w:sz w:val="16"/>
          <w:szCs w:val="16"/>
          <w:lang w:val="ru-RU" w:eastAsia="ru-RU"/>
        </w:rPr>
      </w:pPr>
      <w:r w:rsidRPr="00662EE8">
        <w:rPr>
          <w:rFonts w:ascii="Tahoma" w:eastAsia="Times New Roman" w:hAnsi="Tahoma" w:cs="Tahoma"/>
          <w:b/>
          <w:i/>
          <w:color w:val="000000"/>
          <w:sz w:val="16"/>
          <w:szCs w:val="16"/>
          <w:lang w:val="ru-RU" w:eastAsia="ru-RU"/>
        </w:rPr>
        <w:t>Проверка наличия необходимых документов, прилагаемых к заявлению, и правильности оформления представленных документов.</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Специалистом осуществляющим прием заявления, проводится проверка представленных документов на соответствие перечню, предусмотренному   настоящим  административным регламентом. Проверка осуществляется в день поступления заявления.</w:t>
      </w:r>
    </w:p>
    <w:p w:rsidR="005536C1" w:rsidRPr="00662EE8" w:rsidRDefault="005536C1" w:rsidP="005536C1">
      <w:pPr>
        <w:autoSpaceDE w:val="0"/>
        <w:ind w:firstLine="709"/>
        <w:jc w:val="center"/>
        <w:rPr>
          <w:rFonts w:ascii="Tahoma" w:eastAsia="Times New Roman" w:hAnsi="Tahoma" w:cs="Tahoma"/>
          <w:i/>
          <w:color w:val="000000"/>
          <w:sz w:val="16"/>
          <w:szCs w:val="16"/>
          <w:lang w:val="ru-RU" w:eastAsia="ru-RU"/>
        </w:rPr>
      </w:pPr>
      <w:r w:rsidRPr="00662EE8">
        <w:rPr>
          <w:rFonts w:ascii="Tahoma" w:eastAsia="Times New Roman" w:hAnsi="Tahoma" w:cs="Tahoma"/>
          <w:b/>
          <w:i/>
          <w:color w:val="000000"/>
          <w:sz w:val="16"/>
          <w:szCs w:val="16"/>
          <w:lang w:val="ru-RU" w:eastAsia="ru-RU"/>
        </w:rPr>
        <w:t>Подбор и изучение архивных, проектных и прочих материалов, необходимых для установления и оформления адресных документов</w:t>
      </w:r>
      <w:r w:rsidRPr="00662EE8">
        <w:rPr>
          <w:rFonts w:ascii="Tahoma" w:eastAsia="Times New Roman" w:hAnsi="Tahoma" w:cs="Tahoma"/>
          <w:i/>
          <w:color w:val="000000"/>
          <w:sz w:val="16"/>
          <w:szCs w:val="16"/>
          <w:lang w:val="ru-RU" w:eastAsia="ru-RU"/>
        </w:rPr>
        <w:t>.</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Срок выполнения   - 4 рабочих дня.</w:t>
      </w:r>
    </w:p>
    <w:p w:rsidR="005536C1" w:rsidRPr="00662EE8" w:rsidRDefault="005536C1" w:rsidP="005536C1">
      <w:pPr>
        <w:autoSpaceDE w:val="0"/>
        <w:ind w:firstLine="709"/>
        <w:jc w:val="center"/>
        <w:rPr>
          <w:rFonts w:ascii="Tahoma" w:eastAsia="Times New Roman" w:hAnsi="Tahoma" w:cs="Tahoma"/>
          <w:b/>
          <w:i/>
          <w:color w:val="000000"/>
          <w:sz w:val="16"/>
          <w:szCs w:val="16"/>
          <w:lang w:val="ru-RU" w:eastAsia="ru-RU"/>
        </w:rPr>
      </w:pPr>
      <w:r w:rsidRPr="00662EE8">
        <w:rPr>
          <w:rFonts w:ascii="Tahoma" w:eastAsia="Times New Roman" w:hAnsi="Tahoma" w:cs="Tahoma"/>
          <w:b/>
          <w:i/>
          <w:color w:val="000000"/>
          <w:sz w:val="16"/>
          <w:szCs w:val="16"/>
          <w:lang w:val="ru-RU" w:eastAsia="ru-RU"/>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Срок выполнения - 4 рабочих дня.</w:t>
      </w:r>
    </w:p>
    <w:p w:rsidR="005536C1" w:rsidRPr="00662EE8" w:rsidRDefault="005536C1" w:rsidP="005536C1">
      <w:pPr>
        <w:autoSpaceDE w:val="0"/>
        <w:ind w:firstLine="709"/>
        <w:jc w:val="center"/>
        <w:rPr>
          <w:rFonts w:ascii="Tahoma" w:eastAsia="Times New Roman" w:hAnsi="Tahoma" w:cs="Tahoma"/>
          <w:b/>
          <w:i/>
          <w:color w:val="000000"/>
          <w:sz w:val="16"/>
          <w:szCs w:val="16"/>
          <w:lang w:val="ru-RU" w:eastAsia="ru-RU"/>
        </w:rPr>
      </w:pPr>
      <w:r w:rsidRPr="00662EE8">
        <w:rPr>
          <w:rFonts w:ascii="Tahoma" w:eastAsia="Times New Roman" w:hAnsi="Tahoma" w:cs="Tahoma"/>
          <w:b/>
          <w:i/>
          <w:color w:val="000000"/>
          <w:sz w:val="16"/>
          <w:szCs w:val="16"/>
          <w:lang w:val="ru-RU" w:eastAsia="ru-RU"/>
        </w:rPr>
        <w:t>Регистрация адреса объекта недвижимости в адресном плане.</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случае отсутствия информации об адресуемом объекте недвижимости в адресном плане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адресном плане поселения.</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В случае предоставления заявителем документов, из которых усматривается, что объект недвижимости зарегистрирован в адресном плане,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 Срок выполнения - 1 рабочий день.</w:t>
      </w:r>
    </w:p>
    <w:p w:rsidR="005536C1" w:rsidRPr="00662EE8" w:rsidRDefault="005536C1" w:rsidP="005536C1">
      <w:pPr>
        <w:autoSpaceDE w:val="0"/>
        <w:ind w:firstLine="709"/>
        <w:jc w:val="both"/>
        <w:rPr>
          <w:rFonts w:ascii="Tahoma" w:eastAsia="Times New Roman" w:hAnsi="Tahoma" w:cs="Tahoma"/>
          <w:b/>
          <w:i/>
          <w:color w:val="000000"/>
          <w:sz w:val="16"/>
          <w:szCs w:val="16"/>
          <w:lang w:val="ru-RU" w:eastAsia="ru-RU"/>
        </w:rPr>
      </w:pPr>
      <w:r w:rsidRPr="00662EE8">
        <w:rPr>
          <w:rFonts w:ascii="Tahoma" w:eastAsia="Times New Roman" w:hAnsi="Tahoma" w:cs="Tahoma"/>
          <w:i/>
          <w:color w:val="000000"/>
          <w:sz w:val="16"/>
          <w:szCs w:val="16"/>
          <w:lang w:val="ru-RU" w:eastAsia="ru-RU"/>
        </w:rPr>
        <w:t xml:space="preserve">  </w:t>
      </w:r>
      <w:r w:rsidRPr="00662EE8">
        <w:rPr>
          <w:rFonts w:ascii="Tahoma" w:eastAsia="Times New Roman" w:hAnsi="Tahoma" w:cs="Tahoma"/>
          <w:b/>
          <w:i/>
          <w:color w:val="000000"/>
          <w:sz w:val="16"/>
          <w:szCs w:val="16"/>
          <w:lang w:val="ru-RU" w:eastAsia="ru-RU"/>
        </w:rPr>
        <w:t>Подготовка и утверждение акта регистрации адреса объекта 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адреса объекту недвижимости и направляет его главе Чапаевского сельского поселения для принятия решения об утверждении акта регистрации адреса (отказе в присвоении адреса объекту недвижимости). Срок выполнения - 2 рабочих дня.</w:t>
      </w:r>
    </w:p>
    <w:p w:rsidR="005536C1" w:rsidRPr="00662EE8" w:rsidRDefault="005536C1" w:rsidP="005536C1">
      <w:pPr>
        <w:autoSpaceDE w:val="0"/>
        <w:ind w:firstLine="709"/>
        <w:jc w:val="center"/>
        <w:rPr>
          <w:rFonts w:ascii="Tahoma" w:eastAsia="Times New Roman" w:hAnsi="Tahoma" w:cs="Tahoma"/>
          <w:b/>
          <w:i/>
          <w:color w:val="000000"/>
          <w:sz w:val="16"/>
          <w:szCs w:val="16"/>
          <w:lang w:val="ru-RU" w:eastAsia="ru-RU"/>
        </w:rPr>
      </w:pPr>
      <w:r w:rsidRPr="00662EE8">
        <w:rPr>
          <w:rFonts w:ascii="Tahoma" w:eastAsia="Times New Roman" w:hAnsi="Tahoma" w:cs="Tahoma"/>
          <w:b/>
          <w:i/>
          <w:color w:val="000000"/>
          <w:sz w:val="16"/>
          <w:szCs w:val="16"/>
          <w:lang w:val="ru-RU" w:eastAsia="ru-RU"/>
        </w:rPr>
        <w:t>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 ответственный за регистрацию входящей и исходящей документации,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 Срок выполнения - 3 рабочих дня.</w:t>
      </w:r>
    </w:p>
    <w:p w:rsidR="005536C1" w:rsidRPr="00662EE8" w:rsidRDefault="005536C1" w:rsidP="005536C1">
      <w:pPr>
        <w:autoSpaceDE w:val="0"/>
        <w:ind w:firstLine="709"/>
        <w:jc w:val="center"/>
        <w:rPr>
          <w:rFonts w:ascii="Tahoma" w:eastAsia="Times New Roman" w:hAnsi="Tahoma" w:cs="Tahoma"/>
          <w:b/>
          <w:i/>
          <w:color w:val="000000"/>
          <w:sz w:val="16"/>
          <w:szCs w:val="16"/>
          <w:lang w:val="ru-RU" w:eastAsia="ru-RU"/>
        </w:rPr>
      </w:pPr>
      <w:r w:rsidRPr="00662EE8">
        <w:rPr>
          <w:rFonts w:ascii="Tahoma" w:eastAsia="Times New Roman" w:hAnsi="Tahoma" w:cs="Tahoma"/>
          <w:b/>
          <w:i/>
          <w:color w:val="000000"/>
          <w:sz w:val="16"/>
          <w:szCs w:val="16"/>
          <w:lang w:val="ru-RU" w:eastAsia="ru-RU"/>
        </w:rPr>
        <w:t>Выдача заявителю акта регистрации адреса объекта недвижимости или отк</w:t>
      </w:r>
      <w:r>
        <w:rPr>
          <w:rFonts w:ascii="Tahoma" w:eastAsia="Times New Roman" w:hAnsi="Tahoma" w:cs="Tahoma"/>
          <w:b/>
          <w:i/>
          <w:color w:val="000000"/>
          <w:sz w:val="16"/>
          <w:szCs w:val="16"/>
          <w:lang w:val="ru-RU" w:eastAsia="ru-RU"/>
        </w:rPr>
        <w:t xml:space="preserve">аза в присвоении адреса объекту </w:t>
      </w:r>
      <w:r w:rsidRPr="00662EE8">
        <w:rPr>
          <w:rFonts w:ascii="Tahoma" w:eastAsia="Times New Roman" w:hAnsi="Tahoma" w:cs="Tahoma"/>
          <w:b/>
          <w:i/>
          <w:color w:val="000000"/>
          <w:sz w:val="16"/>
          <w:szCs w:val="16"/>
          <w:lang w:val="ru-RU" w:eastAsia="ru-RU"/>
        </w:rPr>
        <w:t>недвижимости.</w:t>
      </w:r>
    </w:p>
    <w:p w:rsidR="005536C1" w:rsidRPr="00662EE8" w:rsidRDefault="005536C1" w:rsidP="005536C1">
      <w:pPr>
        <w:autoSpaceDE w:val="0"/>
        <w:ind w:firstLine="709"/>
        <w:jc w:val="both"/>
        <w:rPr>
          <w:rFonts w:ascii="Tahoma" w:eastAsia="Times New Roman" w:hAnsi="Tahoma" w:cs="Tahoma"/>
          <w:i/>
          <w:color w:val="000000"/>
          <w:sz w:val="16"/>
          <w:szCs w:val="16"/>
          <w:lang w:val="ru-RU" w:eastAsia="ru-RU"/>
        </w:rPr>
      </w:pPr>
      <w:r w:rsidRPr="00662EE8">
        <w:rPr>
          <w:rFonts w:ascii="Tahoma" w:eastAsia="Times New Roman" w:hAnsi="Tahoma" w:cs="Tahoma"/>
          <w:i/>
          <w:color w:val="000000"/>
          <w:sz w:val="16"/>
          <w:szCs w:val="16"/>
          <w:lang w:val="ru-RU" w:eastAsia="ru-RU"/>
        </w:rPr>
        <w:t>Специалистом, осуществляющим прием заявления, производится выдача заявителю акта регистрации адреса объекта недвижимости. Срок выполнения - в день обращения заявителя.</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rPr>
        <w:t>IV</w:t>
      </w:r>
      <w:r w:rsidRPr="00662EE8">
        <w:rPr>
          <w:rFonts w:ascii="Tahoma" w:hAnsi="Tahoma" w:cs="Tahoma"/>
          <w:b/>
          <w:i/>
          <w:sz w:val="16"/>
          <w:szCs w:val="16"/>
          <w:lang w:val="ru-RU"/>
        </w:rPr>
        <w:t>. ПОРЯДОК И ФОРМЫ КОНТРОЛЯ ЗА ПРЕДОСТАВЛЕНИЕМ</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МУНИЦИПАЛЬНОЙ УСЛУГИ</w:t>
      </w:r>
    </w:p>
    <w:p w:rsidR="005536C1" w:rsidRPr="00662EE8" w:rsidRDefault="005536C1" w:rsidP="005536C1">
      <w:pPr>
        <w:pStyle w:val="af0"/>
        <w:ind w:firstLine="567"/>
        <w:jc w:val="center"/>
        <w:rPr>
          <w:rFonts w:ascii="Tahoma" w:hAnsi="Tahoma" w:cs="Tahoma"/>
          <w:b/>
          <w:i/>
          <w:sz w:val="16"/>
          <w:szCs w:val="16"/>
          <w:lang w:val="ru-RU"/>
        </w:rPr>
      </w:pP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lastRenderedPageBreak/>
        <w:t>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ab/>
        <w:t xml:space="preserve">  В случае выявления нарушений прав получателей муниципальной услуги такие нарушения должны быть  устранены.</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rPr>
        <w:t>V</w:t>
      </w:r>
      <w:r w:rsidRPr="00662EE8">
        <w:rPr>
          <w:rFonts w:ascii="Tahoma" w:hAnsi="Tahoma" w:cs="Tahoma"/>
          <w:b/>
          <w:i/>
          <w:sz w:val="16"/>
          <w:szCs w:val="16"/>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5536C1" w:rsidRPr="00662EE8" w:rsidRDefault="005536C1" w:rsidP="005536C1">
      <w:pPr>
        <w:ind w:firstLine="567"/>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5536C1" w:rsidRPr="00662EE8" w:rsidRDefault="005536C1" w:rsidP="005536C1">
      <w:pPr>
        <w:ind w:firstLine="567"/>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администрацию   Чапаевского сельского поселения.</w:t>
      </w:r>
    </w:p>
    <w:p w:rsidR="005536C1" w:rsidRPr="00662EE8" w:rsidRDefault="005536C1" w:rsidP="005536C1">
      <w:pPr>
        <w:ind w:firstLine="567"/>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5536C1" w:rsidRPr="00662EE8" w:rsidRDefault="005536C1" w:rsidP="005536C1">
      <w:pPr>
        <w:ind w:firstLine="567"/>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5536C1" w:rsidRPr="00662EE8" w:rsidRDefault="005536C1" w:rsidP="005536C1">
      <w:pPr>
        <w:rPr>
          <w:rFonts w:ascii="Tahoma" w:hAnsi="Tahoma" w:cs="Tahoma"/>
          <w:i/>
          <w:sz w:val="16"/>
          <w:szCs w:val="16"/>
          <w:lang w:val="ru-RU"/>
        </w:rPr>
        <w:sectPr w:rsidR="005536C1" w:rsidRPr="00662EE8" w:rsidSect="005536C1">
          <w:headerReference w:type="default" r:id="rId11"/>
          <w:footerReference w:type="default" r:id="rId12"/>
          <w:type w:val="continuous"/>
          <w:pgSz w:w="11905" w:h="16837"/>
          <w:pgMar w:top="1134" w:right="567" w:bottom="567" w:left="1134" w:header="720" w:footer="720" w:gutter="0"/>
          <w:cols w:space="720"/>
          <w:docGrid w:linePitch="360" w:charSpace="32768"/>
        </w:sectPr>
      </w:pPr>
    </w:p>
    <w:p w:rsidR="005536C1" w:rsidRPr="00662EE8" w:rsidRDefault="005536C1" w:rsidP="005536C1">
      <w:pPr>
        <w:pStyle w:val="af0"/>
        <w:ind w:firstLine="567"/>
        <w:jc w:val="both"/>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lastRenderedPageBreak/>
        <w:t xml:space="preserve">  Потребители    результатов     предоставления    услуги     могут    обратиться    с      жалобой в том числе в следующих случаях:</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lastRenderedPageBreak/>
        <w:t>1) нарушение срока регистрации запроса заявителя о предоставлении государственной или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2) нарушение срока предоставления государственной или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536C1" w:rsidRPr="00662EE8" w:rsidRDefault="005536C1" w:rsidP="005536C1">
      <w:pPr>
        <w:pStyle w:val="af0"/>
        <w:ind w:firstLine="567"/>
        <w:jc w:val="center"/>
        <w:rPr>
          <w:rFonts w:ascii="Tahoma" w:hAnsi="Tahoma" w:cs="Tahoma"/>
          <w:b/>
          <w:i/>
          <w:sz w:val="16"/>
          <w:szCs w:val="16"/>
          <w:lang w:val="ru-RU"/>
        </w:rPr>
      </w:pPr>
      <w:r w:rsidRPr="00662EE8">
        <w:rPr>
          <w:rFonts w:ascii="Tahoma" w:hAnsi="Tahoma" w:cs="Tahoma"/>
          <w:b/>
          <w:i/>
          <w:sz w:val="16"/>
          <w:szCs w:val="16"/>
          <w:lang w:val="ru-RU"/>
        </w:rPr>
        <w:t xml:space="preserve">  Общие требования к порядку подачи и рассмотрения жалобы</w:t>
      </w:r>
    </w:p>
    <w:p w:rsidR="005536C1" w:rsidRPr="00662EE8" w:rsidRDefault="005536C1" w:rsidP="005536C1">
      <w:pPr>
        <w:pStyle w:val="af0"/>
        <w:ind w:firstLine="567"/>
        <w:jc w:val="both"/>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6C1" w:rsidRPr="00662EE8" w:rsidRDefault="005536C1" w:rsidP="005536C1">
      <w:pPr>
        <w:pStyle w:val="af0"/>
        <w:ind w:firstLine="567"/>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t xml:space="preserve">  Жалоба должна содержать:</w:t>
      </w:r>
    </w:p>
    <w:p w:rsidR="005536C1" w:rsidRPr="00662EE8" w:rsidRDefault="005536C1" w:rsidP="005536C1">
      <w:pPr>
        <w:pStyle w:val="af0"/>
        <w:ind w:firstLine="567"/>
        <w:jc w:val="both"/>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5536C1" w:rsidRPr="00662EE8" w:rsidRDefault="005536C1" w:rsidP="005536C1">
      <w:pPr>
        <w:pStyle w:val="af0"/>
        <w:ind w:firstLine="567"/>
        <w:jc w:val="both"/>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6C1" w:rsidRPr="00662EE8" w:rsidRDefault="005536C1" w:rsidP="005536C1">
      <w:pPr>
        <w:pStyle w:val="af0"/>
        <w:ind w:firstLine="567"/>
        <w:jc w:val="both"/>
        <w:rPr>
          <w:rFonts w:ascii="Tahoma" w:hAnsi="Tahoma" w:cs="Tahoma"/>
          <w:i/>
          <w:sz w:val="16"/>
          <w:szCs w:val="16"/>
          <w:lang w:val="ru-RU"/>
        </w:rPr>
        <w:sectPr w:rsidR="005536C1" w:rsidRPr="00662EE8">
          <w:type w:val="continuous"/>
          <w:pgSz w:w="11905" w:h="16837"/>
          <w:pgMar w:top="1134" w:right="567" w:bottom="567" w:left="1134" w:header="720" w:footer="720" w:gutter="0"/>
          <w:cols w:space="720"/>
          <w:docGrid w:linePitch="360" w:charSpace="32768"/>
        </w:sectPr>
      </w:pPr>
      <w:r w:rsidRPr="00662EE8">
        <w:rPr>
          <w:rFonts w:ascii="Tahoma" w:hAnsi="Tahoma" w:cs="Tahoma"/>
          <w:i/>
          <w:sz w:val="16"/>
          <w:szCs w:val="1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  По результатам рассмотрения жалобы орган, предоставляющий муниципальную услугу, принимает одно из следующих решений:</w:t>
      </w:r>
    </w:p>
    <w:p w:rsidR="005536C1" w:rsidRPr="00662EE8" w:rsidRDefault="005536C1" w:rsidP="005536C1">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FB45DF" w:rsidRPr="00662EE8" w:rsidRDefault="00FB45DF" w:rsidP="00FB45DF">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2) отказывает в удовлетворении жалобы </w:t>
      </w:r>
      <w:r w:rsidRPr="00662EE8">
        <w:rPr>
          <w:rFonts w:ascii="Tahoma" w:hAnsi="Tahoma" w:cs="Tahoma"/>
          <w:i/>
          <w:color w:val="000000"/>
          <w:sz w:val="16"/>
          <w:szCs w:val="16"/>
          <w:lang w:val="ru-RU" w:eastAsia="ru-RU"/>
        </w:rPr>
        <w:t>в следующих случаях:</w:t>
      </w:r>
    </w:p>
    <w:p w:rsidR="00FB45DF" w:rsidRPr="00662EE8" w:rsidRDefault="00FB45DF" w:rsidP="00FB45DF">
      <w:pPr>
        <w:pStyle w:val="af0"/>
        <w:numPr>
          <w:ilvl w:val="0"/>
          <w:numId w:val="14"/>
        </w:numPr>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FB45DF" w:rsidRPr="00662EE8" w:rsidRDefault="00FB45DF" w:rsidP="00FB45DF">
      <w:pPr>
        <w:pStyle w:val="af0"/>
        <w:numPr>
          <w:ilvl w:val="0"/>
          <w:numId w:val="14"/>
        </w:numPr>
        <w:jc w:val="both"/>
        <w:rPr>
          <w:rFonts w:ascii="Tahoma" w:hAnsi="Tahoma" w:cs="Tahoma"/>
          <w:i/>
          <w:color w:val="000000"/>
          <w:sz w:val="16"/>
          <w:szCs w:val="16"/>
          <w:lang w:val="ru-RU" w:eastAsia="ru-RU"/>
        </w:rPr>
      </w:pPr>
      <w:r w:rsidRPr="00662EE8">
        <w:rPr>
          <w:rFonts w:ascii="Tahoma" w:hAnsi="Tahoma" w:cs="Tahoma"/>
          <w:i/>
          <w:color w:val="000000"/>
          <w:sz w:val="16"/>
          <w:szCs w:val="16"/>
          <w:lang w:val="ru-RU" w:eastAsia="ru-RU"/>
        </w:rPr>
        <w:t>отсутствие подписи потребителя результатов предоставления услуги.</w:t>
      </w:r>
    </w:p>
    <w:p w:rsidR="00FB45DF" w:rsidRPr="00662EE8" w:rsidRDefault="00FB45DF" w:rsidP="00FB45DF">
      <w:pPr>
        <w:pStyle w:val="af0"/>
        <w:ind w:firstLine="567"/>
        <w:jc w:val="both"/>
        <w:rPr>
          <w:rFonts w:ascii="Tahoma" w:hAnsi="Tahoma" w:cs="Tahoma"/>
          <w:i/>
          <w:sz w:val="16"/>
          <w:szCs w:val="16"/>
          <w:lang w:val="ru-RU"/>
        </w:rPr>
      </w:pPr>
      <w:r w:rsidRPr="00662EE8">
        <w:rPr>
          <w:rFonts w:ascii="Tahoma" w:hAnsi="Tahoma" w:cs="Tahoma"/>
          <w:i/>
          <w:sz w:val="16"/>
          <w:szCs w:val="16"/>
          <w:lang w:val="ru-RU"/>
        </w:rPr>
        <w:t xml:space="preserve">Не позднее дня, следующего за днем принятия решения, указанного в </w:t>
      </w:r>
      <w:r w:rsidRPr="00662EE8">
        <w:rPr>
          <w:rStyle w:val="Q"/>
          <w:rFonts w:ascii="Tahoma" w:hAnsi="Tahoma" w:cs="Tahoma"/>
          <w:i/>
          <w:sz w:val="16"/>
          <w:szCs w:val="16"/>
          <w:lang w:val="ru-RU"/>
        </w:rPr>
        <w:t>части 7</w:t>
      </w:r>
      <w:r w:rsidRPr="00662EE8">
        <w:rPr>
          <w:rFonts w:ascii="Tahoma" w:hAnsi="Tahoma" w:cs="Tahoma"/>
          <w:i/>
          <w:sz w:val="16"/>
          <w:szCs w:val="16"/>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5DF" w:rsidRPr="005536C1" w:rsidRDefault="00FB45DF" w:rsidP="00FB45DF">
      <w:pPr>
        <w:tabs>
          <w:tab w:val="left" w:pos="0"/>
        </w:tabs>
        <w:ind w:right="-1"/>
        <w:jc w:val="center"/>
        <w:rPr>
          <w:rFonts w:ascii="Tahoma" w:hAnsi="Tahoma" w:cs="Tahoma"/>
          <w:i/>
          <w:sz w:val="16"/>
          <w:szCs w:val="16"/>
          <w:lang w:val="ru-RU"/>
        </w:rPr>
      </w:pPr>
      <w:r w:rsidRPr="005536C1">
        <w:rPr>
          <w:rFonts w:ascii="Tahoma" w:hAnsi="Tahoma" w:cs="Tahoma"/>
          <w:i/>
          <w:sz w:val="16"/>
          <w:szCs w:val="16"/>
          <w:lang w:val="ru-RU"/>
        </w:rPr>
        <w:t>Администрация   Чапаевского сельского поселения</w:t>
      </w:r>
    </w:p>
    <w:p w:rsidR="00FB45DF" w:rsidRPr="00FB45DF" w:rsidRDefault="00FB45DF" w:rsidP="00FB45DF">
      <w:pPr>
        <w:tabs>
          <w:tab w:val="left" w:pos="3090"/>
        </w:tabs>
        <w:jc w:val="center"/>
        <w:rPr>
          <w:rFonts w:ascii="Tahoma" w:hAnsi="Tahoma" w:cs="Tahoma"/>
          <w:i/>
          <w:sz w:val="16"/>
          <w:szCs w:val="16"/>
          <w:lang w:val="ru-RU"/>
        </w:rPr>
      </w:pPr>
      <w:r w:rsidRPr="005536C1">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FB45DF">
        <w:rPr>
          <w:rFonts w:ascii="Tahoma" w:hAnsi="Tahoma" w:cs="Tahoma"/>
          <w:i/>
          <w:sz w:val="16"/>
          <w:szCs w:val="16"/>
          <w:lang w:val="ru-RU"/>
        </w:rPr>
        <w:t>Костромской области</w:t>
      </w:r>
    </w:p>
    <w:p w:rsidR="00FB45DF" w:rsidRPr="008D34A0" w:rsidRDefault="00FB45DF" w:rsidP="00FB45DF">
      <w:pPr>
        <w:tabs>
          <w:tab w:val="left" w:pos="2925"/>
        </w:tabs>
        <w:jc w:val="center"/>
        <w:outlineLvl w:val="0"/>
        <w:rPr>
          <w:rFonts w:ascii="Tahoma" w:hAnsi="Tahoma" w:cs="Tahoma"/>
          <w:b/>
          <w:i/>
          <w:sz w:val="16"/>
          <w:szCs w:val="16"/>
        </w:rPr>
      </w:pPr>
      <w:r w:rsidRPr="008D34A0">
        <w:rPr>
          <w:rFonts w:ascii="Tahoma" w:hAnsi="Tahoma" w:cs="Tahoma"/>
          <w:b/>
          <w:i/>
          <w:sz w:val="16"/>
          <w:szCs w:val="16"/>
        </w:rPr>
        <w:t>ПОСТАНОВЛЕНИЕ</w:t>
      </w:r>
    </w:p>
    <w:tbl>
      <w:tblPr>
        <w:tblpPr w:leftFromText="180" w:rightFromText="180" w:vertAnchor="text" w:tblpX="34" w:tblpY="1"/>
        <w:tblW w:w="0" w:type="auto"/>
        <w:tblLook w:val="0000"/>
      </w:tblPr>
      <w:tblGrid>
        <w:gridCol w:w="479"/>
        <w:gridCol w:w="529"/>
        <w:gridCol w:w="905"/>
        <w:gridCol w:w="776"/>
        <w:gridCol w:w="738"/>
      </w:tblGrid>
      <w:tr w:rsidR="00FB45DF" w:rsidRPr="008D34A0" w:rsidTr="00065D10">
        <w:trPr>
          <w:trHeight w:val="360"/>
        </w:trPr>
        <w:tc>
          <w:tcPr>
            <w:tcW w:w="479" w:type="dxa"/>
          </w:tcPr>
          <w:p w:rsidR="00FB45DF" w:rsidRPr="008D34A0" w:rsidRDefault="00FB45DF" w:rsidP="00065D10">
            <w:pPr>
              <w:tabs>
                <w:tab w:val="left" w:pos="7740"/>
              </w:tabs>
              <w:jc w:val="both"/>
              <w:rPr>
                <w:rFonts w:ascii="Tahoma" w:hAnsi="Tahoma" w:cs="Tahoma"/>
                <w:i/>
                <w:sz w:val="16"/>
                <w:szCs w:val="16"/>
              </w:rPr>
            </w:pPr>
            <w:r w:rsidRPr="008D34A0">
              <w:rPr>
                <w:rFonts w:ascii="Tahoma" w:hAnsi="Tahoma" w:cs="Tahoma"/>
                <w:i/>
                <w:sz w:val="16"/>
                <w:szCs w:val="16"/>
              </w:rPr>
              <w:t>от</w:t>
            </w:r>
          </w:p>
        </w:tc>
        <w:tc>
          <w:tcPr>
            <w:tcW w:w="529" w:type="dxa"/>
          </w:tcPr>
          <w:p w:rsidR="00FB45DF" w:rsidRPr="008D34A0" w:rsidRDefault="00FB45DF" w:rsidP="00065D10">
            <w:pPr>
              <w:tabs>
                <w:tab w:val="left" w:pos="7740"/>
              </w:tabs>
              <w:jc w:val="both"/>
              <w:rPr>
                <w:rFonts w:ascii="Tahoma" w:hAnsi="Tahoma" w:cs="Tahoma"/>
                <w:i/>
                <w:sz w:val="16"/>
                <w:szCs w:val="16"/>
              </w:rPr>
            </w:pPr>
            <w:r w:rsidRPr="008D34A0">
              <w:rPr>
                <w:rFonts w:ascii="Tahoma" w:hAnsi="Tahoma" w:cs="Tahoma"/>
                <w:i/>
                <w:sz w:val="16"/>
                <w:szCs w:val="16"/>
              </w:rPr>
              <w:t>24</w:t>
            </w:r>
          </w:p>
        </w:tc>
        <w:tc>
          <w:tcPr>
            <w:tcW w:w="905" w:type="dxa"/>
          </w:tcPr>
          <w:p w:rsidR="00FB45DF" w:rsidRPr="008D34A0" w:rsidRDefault="00FB45DF" w:rsidP="00065D10">
            <w:pPr>
              <w:tabs>
                <w:tab w:val="left" w:pos="7740"/>
              </w:tabs>
              <w:rPr>
                <w:rFonts w:ascii="Tahoma" w:hAnsi="Tahoma" w:cs="Tahoma"/>
                <w:i/>
                <w:sz w:val="16"/>
                <w:szCs w:val="16"/>
              </w:rPr>
            </w:pPr>
            <w:r w:rsidRPr="008D34A0">
              <w:rPr>
                <w:rFonts w:ascii="Tahoma" w:hAnsi="Tahoma" w:cs="Tahoma"/>
                <w:i/>
                <w:sz w:val="16"/>
                <w:szCs w:val="16"/>
              </w:rPr>
              <w:t>апреля</w:t>
            </w:r>
          </w:p>
        </w:tc>
        <w:tc>
          <w:tcPr>
            <w:tcW w:w="776" w:type="dxa"/>
          </w:tcPr>
          <w:p w:rsidR="00FB45DF" w:rsidRPr="008D34A0" w:rsidRDefault="00FB45DF" w:rsidP="00065D10">
            <w:pPr>
              <w:tabs>
                <w:tab w:val="left" w:pos="7740"/>
              </w:tabs>
              <w:jc w:val="both"/>
              <w:rPr>
                <w:rFonts w:ascii="Tahoma" w:hAnsi="Tahoma" w:cs="Tahoma"/>
                <w:i/>
                <w:sz w:val="16"/>
                <w:szCs w:val="16"/>
              </w:rPr>
            </w:pPr>
            <w:r w:rsidRPr="008D34A0">
              <w:rPr>
                <w:rFonts w:ascii="Tahoma" w:hAnsi="Tahoma" w:cs="Tahoma"/>
                <w:i/>
                <w:sz w:val="16"/>
                <w:szCs w:val="16"/>
              </w:rPr>
              <w:t>2014</w:t>
            </w:r>
          </w:p>
        </w:tc>
        <w:tc>
          <w:tcPr>
            <w:tcW w:w="738" w:type="dxa"/>
          </w:tcPr>
          <w:p w:rsidR="00FB45DF" w:rsidRPr="008D34A0" w:rsidRDefault="00FB45DF" w:rsidP="00065D10">
            <w:pPr>
              <w:tabs>
                <w:tab w:val="left" w:pos="7740"/>
              </w:tabs>
              <w:rPr>
                <w:rFonts w:ascii="Tahoma" w:hAnsi="Tahoma" w:cs="Tahoma"/>
                <w:i/>
                <w:sz w:val="16"/>
                <w:szCs w:val="16"/>
              </w:rPr>
            </w:pPr>
            <w:r w:rsidRPr="008D34A0">
              <w:rPr>
                <w:rFonts w:ascii="Tahoma" w:hAnsi="Tahoma" w:cs="Tahoma"/>
                <w:i/>
                <w:sz w:val="16"/>
                <w:szCs w:val="16"/>
              </w:rPr>
              <w:t>года</w:t>
            </w:r>
          </w:p>
        </w:tc>
      </w:tr>
    </w:tbl>
    <w:tbl>
      <w:tblPr>
        <w:tblpPr w:leftFromText="180" w:rightFromText="180" w:vertAnchor="text" w:horzAnchor="page" w:tblpX="8691" w:tblpY="2"/>
        <w:tblW w:w="0" w:type="auto"/>
        <w:tblLook w:val="0000"/>
      </w:tblPr>
      <w:tblGrid>
        <w:gridCol w:w="901"/>
        <w:gridCol w:w="585"/>
        <w:gridCol w:w="670"/>
      </w:tblGrid>
      <w:tr w:rsidR="00FB45DF" w:rsidRPr="008D34A0" w:rsidTr="00065D10">
        <w:trPr>
          <w:trHeight w:val="380"/>
        </w:trPr>
        <w:tc>
          <w:tcPr>
            <w:tcW w:w="901" w:type="dxa"/>
          </w:tcPr>
          <w:p w:rsidR="00FB45DF" w:rsidRPr="008D34A0" w:rsidRDefault="00FB45DF" w:rsidP="00065D10">
            <w:pPr>
              <w:tabs>
                <w:tab w:val="left" w:pos="7740"/>
              </w:tabs>
              <w:jc w:val="both"/>
              <w:rPr>
                <w:rFonts w:ascii="Tahoma" w:hAnsi="Tahoma" w:cs="Tahoma"/>
                <w:i/>
                <w:sz w:val="16"/>
                <w:szCs w:val="16"/>
              </w:rPr>
            </w:pPr>
            <w:r w:rsidRPr="008D34A0">
              <w:rPr>
                <w:rFonts w:ascii="Tahoma" w:hAnsi="Tahoma" w:cs="Tahoma"/>
                <w:i/>
                <w:sz w:val="16"/>
                <w:szCs w:val="16"/>
              </w:rPr>
              <w:t>№ 21</w:t>
            </w:r>
          </w:p>
        </w:tc>
        <w:tc>
          <w:tcPr>
            <w:tcW w:w="585" w:type="dxa"/>
          </w:tcPr>
          <w:p w:rsidR="00FB45DF" w:rsidRPr="008D34A0" w:rsidRDefault="00FB45DF" w:rsidP="00065D10">
            <w:pPr>
              <w:tabs>
                <w:tab w:val="left" w:pos="7740"/>
              </w:tabs>
              <w:jc w:val="both"/>
              <w:rPr>
                <w:rFonts w:ascii="Tahoma" w:hAnsi="Tahoma" w:cs="Tahoma"/>
                <w:i/>
                <w:sz w:val="16"/>
                <w:szCs w:val="16"/>
              </w:rPr>
            </w:pPr>
          </w:p>
        </w:tc>
        <w:tc>
          <w:tcPr>
            <w:tcW w:w="670" w:type="dxa"/>
          </w:tcPr>
          <w:p w:rsidR="00FB45DF" w:rsidRPr="008D34A0" w:rsidRDefault="00FB45DF" w:rsidP="00065D10">
            <w:pPr>
              <w:tabs>
                <w:tab w:val="left" w:pos="7740"/>
              </w:tabs>
              <w:jc w:val="both"/>
              <w:rPr>
                <w:rFonts w:ascii="Tahoma" w:hAnsi="Tahoma" w:cs="Tahoma"/>
                <w:i/>
                <w:sz w:val="16"/>
                <w:szCs w:val="16"/>
              </w:rPr>
            </w:pPr>
            <w:r w:rsidRPr="008D34A0">
              <w:rPr>
                <w:rFonts w:ascii="Tahoma" w:hAnsi="Tahoma" w:cs="Tahoma"/>
                <w:i/>
                <w:sz w:val="16"/>
                <w:szCs w:val="16"/>
              </w:rPr>
              <w:t xml:space="preserve"> </w:t>
            </w:r>
          </w:p>
        </w:tc>
      </w:tr>
    </w:tbl>
    <w:p w:rsidR="00FB45DF" w:rsidRPr="008D34A0" w:rsidRDefault="00FB45DF" w:rsidP="00FB45DF">
      <w:pPr>
        <w:rPr>
          <w:rFonts w:ascii="Tahoma" w:hAnsi="Tahoma" w:cs="Tahoma"/>
          <w:i/>
          <w:sz w:val="16"/>
          <w:szCs w:val="16"/>
        </w:rPr>
      </w:pPr>
      <w:r w:rsidRPr="008D34A0">
        <w:rPr>
          <w:rFonts w:ascii="Tahoma" w:hAnsi="Tahoma" w:cs="Tahoma"/>
          <w:i/>
          <w:sz w:val="16"/>
          <w:szCs w:val="16"/>
        </w:rPr>
        <w:t xml:space="preserve"> </w:t>
      </w:r>
    </w:p>
    <w:p w:rsidR="00FB45DF" w:rsidRPr="008D34A0" w:rsidRDefault="00FB45DF" w:rsidP="00FB45DF">
      <w:pPr>
        <w:rPr>
          <w:rFonts w:ascii="Tahoma" w:hAnsi="Tahoma" w:cs="Tahoma"/>
          <w:i/>
          <w:sz w:val="16"/>
          <w:szCs w:val="16"/>
        </w:rPr>
      </w:pPr>
    </w:p>
    <w:p w:rsidR="00FB45DF" w:rsidRPr="005536C1" w:rsidRDefault="00FB45DF" w:rsidP="00FB45DF">
      <w:pPr>
        <w:framePr w:w="9901" w:h="631" w:hRule="exact" w:hSpace="180" w:wrap="around" w:vAnchor="text" w:hAnchor="page" w:x="963" w:y="103"/>
        <w:jc w:val="center"/>
        <w:rPr>
          <w:rFonts w:ascii="Tahoma" w:hAnsi="Tahoma" w:cs="Tahoma"/>
          <w:i/>
          <w:sz w:val="16"/>
          <w:szCs w:val="16"/>
          <w:lang w:val="ru-RU"/>
        </w:rPr>
      </w:pPr>
      <w:r w:rsidRPr="005536C1">
        <w:rPr>
          <w:rFonts w:ascii="Tahoma" w:hAnsi="Tahoma" w:cs="Tahoma"/>
          <w:i/>
          <w:sz w:val="16"/>
          <w:szCs w:val="16"/>
          <w:lang w:val="ru-RU"/>
        </w:rPr>
        <w:t>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p>
    <w:p w:rsidR="00FB45DF" w:rsidRPr="005536C1" w:rsidRDefault="00FB45DF" w:rsidP="00FB45DF">
      <w:pPr>
        <w:ind w:firstLine="567"/>
        <w:jc w:val="both"/>
        <w:rPr>
          <w:rFonts w:ascii="Tahoma" w:hAnsi="Tahoma" w:cs="Tahoma"/>
          <w:i/>
          <w:sz w:val="16"/>
          <w:szCs w:val="16"/>
          <w:lang w:val="ru-RU"/>
        </w:rPr>
      </w:pPr>
      <w:r w:rsidRPr="005536C1">
        <w:rPr>
          <w:rFonts w:ascii="Tahoma" w:hAnsi="Tahoma" w:cs="Tahoma"/>
          <w:i/>
          <w:sz w:val="16"/>
          <w:szCs w:val="16"/>
          <w:lang w:val="ru-RU"/>
        </w:rPr>
        <w:t xml:space="preserve">Во исполнение Федерального закона от 10 января 2002 года № 7-ФЗ «Об охране окружающей среды», Федерального закона от 24 июня 1998 года № 89-ФЗ «Об отходах производства и потребления», закона Костромской области от 24 апреля 2008 года  № 304-4-ЗКО «Об обеспечении чистоты на территории Костромской области», закона Костромской области от 21.07.2008 года № 352-4-ЗКО «Об административных правонарушениях»,   в целях обеспечения санитарного содержания и благоустройства территорий Чапаевского сельского поселения, надлежащего сбора и вывоза отходов производства и потребления, администрация сельского поселения ПОСТАНОВЛЯЕТ: </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Утвердить список хозяйствующих объектов,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в весеннее-летне-осенний период (приложение 1).</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Утвердить перечень мероприятий по приведению в нормативное состояние населенных пунктов Чапаевского сельского поселения в апреле – октябре 2013 года (приложение 2)</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Утвердить план мероприятий по санитарной очистке и благоустройству территории Чапаевского сельского поселения (приложение 3).</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Установить сроки проведения работ по санитарной очистке и благоустройству территорий Чапаевского сельского поселения с   24 апреля 2014 года по   31 октября  2014 года.</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Утвердить перечень закрепления территорий за организациями всех форм собственности, расположенными на территории Чапаевского сельского поселения для уборки в период проведения работ по санитарной очистке и благоустройству территорий (приложение 4).</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Привлечь  органы территориального общественного самоуправления, старших по домам муниципального жилого фонда, председателей товариществ собственников жилья, руководителей предприятий и организаций, осуществляющих управление многоквартирными домами, к организации работ по санитарной очистке и благоустройству территорий.</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Провести  разъяснительную работу среди населения по активному участию в работах по санитарной очистке и благоустройству территорий.</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Активизировать работу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Привлечь собственников, арендаторов земельных участков к организации и проведению работ по санитарной очистке и благоустройству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а также прилегающей территории, согласно действующему законодательству.</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 xml:space="preserve"> Привлечь  собственников, арендаторов объектов торговли к организации и проведению работ по санитарной очистке мест уличной торговли, территорий, прилегающих к объектам торговли, согласно действующему законодательству.</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Привлечь собственников автомобильных дорог к организации и проведению работ по санитарной очистке дорог от смёта, пыли, мусора и содержанию зеленых насаждений, расположенных в пределах полосы отвода автомобильных дорог.</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Привлечь собственников, арендаторов земельных участков и организации, независимо от формы собственности, выполняющие работы по сносу строений, к организации и проведению работ по санитарной очистке и благоустройству неиспользуемых и не осваиваемых территорий, территорий после сноса строений.</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t>Привлечь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 улиц в соответствии с действующим законодательством.</w:t>
      </w:r>
    </w:p>
    <w:p w:rsidR="00FB45DF" w:rsidRPr="005536C1" w:rsidRDefault="00FB45DF" w:rsidP="00FB45DF">
      <w:pPr>
        <w:pStyle w:val="a6"/>
        <w:numPr>
          <w:ilvl w:val="0"/>
          <w:numId w:val="15"/>
        </w:numPr>
        <w:tabs>
          <w:tab w:val="left" w:pos="993"/>
        </w:tabs>
        <w:ind w:left="550" w:firstLine="17"/>
        <w:jc w:val="both"/>
        <w:rPr>
          <w:rFonts w:ascii="Tahoma" w:hAnsi="Tahoma" w:cs="Tahoma"/>
          <w:i/>
          <w:sz w:val="16"/>
          <w:szCs w:val="16"/>
          <w:lang w:val="ru-RU"/>
        </w:rPr>
      </w:pPr>
      <w:r w:rsidRPr="005536C1">
        <w:rPr>
          <w:rFonts w:ascii="Tahoma" w:hAnsi="Tahoma" w:cs="Tahoma"/>
          <w:i/>
          <w:sz w:val="16"/>
          <w:szCs w:val="16"/>
          <w:lang w:val="ru-RU"/>
        </w:rPr>
        <w:lastRenderedPageBreak/>
        <w:t>Привлечь ТСЖ «Ченцы», осуществляющее управление многоквартирными домами, к организации и проведению работ по санитарной очистке и благоустройству придомовых территорий, площадок для спорта, игр, отдыха, внутридомовых проездов и тротуаров.</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Привлечь  хозяйствующие субъекты, собственников, арендаторов к очистке, уборке и содержанию дворовых уборных, выгребных ям в районах неканализованной застройки.</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Привлечь  садоводческие,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 огородническим и дачным объединениям граждан территорий в соответствии с действующим законодательством.</w:t>
      </w:r>
    </w:p>
    <w:p w:rsidR="00FB45DF" w:rsidRPr="005536C1"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Признать утратившим силу постановление главы администрации Чапаевского сельского поселения от 09 апреля 2013 года № 6 «О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w:t>
      </w:r>
    </w:p>
    <w:p w:rsidR="00FB45DF" w:rsidRPr="00FB45DF" w:rsidRDefault="00FB45DF" w:rsidP="00FB45DF">
      <w:pPr>
        <w:pStyle w:val="a6"/>
        <w:numPr>
          <w:ilvl w:val="0"/>
          <w:numId w:val="15"/>
        </w:numPr>
        <w:tabs>
          <w:tab w:val="left" w:pos="993"/>
        </w:tabs>
        <w:ind w:left="0" w:firstLine="567"/>
        <w:jc w:val="both"/>
        <w:rPr>
          <w:rFonts w:ascii="Tahoma" w:hAnsi="Tahoma" w:cs="Tahoma"/>
          <w:i/>
          <w:sz w:val="16"/>
          <w:szCs w:val="16"/>
          <w:lang w:val="ru-RU"/>
        </w:rPr>
      </w:pPr>
      <w:r w:rsidRPr="005536C1">
        <w:rPr>
          <w:rFonts w:ascii="Tahoma" w:hAnsi="Tahoma" w:cs="Tahoma"/>
          <w:i/>
          <w:sz w:val="16"/>
          <w:szCs w:val="16"/>
          <w:lang w:val="ru-RU"/>
        </w:rPr>
        <w:t>Контроль за выполнением настоящего постановления возложить на заместителя главы администрации Чапаевского сельского поселения Смирнова В. Н.</w:t>
      </w:r>
    </w:p>
    <w:p w:rsidR="00FB45DF" w:rsidRPr="00FB45DF" w:rsidRDefault="00FB45DF" w:rsidP="00FB45DF">
      <w:pPr>
        <w:rPr>
          <w:rFonts w:ascii="Tahoma" w:hAnsi="Tahoma" w:cs="Tahoma"/>
          <w:i/>
          <w:sz w:val="16"/>
          <w:szCs w:val="16"/>
          <w:lang w:val="ru-RU"/>
        </w:rPr>
      </w:pPr>
      <w:r w:rsidRPr="005536C1">
        <w:rPr>
          <w:rFonts w:ascii="Tahoma" w:hAnsi="Tahoma" w:cs="Tahoma"/>
          <w:i/>
          <w:sz w:val="16"/>
          <w:szCs w:val="16"/>
          <w:lang w:val="ru-RU"/>
        </w:rPr>
        <w:t xml:space="preserve">       Глава поселения                                                                     Г.А. Смирнова</w:t>
      </w:r>
    </w:p>
    <w:p w:rsidR="00FB45DF" w:rsidRPr="00FB45DF" w:rsidRDefault="00FB45DF" w:rsidP="00FB45DF">
      <w:pPr>
        <w:ind w:firstLine="708"/>
        <w:rPr>
          <w:rFonts w:ascii="Tahoma" w:hAnsi="Tahoma" w:cs="Tahoma"/>
          <w:b/>
          <w:i/>
          <w:sz w:val="16"/>
          <w:szCs w:val="16"/>
          <w:lang w:val="ru-RU"/>
        </w:rPr>
      </w:pPr>
      <w:r w:rsidRPr="00FB45DF">
        <w:rPr>
          <w:rFonts w:ascii="Tahoma" w:hAnsi="Tahoma" w:cs="Tahoma"/>
          <w:b/>
          <w:i/>
          <w:sz w:val="16"/>
          <w:szCs w:val="16"/>
          <w:lang w:val="ru-RU"/>
        </w:rPr>
        <w:t xml:space="preserve">                                                                                                  Приложение №1</w:t>
      </w:r>
    </w:p>
    <w:p w:rsidR="00FB45DF" w:rsidRPr="00FB45DF" w:rsidRDefault="00FB45DF" w:rsidP="00FB45DF">
      <w:pPr>
        <w:ind w:firstLine="708"/>
        <w:rPr>
          <w:rFonts w:ascii="Tahoma" w:hAnsi="Tahoma" w:cs="Tahoma"/>
          <w:b/>
          <w:i/>
          <w:sz w:val="16"/>
          <w:szCs w:val="16"/>
          <w:lang w:val="ru-RU"/>
        </w:rPr>
      </w:pPr>
      <w:r w:rsidRPr="00FB45DF">
        <w:rPr>
          <w:rFonts w:ascii="Tahoma" w:hAnsi="Tahoma" w:cs="Tahoma"/>
          <w:b/>
          <w:i/>
          <w:sz w:val="16"/>
          <w:szCs w:val="16"/>
          <w:lang w:val="ru-RU"/>
        </w:rPr>
        <w:t>1.Список хозяйствующих субъектов,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в весенне-летне-осенний период.</w:t>
      </w:r>
    </w:p>
    <w:p w:rsidR="00FB45DF" w:rsidRPr="00FB45DF" w:rsidRDefault="00FB45DF" w:rsidP="00FB45DF">
      <w:pPr>
        <w:ind w:firstLine="708"/>
        <w:rPr>
          <w:rFonts w:ascii="Tahoma" w:hAnsi="Tahoma" w:cs="Tahoma"/>
          <w:b/>
          <w: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3"/>
        <w:gridCol w:w="3557"/>
        <w:gridCol w:w="2720"/>
        <w:gridCol w:w="2551"/>
      </w:tblGrid>
      <w:tr w:rsidR="00FB45DF" w:rsidRPr="002C3566" w:rsidTr="00FB45DF">
        <w:tc>
          <w:tcPr>
            <w:tcW w:w="743" w:type="dxa"/>
            <w:vAlign w:val="center"/>
          </w:tcPr>
          <w:p w:rsidR="00FB45DF" w:rsidRPr="000C25CA" w:rsidRDefault="00FB45DF" w:rsidP="00065D10">
            <w:pPr>
              <w:tabs>
                <w:tab w:val="left" w:pos="9180"/>
              </w:tabs>
              <w:jc w:val="center"/>
              <w:rPr>
                <w:rFonts w:ascii="Tahoma" w:hAnsi="Tahoma" w:cs="Tahoma"/>
                <w:b/>
                <w:i/>
                <w:sz w:val="16"/>
                <w:szCs w:val="16"/>
              </w:rPr>
            </w:pPr>
            <w:r w:rsidRPr="000C25CA">
              <w:rPr>
                <w:rFonts w:ascii="Tahoma" w:hAnsi="Tahoma" w:cs="Tahoma"/>
                <w:b/>
                <w:i/>
                <w:sz w:val="16"/>
                <w:szCs w:val="16"/>
              </w:rPr>
              <w:t>№ п/п</w:t>
            </w:r>
          </w:p>
        </w:tc>
        <w:tc>
          <w:tcPr>
            <w:tcW w:w="3557" w:type="dxa"/>
            <w:vAlign w:val="center"/>
          </w:tcPr>
          <w:p w:rsidR="00FB45DF" w:rsidRPr="000C25CA" w:rsidRDefault="00FB45DF" w:rsidP="00065D10">
            <w:pPr>
              <w:jc w:val="center"/>
              <w:rPr>
                <w:rFonts w:ascii="Tahoma" w:hAnsi="Tahoma" w:cs="Tahoma"/>
                <w:b/>
                <w:i/>
                <w:sz w:val="16"/>
                <w:szCs w:val="16"/>
              </w:rPr>
            </w:pPr>
            <w:r w:rsidRPr="000C25CA">
              <w:rPr>
                <w:rFonts w:ascii="Tahoma" w:hAnsi="Tahoma" w:cs="Tahoma"/>
                <w:b/>
                <w:i/>
                <w:sz w:val="16"/>
                <w:szCs w:val="16"/>
              </w:rPr>
              <w:t>Наименование хоз. субъекта</w:t>
            </w:r>
          </w:p>
        </w:tc>
        <w:tc>
          <w:tcPr>
            <w:tcW w:w="2720" w:type="dxa"/>
            <w:vAlign w:val="center"/>
          </w:tcPr>
          <w:p w:rsidR="00FB45DF" w:rsidRPr="000C25CA" w:rsidRDefault="00FB45DF" w:rsidP="00065D10">
            <w:pPr>
              <w:jc w:val="center"/>
              <w:rPr>
                <w:rFonts w:ascii="Tahoma" w:hAnsi="Tahoma" w:cs="Tahoma"/>
                <w:b/>
                <w:i/>
                <w:sz w:val="16"/>
                <w:szCs w:val="16"/>
              </w:rPr>
            </w:pPr>
            <w:r w:rsidRPr="000C25CA">
              <w:rPr>
                <w:rFonts w:ascii="Tahoma" w:hAnsi="Tahoma" w:cs="Tahoma"/>
                <w:b/>
                <w:i/>
                <w:sz w:val="16"/>
                <w:szCs w:val="16"/>
              </w:rPr>
              <w:t>Адрес, телефон</w:t>
            </w:r>
          </w:p>
        </w:tc>
        <w:tc>
          <w:tcPr>
            <w:tcW w:w="2551" w:type="dxa"/>
            <w:vAlign w:val="center"/>
          </w:tcPr>
          <w:p w:rsidR="00FB45DF" w:rsidRPr="00FB45DF" w:rsidRDefault="00FB45DF" w:rsidP="00065D10">
            <w:pPr>
              <w:jc w:val="center"/>
              <w:rPr>
                <w:rFonts w:ascii="Tahoma" w:hAnsi="Tahoma" w:cs="Tahoma"/>
                <w:b/>
                <w:i/>
                <w:sz w:val="16"/>
                <w:szCs w:val="16"/>
                <w:lang w:val="ru-RU"/>
              </w:rPr>
            </w:pPr>
            <w:r w:rsidRPr="00FB45DF">
              <w:rPr>
                <w:rFonts w:ascii="Tahoma" w:hAnsi="Tahoma" w:cs="Tahoma"/>
                <w:b/>
                <w:i/>
                <w:sz w:val="16"/>
                <w:szCs w:val="16"/>
                <w:lang w:val="ru-RU"/>
              </w:rPr>
              <w:t>Кол-во человек (планируется привлечь)</w:t>
            </w:r>
          </w:p>
        </w:tc>
      </w:tr>
      <w:tr w:rsidR="00FB45DF" w:rsidRPr="000C25CA" w:rsidTr="00FB45DF">
        <w:tc>
          <w:tcPr>
            <w:tcW w:w="74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35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СПК «Власть Советов»</w:t>
            </w:r>
          </w:p>
        </w:tc>
        <w:tc>
          <w:tcPr>
            <w:tcW w:w="272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д. Синцово, ул. Центральная 24-187</w:t>
            </w:r>
          </w:p>
        </w:tc>
        <w:tc>
          <w:tcPr>
            <w:tcW w:w="255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w:t>
            </w:r>
          </w:p>
        </w:tc>
      </w:tr>
      <w:tr w:rsidR="00FB45DF" w:rsidRPr="000C25CA" w:rsidTr="00FB45DF">
        <w:tc>
          <w:tcPr>
            <w:tcW w:w="74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4</w:t>
            </w:r>
          </w:p>
        </w:tc>
        <w:tc>
          <w:tcPr>
            <w:tcW w:w="3557"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ООО «Альбатрос-Групп» и ООО «Градмастер»</w:t>
            </w:r>
          </w:p>
        </w:tc>
        <w:tc>
          <w:tcPr>
            <w:tcW w:w="272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пос. им. Чапаева,</w:t>
            </w:r>
          </w:p>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33-128, 33-108</w:t>
            </w:r>
          </w:p>
          <w:p w:rsidR="00FB45DF" w:rsidRPr="000C25CA" w:rsidRDefault="00FB45DF" w:rsidP="00065D10">
            <w:pPr>
              <w:jc w:val="center"/>
              <w:rPr>
                <w:rFonts w:ascii="Tahoma" w:hAnsi="Tahoma" w:cs="Tahoma"/>
                <w:i/>
                <w:sz w:val="16"/>
                <w:szCs w:val="16"/>
              </w:rPr>
            </w:pPr>
          </w:p>
        </w:tc>
        <w:tc>
          <w:tcPr>
            <w:tcW w:w="255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w:t>
            </w:r>
          </w:p>
        </w:tc>
      </w:tr>
      <w:tr w:rsidR="00FB45DF" w:rsidRPr="000C25CA" w:rsidTr="00FB45DF">
        <w:tc>
          <w:tcPr>
            <w:tcW w:w="743" w:type="dxa"/>
            <w:vAlign w:val="center"/>
          </w:tcPr>
          <w:p w:rsidR="00FB45DF" w:rsidRPr="000C25CA" w:rsidRDefault="00FB45DF" w:rsidP="00065D10">
            <w:pPr>
              <w:jc w:val="center"/>
              <w:rPr>
                <w:rFonts w:ascii="Tahoma" w:hAnsi="Tahoma" w:cs="Tahoma"/>
                <w:i/>
                <w:sz w:val="16"/>
                <w:szCs w:val="16"/>
              </w:rPr>
            </w:pPr>
          </w:p>
        </w:tc>
        <w:tc>
          <w:tcPr>
            <w:tcW w:w="35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Всего по поселению</w:t>
            </w:r>
          </w:p>
        </w:tc>
        <w:tc>
          <w:tcPr>
            <w:tcW w:w="2720" w:type="dxa"/>
            <w:vAlign w:val="center"/>
          </w:tcPr>
          <w:p w:rsidR="00FB45DF" w:rsidRPr="000C25CA" w:rsidRDefault="00FB45DF" w:rsidP="00065D10">
            <w:pPr>
              <w:jc w:val="center"/>
              <w:rPr>
                <w:rFonts w:ascii="Tahoma" w:hAnsi="Tahoma" w:cs="Tahoma"/>
                <w:i/>
                <w:sz w:val="16"/>
                <w:szCs w:val="16"/>
              </w:rPr>
            </w:pPr>
          </w:p>
        </w:tc>
        <w:tc>
          <w:tcPr>
            <w:tcW w:w="255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w:t>
            </w:r>
          </w:p>
        </w:tc>
      </w:tr>
    </w:tbl>
    <w:p w:rsidR="00FB45DF" w:rsidRPr="00FB45DF" w:rsidRDefault="00FB45DF" w:rsidP="00FB45DF">
      <w:pPr>
        <w:jc w:val="center"/>
        <w:rPr>
          <w:rFonts w:ascii="Tahoma" w:hAnsi="Tahoma" w:cs="Tahoma"/>
          <w:b/>
          <w:i/>
          <w:sz w:val="16"/>
          <w:szCs w:val="16"/>
          <w:lang w:val="ru-RU"/>
        </w:rPr>
      </w:pPr>
      <w:r w:rsidRPr="00FB45DF">
        <w:rPr>
          <w:rFonts w:ascii="Tahoma" w:hAnsi="Tahoma" w:cs="Tahoma"/>
          <w:b/>
          <w:i/>
          <w:sz w:val="16"/>
          <w:szCs w:val="16"/>
          <w:lang w:val="ru-RU"/>
        </w:rPr>
        <w:t>2.Список специальной техники, предполагаемой для выполнения работ по обеспечению чистоты и благоустройства на территории Чапаевского сельского поселения в весенне-летне-осенний период, в разрезе хозяйствующих в разрезе хозяйствующих субъектов.</w:t>
      </w:r>
    </w:p>
    <w:p w:rsidR="00FB45DF" w:rsidRPr="00FB45DF" w:rsidRDefault="00FB45DF" w:rsidP="00FB45DF">
      <w:pPr>
        <w:ind w:firstLine="709"/>
        <w:rPr>
          <w:rFonts w:ascii="Tahoma" w:hAnsi="Tahoma" w:cs="Tahoma"/>
          <w:i/>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1276"/>
        <w:gridCol w:w="694"/>
        <w:gridCol w:w="2991"/>
        <w:gridCol w:w="958"/>
      </w:tblGrid>
      <w:tr w:rsidR="00FB45DF" w:rsidRPr="000C25CA" w:rsidTr="00065D10">
        <w:tc>
          <w:tcPr>
            <w:tcW w:w="675" w:type="dxa"/>
            <w:vMerge w:val="restart"/>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 п/п</w:t>
            </w:r>
          </w:p>
        </w:tc>
        <w:tc>
          <w:tcPr>
            <w:tcW w:w="2977" w:type="dxa"/>
            <w:vMerge w:val="restart"/>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Наименование хоз.субъекта</w:t>
            </w:r>
          </w:p>
        </w:tc>
        <w:tc>
          <w:tcPr>
            <w:tcW w:w="5919" w:type="dxa"/>
            <w:gridSpan w:val="4"/>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Наименование техники</w:t>
            </w:r>
          </w:p>
        </w:tc>
      </w:tr>
      <w:tr w:rsidR="00FB45DF" w:rsidRPr="000C25CA" w:rsidTr="00065D10">
        <w:tc>
          <w:tcPr>
            <w:tcW w:w="675" w:type="dxa"/>
            <w:vMerge/>
            <w:vAlign w:val="center"/>
          </w:tcPr>
          <w:p w:rsidR="00FB45DF" w:rsidRPr="000C25CA" w:rsidRDefault="00FB45DF" w:rsidP="00065D10">
            <w:pPr>
              <w:jc w:val="center"/>
              <w:rPr>
                <w:rFonts w:ascii="Tahoma" w:hAnsi="Tahoma" w:cs="Tahoma"/>
                <w:i/>
                <w:sz w:val="16"/>
                <w:szCs w:val="16"/>
              </w:rPr>
            </w:pPr>
          </w:p>
        </w:tc>
        <w:tc>
          <w:tcPr>
            <w:tcW w:w="2977" w:type="dxa"/>
            <w:vMerge/>
            <w:vAlign w:val="center"/>
          </w:tcPr>
          <w:p w:rsidR="00FB45DF" w:rsidRPr="000C25CA" w:rsidRDefault="00FB45DF" w:rsidP="00065D10">
            <w:pPr>
              <w:jc w:val="center"/>
              <w:rPr>
                <w:rFonts w:ascii="Tahoma" w:hAnsi="Tahoma" w:cs="Tahoma"/>
                <w:i/>
                <w:sz w:val="16"/>
                <w:szCs w:val="16"/>
              </w:rPr>
            </w:pPr>
          </w:p>
        </w:tc>
        <w:tc>
          <w:tcPr>
            <w:tcW w:w="1276"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Грузовая</w:t>
            </w:r>
          </w:p>
        </w:tc>
        <w:tc>
          <w:tcPr>
            <w:tcW w:w="69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кол-во</w:t>
            </w:r>
          </w:p>
        </w:tc>
        <w:tc>
          <w:tcPr>
            <w:tcW w:w="2991"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Специальная(погрузчик,</w:t>
            </w:r>
          </w:p>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экскаваторы, и др.</w:t>
            </w:r>
          </w:p>
        </w:tc>
        <w:tc>
          <w:tcPr>
            <w:tcW w:w="95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Кол-во</w:t>
            </w:r>
          </w:p>
        </w:tc>
      </w:tr>
      <w:tr w:rsidR="00FB45DF" w:rsidRPr="000C25CA" w:rsidTr="00065D10">
        <w:tc>
          <w:tcPr>
            <w:tcW w:w="67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w:t>
            </w:r>
          </w:p>
        </w:tc>
        <w:tc>
          <w:tcPr>
            <w:tcW w:w="297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СПК «Власть Советов»</w:t>
            </w:r>
          </w:p>
        </w:tc>
        <w:tc>
          <w:tcPr>
            <w:tcW w:w="1276"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69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99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Трактор МТЗ-80</w:t>
            </w:r>
          </w:p>
        </w:tc>
        <w:tc>
          <w:tcPr>
            <w:tcW w:w="95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r>
      <w:tr w:rsidR="00FB45DF" w:rsidRPr="000C25CA" w:rsidTr="00065D10">
        <w:tc>
          <w:tcPr>
            <w:tcW w:w="67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2977"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ООО «Альбатрос-Групп» и ООО «Градмастер»</w:t>
            </w:r>
          </w:p>
        </w:tc>
        <w:tc>
          <w:tcPr>
            <w:tcW w:w="1276"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69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99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Трактор МТЗ-80</w:t>
            </w:r>
          </w:p>
        </w:tc>
        <w:tc>
          <w:tcPr>
            <w:tcW w:w="95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r>
    </w:tbl>
    <w:p w:rsidR="00FB45DF" w:rsidRPr="00FB45DF" w:rsidRDefault="00FB45DF" w:rsidP="00FB45DF">
      <w:pPr>
        <w:jc w:val="center"/>
        <w:rPr>
          <w:rFonts w:ascii="Tahoma" w:hAnsi="Tahoma" w:cs="Tahoma"/>
          <w:b/>
          <w:i/>
          <w:sz w:val="16"/>
          <w:szCs w:val="16"/>
          <w:lang w:val="ru-RU"/>
        </w:rPr>
      </w:pPr>
      <w:r w:rsidRPr="00FB45DF">
        <w:rPr>
          <w:rFonts w:ascii="Tahoma" w:hAnsi="Tahoma" w:cs="Tahoma"/>
          <w:b/>
          <w:i/>
          <w:sz w:val="16"/>
          <w:szCs w:val="16"/>
          <w:lang w:val="ru-RU"/>
        </w:rPr>
        <w:t>3.Список материалов и инвентаря, которые планируется использовать для обеспечения чистоты и благоустройства на территории Чапаевского сельского поселения в разрезе хозяйствующих субъектов.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21"/>
        <w:gridCol w:w="861"/>
        <w:gridCol w:w="912"/>
        <w:gridCol w:w="957"/>
        <w:gridCol w:w="905"/>
        <w:gridCol w:w="1065"/>
        <w:gridCol w:w="754"/>
        <w:gridCol w:w="721"/>
        <w:gridCol w:w="1029"/>
      </w:tblGrid>
      <w:tr w:rsidR="00FB45DF" w:rsidRPr="000C25CA" w:rsidTr="00FB45DF">
        <w:tc>
          <w:tcPr>
            <w:tcW w:w="540" w:type="dxa"/>
            <w:vMerge w:val="restart"/>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 п/п</w:t>
            </w:r>
          </w:p>
        </w:tc>
        <w:tc>
          <w:tcPr>
            <w:tcW w:w="2321" w:type="dxa"/>
            <w:vMerge w:val="restart"/>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Наименование хоз.субъекта</w:t>
            </w:r>
          </w:p>
        </w:tc>
        <w:tc>
          <w:tcPr>
            <w:tcW w:w="7204" w:type="dxa"/>
            <w:gridSpan w:val="8"/>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Инвентарь, шт.</w:t>
            </w:r>
          </w:p>
        </w:tc>
      </w:tr>
      <w:tr w:rsidR="00FB45DF" w:rsidRPr="000C25CA" w:rsidTr="00FB45DF">
        <w:tc>
          <w:tcPr>
            <w:tcW w:w="540" w:type="dxa"/>
            <w:vMerge/>
            <w:vAlign w:val="center"/>
          </w:tcPr>
          <w:p w:rsidR="00FB45DF" w:rsidRPr="000C25CA" w:rsidRDefault="00FB45DF" w:rsidP="00065D10">
            <w:pPr>
              <w:jc w:val="center"/>
              <w:rPr>
                <w:rFonts w:ascii="Tahoma" w:hAnsi="Tahoma" w:cs="Tahoma"/>
                <w:i/>
                <w:sz w:val="16"/>
                <w:szCs w:val="16"/>
              </w:rPr>
            </w:pPr>
          </w:p>
        </w:tc>
        <w:tc>
          <w:tcPr>
            <w:tcW w:w="2321" w:type="dxa"/>
            <w:vMerge/>
            <w:vAlign w:val="center"/>
          </w:tcPr>
          <w:p w:rsidR="00FB45DF" w:rsidRPr="000C25CA" w:rsidRDefault="00FB45DF" w:rsidP="00065D10">
            <w:pPr>
              <w:jc w:val="center"/>
              <w:rPr>
                <w:rFonts w:ascii="Tahoma" w:hAnsi="Tahoma" w:cs="Tahoma"/>
                <w:i/>
                <w:sz w:val="16"/>
                <w:szCs w:val="16"/>
              </w:rPr>
            </w:pPr>
          </w:p>
        </w:tc>
        <w:tc>
          <w:tcPr>
            <w:tcW w:w="86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мётлы</w:t>
            </w:r>
          </w:p>
        </w:tc>
        <w:tc>
          <w:tcPr>
            <w:tcW w:w="912"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грабли</w:t>
            </w:r>
          </w:p>
        </w:tc>
        <w:tc>
          <w:tcPr>
            <w:tcW w:w="9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лопаты</w:t>
            </w:r>
          </w:p>
        </w:tc>
        <w:tc>
          <w:tcPr>
            <w:tcW w:w="90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мешки</w:t>
            </w:r>
          </w:p>
        </w:tc>
        <w:tc>
          <w:tcPr>
            <w:tcW w:w="106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носилки</w:t>
            </w:r>
          </w:p>
        </w:tc>
        <w:tc>
          <w:tcPr>
            <w:tcW w:w="75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пилы</w:t>
            </w:r>
          </w:p>
        </w:tc>
        <w:tc>
          <w:tcPr>
            <w:tcW w:w="7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косы</w:t>
            </w:r>
          </w:p>
        </w:tc>
        <w:tc>
          <w:tcPr>
            <w:tcW w:w="1029"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другое</w:t>
            </w:r>
          </w:p>
        </w:tc>
      </w:tr>
      <w:tr w:rsidR="00FB45DF" w:rsidRPr="000C25CA" w:rsidTr="00FB45DF">
        <w:tc>
          <w:tcPr>
            <w:tcW w:w="54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23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СПК «Власть Советов»</w:t>
            </w:r>
          </w:p>
        </w:tc>
        <w:tc>
          <w:tcPr>
            <w:tcW w:w="86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5</w:t>
            </w:r>
          </w:p>
        </w:tc>
        <w:tc>
          <w:tcPr>
            <w:tcW w:w="912"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5</w:t>
            </w:r>
          </w:p>
        </w:tc>
        <w:tc>
          <w:tcPr>
            <w:tcW w:w="9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5</w:t>
            </w:r>
          </w:p>
        </w:tc>
        <w:tc>
          <w:tcPr>
            <w:tcW w:w="90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30</w:t>
            </w:r>
          </w:p>
        </w:tc>
        <w:tc>
          <w:tcPr>
            <w:tcW w:w="106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5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1029" w:type="dxa"/>
            <w:vAlign w:val="center"/>
          </w:tcPr>
          <w:p w:rsidR="00FB45DF" w:rsidRPr="000C25CA" w:rsidRDefault="00FB45DF" w:rsidP="00065D10">
            <w:pPr>
              <w:jc w:val="center"/>
              <w:rPr>
                <w:rFonts w:ascii="Tahoma" w:hAnsi="Tahoma" w:cs="Tahoma"/>
                <w:i/>
                <w:sz w:val="16"/>
                <w:szCs w:val="16"/>
              </w:rPr>
            </w:pPr>
          </w:p>
        </w:tc>
      </w:tr>
      <w:tr w:rsidR="00FB45DF" w:rsidRPr="000C25CA" w:rsidTr="00FB45DF">
        <w:tc>
          <w:tcPr>
            <w:tcW w:w="54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4</w:t>
            </w:r>
          </w:p>
        </w:tc>
        <w:tc>
          <w:tcPr>
            <w:tcW w:w="2321"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ООО «Альбатрос-Групп» и ООО «Градмастер»</w:t>
            </w:r>
          </w:p>
        </w:tc>
        <w:tc>
          <w:tcPr>
            <w:tcW w:w="86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912"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9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90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20</w:t>
            </w:r>
          </w:p>
        </w:tc>
        <w:tc>
          <w:tcPr>
            <w:tcW w:w="106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5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1029" w:type="dxa"/>
            <w:vAlign w:val="center"/>
          </w:tcPr>
          <w:p w:rsidR="00FB45DF" w:rsidRPr="000C25CA" w:rsidRDefault="00FB45DF" w:rsidP="00065D10">
            <w:pPr>
              <w:jc w:val="center"/>
              <w:rPr>
                <w:rFonts w:ascii="Tahoma" w:hAnsi="Tahoma" w:cs="Tahoma"/>
                <w:i/>
                <w:sz w:val="16"/>
                <w:szCs w:val="16"/>
              </w:rPr>
            </w:pPr>
          </w:p>
        </w:tc>
      </w:tr>
      <w:tr w:rsidR="00FB45DF" w:rsidRPr="000C25CA" w:rsidTr="00FB45DF">
        <w:tc>
          <w:tcPr>
            <w:tcW w:w="540" w:type="dxa"/>
            <w:vAlign w:val="center"/>
          </w:tcPr>
          <w:p w:rsidR="00FB45DF" w:rsidRPr="000C25CA" w:rsidRDefault="00FB45DF" w:rsidP="00065D10">
            <w:pPr>
              <w:jc w:val="center"/>
              <w:rPr>
                <w:rFonts w:ascii="Tahoma" w:hAnsi="Tahoma" w:cs="Tahoma"/>
                <w:i/>
                <w:sz w:val="16"/>
                <w:szCs w:val="16"/>
              </w:rPr>
            </w:pPr>
          </w:p>
        </w:tc>
        <w:tc>
          <w:tcPr>
            <w:tcW w:w="23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Итого:</w:t>
            </w:r>
          </w:p>
        </w:tc>
        <w:tc>
          <w:tcPr>
            <w:tcW w:w="86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8</w:t>
            </w:r>
          </w:p>
        </w:tc>
        <w:tc>
          <w:tcPr>
            <w:tcW w:w="912"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8</w:t>
            </w:r>
          </w:p>
        </w:tc>
        <w:tc>
          <w:tcPr>
            <w:tcW w:w="95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8</w:t>
            </w:r>
          </w:p>
        </w:tc>
        <w:tc>
          <w:tcPr>
            <w:tcW w:w="90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50</w:t>
            </w:r>
          </w:p>
        </w:tc>
        <w:tc>
          <w:tcPr>
            <w:tcW w:w="1065"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5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72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4</w:t>
            </w:r>
          </w:p>
        </w:tc>
        <w:tc>
          <w:tcPr>
            <w:tcW w:w="1029" w:type="dxa"/>
            <w:vAlign w:val="center"/>
          </w:tcPr>
          <w:p w:rsidR="00FB45DF" w:rsidRPr="000C25CA" w:rsidRDefault="00FB45DF" w:rsidP="00065D10">
            <w:pPr>
              <w:jc w:val="center"/>
              <w:rPr>
                <w:rFonts w:ascii="Tahoma" w:hAnsi="Tahoma" w:cs="Tahoma"/>
                <w:i/>
                <w:sz w:val="16"/>
                <w:szCs w:val="16"/>
              </w:rPr>
            </w:pPr>
          </w:p>
        </w:tc>
      </w:tr>
    </w:tbl>
    <w:p w:rsidR="00FB45DF" w:rsidRPr="00FB45DF" w:rsidRDefault="00FB45DF" w:rsidP="00FB45DF">
      <w:pPr>
        <w:jc w:val="center"/>
        <w:rPr>
          <w:rFonts w:ascii="Tahoma" w:hAnsi="Tahoma" w:cs="Tahoma"/>
          <w:b/>
          <w:i/>
          <w:sz w:val="16"/>
          <w:szCs w:val="16"/>
          <w:lang w:val="ru-RU"/>
        </w:rPr>
      </w:pPr>
      <w:r w:rsidRPr="00FB45DF">
        <w:rPr>
          <w:rFonts w:ascii="Tahoma" w:hAnsi="Tahoma" w:cs="Tahoma"/>
          <w:b/>
          <w:i/>
          <w:sz w:val="16"/>
          <w:szCs w:val="16"/>
          <w:lang w:val="ru-RU"/>
        </w:rPr>
        <w:t>4.Нормативные акты, разработанные в Чапаевском сельском поселении в соответствии с требованиями закона «Об обеспечении чистоты на территории Костромской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544"/>
        <w:gridCol w:w="3214"/>
      </w:tblGrid>
      <w:tr w:rsidR="00FB45DF" w:rsidRPr="000C25CA" w:rsidTr="00065D10">
        <w:tc>
          <w:tcPr>
            <w:tcW w:w="81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 п/п</w:t>
            </w:r>
          </w:p>
        </w:tc>
        <w:tc>
          <w:tcPr>
            <w:tcW w:w="554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Название нормативного акта</w:t>
            </w:r>
          </w:p>
        </w:tc>
        <w:tc>
          <w:tcPr>
            <w:tcW w:w="3214"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Утверждён</w:t>
            </w:r>
          </w:p>
        </w:tc>
      </w:tr>
      <w:tr w:rsidR="00FB45DF" w:rsidRPr="002C3566" w:rsidTr="00065D10">
        <w:tc>
          <w:tcPr>
            <w:tcW w:w="81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5544"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Правила благоустройства, озеленения, обеспечения чистоты и порядка на территории Чапаевского сельского поселения  Красносельского муниципального района Костромской области</w:t>
            </w:r>
          </w:p>
        </w:tc>
        <w:tc>
          <w:tcPr>
            <w:tcW w:w="3214"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 xml:space="preserve">Решение Совета депутатов от     04. 2014 г. №   </w:t>
            </w:r>
          </w:p>
        </w:tc>
      </w:tr>
    </w:tbl>
    <w:p w:rsidR="00FB45DF" w:rsidRPr="00FB45DF" w:rsidRDefault="00FB45DF" w:rsidP="00FB45DF">
      <w:pPr>
        <w:rPr>
          <w:rFonts w:ascii="Tahoma" w:hAnsi="Tahoma" w:cs="Tahoma"/>
          <w:b/>
          <w:i/>
          <w:sz w:val="16"/>
          <w:szCs w:val="16"/>
          <w:lang w:val="ru-RU"/>
        </w:rPr>
      </w:pPr>
      <w:r w:rsidRPr="00FB45DF">
        <w:rPr>
          <w:rFonts w:ascii="Tahoma" w:hAnsi="Tahoma" w:cs="Tahoma"/>
          <w:i/>
          <w:sz w:val="16"/>
          <w:szCs w:val="16"/>
          <w:lang w:val="ru-RU"/>
        </w:rPr>
        <w:t xml:space="preserve"> </w:t>
      </w:r>
      <w:r w:rsidRPr="00FB45DF">
        <w:rPr>
          <w:rFonts w:ascii="Tahoma" w:hAnsi="Tahoma" w:cs="Tahoma"/>
          <w:b/>
          <w:i/>
          <w:sz w:val="16"/>
          <w:szCs w:val="16"/>
          <w:lang w:val="ru-RU"/>
        </w:rPr>
        <w:t xml:space="preserve">5.Список организаций, осуществляющих сбор и утилизацию ТБО на территории Чапаевского сельского поселения </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20"/>
        <w:gridCol w:w="3601"/>
        <w:gridCol w:w="2827"/>
      </w:tblGrid>
      <w:tr w:rsidR="00FB45DF" w:rsidRPr="000C25CA" w:rsidTr="00FB45DF">
        <w:tc>
          <w:tcPr>
            <w:tcW w:w="54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п/п</w:t>
            </w:r>
          </w:p>
        </w:tc>
        <w:tc>
          <w:tcPr>
            <w:tcW w:w="342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Количество заключенных договоров</w:t>
            </w:r>
          </w:p>
        </w:tc>
        <w:tc>
          <w:tcPr>
            <w:tcW w:w="360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Наименование организации</w:t>
            </w:r>
          </w:p>
        </w:tc>
        <w:tc>
          <w:tcPr>
            <w:tcW w:w="282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Адрес, телефон</w:t>
            </w:r>
          </w:p>
        </w:tc>
      </w:tr>
      <w:tr w:rsidR="00FB45DF" w:rsidRPr="000C25CA" w:rsidTr="00FB45DF">
        <w:tc>
          <w:tcPr>
            <w:tcW w:w="54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342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3601"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МУП «Коммунальник»</w:t>
            </w:r>
          </w:p>
        </w:tc>
        <w:tc>
          <w:tcPr>
            <w:tcW w:w="2827"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П. Красное-на-Волге</w:t>
            </w:r>
          </w:p>
        </w:tc>
      </w:tr>
    </w:tbl>
    <w:p w:rsidR="00FB45DF" w:rsidRPr="00FB45DF" w:rsidRDefault="00FB45DF" w:rsidP="00FB45DF">
      <w:pPr>
        <w:jc w:val="center"/>
        <w:rPr>
          <w:rFonts w:ascii="Tahoma" w:hAnsi="Tahoma" w:cs="Tahoma"/>
          <w:b/>
          <w:i/>
          <w:sz w:val="16"/>
          <w:szCs w:val="16"/>
          <w:lang w:val="ru-RU"/>
        </w:rPr>
      </w:pPr>
      <w:r w:rsidRPr="00FB45DF">
        <w:rPr>
          <w:rFonts w:ascii="Tahoma" w:hAnsi="Tahoma" w:cs="Tahoma"/>
          <w:b/>
          <w:i/>
          <w:sz w:val="16"/>
          <w:szCs w:val="16"/>
          <w:lang w:val="ru-RU"/>
        </w:rPr>
        <w:t>6.Реестр контейнерных площадок расположенных на территории Чапаевского сельского поселения в разрезе закрепления за конкретными хозяйствующими субъектами.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1800"/>
        <w:gridCol w:w="2623"/>
      </w:tblGrid>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 п/п</w:t>
            </w:r>
          </w:p>
        </w:tc>
        <w:tc>
          <w:tcPr>
            <w:tcW w:w="45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Адрес расположения площадки</w:t>
            </w:r>
          </w:p>
        </w:tc>
        <w:tc>
          <w:tcPr>
            <w:tcW w:w="18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Наличие ограждения, площадки и табличек</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Ответственный хозяйствующий субъект/телефон</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д.1</w:t>
            </w:r>
          </w:p>
        </w:tc>
        <w:tc>
          <w:tcPr>
            <w:tcW w:w="1800" w:type="dxa"/>
            <w:vAlign w:val="center"/>
          </w:tcPr>
          <w:p w:rsidR="00FB45DF" w:rsidRPr="00FB45DF" w:rsidRDefault="00FB45DF" w:rsidP="00065D10">
            <w:pPr>
              <w:jc w:val="center"/>
              <w:rPr>
                <w:rFonts w:ascii="Tahoma" w:hAnsi="Tahoma" w:cs="Tahoma"/>
                <w:i/>
                <w:sz w:val="16"/>
                <w:szCs w:val="16"/>
                <w:lang w:val="ru-RU"/>
              </w:rPr>
            </w:pP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2</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д.2</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3</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д.3</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4</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д.7</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5</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д.8</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6</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д.9</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7</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д.10</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8</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Ченцы, ул. Молодежная, д.4</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ТСЖ</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9</w:t>
            </w:r>
          </w:p>
        </w:tc>
        <w:tc>
          <w:tcPr>
            <w:tcW w:w="4500" w:type="dxa"/>
            <w:vAlign w:val="center"/>
          </w:tcPr>
          <w:p w:rsidR="00FB45DF" w:rsidRPr="00FB45DF" w:rsidRDefault="00FB45DF" w:rsidP="00065D10">
            <w:pPr>
              <w:rPr>
                <w:rFonts w:ascii="Tahoma" w:hAnsi="Tahoma" w:cs="Tahoma"/>
                <w:i/>
                <w:sz w:val="16"/>
                <w:szCs w:val="16"/>
                <w:lang w:val="ru-RU"/>
              </w:rPr>
            </w:pPr>
            <w:r w:rsidRPr="00FB45DF">
              <w:rPr>
                <w:rFonts w:ascii="Tahoma" w:hAnsi="Tahoma" w:cs="Tahoma"/>
                <w:i/>
                <w:sz w:val="16"/>
                <w:szCs w:val="16"/>
                <w:lang w:val="ru-RU"/>
              </w:rPr>
              <w:t xml:space="preserve">     Д. Ивановское,ул. Центральная, д. 20</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Чапаевская школа-сад</w:t>
            </w:r>
          </w:p>
        </w:tc>
      </w:tr>
      <w:tr w:rsidR="00FB45DF" w:rsidRPr="000C25CA" w:rsidTr="00065D10">
        <w:tc>
          <w:tcPr>
            <w:tcW w:w="648"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10</w:t>
            </w:r>
          </w:p>
        </w:tc>
        <w:tc>
          <w:tcPr>
            <w:tcW w:w="4500" w:type="dxa"/>
            <w:vAlign w:val="center"/>
          </w:tcPr>
          <w:p w:rsidR="00FB45DF" w:rsidRPr="00FB45DF" w:rsidRDefault="00FB45DF" w:rsidP="00065D10">
            <w:pPr>
              <w:jc w:val="center"/>
              <w:rPr>
                <w:rFonts w:ascii="Tahoma" w:hAnsi="Tahoma" w:cs="Tahoma"/>
                <w:i/>
                <w:sz w:val="16"/>
                <w:szCs w:val="16"/>
                <w:lang w:val="ru-RU"/>
              </w:rPr>
            </w:pPr>
            <w:r w:rsidRPr="00FB45DF">
              <w:rPr>
                <w:rFonts w:ascii="Tahoma" w:hAnsi="Tahoma" w:cs="Tahoma"/>
                <w:i/>
                <w:sz w:val="16"/>
                <w:szCs w:val="16"/>
                <w:lang w:val="ru-RU"/>
              </w:rPr>
              <w:t>Д. Ивановское, ул. Центральная, д.17</w:t>
            </w:r>
          </w:p>
        </w:tc>
        <w:tc>
          <w:tcPr>
            <w:tcW w:w="1800"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w:t>
            </w:r>
          </w:p>
        </w:tc>
        <w:tc>
          <w:tcPr>
            <w:tcW w:w="2623" w:type="dxa"/>
            <w:vAlign w:val="center"/>
          </w:tcPr>
          <w:p w:rsidR="00FB45DF" w:rsidRPr="000C25CA" w:rsidRDefault="00FB45DF" w:rsidP="00065D10">
            <w:pPr>
              <w:jc w:val="center"/>
              <w:rPr>
                <w:rFonts w:ascii="Tahoma" w:hAnsi="Tahoma" w:cs="Tahoma"/>
                <w:i/>
                <w:sz w:val="16"/>
                <w:szCs w:val="16"/>
              </w:rPr>
            </w:pPr>
            <w:r w:rsidRPr="000C25CA">
              <w:rPr>
                <w:rFonts w:ascii="Tahoma" w:hAnsi="Tahoma" w:cs="Tahoma"/>
                <w:i/>
                <w:sz w:val="16"/>
                <w:szCs w:val="16"/>
              </w:rPr>
              <w:t>Дом временного пребывания</w:t>
            </w:r>
          </w:p>
        </w:tc>
      </w:tr>
    </w:tbl>
    <w:p w:rsidR="00FB45DF" w:rsidRPr="00DB1E86" w:rsidRDefault="00FB45DF" w:rsidP="00FB45DF">
      <w:pPr>
        <w:jc w:val="right"/>
        <w:rPr>
          <w:rFonts w:ascii="Tahoma" w:hAnsi="Tahoma" w:cs="Tahoma"/>
          <w:i/>
          <w:sz w:val="16"/>
          <w:szCs w:val="16"/>
        </w:rPr>
      </w:pPr>
      <w:r w:rsidRPr="00DB1E86">
        <w:rPr>
          <w:rFonts w:ascii="Tahoma" w:hAnsi="Tahoma" w:cs="Tahoma"/>
          <w:i/>
          <w:sz w:val="16"/>
          <w:szCs w:val="16"/>
        </w:rPr>
        <w:t>Приложение № 2</w:t>
      </w:r>
    </w:p>
    <w:p w:rsidR="00FB45DF" w:rsidRPr="00DB1E86" w:rsidRDefault="00FB45DF" w:rsidP="00FB45DF">
      <w:pPr>
        <w:jc w:val="right"/>
        <w:rPr>
          <w:rFonts w:ascii="Tahoma" w:hAnsi="Tahoma" w:cs="Tahoma"/>
          <w:i/>
          <w:sz w:val="16"/>
          <w:szCs w:val="16"/>
        </w:rPr>
      </w:pPr>
    </w:p>
    <w:p w:rsidR="00FB45DF" w:rsidRPr="00FB45DF" w:rsidRDefault="00FB45DF" w:rsidP="00FB45DF">
      <w:pPr>
        <w:jc w:val="center"/>
        <w:rPr>
          <w:rFonts w:ascii="Tahoma" w:hAnsi="Tahoma" w:cs="Tahoma"/>
          <w:i/>
          <w:sz w:val="16"/>
          <w:szCs w:val="16"/>
          <w:lang w:val="ru-RU"/>
        </w:rPr>
      </w:pPr>
      <w:r w:rsidRPr="00FB45DF">
        <w:rPr>
          <w:rFonts w:ascii="Tahoma" w:hAnsi="Tahoma" w:cs="Tahoma"/>
          <w:i/>
          <w:sz w:val="16"/>
          <w:szCs w:val="16"/>
          <w:lang w:val="ru-RU"/>
        </w:rPr>
        <w:lastRenderedPageBreak/>
        <w:t>ПЕРЕЧЕНЬ МЕРОПРИЯТИЙ ПО ПРИВЕДЕНИЮ В НОРМАТИВНОЕ СОСТОЯНИЕ НАСЕЛЕННЫХ ПУНКТОВ ЧАПАЕВСКОГО СЕЛЬСКОГО ПОСЕЛЕНИЯ В АПРЕЛЕ-ОКТЯБРЕ 2013 ГОДА</w:t>
      </w:r>
    </w:p>
    <w:p w:rsidR="00FB45DF" w:rsidRPr="00FB45DF" w:rsidRDefault="00FB45DF" w:rsidP="00FB45DF">
      <w:pPr>
        <w:jc w:val="center"/>
        <w:rPr>
          <w:rFonts w:ascii="Tahoma" w:hAnsi="Tahoma" w:cs="Tahoma"/>
          <w:i/>
          <w:sz w:val="16"/>
          <w:szCs w:val="16"/>
          <w:lang w:val="ru-RU"/>
        </w:rPr>
      </w:pPr>
    </w:p>
    <w:tbl>
      <w:tblPr>
        <w:tblW w:w="10348" w:type="dxa"/>
        <w:tblInd w:w="40" w:type="dxa"/>
        <w:tblLayout w:type="fixed"/>
        <w:tblCellMar>
          <w:left w:w="40" w:type="dxa"/>
          <w:right w:w="40" w:type="dxa"/>
        </w:tblCellMar>
        <w:tblLook w:val="0020"/>
      </w:tblPr>
      <w:tblGrid>
        <w:gridCol w:w="305"/>
        <w:gridCol w:w="1523"/>
        <w:gridCol w:w="1524"/>
        <w:gridCol w:w="1219"/>
        <w:gridCol w:w="1370"/>
        <w:gridCol w:w="1371"/>
        <w:gridCol w:w="1477"/>
        <w:gridCol w:w="1559"/>
      </w:tblGrid>
      <w:tr w:rsidR="00FB45DF" w:rsidRPr="00DB1E86" w:rsidTr="00FB45DF">
        <w:trPr>
          <w:trHeight w:val="247"/>
          <w:tblHeader/>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FB45DF">
            <w:pPr>
              <w:shd w:val="clear" w:color="auto" w:fill="FFFFFF"/>
              <w:jc w:val="center"/>
              <w:rPr>
                <w:rFonts w:ascii="Tahoma" w:hAnsi="Tahoma" w:cs="Tahoma"/>
                <w:i/>
                <w:sz w:val="16"/>
                <w:szCs w:val="16"/>
                <w:lang w:val="ru-RU"/>
              </w:rPr>
            </w:pPr>
            <w:r w:rsidRPr="00DB1E86">
              <w:rPr>
                <w:rFonts w:ascii="Tahoma" w:hAnsi="Tahoma" w:cs="Tahoma"/>
                <w:i/>
                <w:sz w:val="16"/>
                <w:szCs w:val="16"/>
              </w:rPr>
              <w:t xml:space="preserve">№ </w:t>
            </w:r>
            <w:r>
              <w:rPr>
                <w:rFonts w:ascii="Tahoma" w:hAnsi="Tahoma" w:cs="Tahoma"/>
                <w:i/>
                <w:sz w:val="16"/>
                <w:szCs w:val="16"/>
                <w:lang w:val="ru-RU"/>
              </w:rPr>
              <w:t xml:space="preserve"> </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5"/>
              <w:jc w:val="center"/>
              <w:rPr>
                <w:rFonts w:ascii="Tahoma" w:hAnsi="Tahoma" w:cs="Tahoma"/>
                <w:i/>
                <w:sz w:val="16"/>
                <w:szCs w:val="16"/>
              </w:rPr>
            </w:pPr>
            <w:r w:rsidRPr="00DB1E86">
              <w:rPr>
                <w:rFonts w:ascii="Tahoma" w:hAnsi="Tahoma" w:cs="Tahoma"/>
                <w:i/>
                <w:spacing w:val="-2"/>
                <w:sz w:val="16"/>
                <w:szCs w:val="16"/>
              </w:rPr>
              <w:t xml:space="preserve">Адрес (место проведения </w:t>
            </w:r>
            <w:r w:rsidRPr="00DB1E86">
              <w:rPr>
                <w:rFonts w:ascii="Tahoma" w:hAnsi="Tahoma" w:cs="Tahoma"/>
                <w:i/>
                <w:sz w:val="16"/>
                <w:szCs w:val="16"/>
              </w:rPr>
              <w:t>работ)</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Виды работ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Источники финансирования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Количество</w:t>
            </w:r>
          </w:p>
          <w:p w:rsidR="00FB45DF" w:rsidRPr="00DB1E86" w:rsidRDefault="00FB45DF" w:rsidP="00065D10">
            <w:pPr>
              <w:shd w:val="clear" w:color="auto" w:fill="FFFFFF"/>
              <w:ind w:left="43"/>
              <w:jc w:val="center"/>
              <w:rPr>
                <w:rFonts w:ascii="Tahoma" w:hAnsi="Tahoma" w:cs="Tahoma"/>
                <w:i/>
                <w:sz w:val="16"/>
                <w:szCs w:val="16"/>
              </w:rPr>
            </w:pPr>
            <w:r w:rsidRPr="00DB1E86">
              <w:rPr>
                <w:rFonts w:ascii="Tahoma" w:hAnsi="Tahoma" w:cs="Tahoma"/>
                <w:i/>
                <w:spacing w:val="-3"/>
                <w:sz w:val="16"/>
                <w:szCs w:val="16"/>
              </w:rPr>
              <w:t>занятых: чел./техн.</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Исполнитель</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pacing w:val="-2"/>
                <w:sz w:val="16"/>
                <w:szCs w:val="16"/>
              </w:rPr>
              <w:t>Срок выполнения</w:t>
            </w:r>
          </w:p>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(план)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pacing w:val="-2"/>
                <w:sz w:val="16"/>
                <w:szCs w:val="16"/>
              </w:rPr>
              <w:t>Срок выполнения</w:t>
            </w:r>
          </w:p>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(факт)</w:t>
            </w:r>
          </w:p>
        </w:tc>
      </w:tr>
      <w:tr w:rsidR="00FB45DF" w:rsidRPr="002C3566" w:rsidTr="00FB45DF">
        <w:trPr>
          <w:trHeight w:val="1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2722"/>
              <w:rPr>
                <w:rFonts w:ascii="Tahoma" w:hAnsi="Tahoma" w:cs="Tahoma"/>
                <w:b/>
                <w:i/>
                <w:sz w:val="16"/>
                <w:szCs w:val="16"/>
                <w:lang w:val="ru-RU"/>
              </w:rPr>
            </w:pPr>
            <w:r w:rsidRPr="00DB1E86">
              <w:rPr>
                <w:rFonts w:ascii="Tahoma" w:hAnsi="Tahoma" w:cs="Tahoma"/>
                <w:b/>
                <w:i/>
                <w:spacing w:val="-1"/>
                <w:sz w:val="16"/>
                <w:szCs w:val="16"/>
              </w:rPr>
              <w:t>I</w:t>
            </w:r>
            <w:r w:rsidRPr="00FB45DF">
              <w:rPr>
                <w:rFonts w:ascii="Tahoma" w:hAnsi="Tahoma" w:cs="Tahoma"/>
                <w:b/>
                <w:i/>
                <w:spacing w:val="-1"/>
                <w:sz w:val="16"/>
                <w:szCs w:val="16"/>
                <w:lang w:val="ru-RU"/>
              </w:rPr>
              <w:t>. Приведение в нормативное состояние фасадов зданий и объектов малых архитектурных форм</w:t>
            </w:r>
          </w:p>
        </w:tc>
      </w:tr>
      <w:tr w:rsidR="00FB45DF" w:rsidRPr="00DB1E86" w:rsidTr="00FB45DF">
        <w:trPr>
          <w:trHeight w:val="72"/>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Пос. им. Чапаева,</w:t>
            </w:r>
          </w:p>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ул. Луговая, д. 23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Косметический ремонт фасада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предприятия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СПК «Ивановское»</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16.05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72"/>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Д.Иконниково, МОУ Иконниковская СОЖ</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Мойка стекол</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предприятия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Исакова Н.В.</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15.04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72"/>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Итого: 2 здания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2C3566" w:rsidTr="00FB45DF">
        <w:trPr>
          <w:trHeight w:val="7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jc w:val="center"/>
              <w:rPr>
                <w:rFonts w:ascii="Tahoma" w:hAnsi="Tahoma" w:cs="Tahoma"/>
                <w:b/>
                <w:i/>
                <w:spacing w:val="-2"/>
                <w:sz w:val="16"/>
                <w:szCs w:val="16"/>
                <w:lang w:val="ru-RU"/>
              </w:rPr>
            </w:pPr>
            <w:r w:rsidRPr="00DB1E86">
              <w:rPr>
                <w:rFonts w:ascii="Tahoma" w:hAnsi="Tahoma" w:cs="Tahoma"/>
                <w:b/>
                <w:i/>
                <w:sz w:val="16"/>
                <w:szCs w:val="16"/>
              </w:rPr>
              <w:t>II</w:t>
            </w:r>
            <w:r w:rsidRPr="00FB45DF">
              <w:rPr>
                <w:rFonts w:ascii="Tahoma" w:hAnsi="Tahoma" w:cs="Tahoma"/>
                <w:b/>
                <w:i/>
                <w:sz w:val="16"/>
                <w:szCs w:val="16"/>
                <w:lang w:val="ru-RU"/>
              </w:rPr>
              <w:t>. Улицы, подъездные пути и дороги (включая полосы отвода)</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pStyle w:val="27"/>
              <w:jc w:val="left"/>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 Ивановское,</w:t>
            </w:r>
          </w:p>
          <w:p w:rsidR="00FB45DF" w:rsidRPr="00DB1E86" w:rsidRDefault="00FB45DF" w:rsidP="00065D10">
            <w:pPr>
              <w:pStyle w:val="27"/>
              <w:jc w:val="left"/>
              <w:rPr>
                <w:rFonts w:ascii="Tahoma" w:hAnsi="Tahoma" w:cs="Tahoma"/>
                <w:i/>
                <w:sz w:val="16"/>
                <w:szCs w:val="16"/>
              </w:rPr>
            </w:pPr>
            <w:r w:rsidRPr="00DB1E86">
              <w:rPr>
                <w:rFonts w:ascii="Tahoma" w:hAnsi="Tahoma" w:cs="Tahoma"/>
                <w:i/>
                <w:spacing w:val="-3"/>
                <w:sz w:val="16"/>
                <w:szCs w:val="16"/>
              </w:rPr>
              <w:t>ул. Молодежная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Подсыпка  дороги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15.05-15.06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Пос. им. Чапаева,</w:t>
            </w:r>
          </w:p>
          <w:p w:rsidR="00FB45DF" w:rsidRPr="00FB45DF" w:rsidRDefault="00FB45DF" w:rsidP="00065D10">
            <w:pPr>
              <w:shd w:val="clear" w:color="auto" w:fill="FFFFFF"/>
              <w:spacing w:line="276" w:lineRule="exact"/>
              <w:ind w:right="24" w:firstLine="7"/>
              <w:jc w:val="center"/>
              <w:rPr>
                <w:rFonts w:ascii="Tahoma" w:hAnsi="Tahoma" w:cs="Tahoma"/>
                <w:i/>
                <w:sz w:val="16"/>
                <w:szCs w:val="16"/>
                <w:lang w:val="ru-RU"/>
              </w:rPr>
            </w:pPr>
            <w:r w:rsidRPr="00FB45DF">
              <w:rPr>
                <w:rFonts w:ascii="Tahoma" w:hAnsi="Tahoma" w:cs="Tahoma"/>
                <w:i/>
                <w:spacing w:val="-3"/>
                <w:sz w:val="16"/>
                <w:szCs w:val="16"/>
                <w:lang w:val="ru-RU"/>
              </w:rPr>
              <w:t>ул. Луговая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rPr>
                <w:rFonts w:ascii="Tahoma" w:hAnsi="Tahoma" w:cs="Tahoma"/>
                <w:i/>
                <w:sz w:val="16"/>
                <w:szCs w:val="16"/>
              </w:rPr>
            </w:pPr>
            <w:r w:rsidRPr="00DB1E86">
              <w:rPr>
                <w:rFonts w:ascii="Tahoma" w:hAnsi="Tahoma" w:cs="Tahoma"/>
                <w:i/>
                <w:sz w:val="16"/>
                <w:szCs w:val="16"/>
              </w:rPr>
              <w:t>Грейдирование дорожного полотна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ind w:right="26"/>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82"/>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ind w:right="26"/>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jc w:val="center"/>
              <w:rPr>
                <w:rFonts w:ascii="Tahoma" w:hAnsi="Tahoma" w:cs="Tahoma"/>
                <w:i/>
                <w:sz w:val="16"/>
                <w:szCs w:val="16"/>
              </w:rPr>
            </w:pPr>
            <w:r w:rsidRPr="00DB1E86">
              <w:rPr>
                <w:rFonts w:ascii="Tahoma" w:hAnsi="Tahoma" w:cs="Tahoma"/>
                <w:i/>
                <w:sz w:val="16"/>
                <w:szCs w:val="16"/>
              </w:rPr>
              <w:t>20.05-20.08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 Ивановское,</w:t>
            </w:r>
          </w:p>
          <w:p w:rsidR="00FB45DF" w:rsidRPr="00DB1E86" w:rsidRDefault="00FB45DF" w:rsidP="00065D10">
            <w:pPr>
              <w:pStyle w:val="27"/>
              <w:jc w:val="left"/>
              <w:rPr>
                <w:rFonts w:ascii="Tahoma" w:hAnsi="Tahoma" w:cs="Tahoma"/>
                <w:i/>
                <w:sz w:val="16"/>
                <w:szCs w:val="16"/>
              </w:rPr>
            </w:pPr>
            <w:r w:rsidRPr="00DB1E86">
              <w:rPr>
                <w:rFonts w:ascii="Tahoma" w:hAnsi="Tahoma" w:cs="Tahoma"/>
                <w:i/>
                <w:spacing w:val="-3"/>
                <w:sz w:val="16"/>
                <w:szCs w:val="16"/>
              </w:rPr>
              <w:t>ул. Молодежная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lang w:val="en-US"/>
              </w:rPr>
            </w:pPr>
            <w:r w:rsidRPr="00DB1E86">
              <w:rPr>
                <w:rFonts w:ascii="Tahoma" w:hAnsi="Tahoma" w:cs="Tahoma"/>
                <w:i/>
                <w:sz w:val="16"/>
                <w:szCs w:val="16"/>
              </w:rPr>
              <w:t>Подсыпка центральной дороги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средства предприятия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10.09-10.10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Пос. им. Чапаева,</w:t>
            </w:r>
          </w:p>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 xml:space="preserve">ул. Луговая, </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Окашивание обочин</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средства предприятия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15.06-15.-07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pStyle w:val="27"/>
              <w:jc w:val="left"/>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 Синцово,</w:t>
            </w:r>
          </w:p>
          <w:p w:rsidR="00FB45DF" w:rsidRPr="00DB1E86" w:rsidRDefault="00FB45DF" w:rsidP="00065D10">
            <w:pPr>
              <w:pStyle w:val="27"/>
              <w:jc w:val="left"/>
              <w:rPr>
                <w:rFonts w:ascii="Tahoma" w:hAnsi="Tahoma" w:cs="Tahoma"/>
                <w:i/>
                <w:sz w:val="16"/>
                <w:szCs w:val="16"/>
              </w:rPr>
            </w:pPr>
            <w:r w:rsidRPr="00DB1E86">
              <w:rPr>
                <w:rFonts w:ascii="Tahoma" w:hAnsi="Tahoma" w:cs="Tahoma"/>
                <w:i/>
                <w:spacing w:val="-3"/>
                <w:sz w:val="16"/>
                <w:szCs w:val="16"/>
              </w:rPr>
              <w:t>ул. Молодежная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Подсыпка  дороги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r w:rsidRPr="00DB1E86">
              <w:rPr>
                <w:rFonts w:ascii="Tahoma" w:hAnsi="Tahoma" w:cs="Tahoma"/>
                <w:i/>
                <w:sz w:val="16"/>
                <w:szCs w:val="16"/>
              </w:rPr>
              <w:t>15.05-15.07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pStyle w:val="27"/>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rPr>
                <w:rFonts w:ascii="Tahoma" w:hAnsi="Tahoma" w:cs="Tahoma"/>
                <w:i/>
                <w:sz w:val="16"/>
                <w:szCs w:val="16"/>
              </w:rPr>
            </w:pPr>
            <w:r w:rsidRPr="00DB1E86">
              <w:rPr>
                <w:rFonts w:ascii="Tahoma" w:hAnsi="Tahoma" w:cs="Tahoma"/>
                <w:i/>
                <w:sz w:val="16"/>
                <w:szCs w:val="16"/>
              </w:rPr>
              <w:t>6</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Д.Синцово,</w:t>
            </w:r>
          </w:p>
          <w:p w:rsidR="00FB45DF" w:rsidRPr="00DB1E86" w:rsidRDefault="00FB45DF" w:rsidP="00065D10">
            <w:pPr>
              <w:shd w:val="clear" w:color="auto" w:fill="FFFFFF"/>
              <w:spacing w:line="276" w:lineRule="exact"/>
              <w:ind w:right="24" w:firstLine="7"/>
              <w:rPr>
                <w:rFonts w:ascii="Tahoma" w:hAnsi="Tahoma" w:cs="Tahoma"/>
                <w:i/>
                <w:sz w:val="16"/>
                <w:szCs w:val="16"/>
              </w:rPr>
            </w:pPr>
            <w:r w:rsidRPr="00DB1E86">
              <w:rPr>
                <w:rFonts w:ascii="Tahoma" w:hAnsi="Tahoma" w:cs="Tahoma"/>
                <w:i/>
                <w:spacing w:val="-3"/>
                <w:sz w:val="16"/>
                <w:szCs w:val="16"/>
              </w:rPr>
              <w:t>ул. Молодежная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rPr>
                <w:rFonts w:ascii="Tahoma" w:hAnsi="Tahoma" w:cs="Tahoma"/>
                <w:i/>
                <w:sz w:val="16"/>
                <w:szCs w:val="16"/>
              </w:rPr>
            </w:pPr>
            <w:r w:rsidRPr="00DB1E86">
              <w:rPr>
                <w:rFonts w:ascii="Tahoma" w:hAnsi="Tahoma" w:cs="Tahoma"/>
                <w:i/>
                <w:sz w:val="16"/>
                <w:szCs w:val="16"/>
              </w:rPr>
              <w:t>Грейдирование дорожного полотна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ind w:right="26"/>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82"/>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6" w:lineRule="exact"/>
              <w:ind w:right="26"/>
              <w:jc w:val="center"/>
              <w:rPr>
                <w:rFonts w:ascii="Tahoma" w:hAnsi="Tahoma" w:cs="Tahoma"/>
                <w:i/>
                <w:sz w:val="16"/>
                <w:szCs w:val="16"/>
              </w:rPr>
            </w:pPr>
            <w:r w:rsidRPr="00DB1E86">
              <w:rPr>
                <w:rFonts w:ascii="Tahoma" w:hAnsi="Tahoma" w:cs="Tahoma"/>
                <w:i/>
                <w:sz w:val="16"/>
                <w:szCs w:val="16"/>
              </w:rPr>
              <w:t>Администрация сельского поселения</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jc w:val="center"/>
              <w:rPr>
                <w:rFonts w:ascii="Tahoma" w:hAnsi="Tahoma" w:cs="Tahoma"/>
                <w:i/>
                <w:sz w:val="16"/>
                <w:szCs w:val="16"/>
              </w:rPr>
            </w:pPr>
            <w:r w:rsidRPr="00DB1E86">
              <w:rPr>
                <w:rFonts w:ascii="Tahoma" w:hAnsi="Tahoma" w:cs="Tahoma"/>
                <w:i/>
                <w:sz w:val="16"/>
                <w:szCs w:val="16"/>
              </w:rPr>
              <w:t>20.05-20.08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spacing w:line="278" w:lineRule="exact"/>
              <w:ind w:right="466"/>
              <w:rPr>
                <w:rFonts w:ascii="Tahoma" w:hAnsi="Tahoma" w:cs="Tahoma"/>
                <w:i/>
                <w:sz w:val="16"/>
                <w:szCs w:val="16"/>
              </w:rPr>
            </w:pPr>
            <w:r w:rsidRPr="00DB1E86">
              <w:rPr>
                <w:rFonts w:ascii="Tahoma" w:hAnsi="Tahoma" w:cs="Tahoma"/>
                <w:i/>
                <w:sz w:val="16"/>
                <w:szCs w:val="16"/>
              </w:rPr>
              <w:t xml:space="preserve">Итого - </w:t>
            </w:r>
            <w:smartTag w:uri="urn:schemas-microsoft-com:office:smarttags" w:element="metricconverter">
              <w:smartTagPr>
                <w:attr w:name="ProductID" w:val="150 м"/>
              </w:smartTagPr>
              <w:r w:rsidRPr="00DB1E86">
                <w:rPr>
                  <w:rFonts w:ascii="Tahoma" w:hAnsi="Tahoma" w:cs="Tahoma"/>
                  <w:i/>
                  <w:sz w:val="16"/>
                  <w:szCs w:val="16"/>
                </w:rPr>
                <w:t>150 м</w:t>
              </w:r>
            </w:smartTag>
            <w:r w:rsidRPr="00DB1E86">
              <w:rPr>
                <w:rFonts w:ascii="Tahoma" w:hAnsi="Tahoma" w:cs="Tahoma"/>
                <w:i/>
                <w:sz w:val="16"/>
                <w:szCs w:val="16"/>
              </w:rPr>
              <w:t>.</w:t>
            </w:r>
          </w:p>
        </w:tc>
        <w:tc>
          <w:tcPr>
            <w:tcW w:w="1524"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2C3566" w:rsidTr="00FB45DF">
        <w:trPr>
          <w:trHeight w:val="64"/>
        </w:trPr>
        <w:tc>
          <w:tcPr>
            <w:tcW w:w="10348" w:type="dxa"/>
            <w:gridSpan w:val="8"/>
            <w:tcBorders>
              <w:top w:val="single" w:sz="4" w:space="0" w:color="auto"/>
              <w:left w:val="single" w:sz="4" w:space="0" w:color="auto"/>
              <w:bottom w:val="single" w:sz="4" w:space="0" w:color="auto"/>
              <w:right w:val="single" w:sz="4" w:space="0" w:color="auto"/>
            </w:tcBorders>
            <w:shd w:val="clear" w:color="auto" w:fill="FFFFFF"/>
          </w:tcPr>
          <w:p w:rsidR="00FB45DF" w:rsidRPr="00FB45DF" w:rsidRDefault="00FB45DF" w:rsidP="00065D10">
            <w:pPr>
              <w:shd w:val="clear" w:color="auto" w:fill="FFFFFF"/>
              <w:jc w:val="center"/>
              <w:rPr>
                <w:rFonts w:ascii="Tahoma" w:hAnsi="Tahoma" w:cs="Tahoma"/>
                <w:b/>
                <w:i/>
                <w:sz w:val="16"/>
                <w:szCs w:val="16"/>
                <w:lang w:val="ru-RU"/>
              </w:rPr>
            </w:pPr>
            <w:r w:rsidRPr="00FB45DF">
              <w:rPr>
                <w:rFonts w:ascii="Tahoma" w:hAnsi="Tahoma" w:cs="Tahoma"/>
                <w:b/>
                <w:i/>
                <w:sz w:val="16"/>
                <w:szCs w:val="16"/>
                <w:lang w:val="ru-RU"/>
              </w:rPr>
              <w:t>Ш.Уборка несанкционированных свалок и приведение в надлежащее состояние мест сбора мусора</w:t>
            </w:r>
          </w:p>
        </w:tc>
      </w:tr>
      <w:tr w:rsidR="00FB45DF" w:rsidRPr="00DB1E86" w:rsidTr="00FB45DF">
        <w:trPr>
          <w:trHeight w:val="64"/>
        </w:trPr>
        <w:tc>
          <w:tcPr>
            <w:tcW w:w="305"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34"/>
              <w:rPr>
                <w:rFonts w:ascii="Tahoma" w:hAnsi="Tahoma" w:cs="Tahoma"/>
                <w:i/>
                <w:sz w:val="16"/>
                <w:szCs w:val="16"/>
              </w:rPr>
            </w:pPr>
            <w:r w:rsidRPr="00DB1E86">
              <w:rPr>
                <w:rFonts w:ascii="Tahoma" w:hAnsi="Tahoma" w:cs="Tahoma"/>
                <w:i/>
                <w:sz w:val="16"/>
                <w:szCs w:val="16"/>
              </w:rPr>
              <w:t>1</w:t>
            </w:r>
          </w:p>
        </w:tc>
        <w:tc>
          <w:tcPr>
            <w:tcW w:w="1523" w:type="dxa"/>
            <w:tcBorders>
              <w:top w:val="single" w:sz="4"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z w:val="16"/>
                <w:szCs w:val="16"/>
                <w:lang w:val="ru-RU"/>
              </w:rPr>
            </w:pPr>
            <w:r w:rsidRPr="00FB45DF">
              <w:rPr>
                <w:rFonts w:ascii="Tahoma" w:hAnsi="Tahoma" w:cs="Tahoma"/>
                <w:i/>
                <w:sz w:val="16"/>
                <w:szCs w:val="16"/>
                <w:lang w:val="ru-RU"/>
              </w:rPr>
              <w:t>д/дом д. Ченцы</w:t>
            </w:r>
          </w:p>
          <w:p w:rsidR="00FB45DF" w:rsidRPr="00FB45DF" w:rsidRDefault="00FB45DF" w:rsidP="00065D10">
            <w:pPr>
              <w:shd w:val="clear" w:color="auto" w:fill="FFFFFF"/>
              <w:rPr>
                <w:rFonts w:ascii="Tahoma" w:hAnsi="Tahoma" w:cs="Tahoma"/>
                <w:i/>
                <w:sz w:val="16"/>
                <w:szCs w:val="16"/>
                <w:lang w:val="ru-RU"/>
              </w:rPr>
            </w:pPr>
            <w:r w:rsidRPr="00FB45DF">
              <w:rPr>
                <w:rFonts w:ascii="Tahoma" w:hAnsi="Tahoma" w:cs="Tahoma"/>
                <w:i/>
                <w:sz w:val="16"/>
                <w:szCs w:val="16"/>
                <w:lang w:val="ru-RU"/>
              </w:rPr>
              <w:t>ул. Молодежная, д. 5</w:t>
            </w:r>
          </w:p>
        </w:tc>
        <w:tc>
          <w:tcPr>
            <w:tcW w:w="1524" w:type="dxa"/>
            <w:tcBorders>
              <w:top w:val="single" w:sz="4"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z w:val="16"/>
                <w:szCs w:val="16"/>
                <w:lang w:val="ru-RU"/>
              </w:rPr>
            </w:pPr>
            <w:r w:rsidRPr="00FB45DF">
              <w:rPr>
                <w:rFonts w:ascii="Tahoma" w:hAnsi="Tahoma" w:cs="Tahoma"/>
                <w:i/>
                <w:sz w:val="16"/>
                <w:szCs w:val="16"/>
                <w:lang w:val="ru-RU"/>
              </w:rPr>
              <w:t>Вывоз мусора из мусорных контейнеров</w:t>
            </w:r>
          </w:p>
        </w:tc>
        <w:tc>
          <w:tcPr>
            <w:tcW w:w="1219"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w:t>
            </w:r>
          </w:p>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населения</w:t>
            </w:r>
          </w:p>
        </w:tc>
        <w:tc>
          <w:tcPr>
            <w:tcW w:w="1370"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
              <w:jc w:val="center"/>
              <w:rPr>
                <w:rFonts w:ascii="Tahoma" w:hAnsi="Tahoma" w:cs="Tahoma"/>
                <w:i/>
                <w:sz w:val="16"/>
                <w:szCs w:val="16"/>
              </w:rPr>
            </w:pPr>
            <w:r w:rsidRPr="00DB1E86">
              <w:rPr>
                <w:rFonts w:ascii="Tahoma" w:hAnsi="Tahoma" w:cs="Tahoma"/>
                <w:i/>
                <w:sz w:val="16"/>
                <w:szCs w:val="16"/>
              </w:rPr>
              <w:t>-</w:t>
            </w:r>
          </w:p>
        </w:tc>
        <w:tc>
          <w:tcPr>
            <w:tcW w:w="1371"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40" w:hanging="19"/>
              <w:rPr>
                <w:rFonts w:ascii="Tahoma" w:hAnsi="Tahoma" w:cs="Tahoma"/>
                <w:i/>
                <w:sz w:val="16"/>
                <w:szCs w:val="16"/>
              </w:rPr>
            </w:pPr>
            <w:r w:rsidRPr="00DB1E86">
              <w:rPr>
                <w:rFonts w:ascii="Tahoma" w:hAnsi="Tahoma" w:cs="Tahoma"/>
                <w:i/>
                <w:sz w:val="16"/>
                <w:szCs w:val="16"/>
              </w:rPr>
              <w:t>КРО ОООИВА ПУ-3</w:t>
            </w:r>
          </w:p>
        </w:tc>
        <w:tc>
          <w:tcPr>
            <w:tcW w:w="1477" w:type="dxa"/>
            <w:tcBorders>
              <w:top w:val="single" w:sz="4"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spacing w:line="278" w:lineRule="exact"/>
              <w:jc w:val="center"/>
              <w:rPr>
                <w:rFonts w:ascii="Tahoma" w:hAnsi="Tahoma" w:cs="Tahoma"/>
                <w:i/>
                <w:sz w:val="16"/>
                <w:szCs w:val="16"/>
              </w:rPr>
            </w:pPr>
            <w:r w:rsidRPr="00DB1E86">
              <w:rPr>
                <w:rFonts w:ascii="Tahoma" w:hAnsi="Tahoma" w:cs="Tahoma"/>
                <w:i/>
                <w:sz w:val="16"/>
                <w:szCs w:val="16"/>
              </w:rPr>
              <w:t>2 раза в неделю</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67"/>
              <w:jc w:val="center"/>
              <w:rPr>
                <w:rFonts w:ascii="Tahoma" w:hAnsi="Tahoma" w:cs="Tahoma"/>
                <w:i/>
                <w:sz w:val="16"/>
                <w:szCs w:val="16"/>
              </w:rPr>
            </w:pPr>
          </w:p>
        </w:tc>
      </w:tr>
      <w:tr w:rsidR="00FB45DF" w:rsidRPr="00DB1E86" w:rsidTr="00FB45DF">
        <w:trPr>
          <w:trHeight w:val="64"/>
        </w:trPr>
        <w:tc>
          <w:tcPr>
            <w:tcW w:w="305"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34"/>
              <w:rPr>
                <w:rFonts w:ascii="Tahoma" w:hAnsi="Tahoma" w:cs="Tahoma"/>
                <w:i/>
                <w:sz w:val="16"/>
                <w:szCs w:val="16"/>
              </w:rPr>
            </w:pPr>
            <w:r w:rsidRPr="00DB1E86">
              <w:rPr>
                <w:rFonts w:ascii="Tahoma" w:hAnsi="Tahoma" w:cs="Tahoma"/>
                <w:i/>
                <w:sz w:val="16"/>
                <w:szCs w:val="16"/>
              </w:rPr>
              <w:t>2</w:t>
            </w:r>
          </w:p>
        </w:tc>
        <w:tc>
          <w:tcPr>
            <w:tcW w:w="1523"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2"/>
                <w:sz w:val="16"/>
                <w:szCs w:val="16"/>
              </w:rPr>
            </w:pPr>
            <w:r w:rsidRPr="00DB1E86">
              <w:rPr>
                <w:rFonts w:ascii="Tahoma" w:hAnsi="Tahoma" w:cs="Tahoma"/>
                <w:i/>
                <w:spacing w:val="-2"/>
                <w:sz w:val="16"/>
                <w:szCs w:val="16"/>
              </w:rPr>
              <w:t>д. Ченцы МКД</w:t>
            </w:r>
          </w:p>
        </w:tc>
        <w:tc>
          <w:tcPr>
            <w:tcW w:w="1524" w:type="dxa"/>
            <w:tcBorders>
              <w:top w:val="single" w:sz="4"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5"/>
              <w:rPr>
                <w:rFonts w:ascii="Tahoma" w:hAnsi="Tahoma" w:cs="Tahoma"/>
                <w:i/>
                <w:spacing w:val="-3"/>
                <w:sz w:val="16"/>
                <w:szCs w:val="16"/>
                <w:lang w:val="ru-RU"/>
              </w:rPr>
            </w:pPr>
            <w:r w:rsidRPr="00FB45DF">
              <w:rPr>
                <w:rFonts w:ascii="Tahoma" w:hAnsi="Tahoma" w:cs="Tahoma"/>
                <w:i/>
                <w:spacing w:val="-3"/>
                <w:sz w:val="16"/>
                <w:szCs w:val="16"/>
                <w:lang w:val="ru-RU"/>
              </w:rPr>
              <w:t>Уборка территории вокруг мусорных контейнеров</w:t>
            </w:r>
          </w:p>
        </w:tc>
        <w:tc>
          <w:tcPr>
            <w:tcW w:w="1219"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населения</w:t>
            </w:r>
          </w:p>
        </w:tc>
        <w:tc>
          <w:tcPr>
            <w:tcW w:w="1370" w:type="dxa"/>
            <w:tcBorders>
              <w:top w:val="single" w:sz="4"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МУП «Коммунальник»</w:t>
            </w:r>
          </w:p>
        </w:tc>
        <w:tc>
          <w:tcPr>
            <w:tcW w:w="1477"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3"/>
                <w:sz w:val="16"/>
                <w:szCs w:val="16"/>
              </w:rPr>
            </w:pPr>
            <w:r w:rsidRPr="00DB1E86">
              <w:rPr>
                <w:rFonts w:ascii="Tahoma" w:hAnsi="Tahoma" w:cs="Tahoma"/>
                <w:i/>
                <w:sz w:val="16"/>
                <w:szCs w:val="16"/>
              </w:rPr>
              <w:t>2 раза в неделю</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п. им. Чапаева</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Вывоз мусора из мусорных контейнеров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МУП «Коммунальник»</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3"/>
                <w:sz w:val="16"/>
                <w:szCs w:val="16"/>
              </w:rPr>
            </w:pPr>
            <w:r w:rsidRPr="00DB1E86">
              <w:rPr>
                <w:rFonts w:ascii="Tahoma" w:hAnsi="Tahoma" w:cs="Tahoma"/>
                <w:i/>
                <w:sz w:val="16"/>
                <w:szCs w:val="16"/>
              </w:rPr>
              <w:t>2 раза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4"/>
              <w:rPr>
                <w:rFonts w:ascii="Tahoma" w:hAnsi="Tahoma" w:cs="Tahoma"/>
                <w:i/>
                <w:sz w:val="16"/>
                <w:szCs w:val="16"/>
              </w:rPr>
            </w:pPr>
            <w:r w:rsidRPr="00DB1E86">
              <w:rPr>
                <w:rFonts w:ascii="Tahoma" w:hAnsi="Tahoma" w:cs="Tahoma"/>
                <w:i/>
                <w:sz w:val="16"/>
                <w:szCs w:val="16"/>
              </w:rPr>
              <w:t>д. Ивановское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Вывоз мусора из мусорных контейнеров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МУП «Коммунальник»</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3"/>
                <w:sz w:val="16"/>
                <w:szCs w:val="16"/>
              </w:rPr>
            </w:pPr>
            <w:r w:rsidRPr="00DB1E86">
              <w:rPr>
                <w:rFonts w:ascii="Tahoma" w:hAnsi="Tahoma" w:cs="Tahoma"/>
                <w:i/>
                <w:sz w:val="16"/>
                <w:szCs w:val="16"/>
              </w:rPr>
              <w:t>2 раза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4"/>
              <w:rPr>
                <w:rFonts w:ascii="Tahoma" w:hAnsi="Tahoma" w:cs="Tahoma"/>
                <w:i/>
                <w:sz w:val="16"/>
                <w:szCs w:val="16"/>
              </w:rPr>
            </w:pPr>
            <w:r w:rsidRPr="00DB1E86">
              <w:rPr>
                <w:rFonts w:ascii="Tahoma" w:hAnsi="Tahoma" w:cs="Tahoma"/>
                <w:i/>
                <w:sz w:val="16"/>
                <w:szCs w:val="16"/>
              </w:rPr>
              <w:t>п. Льнозавода</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Вывоз мусора из мусорных контейнеров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МУП «Коммунальник»</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3"/>
                <w:sz w:val="16"/>
                <w:szCs w:val="16"/>
              </w:rPr>
            </w:pPr>
            <w:r w:rsidRPr="00DB1E86">
              <w:rPr>
                <w:rFonts w:ascii="Tahoma" w:hAnsi="Tahoma" w:cs="Tahoma"/>
                <w:i/>
                <w:sz w:val="16"/>
                <w:szCs w:val="16"/>
              </w:rPr>
              <w:t>2 раза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4"/>
              <w:rPr>
                <w:rFonts w:ascii="Tahoma" w:hAnsi="Tahoma" w:cs="Tahoma"/>
                <w:i/>
                <w:sz w:val="16"/>
                <w:szCs w:val="16"/>
              </w:rPr>
            </w:pPr>
            <w:r w:rsidRPr="00DB1E86">
              <w:rPr>
                <w:rFonts w:ascii="Tahoma" w:hAnsi="Tahoma" w:cs="Tahoma"/>
                <w:i/>
                <w:sz w:val="16"/>
                <w:szCs w:val="16"/>
              </w:rPr>
              <w:t>Д. Синцово</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Вывоз мусора из мусорных контейнеров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населения</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МУП «Коммунальник»</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3"/>
                <w:sz w:val="16"/>
                <w:szCs w:val="16"/>
              </w:rPr>
            </w:pPr>
            <w:r w:rsidRPr="00DB1E86">
              <w:rPr>
                <w:rFonts w:ascii="Tahoma" w:hAnsi="Tahoma" w:cs="Tahoma"/>
                <w:i/>
                <w:sz w:val="16"/>
                <w:szCs w:val="16"/>
              </w:rPr>
              <w:t>2 раза в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4"/>
              <w:rPr>
                <w:rFonts w:ascii="Tahoma" w:hAnsi="Tahoma" w:cs="Tahoma"/>
                <w:i/>
                <w:sz w:val="16"/>
                <w:szCs w:val="16"/>
              </w:rPr>
            </w:pPr>
            <w:r w:rsidRPr="00DB1E86">
              <w:rPr>
                <w:rFonts w:ascii="Tahoma" w:hAnsi="Tahoma" w:cs="Tahoma"/>
                <w:i/>
                <w:sz w:val="16"/>
                <w:szCs w:val="16"/>
              </w:rPr>
              <w:t>Итого: 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jc w:val="center"/>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jc w:val="center"/>
              <w:rPr>
                <w:rFonts w:ascii="Tahoma" w:hAnsi="Tahoma" w:cs="Tahoma"/>
                <w:i/>
                <w:sz w:val="16"/>
                <w:szCs w:val="16"/>
              </w:rPr>
            </w:pPr>
          </w:p>
        </w:tc>
      </w:tr>
      <w:tr w:rsidR="00FB45DF" w:rsidRPr="002C3566" w:rsidTr="00FB45DF">
        <w:trPr>
          <w:trHeight w:val="6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jc w:val="center"/>
              <w:rPr>
                <w:rFonts w:ascii="Tahoma" w:hAnsi="Tahoma" w:cs="Tahoma"/>
                <w:b/>
                <w:i/>
                <w:sz w:val="16"/>
                <w:szCs w:val="16"/>
                <w:lang w:val="ru-RU"/>
              </w:rPr>
            </w:pPr>
            <w:r w:rsidRPr="00DB1E86">
              <w:rPr>
                <w:rFonts w:ascii="Tahoma" w:hAnsi="Tahoma" w:cs="Tahoma"/>
                <w:b/>
                <w:i/>
                <w:spacing w:val="-1"/>
                <w:sz w:val="16"/>
                <w:szCs w:val="16"/>
              </w:rPr>
              <w:t>IV</w:t>
            </w:r>
            <w:r w:rsidRPr="00FB45DF">
              <w:rPr>
                <w:rFonts w:ascii="Tahoma" w:hAnsi="Tahoma" w:cs="Tahoma"/>
                <w:b/>
                <w:i/>
                <w:spacing w:val="-1"/>
                <w:sz w:val="16"/>
                <w:szCs w:val="16"/>
                <w:lang w:val="ru-RU"/>
              </w:rPr>
              <w:t xml:space="preserve">.Приведение в нормативное состояние мест отдыха, общественного пользования и массового посещения, парков, скверов, </w:t>
            </w:r>
            <w:r w:rsidRPr="00FB45DF">
              <w:rPr>
                <w:rFonts w:ascii="Tahoma" w:hAnsi="Tahoma" w:cs="Tahoma"/>
                <w:b/>
                <w:i/>
                <w:sz w:val="16"/>
                <w:szCs w:val="16"/>
                <w:lang w:val="ru-RU"/>
              </w:rPr>
              <w:t xml:space="preserve">мемориальных </w:t>
            </w:r>
            <w:r w:rsidRPr="00FB45DF">
              <w:rPr>
                <w:rFonts w:ascii="Tahoma" w:hAnsi="Tahoma" w:cs="Tahoma"/>
                <w:b/>
                <w:i/>
                <w:spacing w:val="-2"/>
                <w:sz w:val="16"/>
                <w:szCs w:val="16"/>
                <w:lang w:val="ru-RU"/>
              </w:rPr>
              <w:t>комплексов, памятников, озелененных территории</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3"/>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left="14" w:right="58"/>
              <w:rPr>
                <w:rFonts w:ascii="Tahoma" w:hAnsi="Tahoma" w:cs="Tahoma"/>
                <w:i/>
                <w:sz w:val="16"/>
                <w:szCs w:val="16"/>
              </w:rPr>
            </w:pPr>
            <w:r w:rsidRPr="00DB1E86">
              <w:rPr>
                <w:rFonts w:ascii="Tahoma" w:hAnsi="Tahoma" w:cs="Tahoma"/>
                <w:i/>
                <w:sz w:val="16"/>
                <w:szCs w:val="16"/>
              </w:rPr>
              <w:t>д. Ивановское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365"/>
              </w:tabs>
              <w:spacing w:line="274" w:lineRule="exact"/>
              <w:ind w:left="14"/>
              <w:rPr>
                <w:rFonts w:ascii="Tahoma" w:hAnsi="Tahoma" w:cs="Tahoma"/>
                <w:i/>
                <w:sz w:val="16"/>
                <w:szCs w:val="16"/>
              </w:rPr>
            </w:pPr>
            <w:r w:rsidRPr="00DB1E86">
              <w:rPr>
                <w:rFonts w:ascii="Tahoma" w:hAnsi="Tahoma" w:cs="Tahoma"/>
                <w:i/>
                <w:sz w:val="16"/>
                <w:szCs w:val="16"/>
              </w:rPr>
              <w:t>Скашивание травы в парке</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9"/>
              <w:jc w:val="center"/>
              <w:rPr>
                <w:rFonts w:ascii="Tahoma" w:hAnsi="Tahoma" w:cs="Tahoma"/>
                <w:i/>
                <w:sz w:val="16"/>
                <w:szCs w:val="16"/>
              </w:rPr>
            </w:pPr>
            <w:r w:rsidRPr="00DB1E86">
              <w:rPr>
                <w:rFonts w:ascii="Tahoma" w:hAnsi="Tahoma" w:cs="Tahoma"/>
                <w:i/>
                <w:sz w:val="16"/>
                <w:szCs w:val="16"/>
              </w:rPr>
              <w:t>10</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8" w:lineRule="exact"/>
              <w:ind w:left="10" w:right="-40" w:firstLine="14"/>
              <w:jc w:val="center"/>
              <w:rPr>
                <w:rFonts w:ascii="Tahoma" w:hAnsi="Tahoma" w:cs="Tahoma"/>
                <w:i/>
                <w:sz w:val="16"/>
                <w:szCs w:val="16"/>
              </w:rPr>
            </w:pPr>
            <w:r w:rsidRPr="00DB1E86">
              <w:rPr>
                <w:rFonts w:ascii="Tahoma" w:hAnsi="Tahoma" w:cs="Tahoma"/>
                <w:i/>
                <w:sz w:val="16"/>
                <w:szCs w:val="16"/>
              </w:rPr>
              <w:t>население</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
              <w:jc w:val="center"/>
              <w:rPr>
                <w:rFonts w:ascii="Tahoma" w:hAnsi="Tahoma" w:cs="Tahoma"/>
                <w:i/>
                <w:sz w:val="16"/>
                <w:szCs w:val="16"/>
              </w:rPr>
            </w:pPr>
            <w:r w:rsidRPr="00DB1E86">
              <w:rPr>
                <w:rFonts w:ascii="Tahoma" w:hAnsi="Tahoma" w:cs="Tahoma"/>
                <w:i/>
                <w:sz w:val="16"/>
                <w:szCs w:val="16"/>
              </w:rPr>
              <w:t>6.06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3"/>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left="14" w:right="58"/>
              <w:rPr>
                <w:rFonts w:ascii="Tahoma" w:hAnsi="Tahoma" w:cs="Tahoma"/>
                <w:i/>
                <w:sz w:val="16"/>
                <w:szCs w:val="16"/>
              </w:rPr>
            </w:pPr>
            <w:r w:rsidRPr="00DB1E86">
              <w:rPr>
                <w:rFonts w:ascii="Tahoma" w:hAnsi="Tahoma" w:cs="Tahoma"/>
                <w:i/>
                <w:sz w:val="16"/>
                <w:szCs w:val="16"/>
              </w:rPr>
              <w:t>п. Льнозавода</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365"/>
              </w:tabs>
              <w:spacing w:line="274" w:lineRule="exact"/>
              <w:ind w:left="14"/>
              <w:rPr>
                <w:rFonts w:ascii="Tahoma" w:hAnsi="Tahoma" w:cs="Tahoma"/>
                <w:i/>
                <w:sz w:val="16"/>
                <w:szCs w:val="16"/>
              </w:rPr>
            </w:pPr>
            <w:r w:rsidRPr="00DB1E86">
              <w:rPr>
                <w:rFonts w:ascii="Tahoma" w:hAnsi="Tahoma" w:cs="Tahoma"/>
                <w:i/>
                <w:sz w:val="16"/>
                <w:szCs w:val="16"/>
              </w:rPr>
              <w:t xml:space="preserve">Скашивание травы </w:t>
            </w:r>
            <w:r w:rsidRPr="00DB1E86">
              <w:rPr>
                <w:rFonts w:ascii="Tahoma" w:hAnsi="Tahoma" w:cs="Tahoma"/>
                <w:i/>
                <w:sz w:val="16"/>
                <w:szCs w:val="16"/>
              </w:rPr>
              <w:lastRenderedPageBreak/>
              <w:t>в парке</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9"/>
              <w:jc w:val="center"/>
              <w:rPr>
                <w:rFonts w:ascii="Tahoma" w:hAnsi="Tahoma" w:cs="Tahoma"/>
                <w:i/>
                <w:sz w:val="16"/>
                <w:szCs w:val="16"/>
              </w:rPr>
            </w:pPr>
            <w:r w:rsidRPr="00DB1E86">
              <w:rPr>
                <w:rFonts w:ascii="Tahoma" w:hAnsi="Tahoma" w:cs="Tahoma"/>
                <w:i/>
                <w:sz w:val="16"/>
                <w:szCs w:val="16"/>
              </w:rPr>
              <w:t>8</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8" w:lineRule="exact"/>
              <w:ind w:left="10" w:right="-40" w:firstLine="14"/>
              <w:jc w:val="center"/>
              <w:rPr>
                <w:rFonts w:ascii="Tahoma" w:hAnsi="Tahoma" w:cs="Tahoma"/>
                <w:i/>
                <w:sz w:val="16"/>
                <w:szCs w:val="16"/>
              </w:rPr>
            </w:pPr>
            <w:r w:rsidRPr="00DB1E86">
              <w:rPr>
                <w:rFonts w:ascii="Tahoma" w:hAnsi="Tahoma" w:cs="Tahoma"/>
                <w:i/>
                <w:sz w:val="16"/>
                <w:szCs w:val="16"/>
              </w:rPr>
              <w:t>население</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
              <w:jc w:val="center"/>
              <w:rPr>
                <w:rFonts w:ascii="Tahoma" w:hAnsi="Tahoma" w:cs="Tahoma"/>
                <w:i/>
                <w:sz w:val="16"/>
                <w:szCs w:val="16"/>
              </w:rPr>
            </w:pPr>
            <w:r w:rsidRPr="00DB1E86">
              <w:rPr>
                <w:rFonts w:ascii="Tahoma" w:hAnsi="Tahoma" w:cs="Tahoma"/>
                <w:i/>
                <w:sz w:val="16"/>
                <w:szCs w:val="16"/>
              </w:rPr>
              <w:t>8.06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3"/>
              <w:rPr>
                <w:rFonts w:ascii="Tahoma" w:hAnsi="Tahoma" w:cs="Tahoma"/>
                <w:i/>
                <w:sz w:val="16"/>
                <w:szCs w:val="16"/>
              </w:rPr>
            </w:pPr>
            <w:r w:rsidRPr="00DB1E86">
              <w:rPr>
                <w:rFonts w:ascii="Tahoma" w:hAnsi="Tahoma" w:cs="Tahoma"/>
                <w:i/>
                <w:sz w:val="16"/>
                <w:szCs w:val="16"/>
              </w:rPr>
              <w:lastRenderedPageBreak/>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left="14" w:right="58"/>
              <w:rPr>
                <w:rFonts w:ascii="Tahoma" w:hAnsi="Tahoma" w:cs="Tahoma"/>
                <w:i/>
                <w:sz w:val="16"/>
                <w:szCs w:val="16"/>
              </w:rPr>
            </w:pPr>
            <w:r w:rsidRPr="00DB1E86">
              <w:rPr>
                <w:rFonts w:ascii="Tahoma" w:hAnsi="Tahoma" w:cs="Tahoma"/>
                <w:i/>
                <w:sz w:val="16"/>
                <w:szCs w:val="16"/>
              </w:rPr>
              <w:t>д. Ивановское, детская площадка</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365"/>
              </w:tabs>
              <w:spacing w:line="274" w:lineRule="exact"/>
              <w:ind w:left="14"/>
              <w:rPr>
                <w:rFonts w:ascii="Tahoma" w:hAnsi="Tahoma" w:cs="Tahoma"/>
                <w:i/>
                <w:sz w:val="16"/>
                <w:szCs w:val="16"/>
              </w:rPr>
            </w:pPr>
            <w:r w:rsidRPr="00DB1E86">
              <w:rPr>
                <w:rFonts w:ascii="Tahoma" w:hAnsi="Tahoma" w:cs="Tahoma"/>
                <w:i/>
                <w:sz w:val="16"/>
                <w:szCs w:val="16"/>
              </w:rPr>
              <w:t>Устройство клумб</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9"/>
              <w:jc w:val="center"/>
              <w:rPr>
                <w:rFonts w:ascii="Tahoma" w:hAnsi="Tahoma" w:cs="Tahoma"/>
                <w:i/>
                <w:sz w:val="16"/>
                <w:szCs w:val="16"/>
              </w:rPr>
            </w:pPr>
            <w:r w:rsidRPr="00DB1E86">
              <w:rPr>
                <w:rFonts w:ascii="Tahoma" w:hAnsi="Tahoma" w:cs="Tahoma"/>
                <w:i/>
                <w:sz w:val="16"/>
                <w:szCs w:val="16"/>
              </w:rPr>
              <w:t>6</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8" w:lineRule="exact"/>
              <w:ind w:left="10" w:right="-40" w:firstLine="14"/>
              <w:jc w:val="center"/>
              <w:rPr>
                <w:rFonts w:ascii="Tahoma" w:hAnsi="Tahoma" w:cs="Tahoma"/>
                <w:i/>
                <w:sz w:val="16"/>
                <w:szCs w:val="16"/>
              </w:rPr>
            </w:pPr>
            <w:r w:rsidRPr="00DB1E86">
              <w:rPr>
                <w:rFonts w:ascii="Tahoma" w:hAnsi="Tahoma" w:cs="Tahoma"/>
                <w:i/>
                <w:sz w:val="16"/>
                <w:szCs w:val="16"/>
              </w:rPr>
              <w:t>Жители, 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
              <w:jc w:val="center"/>
              <w:rPr>
                <w:rFonts w:ascii="Tahoma" w:hAnsi="Tahoma" w:cs="Tahoma"/>
                <w:i/>
                <w:sz w:val="16"/>
                <w:szCs w:val="16"/>
              </w:rPr>
            </w:pPr>
            <w:r w:rsidRPr="00DB1E86">
              <w:rPr>
                <w:rFonts w:ascii="Tahoma" w:hAnsi="Tahoma" w:cs="Tahoma"/>
                <w:i/>
                <w:sz w:val="16"/>
                <w:szCs w:val="16"/>
              </w:rPr>
              <w:t>30.05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Ивановское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 xml:space="preserve"> 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Синцово</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6</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Ченцы</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3"/>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left="14" w:right="58"/>
              <w:rPr>
                <w:rFonts w:ascii="Tahoma" w:hAnsi="Tahoma" w:cs="Tahoma"/>
                <w:i/>
                <w:sz w:val="16"/>
                <w:szCs w:val="16"/>
              </w:rPr>
            </w:pPr>
            <w:r w:rsidRPr="00DB1E86">
              <w:rPr>
                <w:rFonts w:ascii="Tahoma" w:hAnsi="Tahoma" w:cs="Tahoma"/>
                <w:i/>
                <w:sz w:val="16"/>
                <w:szCs w:val="16"/>
              </w:rPr>
              <w:t xml:space="preserve">Итого: 3 </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365"/>
              </w:tabs>
              <w:spacing w:line="274" w:lineRule="exact"/>
              <w:ind w:left="14"/>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9"/>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8" w:lineRule="exact"/>
              <w:ind w:left="10" w:right="-40" w:firstLine="14"/>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
              <w:jc w:val="center"/>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p>
        </w:tc>
      </w:tr>
      <w:tr w:rsidR="00FB45DF" w:rsidRPr="002C3566" w:rsidTr="00FB45DF">
        <w:trPr>
          <w:trHeight w:val="6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691"/>
              <w:rPr>
                <w:rFonts w:ascii="Tahoma" w:hAnsi="Tahoma" w:cs="Tahoma"/>
                <w:b/>
                <w:i/>
                <w:sz w:val="16"/>
                <w:szCs w:val="16"/>
                <w:lang w:val="ru-RU"/>
              </w:rPr>
            </w:pPr>
            <w:r w:rsidRPr="00DB1E86">
              <w:rPr>
                <w:rFonts w:ascii="Tahoma" w:hAnsi="Tahoma" w:cs="Tahoma"/>
                <w:b/>
                <w:i/>
                <w:spacing w:val="-1"/>
                <w:sz w:val="16"/>
                <w:szCs w:val="16"/>
              </w:rPr>
              <w:t>V</w:t>
            </w:r>
            <w:r w:rsidRPr="00FB45DF">
              <w:rPr>
                <w:rFonts w:ascii="Tahoma" w:hAnsi="Tahoma" w:cs="Tahoma"/>
                <w:b/>
                <w:i/>
                <w:spacing w:val="-1"/>
                <w:sz w:val="16"/>
                <w:szCs w:val="16"/>
                <w:lang w:val="ru-RU"/>
              </w:rPr>
              <w:t>. Приведение в нормативное состояние внутренних и прилегающих территорий, принадлежащих индивидуальным предпринимателям</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34"/>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Пос. им. Чапаева,</w:t>
            </w:r>
          </w:p>
          <w:p w:rsidR="00FB45DF" w:rsidRPr="00FB45DF" w:rsidRDefault="00FB45DF" w:rsidP="00065D10">
            <w:pPr>
              <w:shd w:val="clear" w:color="auto" w:fill="FFFFFF"/>
              <w:spacing w:line="278" w:lineRule="exact"/>
              <w:ind w:right="139" w:firstLine="5"/>
              <w:rPr>
                <w:rFonts w:ascii="Tahoma" w:hAnsi="Tahoma" w:cs="Tahoma"/>
                <w:i/>
                <w:sz w:val="16"/>
                <w:szCs w:val="16"/>
                <w:lang w:val="ru-RU"/>
              </w:rPr>
            </w:pPr>
            <w:r w:rsidRPr="00FB45DF">
              <w:rPr>
                <w:rFonts w:ascii="Tahoma" w:hAnsi="Tahoma" w:cs="Tahoma"/>
                <w:i/>
                <w:spacing w:val="-3"/>
                <w:sz w:val="16"/>
                <w:szCs w:val="16"/>
                <w:lang w:val="ru-RU"/>
              </w:rPr>
              <w:t>ул. Луговая, д. 23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4" w:lineRule="exact"/>
              <w:ind w:right="312" w:firstLine="19"/>
              <w:rPr>
                <w:rFonts w:ascii="Tahoma" w:hAnsi="Tahoma" w:cs="Tahoma"/>
                <w:i/>
                <w:sz w:val="16"/>
                <w:szCs w:val="16"/>
                <w:lang w:val="ru-RU"/>
              </w:rPr>
            </w:pPr>
            <w:r w:rsidRPr="00FB45DF">
              <w:rPr>
                <w:rFonts w:ascii="Tahoma" w:hAnsi="Tahoma" w:cs="Tahoma"/>
                <w:i/>
                <w:sz w:val="16"/>
                <w:szCs w:val="16"/>
                <w:lang w:val="ru-RU"/>
              </w:rPr>
              <w:t>Скашивание растительности на территории предприятия</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предприятия</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spacing w:line="278" w:lineRule="exact"/>
              <w:jc w:val="center"/>
              <w:rPr>
                <w:rFonts w:ascii="Tahoma" w:hAnsi="Tahoma" w:cs="Tahoma"/>
                <w:i/>
                <w:sz w:val="16"/>
                <w:szCs w:val="16"/>
              </w:rPr>
            </w:pPr>
            <w:r w:rsidRPr="00DB1E86">
              <w:rPr>
                <w:rFonts w:ascii="Tahoma" w:hAnsi="Tahoma" w:cs="Tahoma"/>
                <w:i/>
                <w:sz w:val="16"/>
                <w:szCs w:val="16"/>
              </w:rPr>
              <w:t>ООО «Градмастер»</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30.06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 им.Чапаева, магазин ОАО «Красносельское»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территории вокруг магазина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pacing w:val="-3"/>
                <w:sz w:val="16"/>
                <w:szCs w:val="16"/>
              </w:rPr>
              <w:t>ОАО «Красносельское»</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еженедельно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П. им.Чапаева, магазин ИП Смородинов С. В.</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территории вокруг магазина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ИП Смородинов С. В.</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еженедельно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Д. Ченцы ООО «ВК-Торг»</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02"/>
              <w:jc w:val="center"/>
              <w:rPr>
                <w:rFonts w:ascii="Tahoma" w:hAnsi="Tahoma" w:cs="Tahoma"/>
                <w:i/>
                <w:spacing w:val="-3"/>
                <w:sz w:val="16"/>
                <w:szCs w:val="16"/>
              </w:rPr>
            </w:pPr>
            <w:r w:rsidRPr="00DB1E86">
              <w:rPr>
                <w:rFonts w:ascii="Tahoma" w:hAnsi="Tahoma" w:cs="Tahoma"/>
                <w:i/>
                <w:spacing w:val="-3"/>
                <w:sz w:val="16"/>
                <w:szCs w:val="16"/>
              </w:rPr>
              <w:t>ООО «ВК-Торг»</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еженедельно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rPr>
                <w:rFonts w:ascii="Tahoma" w:hAnsi="Tahoma" w:cs="Tahoma"/>
                <w:i/>
                <w:spacing w:val="-3"/>
                <w:sz w:val="16"/>
                <w:szCs w:val="16"/>
                <w:lang w:val="ru-RU"/>
              </w:rPr>
            </w:pPr>
            <w:r w:rsidRPr="00FB45DF">
              <w:rPr>
                <w:rFonts w:ascii="Tahoma" w:hAnsi="Tahoma" w:cs="Tahoma"/>
                <w:i/>
                <w:spacing w:val="-3"/>
                <w:sz w:val="16"/>
                <w:szCs w:val="16"/>
                <w:lang w:val="ru-RU"/>
              </w:rPr>
              <w:t>Д. Ченцы ИП Бахтина О.В.</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02"/>
              <w:jc w:val="center"/>
              <w:rPr>
                <w:rFonts w:ascii="Tahoma" w:hAnsi="Tahoma" w:cs="Tahoma"/>
                <w:i/>
                <w:spacing w:val="-3"/>
                <w:sz w:val="16"/>
                <w:szCs w:val="16"/>
              </w:rPr>
            </w:pPr>
            <w:r w:rsidRPr="00DB1E86">
              <w:rPr>
                <w:rFonts w:ascii="Tahoma" w:hAnsi="Tahoma" w:cs="Tahoma"/>
                <w:i/>
                <w:spacing w:val="-3"/>
                <w:sz w:val="16"/>
                <w:szCs w:val="16"/>
              </w:rPr>
              <w:t>ИП Бахтина О.В</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еженедельно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6</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 Синцово ИП Загребин</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02"/>
              <w:jc w:val="center"/>
              <w:rPr>
                <w:rFonts w:ascii="Tahoma" w:hAnsi="Tahoma" w:cs="Tahoma"/>
                <w:i/>
                <w:spacing w:val="-3"/>
                <w:sz w:val="16"/>
                <w:szCs w:val="16"/>
              </w:rPr>
            </w:pPr>
            <w:r w:rsidRPr="00DB1E86">
              <w:rPr>
                <w:rFonts w:ascii="Tahoma" w:hAnsi="Tahoma" w:cs="Tahoma"/>
                <w:i/>
                <w:spacing w:val="-3"/>
                <w:sz w:val="16"/>
                <w:szCs w:val="16"/>
              </w:rPr>
              <w:t>ИП Загребин</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еженедельно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466"/>
              <w:jc w:val="both"/>
              <w:rPr>
                <w:rFonts w:ascii="Tahoma" w:hAnsi="Tahoma" w:cs="Tahoma"/>
                <w:i/>
                <w:sz w:val="16"/>
                <w:szCs w:val="16"/>
              </w:rPr>
            </w:pPr>
            <w:r w:rsidRPr="00DB1E86">
              <w:rPr>
                <w:rFonts w:ascii="Tahoma" w:hAnsi="Tahoma" w:cs="Tahoma"/>
                <w:i/>
                <w:sz w:val="16"/>
                <w:szCs w:val="16"/>
              </w:rPr>
              <w:t>Итого: 6</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2C3566" w:rsidTr="00FB45DF">
        <w:trPr>
          <w:trHeight w:val="6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3000"/>
              <w:rPr>
                <w:rFonts w:ascii="Tahoma" w:hAnsi="Tahoma" w:cs="Tahoma"/>
                <w:b/>
                <w:i/>
                <w:sz w:val="16"/>
                <w:szCs w:val="16"/>
                <w:lang w:val="ru-RU"/>
              </w:rPr>
            </w:pPr>
            <w:r w:rsidRPr="00DB1E86">
              <w:rPr>
                <w:rFonts w:ascii="Tahoma" w:hAnsi="Tahoma" w:cs="Tahoma"/>
                <w:b/>
                <w:i/>
                <w:spacing w:val="-1"/>
                <w:sz w:val="16"/>
                <w:szCs w:val="16"/>
              </w:rPr>
              <w:t>VI</w:t>
            </w:r>
            <w:r w:rsidRPr="00FB45DF">
              <w:rPr>
                <w:rFonts w:ascii="Tahoma" w:hAnsi="Tahoma" w:cs="Tahoma"/>
                <w:b/>
                <w:i/>
                <w:spacing w:val="-1"/>
                <w:sz w:val="16"/>
                <w:szCs w:val="16"/>
                <w:lang w:val="ru-RU"/>
              </w:rPr>
              <w:t>. Приведение в нормативное состояние прилегающих территорий частных домовладений</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139"/>
              <w:jc w:val="both"/>
              <w:rPr>
                <w:rFonts w:ascii="Tahoma" w:hAnsi="Tahoma" w:cs="Tahoma"/>
                <w:i/>
                <w:sz w:val="16"/>
                <w:szCs w:val="16"/>
                <w:lang w:val="ru-RU"/>
              </w:rPr>
            </w:pPr>
            <w:r w:rsidRPr="00FB45DF">
              <w:rPr>
                <w:rFonts w:ascii="Tahoma" w:hAnsi="Tahoma" w:cs="Tahoma"/>
                <w:i/>
                <w:sz w:val="16"/>
                <w:szCs w:val="16"/>
                <w:lang w:val="ru-RU"/>
              </w:rPr>
              <w:t>П. им. Чапаева, ул. Центральная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rPr>
                <w:rFonts w:ascii="Tahoma" w:hAnsi="Tahoma" w:cs="Tahoma"/>
                <w:i/>
                <w:sz w:val="16"/>
                <w:szCs w:val="16"/>
              </w:rPr>
            </w:pPr>
            <w:r w:rsidRPr="00DB1E86">
              <w:rPr>
                <w:rFonts w:ascii="Tahoma" w:hAnsi="Tahoma" w:cs="Tahoma"/>
                <w:i/>
                <w:sz w:val="16"/>
                <w:szCs w:val="16"/>
              </w:rPr>
              <w:t>Скашивание травы</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29"/>
              <w:jc w:val="center"/>
              <w:rPr>
                <w:rFonts w:ascii="Tahoma" w:hAnsi="Tahoma" w:cs="Tahoma"/>
                <w:i/>
                <w:sz w:val="16"/>
                <w:szCs w:val="16"/>
              </w:rPr>
            </w:pPr>
            <w:r w:rsidRPr="00DB1E86">
              <w:rPr>
                <w:rFonts w:ascii="Tahoma" w:hAnsi="Tahoma" w:cs="Tahoma"/>
                <w:i/>
                <w:sz w:val="16"/>
                <w:szCs w:val="16"/>
              </w:rPr>
              <w:t>5</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4" w:lineRule="exact"/>
              <w:ind w:right="264"/>
              <w:jc w:val="center"/>
              <w:rPr>
                <w:rFonts w:ascii="Tahoma" w:hAnsi="Tahoma" w:cs="Tahoma"/>
                <w:i/>
                <w:sz w:val="16"/>
                <w:szCs w:val="16"/>
              </w:rPr>
            </w:pPr>
            <w:r w:rsidRPr="00DB1E86">
              <w:rPr>
                <w:rFonts w:ascii="Tahoma" w:hAnsi="Tahoma" w:cs="Tahoma"/>
                <w:i/>
                <w:sz w:val="16"/>
                <w:szCs w:val="16"/>
              </w:rPr>
              <w:t>жители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jc w:val="center"/>
              <w:rPr>
                <w:rFonts w:ascii="Tahoma" w:hAnsi="Tahoma" w:cs="Tahoma"/>
                <w:i/>
                <w:sz w:val="16"/>
                <w:szCs w:val="16"/>
              </w:rPr>
            </w:pPr>
            <w:r w:rsidRPr="00DB1E86">
              <w:rPr>
                <w:rFonts w:ascii="Tahoma" w:hAnsi="Tahoma" w:cs="Tahoma"/>
                <w:i/>
                <w:sz w:val="16"/>
                <w:szCs w:val="16"/>
              </w:rPr>
              <w:t>до 30.06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139"/>
              <w:jc w:val="both"/>
              <w:rPr>
                <w:rFonts w:ascii="Tahoma" w:hAnsi="Tahoma" w:cs="Tahoma"/>
                <w:i/>
                <w:sz w:val="16"/>
                <w:szCs w:val="16"/>
              </w:rPr>
            </w:pPr>
            <w:r w:rsidRPr="00DB1E86">
              <w:rPr>
                <w:rFonts w:ascii="Tahoma" w:hAnsi="Tahoma" w:cs="Tahoma"/>
                <w:i/>
                <w:sz w:val="16"/>
                <w:szCs w:val="16"/>
              </w:rPr>
              <w:t xml:space="preserve">Д. Ивановское, ул. </w:t>
            </w:r>
            <w:r w:rsidRPr="00DB1E86">
              <w:rPr>
                <w:rFonts w:ascii="Tahoma" w:hAnsi="Tahoma" w:cs="Tahoma"/>
                <w:i/>
                <w:sz w:val="16"/>
                <w:szCs w:val="16"/>
              </w:rPr>
              <w:lastRenderedPageBreak/>
              <w:t>Комсомольская</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rPr>
                <w:rFonts w:ascii="Tahoma" w:hAnsi="Tahoma" w:cs="Tahoma"/>
                <w:i/>
                <w:sz w:val="16"/>
                <w:szCs w:val="16"/>
              </w:rPr>
            </w:pPr>
            <w:r w:rsidRPr="00DB1E86">
              <w:rPr>
                <w:rFonts w:ascii="Tahoma" w:hAnsi="Tahoma" w:cs="Tahoma"/>
                <w:i/>
                <w:sz w:val="16"/>
                <w:szCs w:val="16"/>
              </w:rPr>
              <w:lastRenderedPageBreak/>
              <w:t>Скашивание травы</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29"/>
              <w:jc w:val="center"/>
              <w:rPr>
                <w:rFonts w:ascii="Tahoma" w:hAnsi="Tahoma" w:cs="Tahoma"/>
                <w:i/>
                <w:sz w:val="16"/>
                <w:szCs w:val="16"/>
              </w:rPr>
            </w:pPr>
            <w:r w:rsidRPr="00DB1E86">
              <w:rPr>
                <w:rFonts w:ascii="Tahoma" w:hAnsi="Tahoma" w:cs="Tahoma"/>
                <w:i/>
                <w:sz w:val="16"/>
                <w:szCs w:val="16"/>
              </w:rPr>
              <w:t>8</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4" w:lineRule="exact"/>
              <w:ind w:right="264"/>
              <w:jc w:val="center"/>
              <w:rPr>
                <w:rFonts w:ascii="Tahoma" w:hAnsi="Tahoma" w:cs="Tahoma"/>
                <w:i/>
                <w:sz w:val="16"/>
                <w:szCs w:val="16"/>
              </w:rPr>
            </w:pPr>
            <w:r w:rsidRPr="00DB1E86">
              <w:rPr>
                <w:rFonts w:ascii="Tahoma" w:hAnsi="Tahoma" w:cs="Tahoma"/>
                <w:i/>
                <w:sz w:val="16"/>
                <w:szCs w:val="16"/>
              </w:rPr>
              <w:t>жители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jc w:val="center"/>
              <w:rPr>
                <w:rFonts w:ascii="Tahoma" w:hAnsi="Tahoma" w:cs="Tahoma"/>
                <w:i/>
                <w:sz w:val="16"/>
                <w:szCs w:val="16"/>
              </w:rPr>
            </w:pPr>
            <w:r w:rsidRPr="00DB1E86">
              <w:rPr>
                <w:rFonts w:ascii="Tahoma" w:hAnsi="Tahoma" w:cs="Tahoma"/>
                <w:i/>
                <w:sz w:val="16"/>
                <w:szCs w:val="16"/>
              </w:rPr>
              <w:t>до 30.06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lastRenderedPageBreak/>
              <w:t>3</w:t>
            </w:r>
          </w:p>
        </w:tc>
        <w:tc>
          <w:tcPr>
            <w:tcW w:w="1523"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Д. Ченцы, ул. Молодежная</w:t>
            </w:r>
          </w:p>
        </w:tc>
        <w:tc>
          <w:tcPr>
            <w:tcW w:w="1524"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Скашивание травы</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8</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2472"/>
              </w:tabs>
              <w:spacing w:line="274" w:lineRule="exact"/>
              <w:ind w:right="264"/>
              <w:jc w:val="center"/>
              <w:rPr>
                <w:rFonts w:ascii="Tahoma" w:hAnsi="Tahoma" w:cs="Tahoma"/>
                <w:i/>
                <w:sz w:val="16"/>
                <w:szCs w:val="16"/>
              </w:rPr>
            </w:pPr>
            <w:r w:rsidRPr="00DB1E86">
              <w:rPr>
                <w:rFonts w:ascii="Tahoma" w:hAnsi="Tahoma" w:cs="Tahoma"/>
                <w:i/>
                <w:sz w:val="16"/>
                <w:szCs w:val="16"/>
              </w:rPr>
              <w:t>жители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jc w:val="center"/>
              <w:rPr>
                <w:rFonts w:ascii="Tahoma" w:hAnsi="Tahoma" w:cs="Tahoma"/>
                <w:i/>
                <w:sz w:val="16"/>
                <w:szCs w:val="16"/>
              </w:rPr>
            </w:pPr>
            <w:r w:rsidRPr="00DB1E86">
              <w:rPr>
                <w:rFonts w:ascii="Tahoma" w:hAnsi="Tahoma" w:cs="Tahoma"/>
                <w:i/>
                <w:sz w:val="16"/>
                <w:szCs w:val="16"/>
              </w:rPr>
              <w:t>до 30.06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left="19" w:right="437"/>
              <w:jc w:val="both"/>
              <w:rPr>
                <w:rFonts w:ascii="Tahoma" w:hAnsi="Tahoma" w:cs="Tahoma"/>
                <w:i/>
                <w:sz w:val="16"/>
                <w:szCs w:val="16"/>
              </w:rPr>
            </w:pPr>
            <w:r w:rsidRPr="00DB1E86">
              <w:rPr>
                <w:rFonts w:ascii="Tahoma" w:hAnsi="Tahoma" w:cs="Tahoma"/>
                <w:i/>
                <w:sz w:val="16"/>
                <w:szCs w:val="16"/>
              </w:rPr>
              <w:t xml:space="preserve">Итого: </w:t>
            </w:r>
            <w:smartTag w:uri="urn:schemas-microsoft-com:office:smarttags" w:element="metricconverter">
              <w:smartTagPr>
                <w:attr w:name="ProductID" w:val="1500 метров"/>
              </w:smartTagPr>
              <w:r w:rsidRPr="00DB1E86">
                <w:rPr>
                  <w:rFonts w:ascii="Tahoma" w:hAnsi="Tahoma" w:cs="Tahoma"/>
                  <w:i/>
                  <w:sz w:val="16"/>
                  <w:szCs w:val="16"/>
                </w:rPr>
                <w:t>1500 метров</w:t>
              </w:r>
            </w:smartTag>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jc w:val="both"/>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2C3566" w:rsidTr="00FB45DF">
        <w:trPr>
          <w:trHeight w:val="6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2885"/>
              <w:rPr>
                <w:rFonts w:ascii="Tahoma" w:hAnsi="Tahoma" w:cs="Tahoma"/>
                <w:b/>
                <w:i/>
                <w:sz w:val="16"/>
                <w:szCs w:val="16"/>
                <w:lang w:val="ru-RU"/>
              </w:rPr>
            </w:pPr>
            <w:r w:rsidRPr="00DB1E86">
              <w:rPr>
                <w:rFonts w:ascii="Tahoma" w:hAnsi="Tahoma" w:cs="Tahoma"/>
                <w:b/>
                <w:i/>
                <w:spacing w:val="-1"/>
                <w:sz w:val="16"/>
                <w:szCs w:val="16"/>
              </w:rPr>
              <w:t>VII</w:t>
            </w:r>
            <w:r w:rsidRPr="00FB45DF">
              <w:rPr>
                <w:rFonts w:ascii="Tahoma" w:hAnsi="Tahoma" w:cs="Tahoma"/>
                <w:b/>
                <w:i/>
                <w:spacing w:val="-1"/>
                <w:sz w:val="16"/>
                <w:szCs w:val="16"/>
                <w:lang w:val="ru-RU"/>
              </w:rPr>
              <w:t>. Приведение в нормативное состояние внутриквартальных и внутридворовых территорий</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29"/>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 w:firstLine="5"/>
              <w:rPr>
                <w:rFonts w:ascii="Tahoma" w:hAnsi="Tahoma" w:cs="Tahoma"/>
                <w:i/>
                <w:sz w:val="16"/>
                <w:szCs w:val="16"/>
              </w:rPr>
            </w:pPr>
            <w:r w:rsidRPr="00DB1E86">
              <w:rPr>
                <w:rFonts w:ascii="Tahoma" w:hAnsi="Tahoma" w:cs="Tahoma"/>
                <w:i/>
                <w:sz w:val="16"/>
                <w:szCs w:val="16"/>
              </w:rPr>
              <w:t>Ченцовский д/дом</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tabs>
                <w:tab w:val="left" w:pos="336"/>
              </w:tabs>
              <w:spacing w:line="278" w:lineRule="exact"/>
              <w:ind w:right="38"/>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18</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293"/>
              <w:jc w:val="center"/>
              <w:rPr>
                <w:rFonts w:ascii="Tahoma" w:hAnsi="Tahoma" w:cs="Tahoma"/>
                <w:i/>
                <w:sz w:val="16"/>
                <w:szCs w:val="16"/>
              </w:rPr>
            </w:pPr>
            <w:r w:rsidRPr="00DB1E86">
              <w:rPr>
                <w:rFonts w:ascii="Tahoma" w:hAnsi="Tahoma" w:cs="Tahoma"/>
                <w:i/>
                <w:sz w:val="16"/>
                <w:szCs w:val="16"/>
              </w:rPr>
              <w:t>сотрудники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z w:val="16"/>
                <w:szCs w:val="16"/>
              </w:rPr>
            </w:pPr>
            <w:r w:rsidRPr="00DB1E86">
              <w:rPr>
                <w:rFonts w:ascii="Tahoma" w:hAnsi="Tahoma" w:cs="Tahoma"/>
                <w:i/>
                <w:sz w:val="16"/>
                <w:szCs w:val="16"/>
              </w:rPr>
              <w:t>2 раза неделю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Чапаевская школа-сад</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10</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Соколова С. Н.</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до 30.06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МОУ Иконниковская СОЖ</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Уборка прилегающей территории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10</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Исакова Н.В.</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r w:rsidRPr="00DB1E86">
              <w:rPr>
                <w:rFonts w:ascii="Tahoma" w:hAnsi="Tahoma" w:cs="Tahoma"/>
                <w:i/>
                <w:spacing w:val="-2"/>
                <w:sz w:val="16"/>
                <w:szCs w:val="16"/>
              </w:rPr>
              <w:t>до 30.06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Итого: 3 территории</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2C3566" w:rsidTr="00FB45DF">
        <w:trPr>
          <w:trHeight w:val="6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ind w:left="850"/>
              <w:jc w:val="center"/>
              <w:rPr>
                <w:rFonts w:ascii="Tahoma" w:hAnsi="Tahoma" w:cs="Tahoma"/>
                <w:b/>
                <w:i/>
                <w:sz w:val="16"/>
                <w:szCs w:val="16"/>
                <w:lang w:val="ru-RU"/>
              </w:rPr>
            </w:pPr>
            <w:r w:rsidRPr="00DB1E86">
              <w:rPr>
                <w:rFonts w:ascii="Tahoma" w:hAnsi="Tahoma" w:cs="Tahoma"/>
                <w:b/>
                <w:i/>
                <w:spacing w:val="-2"/>
                <w:sz w:val="16"/>
                <w:szCs w:val="16"/>
              </w:rPr>
              <w:t>VIII</w:t>
            </w:r>
            <w:r w:rsidRPr="00FB45DF">
              <w:rPr>
                <w:rFonts w:ascii="Tahoma" w:hAnsi="Tahoma" w:cs="Tahoma"/>
                <w:b/>
                <w:i/>
                <w:spacing w:val="-2"/>
                <w:sz w:val="16"/>
                <w:szCs w:val="16"/>
                <w:lang w:val="ru-RU"/>
              </w:rPr>
              <w:t xml:space="preserve">. Приведение в нормативное состояние социально-значимых объектов (дошкольные учреждения, учебные заведения, учреждения </w:t>
            </w:r>
            <w:r w:rsidRPr="00FB45DF">
              <w:rPr>
                <w:rFonts w:ascii="Tahoma" w:hAnsi="Tahoma" w:cs="Tahoma"/>
                <w:b/>
                <w:i/>
                <w:sz w:val="16"/>
                <w:szCs w:val="16"/>
                <w:lang w:val="ru-RU"/>
              </w:rPr>
              <w:t>здравоохранения, спортивные учреждения, учреждения культуры, вокзалы, станции и др.)</w:t>
            </w: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29"/>
              <w:rPr>
                <w:rFonts w:ascii="Tahoma" w:hAnsi="Tahoma" w:cs="Tahoma"/>
                <w:i/>
                <w:sz w:val="16"/>
                <w:szCs w:val="16"/>
              </w:rPr>
            </w:pPr>
            <w:r w:rsidRPr="00DB1E86">
              <w:rPr>
                <w:rFonts w:ascii="Tahoma" w:hAnsi="Tahoma" w:cs="Tahoma"/>
                <w:i/>
                <w:sz w:val="16"/>
                <w:szCs w:val="16"/>
              </w:rPr>
              <w:t>1</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4" w:firstLine="5"/>
              <w:rPr>
                <w:rFonts w:ascii="Tahoma" w:hAnsi="Tahoma" w:cs="Tahoma"/>
                <w:i/>
                <w:sz w:val="16"/>
                <w:szCs w:val="16"/>
              </w:rPr>
            </w:pPr>
            <w:r w:rsidRPr="00DB1E86">
              <w:rPr>
                <w:rFonts w:ascii="Tahoma" w:hAnsi="Tahoma" w:cs="Tahoma"/>
                <w:i/>
                <w:sz w:val="16"/>
                <w:szCs w:val="16"/>
              </w:rPr>
              <w:t>Ченцовский д/дом</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left="5"/>
              <w:rPr>
                <w:rFonts w:ascii="Tahoma" w:hAnsi="Tahoma" w:cs="Tahoma"/>
                <w:i/>
                <w:sz w:val="16"/>
                <w:szCs w:val="16"/>
              </w:rPr>
            </w:pPr>
            <w:r w:rsidRPr="00DB1E86">
              <w:rPr>
                <w:rFonts w:ascii="Tahoma" w:hAnsi="Tahoma" w:cs="Tahoma"/>
                <w:i/>
                <w:sz w:val="16"/>
                <w:szCs w:val="16"/>
              </w:rPr>
              <w:t>Уход за цветниками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4"/>
              <w:jc w:val="center"/>
              <w:rPr>
                <w:rFonts w:ascii="Tahoma" w:hAnsi="Tahoma" w:cs="Tahoma"/>
                <w:i/>
                <w:sz w:val="16"/>
                <w:szCs w:val="16"/>
              </w:rPr>
            </w:pPr>
            <w:r w:rsidRPr="00DB1E86">
              <w:rPr>
                <w:rFonts w:ascii="Tahoma" w:hAnsi="Tahoma" w:cs="Tahoma"/>
                <w:i/>
                <w:sz w:val="16"/>
                <w:szCs w:val="16"/>
              </w:rPr>
              <w:t>3</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293"/>
              <w:jc w:val="center"/>
              <w:rPr>
                <w:rFonts w:ascii="Tahoma" w:hAnsi="Tahoma" w:cs="Tahoma"/>
                <w:i/>
                <w:sz w:val="16"/>
                <w:szCs w:val="16"/>
              </w:rPr>
            </w:pPr>
            <w:r w:rsidRPr="00DB1E86">
              <w:rPr>
                <w:rFonts w:ascii="Tahoma" w:hAnsi="Tahoma" w:cs="Tahoma"/>
                <w:i/>
                <w:sz w:val="16"/>
                <w:szCs w:val="16"/>
              </w:rPr>
              <w:t>сотрудники</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15.08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pacing w:val="-3"/>
                <w:sz w:val="16"/>
                <w:szCs w:val="16"/>
              </w:rPr>
            </w:pPr>
            <w:r w:rsidRPr="00DB1E86">
              <w:rPr>
                <w:rFonts w:ascii="Tahoma" w:hAnsi="Tahoma" w:cs="Tahoma"/>
                <w:i/>
                <w:spacing w:val="-3"/>
                <w:sz w:val="16"/>
                <w:szCs w:val="16"/>
              </w:rPr>
              <w:t>Чапаевская школа-сад</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Уход за цветниками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Соколова С. Н.</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15.08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МОУ Иконниковская СОЖ</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r w:rsidRPr="00DB1E86">
              <w:rPr>
                <w:rFonts w:ascii="Tahoma" w:hAnsi="Tahoma" w:cs="Tahoma"/>
                <w:i/>
                <w:sz w:val="16"/>
                <w:szCs w:val="16"/>
              </w:rPr>
              <w:t>Уход за цветниками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собственные средства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4</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Исакова Н.В.</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15.08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Ивановское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 xml:space="preserve"> 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Синцово</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r w:rsidRPr="00DB1E86">
              <w:rPr>
                <w:rFonts w:ascii="Tahoma" w:hAnsi="Tahoma" w:cs="Tahoma"/>
                <w:i/>
                <w:sz w:val="16"/>
                <w:szCs w:val="16"/>
              </w:rPr>
              <w:t>6</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Д. Ченцы</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FB45DF" w:rsidRDefault="00FB45DF" w:rsidP="00065D10">
            <w:pPr>
              <w:shd w:val="clear" w:color="auto" w:fill="FFFFFF"/>
              <w:spacing w:line="278" w:lineRule="exact"/>
              <w:ind w:right="307" w:firstLine="29"/>
              <w:rPr>
                <w:rFonts w:ascii="Tahoma" w:hAnsi="Tahoma" w:cs="Tahoma"/>
                <w:i/>
                <w:sz w:val="16"/>
                <w:szCs w:val="16"/>
                <w:lang w:val="ru-RU"/>
              </w:rPr>
            </w:pPr>
            <w:r w:rsidRPr="00FB45DF">
              <w:rPr>
                <w:rFonts w:ascii="Tahoma" w:hAnsi="Tahoma" w:cs="Tahoma"/>
                <w:i/>
                <w:sz w:val="16"/>
                <w:szCs w:val="16"/>
                <w:lang w:val="ru-RU"/>
              </w:rPr>
              <w:t>Установка элементов детских площадок, ремонт</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средства администрации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r w:rsidRPr="00DB1E86">
              <w:rPr>
                <w:rFonts w:ascii="Tahoma" w:hAnsi="Tahoma" w:cs="Tahoma"/>
                <w:i/>
                <w:sz w:val="16"/>
                <w:szCs w:val="16"/>
              </w:rPr>
              <w:t>2</w:t>
            </w: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r w:rsidRPr="00DB1E86">
              <w:rPr>
                <w:rFonts w:ascii="Tahoma" w:hAnsi="Tahoma" w:cs="Tahoma"/>
                <w:i/>
                <w:sz w:val="16"/>
                <w:szCs w:val="16"/>
              </w:rPr>
              <w:t>ТОС</w:t>
            </w: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r w:rsidRPr="00DB1E86">
              <w:rPr>
                <w:rFonts w:ascii="Tahoma" w:hAnsi="Tahoma" w:cs="Tahoma"/>
                <w:i/>
                <w:sz w:val="16"/>
                <w:szCs w:val="16"/>
              </w:rPr>
              <w:t>до 20. 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r w:rsidR="00FB45DF" w:rsidRPr="00DB1E86" w:rsidTr="00FB45DF">
        <w:trPr>
          <w:trHeight w:val="64"/>
        </w:trPr>
        <w:tc>
          <w:tcPr>
            <w:tcW w:w="305"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rPr>
                <w:rFonts w:ascii="Tahoma" w:hAnsi="Tahoma" w:cs="Tahoma"/>
                <w:i/>
                <w:sz w:val="16"/>
                <w:szCs w:val="16"/>
              </w:rPr>
            </w:pP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Итого: 2 школы</w:t>
            </w:r>
          </w:p>
          <w:p w:rsidR="00FB45DF" w:rsidRPr="00DB1E86" w:rsidRDefault="00FB45DF" w:rsidP="00065D10">
            <w:pPr>
              <w:shd w:val="clear" w:color="auto" w:fill="FFFFFF"/>
              <w:spacing w:line="274" w:lineRule="exact"/>
              <w:ind w:right="19"/>
              <w:rPr>
                <w:rFonts w:ascii="Tahoma" w:hAnsi="Tahoma" w:cs="Tahoma"/>
                <w:i/>
                <w:sz w:val="16"/>
                <w:szCs w:val="16"/>
              </w:rPr>
            </w:pPr>
            <w:r w:rsidRPr="00DB1E86">
              <w:rPr>
                <w:rFonts w:ascii="Tahoma" w:hAnsi="Tahoma" w:cs="Tahoma"/>
                <w:i/>
                <w:sz w:val="16"/>
                <w:szCs w:val="16"/>
              </w:rPr>
              <w:t xml:space="preserve">             1 д/дом</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spacing w:line="278" w:lineRule="exact"/>
              <w:ind w:right="307" w:firstLine="29"/>
              <w:rPr>
                <w:rFonts w:ascii="Tahoma" w:hAnsi="Tahoma" w:cs="Tahoma"/>
                <w:i/>
                <w:sz w:val="16"/>
                <w:szCs w:val="16"/>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20"/>
              <w:jc w:val="center"/>
              <w:rPr>
                <w:rFonts w:ascii="Tahoma" w:hAnsi="Tahoma" w:cs="Tahoma"/>
                <w:i/>
                <w:sz w:val="16"/>
                <w:szCs w:val="16"/>
              </w:rPr>
            </w:pPr>
          </w:p>
        </w:tc>
        <w:tc>
          <w:tcPr>
            <w:tcW w:w="1371"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102"/>
              <w:jc w:val="center"/>
              <w:rPr>
                <w:rFonts w:ascii="Tahoma" w:hAnsi="Tahoma" w:cs="Tahoma"/>
                <w:i/>
                <w:sz w:val="16"/>
                <w:szCs w:val="16"/>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ind w:left="5"/>
              <w:rPr>
                <w:rFonts w:ascii="Tahoma" w:hAnsi="Tahoma" w:cs="Tahoma"/>
                <w: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B45DF" w:rsidRPr="00DB1E86" w:rsidRDefault="00FB45DF" w:rsidP="00065D10">
            <w:pPr>
              <w:shd w:val="clear" w:color="auto" w:fill="FFFFFF"/>
              <w:jc w:val="center"/>
              <w:rPr>
                <w:rFonts w:ascii="Tahoma" w:hAnsi="Tahoma" w:cs="Tahoma"/>
                <w:i/>
                <w:spacing w:val="-2"/>
                <w:sz w:val="16"/>
                <w:szCs w:val="16"/>
              </w:rPr>
            </w:pPr>
          </w:p>
        </w:tc>
      </w:tr>
    </w:tbl>
    <w:p w:rsidR="00FB45DF" w:rsidRPr="00FB45DF" w:rsidRDefault="00FB45DF" w:rsidP="00FB45DF">
      <w:pPr>
        <w:pStyle w:val="ConsPlusNonformat"/>
        <w:widowControl/>
        <w:jc w:val="center"/>
        <w:rPr>
          <w:rFonts w:ascii="Tahoma" w:hAnsi="Tahoma" w:cs="Tahoma"/>
          <w:i/>
          <w:sz w:val="16"/>
          <w:szCs w:val="16"/>
          <w:lang w:val="ru-RU"/>
        </w:rPr>
      </w:pPr>
      <w:r w:rsidRPr="006560B3">
        <w:rPr>
          <w:rFonts w:ascii="Tahoma" w:hAnsi="Tahoma" w:cs="Tahoma"/>
          <w:i/>
          <w:sz w:val="16"/>
          <w:szCs w:val="16"/>
        </w:rPr>
        <w:t xml:space="preserve">                                                                                                                                                       </w:t>
      </w:r>
      <w:r>
        <w:rPr>
          <w:rFonts w:ascii="Tahoma" w:hAnsi="Tahoma" w:cs="Tahoma"/>
          <w:i/>
          <w:sz w:val="16"/>
          <w:szCs w:val="16"/>
        </w:rPr>
        <w:t xml:space="preserve">                              Приложение </w:t>
      </w:r>
    </w:p>
    <w:p w:rsidR="00FB45DF" w:rsidRPr="006560B3" w:rsidRDefault="00FB45DF" w:rsidP="00FB45DF">
      <w:pPr>
        <w:pStyle w:val="ConsPlusNonformat"/>
        <w:widowControl/>
        <w:jc w:val="center"/>
        <w:rPr>
          <w:rFonts w:ascii="Tahoma" w:hAnsi="Tahoma" w:cs="Tahoma"/>
          <w:i/>
          <w:sz w:val="16"/>
          <w:szCs w:val="16"/>
        </w:rPr>
      </w:pPr>
      <w:r w:rsidRPr="006560B3">
        <w:rPr>
          <w:rFonts w:ascii="Tahoma" w:hAnsi="Tahoma" w:cs="Tahoma"/>
          <w:i/>
          <w:sz w:val="16"/>
          <w:szCs w:val="16"/>
        </w:rPr>
        <w:t>Информация</w:t>
      </w:r>
    </w:p>
    <w:p w:rsidR="00FB45DF" w:rsidRPr="00FB45DF" w:rsidRDefault="00FB45DF" w:rsidP="00FB45DF">
      <w:pPr>
        <w:pStyle w:val="ConsPlusNonformat"/>
        <w:widowControl/>
        <w:rPr>
          <w:rFonts w:ascii="Tahoma" w:hAnsi="Tahoma" w:cs="Tahoma"/>
          <w:i/>
          <w:sz w:val="16"/>
          <w:szCs w:val="16"/>
          <w:lang w:val="ru-RU"/>
        </w:rPr>
      </w:pPr>
      <w:r w:rsidRPr="00FB45DF">
        <w:rPr>
          <w:rFonts w:ascii="Tahoma" w:hAnsi="Tahoma" w:cs="Tahoma"/>
          <w:i/>
          <w:sz w:val="16"/>
          <w:szCs w:val="16"/>
          <w:lang w:val="ru-RU"/>
        </w:rPr>
        <w:t xml:space="preserve">о проведении работ по весенней санитарной очистке и благоустройству территории Чапаевского сельского поселения Красносельского муниципального района на «    » _______  </w:t>
      </w:r>
      <w:smartTag w:uri="urn:schemas-microsoft-com:office:smarttags" w:element="metricconverter">
        <w:smartTagPr>
          <w:attr w:name="ProductID" w:val="2014 г"/>
        </w:smartTagPr>
        <w:r w:rsidRPr="00FB45DF">
          <w:rPr>
            <w:rFonts w:ascii="Tahoma" w:hAnsi="Tahoma" w:cs="Tahoma"/>
            <w:i/>
            <w:sz w:val="16"/>
            <w:szCs w:val="16"/>
            <w:lang w:val="ru-RU"/>
          </w:rPr>
          <w:t>2014 г</w:t>
        </w:r>
      </w:smartTag>
      <w:r w:rsidRPr="00FB45DF">
        <w:rPr>
          <w:rFonts w:ascii="Tahoma" w:hAnsi="Tahoma" w:cs="Tahoma"/>
          <w:i/>
          <w:sz w:val="16"/>
          <w:szCs w:val="16"/>
          <w:lang w:val="ru-RU"/>
        </w:rPr>
        <w:t>.</w:t>
      </w:r>
    </w:p>
    <w:p w:rsidR="00FB45DF" w:rsidRPr="00FB45DF" w:rsidRDefault="00FB45DF" w:rsidP="00FB45DF">
      <w:pPr>
        <w:pStyle w:val="ConsPlusNonformat"/>
        <w:widowControl/>
        <w:ind w:firstLine="708"/>
        <w:rPr>
          <w:rFonts w:ascii="Tahoma" w:hAnsi="Tahoma" w:cs="Tahoma"/>
          <w:i/>
          <w:sz w:val="16"/>
          <w:szCs w:val="16"/>
          <w:lang w:val="ru-RU"/>
        </w:rPr>
      </w:pPr>
      <w:r w:rsidRPr="00FB45DF">
        <w:rPr>
          <w:rFonts w:ascii="Tahoma" w:hAnsi="Tahoma" w:cs="Tahoma"/>
          <w:i/>
          <w:sz w:val="16"/>
          <w:szCs w:val="16"/>
          <w:lang w:val="ru-RU"/>
        </w:rPr>
        <w:lastRenderedPageBreak/>
        <w:t xml:space="preserve">Сроки проведения работ по весенней санитарной очистке и благоустройству территорий в соответствии с принятым правовым актом: с «01» 04 по «31» 05  </w:t>
      </w:r>
      <w:smartTag w:uri="urn:schemas-microsoft-com:office:smarttags" w:element="metricconverter">
        <w:smartTagPr>
          <w:attr w:name="ProductID" w:val="2014 г"/>
        </w:smartTagPr>
        <w:r w:rsidRPr="00FB45DF">
          <w:rPr>
            <w:rFonts w:ascii="Tahoma" w:hAnsi="Tahoma" w:cs="Tahoma"/>
            <w:i/>
            <w:sz w:val="16"/>
            <w:szCs w:val="16"/>
            <w:lang w:val="ru-RU"/>
          </w:rPr>
          <w:t>2014 г</w:t>
        </w:r>
      </w:smartTag>
      <w:r w:rsidRPr="00FB45DF">
        <w:rPr>
          <w:rFonts w:ascii="Tahoma" w:hAnsi="Tahoma" w:cs="Tahoma"/>
          <w:i/>
          <w:sz w:val="16"/>
          <w:szCs w:val="16"/>
          <w:lang w:val="ru-RU"/>
        </w:rPr>
        <w:t>.</w:t>
      </w:r>
    </w:p>
    <w:tbl>
      <w:tblPr>
        <w:tblW w:w="10916" w:type="dxa"/>
        <w:tblInd w:w="-214" w:type="dxa"/>
        <w:tblLayout w:type="fixed"/>
        <w:tblCellMar>
          <w:left w:w="70" w:type="dxa"/>
          <w:right w:w="70" w:type="dxa"/>
        </w:tblCellMar>
        <w:tblLook w:val="0000"/>
      </w:tblPr>
      <w:tblGrid>
        <w:gridCol w:w="710"/>
        <w:gridCol w:w="10"/>
        <w:gridCol w:w="6652"/>
        <w:gridCol w:w="8"/>
        <w:gridCol w:w="1638"/>
        <w:gridCol w:w="993"/>
        <w:gridCol w:w="905"/>
      </w:tblGrid>
      <w:tr w:rsidR="00FB45DF" w:rsidRPr="006560B3" w:rsidTr="00FB45DF">
        <w:trPr>
          <w:trHeight w:val="431"/>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ind w:firstLine="0"/>
              <w:jc w:val="center"/>
              <w:rPr>
                <w:rFonts w:ascii="Tahoma" w:hAnsi="Tahoma" w:cs="Tahoma"/>
                <w:i/>
                <w:sz w:val="16"/>
                <w:szCs w:val="16"/>
              </w:rPr>
            </w:pPr>
            <w:r w:rsidRPr="006560B3">
              <w:rPr>
                <w:rFonts w:ascii="Tahoma" w:hAnsi="Tahoma" w:cs="Tahoma"/>
                <w:i/>
                <w:sz w:val="16"/>
                <w:szCs w:val="16"/>
              </w:rPr>
              <w:t>№</w:t>
            </w:r>
          </w:p>
        </w:tc>
        <w:tc>
          <w:tcPr>
            <w:tcW w:w="666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jc w:val="center"/>
              <w:rPr>
                <w:rFonts w:ascii="Tahoma" w:hAnsi="Tahoma" w:cs="Tahoma"/>
                <w:i/>
                <w:sz w:val="16"/>
                <w:szCs w:val="16"/>
              </w:rPr>
            </w:pPr>
            <w:r w:rsidRPr="006560B3">
              <w:rPr>
                <w:rFonts w:ascii="Tahoma" w:hAnsi="Tahoma" w:cs="Tahoma"/>
                <w:i/>
                <w:sz w:val="16"/>
                <w:szCs w:val="16"/>
              </w:rPr>
              <w:t>Наименование</w:t>
            </w:r>
          </w:p>
        </w:tc>
        <w:tc>
          <w:tcPr>
            <w:tcW w:w="1638" w:type="dxa"/>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 изм.</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tabs>
                <w:tab w:val="left" w:pos="650"/>
              </w:tabs>
              <w:ind w:firstLine="0"/>
              <w:jc w:val="center"/>
              <w:rPr>
                <w:rFonts w:ascii="Tahoma" w:hAnsi="Tahoma" w:cs="Tahoma"/>
                <w:i/>
                <w:sz w:val="16"/>
                <w:szCs w:val="16"/>
              </w:rPr>
            </w:pPr>
            <w:r w:rsidRPr="006560B3">
              <w:rPr>
                <w:rFonts w:ascii="Tahoma" w:hAnsi="Tahoma" w:cs="Tahoma"/>
                <w:i/>
                <w:sz w:val="16"/>
                <w:szCs w:val="16"/>
              </w:rPr>
              <w:t>Количество</w:t>
            </w:r>
          </w:p>
        </w:tc>
      </w:tr>
      <w:tr w:rsidR="00FB45DF" w:rsidRPr="002C3566" w:rsidTr="00FB45DF">
        <w:trPr>
          <w:trHeight w:val="431"/>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1638" w:type="dxa"/>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За день</w:t>
            </w:r>
          </w:p>
        </w:tc>
        <w:tc>
          <w:tcPr>
            <w:tcW w:w="905" w:type="dxa"/>
            <w:tcBorders>
              <w:top w:val="single" w:sz="6" w:space="0" w:color="auto"/>
              <w:left w:val="single" w:sz="6" w:space="0" w:color="auto"/>
              <w:bottom w:val="single" w:sz="6" w:space="0" w:color="auto"/>
              <w:right w:val="single" w:sz="4" w:space="0" w:color="auto"/>
            </w:tcBorders>
            <w:vAlign w:val="center"/>
          </w:tcPr>
          <w:p w:rsidR="00FB45DF" w:rsidRPr="00FB45DF" w:rsidRDefault="00FB45DF" w:rsidP="00065D10">
            <w:pPr>
              <w:pStyle w:val="ConsPlusNormal"/>
              <w:widowControl/>
              <w:ind w:left="110" w:hanging="110"/>
              <w:jc w:val="center"/>
              <w:rPr>
                <w:rFonts w:ascii="Tahoma" w:hAnsi="Tahoma" w:cs="Tahoma"/>
                <w:i/>
                <w:sz w:val="16"/>
                <w:szCs w:val="16"/>
                <w:lang w:val="ru-RU"/>
              </w:rPr>
            </w:pPr>
            <w:r w:rsidRPr="00FB45DF">
              <w:rPr>
                <w:rFonts w:ascii="Tahoma" w:hAnsi="Tahoma" w:cs="Tahoma"/>
                <w:i/>
                <w:sz w:val="16"/>
                <w:szCs w:val="16"/>
                <w:lang w:val="ru-RU"/>
              </w:rPr>
              <w:t>с начала периода выполнения работ нарастающим итогом</w:t>
            </w:r>
          </w:p>
        </w:tc>
      </w:tr>
      <w:tr w:rsidR="00FB45DF" w:rsidRPr="006560B3" w:rsidTr="00FB45DF">
        <w:trPr>
          <w:trHeight w:val="589"/>
        </w:trPr>
        <w:tc>
          <w:tcPr>
            <w:tcW w:w="710" w:type="dxa"/>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Проведено общегородских (общерайонных) субботников</w:t>
            </w:r>
          </w:p>
        </w:tc>
        <w:tc>
          <w:tcPr>
            <w:tcW w:w="1646"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х</w:t>
            </w:r>
          </w:p>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18"/>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2.1</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2.2</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2.3</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2.4</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2.5</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2.6</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Количество людей, принявших участие в работах, всего</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58"/>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в том числе: работники ЖКХ</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41"/>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школьники, студенты</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06"/>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работники предприятий, организаций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75"/>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члены общественных организаций и политических партий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05"/>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жители</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25"/>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ind w:firstLine="0"/>
              <w:jc w:val="center"/>
              <w:rPr>
                <w:rFonts w:ascii="Tahoma" w:hAnsi="Tahoma" w:cs="Tahoma"/>
                <w:i/>
                <w:sz w:val="16"/>
                <w:szCs w:val="16"/>
                <w:lang w:val="ru-RU"/>
              </w:rPr>
            </w:pPr>
            <w:r w:rsidRPr="00FB45DF">
              <w:rPr>
                <w:rFonts w:ascii="Tahoma" w:hAnsi="Tahoma" w:cs="Tahoma"/>
                <w:i/>
                <w:sz w:val="16"/>
                <w:szCs w:val="16"/>
                <w:lang w:val="ru-RU"/>
              </w:rPr>
              <w:t>лица, состоящие на учете центров службы занятости, привлеченные к общественным работам</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чел.</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3.</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3.1</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jc w:val="center"/>
              <w:rPr>
                <w:rFonts w:ascii="Tahoma" w:hAnsi="Tahoma" w:cs="Tahoma"/>
                <w:i/>
                <w:sz w:val="16"/>
                <w:szCs w:val="16"/>
              </w:rPr>
            </w:pPr>
            <w:r w:rsidRPr="006560B3">
              <w:rPr>
                <w:rFonts w:ascii="Tahoma" w:hAnsi="Tahoma" w:cs="Tahoma"/>
                <w:i/>
                <w:sz w:val="16"/>
                <w:szCs w:val="16"/>
              </w:rPr>
              <w:t>3.2</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Количество задействованной техники</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82"/>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в т.ч. техники предприятий ЖКХ (указать название предприятий)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76"/>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сделано рейсов по вывозу мусора</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65"/>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4.</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4.1</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4.2</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Вывезено ТБО</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м³</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42"/>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Вывезено крупногабаритного мусора</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м³</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15"/>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Ликвидировано несанкционированных (стихийных) свалок</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15"/>
        </w:trPr>
        <w:tc>
          <w:tcPr>
            <w:tcW w:w="720" w:type="dxa"/>
            <w:gridSpan w:val="2"/>
            <w:vMerge w:val="restart"/>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5.</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5.1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Общая протяженность улиц</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км</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15"/>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Убрано улиц</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км</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15"/>
        </w:trPr>
        <w:tc>
          <w:tcPr>
            <w:tcW w:w="720" w:type="dxa"/>
            <w:gridSpan w:val="2"/>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5.2.</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Площадь выполненного ямочного ремонта</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кв. м</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94"/>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6.</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6.1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Общее количество придомовых территорий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364"/>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убрано придомовых территорий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7.</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Убрано и отремонтировано контейнерных площадок</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6" w:space="0" w:color="auto"/>
              <w:left w:val="single" w:sz="6" w:space="0" w:color="auto"/>
              <w:bottom w:val="single" w:sz="4" w:space="0" w:color="auto"/>
              <w:right w:val="single" w:sz="6" w:space="0" w:color="auto"/>
            </w:tcBorders>
            <w:vAlign w:val="center"/>
          </w:tcPr>
          <w:p w:rsidR="00FB45DF" w:rsidRPr="006560B3" w:rsidRDefault="00FB45DF" w:rsidP="00065D10">
            <w:pPr>
              <w:pStyle w:val="ConsPlusNormal"/>
              <w:ind w:firstLine="0"/>
              <w:jc w:val="center"/>
              <w:rPr>
                <w:rFonts w:ascii="Tahoma" w:hAnsi="Tahoma" w:cs="Tahoma"/>
                <w:i/>
                <w:sz w:val="16"/>
                <w:szCs w:val="16"/>
              </w:rPr>
            </w:pPr>
            <w:r w:rsidRPr="006560B3">
              <w:rPr>
                <w:rFonts w:ascii="Tahoma" w:hAnsi="Tahoma" w:cs="Tahoma"/>
                <w:i/>
                <w:sz w:val="16"/>
                <w:szCs w:val="16"/>
              </w:rPr>
              <w:t>8.</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Убрано территорий, прилегающих к объектам торговли</w:t>
            </w:r>
          </w:p>
          <w:p w:rsidR="00FB45DF" w:rsidRPr="00FB45DF" w:rsidRDefault="00FB45DF" w:rsidP="00065D10">
            <w:pPr>
              <w:pStyle w:val="ConsPlusNormal"/>
              <w:widowControl/>
              <w:ind w:firstLine="0"/>
              <w:jc w:val="center"/>
              <w:rPr>
                <w:rFonts w:ascii="Tahoma" w:hAnsi="Tahoma" w:cs="Tahoma"/>
                <w:i/>
                <w:sz w:val="16"/>
                <w:szCs w:val="16"/>
                <w:lang w:val="ru-RU"/>
              </w:rPr>
            </w:pP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lastRenderedPageBreak/>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lastRenderedPageBreak/>
              <w:t>9.</w:t>
            </w: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9.1.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Убрано зеленых зон, всего</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ind w:firstLine="0"/>
              <w:jc w:val="center"/>
              <w:rPr>
                <w:rFonts w:ascii="Tahoma" w:hAnsi="Tahoma" w:cs="Tahoma"/>
                <w:i/>
                <w:sz w:val="16"/>
                <w:szCs w:val="16"/>
                <w:lang w:val="ru-RU"/>
              </w:rPr>
            </w:pPr>
            <w:r w:rsidRPr="00FB45DF">
              <w:rPr>
                <w:rFonts w:ascii="Tahoma" w:hAnsi="Tahoma" w:cs="Tahoma"/>
                <w:i/>
                <w:sz w:val="16"/>
                <w:szCs w:val="16"/>
                <w:lang w:val="ru-RU"/>
              </w:rPr>
              <w:t>В том числе: скверов, парков</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4"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10</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Посажено зеленых насаждений (деревьев, кустарников)</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4"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Снесено старых (аварийных) деревьев</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4"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12.</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Ремонт малых архитектурных сооружений: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12.1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заборов</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пог.м.</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left w:val="single" w:sz="6" w:space="0" w:color="auto"/>
              <w:bottom w:val="single" w:sz="4"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12.2.</w:t>
            </w:r>
          </w:p>
        </w:tc>
        <w:tc>
          <w:tcPr>
            <w:tcW w:w="6660" w:type="dxa"/>
            <w:gridSpan w:val="2"/>
            <w:tcBorders>
              <w:top w:val="single" w:sz="6" w:space="0" w:color="auto"/>
              <w:left w:val="single" w:sz="6" w:space="0" w:color="auto"/>
              <w:bottom w:val="single" w:sz="4"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скамеек</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28"/>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13.</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13.1</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Всего кладбищ на территории муниципального образования</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28"/>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В том числе приведено в надлежащее санитарное состояние в период месячника</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128"/>
        </w:trPr>
        <w:tc>
          <w:tcPr>
            <w:tcW w:w="72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14</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Отремонтировано фасадов зданий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vertAlign w:val="superscript"/>
              </w:rPr>
            </w:pPr>
            <w:r w:rsidRPr="006560B3">
              <w:rPr>
                <w:rFonts w:ascii="Tahoma" w:hAnsi="Tahoma" w:cs="Tahoma"/>
                <w:i/>
                <w:sz w:val="16"/>
                <w:szCs w:val="16"/>
              </w:rPr>
              <w:t>м</w:t>
            </w:r>
            <w:r w:rsidRPr="006560B3">
              <w:rPr>
                <w:rFonts w:ascii="Tahoma" w:hAnsi="Tahoma" w:cs="Tahoma"/>
                <w:i/>
                <w:sz w:val="16"/>
                <w:szCs w:val="16"/>
                <w:vertAlign w:val="superscript"/>
              </w:rPr>
              <w:t>2</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40"/>
        </w:trPr>
        <w:tc>
          <w:tcPr>
            <w:tcW w:w="72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15</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Убрано ветхих, сгоревших, бесхозяйных строений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481"/>
        </w:trPr>
        <w:tc>
          <w:tcPr>
            <w:tcW w:w="720" w:type="dxa"/>
            <w:gridSpan w:val="2"/>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16.</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Проведено проверок контролирующими органами</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ед.</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52"/>
        </w:trPr>
        <w:tc>
          <w:tcPr>
            <w:tcW w:w="720" w:type="dxa"/>
            <w:gridSpan w:val="2"/>
            <w:vMerge w:val="restart"/>
            <w:tcBorders>
              <w:top w:val="single" w:sz="6" w:space="0" w:color="auto"/>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17.</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17.1</w:t>
            </w: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17.2</w:t>
            </w: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Финансовые затраты на проведение работ по благоустройству и санитарной очистке территорий</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тыс. руб.</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FB45DF">
            <w:pPr>
              <w:pStyle w:val="ConsPlusNormal"/>
              <w:widowControl/>
              <w:ind w:firstLine="0"/>
              <w:jc w:val="center"/>
              <w:rPr>
                <w:rFonts w:ascii="Tahoma" w:hAnsi="Tahoma" w:cs="Tahoma"/>
                <w:i/>
                <w:sz w:val="16"/>
                <w:szCs w:val="16"/>
              </w:rPr>
            </w:pPr>
            <w:r w:rsidRPr="006560B3">
              <w:rPr>
                <w:rFonts w:ascii="Tahoma" w:hAnsi="Tahoma" w:cs="Tahoma"/>
                <w:i/>
                <w:sz w:val="16"/>
                <w:szCs w:val="16"/>
              </w:rPr>
              <w:t>на весь период</w:t>
            </w:r>
            <w:r>
              <w:rPr>
                <w:rFonts w:ascii="Tahoma" w:hAnsi="Tahoma" w:cs="Tahoma"/>
                <w:i/>
                <w:sz w:val="16"/>
                <w:szCs w:val="16"/>
                <w:lang w:val="ru-RU"/>
              </w:rPr>
              <w:t xml:space="preserve"> </w:t>
            </w:r>
            <w:r w:rsidRPr="006560B3">
              <w:rPr>
                <w:rFonts w:ascii="Tahoma" w:hAnsi="Tahoma" w:cs="Tahoma"/>
                <w:i/>
                <w:sz w:val="16"/>
                <w:szCs w:val="16"/>
              </w:rPr>
              <w:t>работ</w:t>
            </w: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260"/>
        </w:trPr>
        <w:tc>
          <w:tcPr>
            <w:tcW w:w="720" w:type="dxa"/>
            <w:gridSpan w:val="2"/>
            <w:vMerge/>
            <w:tcBorders>
              <w:left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В том числе:</w:t>
            </w:r>
          </w:p>
          <w:p w:rsidR="00FB45DF" w:rsidRPr="00FB45DF" w:rsidRDefault="00FB45DF" w:rsidP="00065D10">
            <w:pPr>
              <w:pStyle w:val="ConsPlusNormal"/>
              <w:widowControl/>
              <w:ind w:firstLine="0"/>
              <w:jc w:val="center"/>
              <w:rPr>
                <w:rFonts w:ascii="Tahoma" w:hAnsi="Tahoma" w:cs="Tahoma"/>
                <w:i/>
                <w:sz w:val="16"/>
                <w:szCs w:val="16"/>
                <w:lang w:val="ru-RU"/>
              </w:rPr>
            </w:pPr>
            <w:r w:rsidRPr="00FB45DF">
              <w:rPr>
                <w:rFonts w:ascii="Tahoma" w:hAnsi="Tahoma" w:cs="Tahoma"/>
                <w:i/>
                <w:sz w:val="16"/>
                <w:szCs w:val="16"/>
                <w:lang w:val="ru-RU"/>
              </w:rPr>
              <w:t>из бюджета муниципального образования</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right="-70" w:firstLine="0"/>
              <w:jc w:val="center"/>
              <w:rPr>
                <w:rFonts w:ascii="Tahoma" w:hAnsi="Tahoma" w:cs="Tahoma"/>
                <w:i/>
                <w:sz w:val="16"/>
                <w:szCs w:val="16"/>
              </w:rPr>
            </w:pPr>
            <w:r w:rsidRPr="006560B3">
              <w:rPr>
                <w:rFonts w:ascii="Tahoma" w:hAnsi="Tahoma" w:cs="Tahoma"/>
                <w:i/>
                <w:sz w:val="16"/>
                <w:szCs w:val="16"/>
              </w:rPr>
              <w:t>тыс. руб.</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FB45DF">
            <w:pPr>
              <w:pStyle w:val="ConsPlusNormal"/>
              <w:widowControl/>
              <w:ind w:firstLine="0"/>
              <w:jc w:val="center"/>
              <w:rPr>
                <w:rFonts w:ascii="Tahoma" w:hAnsi="Tahoma" w:cs="Tahoma"/>
                <w:i/>
                <w:sz w:val="16"/>
                <w:szCs w:val="16"/>
              </w:rPr>
            </w:pPr>
            <w:r w:rsidRPr="006560B3">
              <w:rPr>
                <w:rFonts w:ascii="Tahoma" w:hAnsi="Tahoma" w:cs="Tahoma"/>
                <w:i/>
                <w:sz w:val="16"/>
                <w:szCs w:val="16"/>
              </w:rPr>
              <w:t>на весь период</w:t>
            </w:r>
            <w:r>
              <w:rPr>
                <w:rFonts w:ascii="Tahoma" w:hAnsi="Tahoma" w:cs="Tahoma"/>
                <w:i/>
                <w:sz w:val="16"/>
                <w:szCs w:val="16"/>
                <w:lang w:val="ru-RU"/>
              </w:rPr>
              <w:t xml:space="preserve"> </w:t>
            </w:r>
            <w:r w:rsidRPr="006560B3">
              <w:rPr>
                <w:rFonts w:ascii="Tahoma" w:hAnsi="Tahoma" w:cs="Tahoma"/>
                <w:i/>
                <w:sz w:val="16"/>
                <w:szCs w:val="16"/>
              </w:rPr>
              <w:t>работ</w:t>
            </w: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r w:rsidR="00FB45DF" w:rsidRPr="006560B3" w:rsidTr="00FB45DF">
        <w:trPr>
          <w:trHeight w:val="788"/>
        </w:trPr>
        <w:tc>
          <w:tcPr>
            <w:tcW w:w="720" w:type="dxa"/>
            <w:gridSpan w:val="2"/>
            <w:vMerge/>
            <w:tcBorders>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за счет внебюджетных источников</w:t>
            </w:r>
          </w:p>
        </w:tc>
        <w:tc>
          <w:tcPr>
            <w:tcW w:w="1638"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r w:rsidRPr="006560B3">
              <w:rPr>
                <w:rFonts w:ascii="Tahoma" w:hAnsi="Tahoma" w:cs="Tahoma"/>
                <w:i/>
                <w:sz w:val="16"/>
                <w:szCs w:val="16"/>
              </w:rPr>
              <w:t>тыс. руб.</w:t>
            </w:r>
          </w:p>
        </w:tc>
        <w:tc>
          <w:tcPr>
            <w:tcW w:w="993"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FB45DF">
            <w:pPr>
              <w:pStyle w:val="ConsPlusNormal"/>
              <w:widowControl/>
              <w:ind w:firstLine="0"/>
              <w:jc w:val="center"/>
              <w:rPr>
                <w:rFonts w:ascii="Tahoma" w:hAnsi="Tahoma" w:cs="Tahoma"/>
                <w:i/>
                <w:sz w:val="16"/>
                <w:szCs w:val="16"/>
              </w:rPr>
            </w:pPr>
            <w:r w:rsidRPr="006560B3">
              <w:rPr>
                <w:rFonts w:ascii="Tahoma" w:hAnsi="Tahoma" w:cs="Tahoma"/>
                <w:i/>
                <w:sz w:val="16"/>
                <w:szCs w:val="16"/>
              </w:rPr>
              <w:t>на весь период</w:t>
            </w:r>
            <w:r>
              <w:rPr>
                <w:rFonts w:ascii="Tahoma" w:hAnsi="Tahoma" w:cs="Tahoma"/>
                <w:i/>
                <w:sz w:val="16"/>
                <w:szCs w:val="16"/>
                <w:lang w:val="ru-RU"/>
              </w:rPr>
              <w:t xml:space="preserve"> </w:t>
            </w:r>
            <w:r w:rsidRPr="006560B3">
              <w:rPr>
                <w:rFonts w:ascii="Tahoma" w:hAnsi="Tahoma" w:cs="Tahoma"/>
                <w:i/>
                <w:sz w:val="16"/>
                <w:szCs w:val="16"/>
              </w:rPr>
              <w:t>работ</w:t>
            </w:r>
          </w:p>
        </w:tc>
        <w:tc>
          <w:tcPr>
            <w:tcW w:w="905" w:type="dxa"/>
            <w:tcBorders>
              <w:top w:val="single" w:sz="6" w:space="0" w:color="auto"/>
              <w:left w:val="single" w:sz="6" w:space="0" w:color="auto"/>
              <w:bottom w:val="single" w:sz="6" w:space="0" w:color="auto"/>
              <w:right w:val="single" w:sz="6" w:space="0" w:color="auto"/>
            </w:tcBorders>
            <w:vAlign w:val="center"/>
          </w:tcPr>
          <w:p w:rsidR="00FB45DF" w:rsidRPr="006560B3" w:rsidRDefault="00FB45DF" w:rsidP="00065D10">
            <w:pPr>
              <w:pStyle w:val="ConsPlusNormal"/>
              <w:widowControl/>
              <w:ind w:firstLine="0"/>
              <w:jc w:val="center"/>
              <w:rPr>
                <w:rFonts w:ascii="Tahoma" w:hAnsi="Tahoma" w:cs="Tahoma"/>
                <w:i/>
                <w:sz w:val="16"/>
                <w:szCs w:val="16"/>
              </w:rPr>
            </w:pPr>
          </w:p>
        </w:tc>
      </w:tr>
    </w:tbl>
    <w:p w:rsidR="00FB45DF" w:rsidRPr="006560B3" w:rsidRDefault="00FB45DF" w:rsidP="00FB45DF">
      <w:pPr>
        <w:rPr>
          <w:rFonts w:ascii="Tahoma" w:hAnsi="Tahoma" w:cs="Tahoma"/>
          <w:i/>
          <w:sz w:val="16"/>
          <w:szCs w:val="16"/>
        </w:rPr>
      </w:pPr>
    </w:p>
    <w:p w:rsidR="00903466" w:rsidRPr="00903466" w:rsidRDefault="00FB45DF" w:rsidP="00903466">
      <w:pPr>
        <w:rPr>
          <w:rFonts w:ascii="Tahoma" w:hAnsi="Tahoma" w:cs="Tahoma"/>
          <w:i/>
          <w:sz w:val="16"/>
          <w:szCs w:val="16"/>
          <w:lang w:val="ru-RU"/>
        </w:rPr>
      </w:pPr>
      <w:r w:rsidRPr="00FB45DF">
        <w:rPr>
          <w:rFonts w:ascii="Tahoma" w:hAnsi="Tahoma" w:cs="Tahoma"/>
          <w:i/>
          <w:sz w:val="16"/>
          <w:szCs w:val="16"/>
          <w:lang w:val="ru-RU"/>
        </w:rPr>
        <w:t xml:space="preserve">Заместитель главы администрации         ________________________ В.Н. Смирнов                                </w:t>
      </w:r>
    </w:p>
    <w:p w:rsidR="00903466" w:rsidRPr="00903466" w:rsidRDefault="00903466" w:rsidP="00903466">
      <w:pPr>
        <w:rPr>
          <w:rFonts w:ascii="Tahoma" w:hAnsi="Tahoma" w:cs="Tahoma"/>
          <w:i/>
          <w:sz w:val="16"/>
          <w:szCs w:val="16"/>
          <w:lang w:val="ru-RU"/>
        </w:rPr>
      </w:pPr>
      <w:r w:rsidRPr="00903466">
        <w:rPr>
          <w:rFonts w:ascii="Tahoma" w:hAnsi="Tahoma" w:cs="Tahoma"/>
          <w:i/>
          <w:sz w:val="16"/>
          <w:szCs w:val="16"/>
          <w:lang w:val="ru-RU"/>
        </w:rPr>
        <w:t xml:space="preserve">                                                                                                                                                                      Приложение № 4</w:t>
      </w:r>
    </w:p>
    <w:p w:rsidR="00903466" w:rsidRPr="00903466" w:rsidRDefault="00903466" w:rsidP="00903466">
      <w:pPr>
        <w:rPr>
          <w:rFonts w:ascii="Tahoma" w:hAnsi="Tahoma" w:cs="Tahoma"/>
          <w:i/>
          <w:sz w:val="16"/>
          <w:szCs w:val="16"/>
          <w:lang w:val="ru-RU"/>
        </w:rPr>
      </w:pPr>
      <w:r w:rsidRPr="00903466">
        <w:rPr>
          <w:rFonts w:ascii="Tahoma" w:hAnsi="Tahoma" w:cs="Tahoma"/>
          <w:i/>
          <w:sz w:val="16"/>
          <w:szCs w:val="16"/>
          <w:lang w:val="ru-RU"/>
        </w:rPr>
        <w:t xml:space="preserve">Перечень закрепления территорий за организациями всех форм собственности, расположенными на территории Чапаевского сельского поселения для уборки в период проведения работ по санитарной очистке и благоустройству территорий </w:t>
      </w: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340"/>
        <w:gridCol w:w="180"/>
        <w:gridCol w:w="7560"/>
      </w:tblGrid>
      <w:tr w:rsidR="00903466" w:rsidRPr="00702F1C" w:rsidTr="00065D10">
        <w:trPr>
          <w:trHeight w:val="46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 п/п</w:t>
            </w:r>
          </w:p>
        </w:tc>
        <w:tc>
          <w:tcPr>
            <w:tcW w:w="23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Наименование организации</w:t>
            </w:r>
          </w:p>
        </w:tc>
        <w:tc>
          <w:tcPr>
            <w:tcW w:w="7740" w:type="dxa"/>
            <w:gridSpan w:val="2"/>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Закрепленная территория</w:t>
            </w:r>
          </w:p>
        </w:tc>
      </w:tr>
      <w:tr w:rsidR="00903466" w:rsidRPr="00702F1C" w:rsidTr="00065D10">
        <w:trPr>
          <w:trHeight w:val="225"/>
        </w:trPr>
        <w:tc>
          <w:tcPr>
            <w:tcW w:w="10620" w:type="dxa"/>
            <w:gridSpan w:val="4"/>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 Ченцы</w:t>
            </w:r>
          </w:p>
        </w:tc>
      </w:tr>
      <w:tr w:rsidR="00903466" w:rsidRPr="002C3566" w:rsidTr="00065D10">
        <w:trPr>
          <w:trHeight w:val="67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ФГУП Ченцы Россельхозакадемии</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Территория ФГУП Ченцы;</w:t>
            </w:r>
          </w:p>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конторы и прилегающая территория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территория  дороги от здания конторы  до а/ дороги Кострома-Заволжск</w:t>
            </w:r>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2</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Дом культуры Ченцы</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Территория от Дома культуры до здания конторы ФГУП Ченцы</w:t>
            </w:r>
          </w:p>
        </w:tc>
      </w:tr>
      <w:tr w:rsidR="00903466" w:rsidRPr="002C3566" w:rsidTr="00065D10">
        <w:trPr>
          <w:trHeight w:val="69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3</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Ченцовский детский дом</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памятника погибшему солдату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территория дороги от памятника погибшему солдату до дома культуры</w:t>
            </w:r>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4</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ООО «ВК-Торг»</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5</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ТСЖ «Ченцы»</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Придомовые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6</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Корытина С.Б.</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7</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Библиотека</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библиотеки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8</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ФАП</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ФАП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9</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Отделение связи Ченцы</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отделения связи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702F1C" w:rsidTr="00065D10">
        <w:trPr>
          <w:trHeight w:val="225"/>
        </w:trPr>
        <w:tc>
          <w:tcPr>
            <w:tcW w:w="10620" w:type="dxa"/>
            <w:gridSpan w:val="4"/>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 Иконниково</w:t>
            </w:r>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МОУ Иконниковская СОШ</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МОУ Иконниковская СОШ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остановка автобуса д. Иконниково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lastRenderedPageBreak/>
              <w:t>2</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Корытина С.Б.</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3</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ТСЖ «Ченцы»</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Прилегающая территория МКД и хоз. построек и периметр территории в радиусе </w:t>
            </w:r>
            <w:smartTag w:uri="urn:schemas-microsoft-com:office:smarttags" w:element="metricconverter">
              <w:smartTagPr>
                <w:attr w:name="ProductID" w:val="20 м"/>
              </w:smartTagPr>
              <w:r w:rsidRPr="00903466">
                <w:rPr>
                  <w:rFonts w:ascii="Tahoma" w:hAnsi="Tahoma" w:cs="Tahoma"/>
                  <w:i/>
                  <w:sz w:val="16"/>
                  <w:szCs w:val="16"/>
                  <w:lang w:val="ru-RU"/>
                </w:rPr>
                <w:t>20 м</w:t>
              </w:r>
            </w:smartTag>
          </w:p>
        </w:tc>
      </w:tr>
      <w:tr w:rsidR="00903466" w:rsidRPr="00702F1C" w:rsidTr="00065D10">
        <w:trPr>
          <w:trHeight w:val="225"/>
        </w:trPr>
        <w:tc>
          <w:tcPr>
            <w:tcW w:w="10620" w:type="dxa"/>
            <w:gridSpan w:val="4"/>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 Синцово</w:t>
            </w:r>
          </w:p>
        </w:tc>
      </w:tr>
      <w:tr w:rsidR="00903466" w:rsidRPr="002C3566" w:rsidTr="00065D10">
        <w:trPr>
          <w:trHeight w:val="108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СПК «Власть Советов»</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СПК «Власть Советов»;территория конторы и прилегающая территория врадиусе </w:t>
            </w:r>
            <w:smartTag w:uri="urn:schemas-microsoft-com:office:smarttags" w:element="metricconverter">
              <w:smartTagPr>
                <w:attr w:name="ProductID" w:val="20 м"/>
              </w:smartTagPr>
              <w:r w:rsidRPr="00903466">
                <w:rPr>
                  <w:rFonts w:ascii="Tahoma" w:hAnsi="Tahoma" w:cs="Tahoma"/>
                  <w:i/>
                  <w:sz w:val="16"/>
                  <w:szCs w:val="16"/>
                  <w:lang w:val="ru-RU"/>
                </w:rPr>
                <w:t>20 м</w:t>
              </w:r>
            </w:smartTag>
            <w:r w:rsidRPr="00903466">
              <w:rPr>
                <w:rFonts w:ascii="Tahoma" w:hAnsi="Tahoma" w:cs="Tahoma"/>
                <w:i/>
                <w:sz w:val="16"/>
                <w:szCs w:val="16"/>
                <w:lang w:val="ru-RU"/>
              </w:rPr>
              <w:t>; территория  дороги от здания конторы  до а/дороги Кострома-Заволжск;прилегающая территория дороги Кострома-Заволжск (правая сторона)  от РММ до АЗС</w:t>
            </w:r>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2</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Дом культуры Синцово</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Дома культуры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3</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ФАП</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ФАП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4</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ОАО «Красносельское»</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5</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МОУ Григорковская</w:t>
            </w:r>
          </w:p>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школа-сад</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МОУ Григорковская школа-сад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остановка автобуса д. Синцово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6</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Загребин М. А.</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7</w:t>
            </w:r>
          </w:p>
        </w:tc>
        <w:tc>
          <w:tcPr>
            <w:tcW w:w="2340" w:type="dxa"/>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Отделение связи Синцово</w:t>
            </w:r>
          </w:p>
        </w:tc>
        <w:tc>
          <w:tcPr>
            <w:tcW w:w="7740" w:type="dxa"/>
            <w:gridSpan w:val="2"/>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отделения связи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10620" w:type="dxa"/>
            <w:gridSpan w:val="4"/>
            <w:shd w:val="clear" w:color="auto" w:fill="auto"/>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Д. Ивановское, п. им. Чапаева</w:t>
            </w:r>
          </w:p>
        </w:tc>
      </w:tr>
      <w:tr w:rsidR="00903466" w:rsidRPr="002C3566" w:rsidTr="00065D10">
        <w:trPr>
          <w:trHeight w:val="46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Ивановский дом временного пребывания</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Ивановского дома сестринского ухода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2</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Музей П. И. Бирюкова</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вокруг пруда П.И.Бирюкова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3</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Смородинов</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4</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ОАО «Красносельское»</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5</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Попова Т.Ю.</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от участкад. 22а, ул. Центральная, п. им. Чапаева до участка Михайлова А.Н.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6</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Сергеев С.П.</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магазина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559"/>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7</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СПК «Ивановское»</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СПК «Ивановское»;территория конторы и прилегающая территория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прилегающая территория  АЗС СПК «Ивановское» </w:t>
            </w:r>
          </w:p>
        </w:tc>
      </w:tr>
      <w:tr w:rsidR="00903466" w:rsidRPr="002C3566" w:rsidTr="00065D10">
        <w:trPr>
          <w:trHeight w:val="56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8</w:t>
            </w:r>
          </w:p>
        </w:tc>
        <w:tc>
          <w:tcPr>
            <w:tcW w:w="2520" w:type="dxa"/>
            <w:gridSpan w:val="2"/>
            <w:shd w:val="clear" w:color="auto" w:fill="auto"/>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МОУ Чапаевская</w:t>
            </w:r>
          </w:p>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начальная школа-сад</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МОУ Чапаевская начальная школа-сад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территория парка у памятника погибшим воинам</w:t>
            </w:r>
          </w:p>
        </w:tc>
      </w:tr>
      <w:tr w:rsidR="00903466" w:rsidRPr="00702F1C" w:rsidTr="00065D10">
        <w:trPr>
          <w:trHeight w:val="69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9</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Администрация Чапаевского сельского поселения</w:t>
            </w:r>
          </w:p>
        </w:tc>
        <w:tc>
          <w:tcPr>
            <w:tcW w:w="7560" w:type="dxa"/>
            <w:vAlign w:val="center"/>
          </w:tcPr>
          <w:p w:rsidR="00903466" w:rsidRPr="00702F1C" w:rsidRDefault="00903466" w:rsidP="00065D10">
            <w:pPr>
              <w:jc w:val="center"/>
              <w:rPr>
                <w:rFonts w:ascii="Tahoma" w:hAnsi="Tahoma" w:cs="Tahoma"/>
                <w:i/>
                <w:sz w:val="16"/>
                <w:szCs w:val="16"/>
              </w:rPr>
            </w:pPr>
            <w:r w:rsidRPr="00903466">
              <w:rPr>
                <w:rFonts w:ascii="Tahoma" w:hAnsi="Tahoma" w:cs="Tahoma"/>
                <w:i/>
                <w:sz w:val="16"/>
                <w:szCs w:val="16"/>
                <w:lang w:val="ru-RU"/>
              </w:rPr>
              <w:t xml:space="preserve">Территория здания администрации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территория вдоль дороги от здания администрации по ул. </w:t>
            </w:r>
            <w:r w:rsidRPr="00702F1C">
              <w:rPr>
                <w:rFonts w:ascii="Tahoma" w:hAnsi="Tahoma" w:cs="Tahoma"/>
                <w:i/>
                <w:sz w:val="16"/>
                <w:szCs w:val="16"/>
              </w:rPr>
              <w:t>Советская, ул. Центральная до магазина ИП Смородинов С.В.</w:t>
            </w:r>
          </w:p>
        </w:tc>
      </w:tr>
      <w:tr w:rsidR="00903466" w:rsidRPr="00702F1C"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10</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Дом культуры Ивановское</w:t>
            </w:r>
          </w:p>
        </w:tc>
        <w:tc>
          <w:tcPr>
            <w:tcW w:w="7560" w:type="dxa"/>
            <w:vAlign w:val="center"/>
          </w:tcPr>
          <w:p w:rsidR="00903466" w:rsidRPr="00702F1C" w:rsidRDefault="00903466" w:rsidP="00065D10">
            <w:pPr>
              <w:jc w:val="center"/>
              <w:rPr>
                <w:rFonts w:ascii="Tahoma" w:hAnsi="Tahoma" w:cs="Tahoma"/>
                <w:i/>
                <w:sz w:val="16"/>
                <w:szCs w:val="16"/>
              </w:rPr>
            </w:pPr>
            <w:r w:rsidRPr="00903466">
              <w:rPr>
                <w:rFonts w:ascii="Tahoma" w:hAnsi="Tahoma" w:cs="Tahoma"/>
                <w:i/>
                <w:sz w:val="16"/>
                <w:szCs w:val="16"/>
                <w:lang w:val="ru-RU"/>
              </w:rPr>
              <w:t xml:space="preserve">Территория Дома культуры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ул. </w:t>
            </w:r>
            <w:r w:rsidRPr="00702F1C">
              <w:rPr>
                <w:rFonts w:ascii="Tahoma" w:hAnsi="Tahoma" w:cs="Tahoma"/>
                <w:i/>
                <w:sz w:val="16"/>
                <w:szCs w:val="16"/>
              </w:rPr>
              <w:t>Горная; территория памятника погибшим воинам</w:t>
            </w:r>
          </w:p>
        </w:tc>
      </w:tr>
      <w:tr w:rsidR="00903466" w:rsidRPr="002C3566" w:rsidTr="00065D10">
        <w:trPr>
          <w:trHeight w:val="225"/>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11</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ООО «Градмастер»</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предприятия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702F1C" w:rsidTr="00065D10">
        <w:trPr>
          <w:trHeight w:val="46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12</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Молодежный центр «Волга»</w:t>
            </w:r>
          </w:p>
        </w:tc>
        <w:tc>
          <w:tcPr>
            <w:tcW w:w="7560" w:type="dxa"/>
            <w:vAlign w:val="center"/>
          </w:tcPr>
          <w:p w:rsidR="00903466" w:rsidRPr="00702F1C" w:rsidRDefault="00903466" w:rsidP="00065D10">
            <w:pPr>
              <w:jc w:val="center"/>
              <w:rPr>
                <w:rFonts w:ascii="Tahoma" w:hAnsi="Tahoma" w:cs="Tahoma"/>
                <w:i/>
                <w:sz w:val="16"/>
                <w:szCs w:val="16"/>
              </w:rPr>
            </w:pPr>
            <w:r w:rsidRPr="00903466">
              <w:rPr>
                <w:rFonts w:ascii="Tahoma" w:hAnsi="Tahoma" w:cs="Tahoma"/>
                <w:i/>
                <w:sz w:val="16"/>
                <w:szCs w:val="16"/>
                <w:lang w:val="ru-RU"/>
              </w:rPr>
              <w:t xml:space="preserve">Территория Дома культуры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r w:rsidRPr="00903466">
              <w:rPr>
                <w:rFonts w:ascii="Tahoma" w:hAnsi="Tahoma" w:cs="Tahoma"/>
                <w:i/>
                <w:sz w:val="16"/>
                <w:szCs w:val="16"/>
                <w:lang w:val="ru-RU"/>
              </w:rPr>
              <w:t xml:space="preserve">; ул. </w:t>
            </w:r>
            <w:r w:rsidRPr="00702F1C">
              <w:rPr>
                <w:rFonts w:ascii="Tahoma" w:hAnsi="Tahoma" w:cs="Tahoma"/>
                <w:i/>
                <w:sz w:val="16"/>
                <w:szCs w:val="16"/>
              </w:rPr>
              <w:t>Горная; территория памятника погибшим воинам</w:t>
            </w:r>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13</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Репин С.</w:t>
            </w:r>
          </w:p>
        </w:tc>
        <w:tc>
          <w:tcPr>
            <w:tcW w:w="7560" w:type="dxa"/>
            <w:vAlign w:val="center"/>
          </w:tcPr>
          <w:p w:rsidR="00903466" w:rsidRPr="00903466" w:rsidRDefault="00903466" w:rsidP="00065D10">
            <w:pPr>
              <w:rPr>
                <w:rFonts w:ascii="Tahoma" w:hAnsi="Tahoma" w:cs="Tahoma"/>
                <w:i/>
                <w:sz w:val="16"/>
                <w:szCs w:val="16"/>
                <w:lang w:val="ru-RU"/>
              </w:rPr>
            </w:pPr>
            <w:r w:rsidRPr="00903466">
              <w:rPr>
                <w:rFonts w:ascii="Tahoma" w:hAnsi="Tahoma" w:cs="Tahoma"/>
                <w:i/>
                <w:sz w:val="16"/>
                <w:szCs w:val="16"/>
                <w:lang w:val="ru-RU"/>
              </w:rPr>
              <w:t xml:space="preserve">Территория деревообрабатывающего цеха и периметр территории в радиусе </w:t>
            </w:r>
            <w:smartTag w:uri="urn:schemas-microsoft-com:office:smarttags" w:element="metricconverter">
              <w:smartTagPr>
                <w:attr w:name="ProductID" w:val="20 м"/>
              </w:smartTagPr>
              <w:r w:rsidRPr="00903466">
                <w:rPr>
                  <w:rFonts w:ascii="Tahoma" w:hAnsi="Tahoma" w:cs="Tahoma"/>
                  <w:i/>
                  <w:sz w:val="16"/>
                  <w:szCs w:val="16"/>
                  <w:lang w:val="ru-RU"/>
                </w:rPr>
                <w:t>20 м</w:t>
              </w:r>
            </w:smartTag>
            <w:r w:rsidRPr="00903466">
              <w:rPr>
                <w:rFonts w:ascii="Tahoma" w:hAnsi="Tahoma" w:cs="Tahoma"/>
                <w:i/>
                <w:sz w:val="16"/>
                <w:szCs w:val="16"/>
                <w:lang w:val="ru-RU"/>
              </w:rPr>
              <w:t xml:space="preserve">. </w:t>
            </w:r>
          </w:p>
        </w:tc>
      </w:tr>
      <w:tr w:rsidR="00903466" w:rsidRPr="002C3566" w:rsidTr="00065D10">
        <w:trPr>
          <w:trHeight w:val="451"/>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14</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Отделение связи Ивановское</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отделения связи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466"/>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15</w:t>
            </w:r>
          </w:p>
        </w:tc>
        <w:tc>
          <w:tcPr>
            <w:tcW w:w="2520" w:type="dxa"/>
            <w:gridSpan w:val="2"/>
            <w:shd w:val="clear" w:color="auto" w:fill="auto"/>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ИП Смирнова Ю.И.</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ювелирной мастерской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r w:rsidR="00903466" w:rsidRPr="002C3566" w:rsidTr="00065D10">
        <w:trPr>
          <w:trHeight w:val="549"/>
        </w:trPr>
        <w:tc>
          <w:tcPr>
            <w:tcW w:w="540" w:type="dxa"/>
            <w:vAlign w:val="center"/>
          </w:tcPr>
          <w:p w:rsidR="00903466" w:rsidRPr="00702F1C" w:rsidRDefault="00903466" w:rsidP="00065D10">
            <w:pPr>
              <w:jc w:val="center"/>
              <w:rPr>
                <w:rFonts w:ascii="Tahoma" w:hAnsi="Tahoma" w:cs="Tahoma"/>
                <w:i/>
                <w:sz w:val="16"/>
                <w:szCs w:val="16"/>
              </w:rPr>
            </w:pPr>
            <w:r w:rsidRPr="00702F1C">
              <w:rPr>
                <w:rFonts w:ascii="Tahoma" w:hAnsi="Tahoma" w:cs="Tahoma"/>
                <w:i/>
                <w:sz w:val="16"/>
                <w:szCs w:val="16"/>
              </w:rPr>
              <w:t>16</w:t>
            </w:r>
          </w:p>
        </w:tc>
        <w:tc>
          <w:tcPr>
            <w:tcW w:w="2520" w:type="dxa"/>
            <w:gridSpan w:val="2"/>
            <w:shd w:val="clear" w:color="auto" w:fill="auto"/>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ЦерковьВведенияПресвя-той Богородицы во храм</w:t>
            </w:r>
          </w:p>
        </w:tc>
        <w:tc>
          <w:tcPr>
            <w:tcW w:w="7560" w:type="dxa"/>
            <w:vAlign w:val="center"/>
          </w:tcPr>
          <w:p w:rsidR="00903466" w:rsidRPr="00903466" w:rsidRDefault="00903466" w:rsidP="00065D10">
            <w:pPr>
              <w:jc w:val="center"/>
              <w:rPr>
                <w:rFonts w:ascii="Tahoma" w:hAnsi="Tahoma" w:cs="Tahoma"/>
                <w:i/>
                <w:sz w:val="16"/>
                <w:szCs w:val="16"/>
                <w:lang w:val="ru-RU"/>
              </w:rPr>
            </w:pPr>
            <w:r w:rsidRPr="00903466">
              <w:rPr>
                <w:rFonts w:ascii="Tahoma" w:hAnsi="Tahoma" w:cs="Tahoma"/>
                <w:i/>
                <w:sz w:val="16"/>
                <w:szCs w:val="16"/>
                <w:lang w:val="ru-RU"/>
              </w:rPr>
              <w:t xml:space="preserve">Территория церкви и периметр территории в радиусе </w:t>
            </w:r>
            <w:smartTag w:uri="urn:schemas-microsoft-com:office:smarttags" w:element="metricconverter">
              <w:smartTagPr>
                <w:attr w:name="ProductID" w:val="20 метров"/>
              </w:smartTagPr>
              <w:r w:rsidRPr="00903466">
                <w:rPr>
                  <w:rFonts w:ascii="Tahoma" w:hAnsi="Tahoma" w:cs="Tahoma"/>
                  <w:i/>
                  <w:sz w:val="16"/>
                  <w:szCs w:val="16"/>
                  <w:lang w:val="ru-RU"/>
                </w:rPr>
                <w:t>20 метров</w:t>
              </w:r>
            </w:smartTag>
          </w:p>
        </w:tc>
      </w:tr>
    </w:tbl>
    <w:p w:rsidR="00903466" w:rsidRPr="00903466" w:rsidRDefault="00903466" w:rsidP="00903466">
      <w:pPr>
        <w:tabs>
          <w:tab w:val="left" w:pos="3090"/>
        </w:tabs>
        <w:jc w:val="center"/>
        <w:rPr>
          <w:rFonts w:ascii="Tahoma" w:hAnsi="Tahoma" w:cs="Tahoma"/>
          <w:i/>
          <w:sz w:val="16"/>
          <w:szCs w:val="16"/>
          <w:lang w:val="ru-RU"/>
        </w:rPr>
      </w:pPr>
      <w:r w:rsidRPr="00903466">
        <w:rPr>
          <w:rFonts w:ascii="Tahoma" w:hAnsi="Tahoma" w:cs="Tahoma"/>
          <w:i/>
          <w:sz w:val="16"/>
          <w:szCs w:val="16"/>
          <w:lang w:val="ru-RU"/>
        </w:rPr>
        <w:t>Администрация   Чапаевского сельского поселения</w:t>
      </w:r>
    </w:p>
    <w:p w:rsidR="00903466" w:rsidRPr="00903466" w:rsidRDefault="00903466" w:rsidP="00903466">
      <w:pPr>
        <w:tabs>
          <w:tab w:val="left" w:pos="3090"/>
        </w:tabs>
        <w:jc w:val="center"/>
        <w:rPr>
          <w:rFonts w:ascii="Tahoma" w:hAnsi="Tahoma" w:cs="Tahoma"/>
          <w:i/>
          <w:sz w:val="16"/>
          <w:szCs w:val="16"/>
          <w:lang w:val="ru-RU"/>
        </w:rPr>
      </w:pPr>
      <w:r w:rsidRPr="00903466">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903466">
        <w:rPr>
          <w:rFonts w:ascii="Tahoma" w:hAnsi="Tahoma" w:cs="Tahoma"/>
          <w:i/>
          <w:sz w:val="16"/>
          <w:szCs w:val="16"/>
          <w:lang w:val="ru-RU"/>
        </w:rPr>
        <w:t>Костромской области</w:t>
      </w:r>
    </w:p>
    <w:p w:rsidR="00903466" w:rsidRPr="00903466" w:rsidRDefault="00903466" w:rsidP="00903466">
      <w:pPr>
        <w:pStyle w:val="af0"/>
        <w:jc w:val="center"/>
        <w:outlineLvl w:val="0"/>
        <w:rPr>
          <w:rFonts w:ascii="Tahoma" w:hAnsi="Tahoma" w:cs="Tahoma"/>
          <w:b/>
          <w:i/>
          <w:sz w:val="16"/>
          <w:szCs w:val="16"/>
          <w:lang w:val="ru-RU"/>
        </w:rPr>
      </w:pPr>
      <w:r w:rsidRPr="00903466">
        <w:rPr>
          <w:rFonts w:ascii="Tahoma" w:hAnsi="Tahoma" w:cs="Tahoma"/>
          <w:b/>
          <w:i/>
          <w:sz w:val="16"/>
          <w:szCs w:val="16"/>
          <w:lang w:val="ru-RU"/>
        </w:rPr>
        <w:t>ПОСТАНОВЛЕНИЕ</w:t>
      </w:r>
    </w:p>
    <w:p w:rsidR="00903466" w:rsidRPr="00903466" w:rsidRDefault="00903466" w:rsidP="00903466">
      <w:pPr>
        <w:pStyle w:val="af0"/>
        <w:jc w:val="both"/>
        <w:outlineLvl w:val="0"/>
        <w:rPr>
          <w:rFonts w:ascii="Tahoma" w:hAnsi="Tahoma" w:cs="Tahoma"/>
          <w:i/>
          <w:sz w:val="16"/>
          <w:szCs w:val="16"/>
          <w:lang w:val="ru-RU"/>
        </w:rPr>
      </w:pPr>
      <w:r w:rsidRPr="00903466">
        <w:rPr>
          <w:rFonts w:ascii="Tahoma" w:hAnsi="Tahoma" w:cs="Tahoma"/>
          <w:i/>
          <w:sz w:val="16"/>
          <w:szCs w:val="16"/>
          <w:lang w:val="ru-RU"/>
        </w:rPr>
        <w:t>От 25апреля 2014 года                                                                                                                                 №22</w:t>
      </w:r>
    </w:p>
    <w:tbl>
      <w:tblPr>
        <w:tblW w:w="0" w:type="auto"/>
        <w:tblLook w:val="04A0"/>
      </w:tblPr>
      <w:tblGrid>
        <w:gridCol w:w="10402"/>
      </w:tblGrid>
      <w:tr w:rsidR="00903466" w:rsidRPr="002C3566" w:rsidTr="00903466">
        <w:trPr>
          <w:trHeight w:val="421"/>
        </w:trPr>
        <w:tc>
          <w:tcPr>
            <w:tcW w:w="10402" w:type="dxa"/>
          </w:tcPr>
          <w:p w:rsidR="00903466" w:rsidRPr="00903466" w:rsidRDefault="00903466" w:rsidP="00903466">
            <w:pPr>
              <w:pStyle w:val="af0"/>
              <w:jc w:val="center"/>
              <w:rPr>
                <w:rFonts w:ascii="Tahoma" w:hAnsi="Tahoma" w:cs="Tahoma"/>
                <w:i/>
                <w:sz w:val="16"/>
                <w:szCs w:val="16"/>
                <w:lang w:val="ru-RU"/>
              </w:rPr>
            </w:pPr>
            <w:r w:rsidRPr="00903466">
              <w:rPr>
                <w:rFonts w:ascii="Tahoma" w:hAnsi="Tahoma" w:cs="Tahoma"/>
                <w:i/>
                <w:sz w:val="16"/>
                <w:szCs w:val="16"/>
                <w:lang w:val="ru-RU"/>
              </w:rPr>
              <w:t>О   назначении   публичных   слушаний  по   проекту   схемы водоснабжения и водоотведения  Чапаевского сельского поселения Красносельского муниципального района Костромской области на период с 2014 до 2034 года</w:t>
            </w:r>
          </w:p>
        </w:tc>
      </w:tr>
    </w:tbl>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ab/>
        <w:t xml:space="preserve">В соответствии с Федеральным законом от 7 декабря 2011 года </w:t>
      </w:r>
      <w:r w:rsidRPr="00972F78">
        <w:rPr>
          <w:rFonts w:ascii="Tahoma" w:hAnsi="Tahoma" w:cs="Tahoma"/>
          <w:i/>
          <w:sz w:val="16"/>
          <w:szCs w:val="16"/>
        </w:rPr>
        <w:t>N</w:t>
      </w:r>
      <w:r w:rsidRPr="00903466">
        <w:rPr>
          <w:rFonts w:ascii="Tahoma" w:hAnsi="Tahoma" w:cs="Tahoma"/>
          <w:i/>
          <w:sz w:val="16"/>
          <w:szCs w:val="16"/>
          <w:lang w:val="ru-RU"/>
        </w:rPr>
        <w:t xml:space="preserve"> 416-ФЗ "О водоснабжении и водоотведении",  постановлением Правительства Российской Федерации от 5 сентября </w:t>
      </w:r>
      <w:smartTag w:uri="urn:schemas-microsoft-com:office:smarttags" w:element="metricconverter">
        <w:smartTagPr>
          <w:attr w:name="ProductID" w:val="2013 г"/>
        </w:smartTagPr>
        <w:r w:rsidRPr="00903466">
          <w:rPr>
            <w:rFonts w:ascii="Tahoma" w:hAnsi="Tahoma" w:cs="Tahoma"/>
            <w:i/>
            <w:sz w:val="16"/>
            <w:szCs w:val="16"/>
            <w:lang w:val="ru-RU"/>
          </w:rPr>
          <w:t>2013 г</w:t>
        </w:r>
      </w:smartTag>
      <w:r w:rsidRPr="00903466">
        <w:rPr>
          <w:rFonts w:ascii="Tahoma" w:hAnsi="Tahoma" w:cs="Tahoma"/>
          <w:i/>
          <w:sz w:val="16"/>
          <w:szCs w:val="16"/>
          <w:lang w:val="ru-RU"/>
        </w:rPr>
        <w:t>. № 782 «О схемах водоснабжения и водоотведения», Уставом муниципального образования Чапаевское сельское поселение Красносельского муниципального района Костромской области, постановлением администрации Чапаевского сельского поселения от 01.11.2013 № 35 «О разработке схемы водоснабжения и водоотведения Чапаевского сельского поселения Красносельского муниципального района Костромской области», -</w:t>
      </w:r>
    </w:p>
    <w:p w:rsidR="00903466" w:rsidRPr="00903466" w:rsidRDefault="00903466" w:rsidP="00903466">
      <w:pPr>
        <w:pStyle w:val="af0"/>
        <w:jc w:val="both"/>
        <w:outlineLvl w:val="0"/>
        <w:rPr>
          <w:rFonts w:ascii="Tahoma" w:hAnsi="Tahoma" w:cs="Tahoma"/>
          <w:b/>
          <w:i/>
          <w:sz w:val="16"/>
          <w:szCs w:val="16"/>
          <w:lang w:val="ru-RU"/>
        </w:rPr>
      </w:pPr>
      <w:r w:rsidRPr="00903466">
        <w:rPr>
          <w:rFonts w:ascii="Tahoma" w:hAnsi="Tahoma" w:cs="Tahoma"/>
          <w:i/>
          <w:sz w:val="16"/>
          <w:szCs w:val="16"/>
          <w:lang w:val="ru-RU"/>
        </w:rPr>
        <w:tab/>
      </w:r>
      <w:r w:rsidRPr="00903466">
        <w:rPr>
          <w:rFonts w:ascii="Tahoma" w:hAnsi="Tahoma" w:cs="Tahoma"/>
          <w:b/>
          <w:i/>
          <w:sz w:val="16"/>
          <w:szCs w:val="16"/>
          <w:lang w:val="ru-RU"/>
        </w:rPr>
        <w:t>ПОСТАНОВЛЯЮ:</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1. Провести публичные слушания для обсуждения  проекта  схемы   водоснабжения и водоотведения Чапаевского сельского поселения Красносельского муниципального района Костромской области на период с 2014 до 2034 года 10 мая 2014 года в 18.00 часов в здании Чапаевского Дома культуры по адресу: Костромская область, Красносельский район, д. Чапаево, ул. Советская, 13.</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2. Создать комиссию по проведению  публичных   слушаний  в составе:</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1)  Смирнов В.Н. -заместитель главы Чапаевского сельского поселения, председатель комиссии;</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2) Заиграева Н.Н. – ведущий специалист администрации Чапаевского сельского поселения, секретарь комиссии;</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lastRenderedPageBreak/>
        <w:t xml:space="preserve">            3) Богданова Т.А. -  депутат Совета депутатов Чапаевского сельского поселения</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4)  представитель МУП ЖКХ «Красносельское» п. Красное-на-Волге – по согласованию;</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6) представитель комитета строительства, архитектуры и ЖКХ администрации Красносельского муниципального района п. Красное-на-Волге – по согласованию</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3. Ознакомиться с проектом  схемы   водоснабжения и водоотведения  Чапаевского сельского поселения Красносельского муниципального района Костромской области с 2014 до 2034 года можно в администрации Чапаевского сельского поселения по адресу: Костромская область, Красносельский район, п. им. Чапаева, ул. Советская, 13.</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4. Сбор предложений и замечаний  по   проекту   схемы   водоснабжения и водоотведения  сельского поселения осуществляется в администрации поселения по адресу: Костромская область, Красносельский район, д. Чапаево, ул. Центральная, 9а в течение 30 календарных дней с даты опубликования настоящего постановления на официальном сайте администрации Чапаевского сельского поселения в сети Интернет.</w:t>
      </w:r>
    </w:p>
    <w:p w:rsidR="00903466" w:rsidRPr="00903466" w:rsidRDefault="00903466" w:rsidP="00903466">
      <w:pPr>
        <w:pStyle w:val="af0"/>
        <w:jc w:val="both"/>
        <w:rPr>
          <w:rFonts w:ascii="Tahoma" w:hAnsi="Tahoma" w:cs="Tahoma"/>
          <w:i/>
          <w:sz w:val="16"/>
          <w:szCs w:val="16"/>
          <w:lang w:val="ru-RU"/>
        </w:rPr>
      </w:pPr>
      <w:r w:rsidRPr="00903466">
        <w:rPr>
          <w:rFonts w:ascii="Tahoma" w:hAnsi="Tahoma" w:cs="Tahoma"/>
          <w:i/>
          <w:sz w:val="16"/>
          <w:szCs w:val="16"/>
          <w:lang w:val="ru-RU"/>
        </w:rPr>
        <w:t xml:space="preserve">            5. Настоящее постановление подлежит официальному опубликованию в ежемесячном информационном бюллетене «Чапаевский вестник» и размещению на официальном сайте администрации поселения в сети Интернет.</w:t>
      </w:r>
    </w:p>
    <w:p w:rsidR="00903466" w:rsidRPr="00903466" w:rsidRDefault="00903466" w:rsidP="00C2232D">
      <w:pPr>
        <w:pStyle w:val="af0"/>
        <w:jc w:val="both"/>
        <w:outlineLvl w:val="0"/>
        <w:rPr>
          <w:rFonts w:ascii="Tahoma" w:hAnsi="Tahoma" w:cs="Tahoma"/>
          <w:i/>
          <w:sz w:val="16"/>
          <w:szCs w:val="16"/>
          <w:lang w:val="ru-RU"/>
        </w:rPr>
      </w:pPr>
      <w:r w:rsidRPr="00903466">
        <w:rPr>
          <w:rFonts w:ascii="Tahoma" w:hAnsi="Tahoma" w:cs="Tahoma"/>
          <w:i/>
          <w:sz w:val="16"/>
          <w:szCs w:val="16"/>
          <w:lang w:val="ru-RU"/>
        </w:rPr>
        <w:t>Глава Чапаевского сельского поселения</w:t>
      </w:r>
      <w:r w:rsidR="00C2232D">
        <w:rPr>
          <w:rFonts w:ascii="Tahoma" w:hAnsi="Tahoma" w:cs="Tahoma"/>
          <w:i/>
          <w:sz w:val="16"/>
          <w:szCs w:val="16"/>
          <w:lang w:val="ru-RU"/>
        </w:rPr>
        <w:t xml:space="preserve">                                                 </w:t>
      </w:r>
      <w:r w:rsidRPr="00903466">
        <w:rPr>
          <w:rFonts w:ascii="Tahoma" w:hAnsi="Tahoma" w:cs="Tahoma"/>
          <w:i/>
          <w:sz w:val="16"/>
          <w:szCs w:val="16"/>
          <w:lang w:val="ru-RU"/>
        </w:rPr>
        <w:t>Г.А. Смирнова</w:t>
      </w:r>
      <w:r w:rsidRPr="00903466">
        <w:rPr>
          <w:rFonts w:ascii="Tahoma" w:hAnsi="Tahoma" w:cs="Tahoma"/>
          <w:i/>
          <w:sz w:val="16"/>
          <w:szCs w:val="16"/>
          <w:lang w:val="ru-RU"/>
        </w:rPr>
        <w:tab/>
      </w:r>
    </w:p>
    <w:p w:rsidR="00C2232D" w:rsidRPr="00C2232D" w:rsidRDefault="00C2232D" w:rsidP="00C2232D">
      <w:pPr>
        <w:jc w:val="center"/>
        <w:outlineLvl w:val="0"/>
        <w:rPr>
          <w:rFonts w:ascii="Tahoma" w:hAnsi="Tahoma" w:cs="Tahoma"/>
          <w:i/>
          <w:sz w:val="16"/>
          <w:szCs w:val="16"/>
          <w:lang w:val="ru-RU"/>
        </w:rPr>
      </w:pPr>
      <w:r w:rsidRPr="00C2232D">
        <w:rPr>
          <w:rFonts w:ascii="Tahoma" w:hAnsi="Tahoma" w:cs="Tahoma"/>
          <w:i/>
          <w:sz w:val="16"/>
          <w:szCs w:val="16"/>
          <w:lang w:val="ru-RU"/>
        </w:rPr>
        <w:t>Российская Федерация</w:t>
      </w:r>
    </w:p>
    <w:p w:rsidR="00C2232D" w:rsidRPr="00C2232D" w:rsidRDefault="00C2232D" w:rsidP="00C2232D">
      <w:pPr>
        <w:jc w:val="center"/>
        <w:rPr>
          <w:rFonts w:ascii="Tahoma" w:hAnsi="Tahoma" w:cs="Tahoma"/>
          <w:i/>
          <w:sz w:val="16"/>
          <w:szCs w:val="16"/>
          <w:lang w:val="ru-RU"/>
        </w:rPr>
      </w:pPr>
      <w:r w:rsidRPr="00C2232D">
        <w:rPr>
          <w:rFonts w:ascii="Tahoma" w:hAnsi="Tahoma" w:cs="Tahoma"/>
          <w:i/>
          <w:sz w:val="16"/>
          <w:szCs w:val="16"/>
          <w:lang w:val="ru-RU"/>
        </w:rPr>
        <w:t>Костромская область Красносельский муниципальный район</w:t>
      </w:r>
    </w:p>
    <w:p w:rsidR="00C2232D" w:rsidRPr="00C2232D" w:rsidRDefault="00C2232D" w:rsidP="00C2232D">
      <w:pPr>
        <w:jc w:val="center"/>
        <w:outlineLvl w:val="0"/>
        <w:rPr>
          <w:rFonts w:ascii="Tahoma" w:hAnsi="Tahoma" w:cs="Tahoma"/>
          <w:i/>
          <w:sz w:val="16"/>
          <w:szCs w:val="16"/>
          <w:lang w:val="ru-RU"/>
        </w:rPr>
      </w:pPr>
      <w:r w:rsidRPr="00C2232D">
        <w:rPr>
          <w:rFonts w:ascii="Tahoma" w:hAnsi="Tahoma" w:cs="Tahoma"/>
          <w:i/>
          <w:sz w:val="16"/>
          <w:szCs w:val="16"/>
          <w:lang w:val="ru-RU"/>
        </w:rPr>
        <w:t>Совет депутатов Чапаевского сельского поселения</w:t>
      </w:r>
    </w:p>
    <w:p w:rsidR="00C2232D" w:rsidRPr="00C2232D" w:rsidRDefault="00C2232D" w:rsidP="00C2232D">
      <w:pPr>
        <w:tabs>
          <w:tab w:val="left" w:pos="3225"/>
        </w:tabs>
        <w:jc w:val="center"/>
        <w:outlineLvl w:val="0"/>
        <w:rPr>
          <w:rFonts w:ascii="Tahoma" w:hAnsi="Tahoma" w:cs="Tahoma"/>
          <w:b/>
          <w:i/>
          <w:sz w:val="16"/>
          <w:szCs w:val="16"/>
          <w:lang w:val="ru-RU"/>
        </w:rPr>
      </w:pPr>
      <w:r w:rsidRPr="00C2232D">
        <w:rPr>
          <w:rFonts w:ascii="Tahoma" w:hAnsi="Tahoma" w:cs="Tahoma"/>
          <w:b/>
          <w:i/>
          <w:sz w:val="16"/>
          <w:szCs w:val="16"/>
          <w:lang w:val="ru-RU"/>
        </w:rPr>
        <w:t>РЕШЕНИЕ</w:t>
      </w:r>
    </w:p>
    <w:p w:rsidR="00C2232D" w:rsidRPr="001E4D91" w:rsidRDefault="00C2232D" w:rsidP="00C2232D">
      <w:pPr>
        <w:rPr>
          <w:rFonts w:ascii="Tahoma" w:hAnsi="Tahoma" w:cs="Tahoma"/>
          <w:i/>
          <w:sz w:val="16"/>
          <w:szCs w:val="16"/>
        </w:rPr>
      </w:pPr>
      <w:r>
        <w:rPr>
          <w:rFonts w:ascii="Tahoma" w:hAnsi="Tahoma" w:cs="Tahoma"/>
          <w:i/>
          <w:sz w:val="16"/>
          <w:szCs w:val="16"/>
          <w:lang w:val="ru-RU"/>
        </w:rPr>
        <w:t xml:space="preserve">                            </w:t>
      </w:r>
      <w:r w:rsidRPr="001E4D91">
        <w:rPr>
          <w:rFonts w:ascii="Tahoma" w:hAnsi="Tahoma" w:cs="Tahoma"/>
          <w:i/>
          <w:sz w:val="16"/>
          <w:szCs w:val="16"/>
        </w:rPr>
        <w:t>От  30  апреля  2014 года                                                                      № 131</w:t>
      </w:r>
    </w:p>
    <w:tbl>
      <w:tblPr>
        <w:tblpPr w:leftFromText="180" w:rightFromText="180" w:vertAnchor="text" w:horzAnchor="margin" w:tblpY="48"/>
        <w:tblW w:w="0" w:type="auto"/>
        <w:tblLook w:val="00A0"/>
      </w:tblPr>
      <w:tblGrid>
        <w:gridCol w:w="9969"/>
      </w:tblGrid>
      <w:tr w:rsidR="00C2232D" w:rsidRPr="002C3566" w:rsidTr="00C2232D">
        <w:trPr>
          <w:trHeight w:val="581"/>
        </w:trPr>
        <w:tc>
          <w:tcPr>
            <w:tcW w:w="9969" w:type="dxa"/>
          </w:tcPr>
          <w:p w:rsidR="00C2232D" w:rsidRPr="00C2232D" w:rsidRDefault="00C2232D" w:rsidP="00C2232D">
            <w:pPr>
              <w:jc w:val="center"/>
              <w:rPr>
                <w:rFonts w:ascii="Tahoma" w:hAnsi="Tahoma" w:cs="Tahoma"/>
                <w:i/>
                <w:sz w:val="16"/>
                <w:szCs w:val="16"/>
                <w:lang w:val="ru-RU"/>
              </w:rPr>
            </w:pPr>
            <w:r w:rsidRPr="00C2232D">
              <w:rPr>
                <w:rFonts w:ascii="Tahoma" w:hAnsi="Tahoma" w:cs="Tahoma"/>
                <w:i/>
                <w:sz w:val="16"/>
                <w:szCs w:val="16"/>
                <w:lang w:val="ru-RU"/>
              </w:rPr>
              <w:t>О внесении изменений в решение Совета депутатов №129 от 29.12.2013 г Об установлении муниципального стандарта стоимости тепловой энергии и горячего водоснабжения, размера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w:t>
            </w:r>
          </w:p>
        </w:tc>
      </w:tr>
    </w:tbl>
    <w:p w:rsidR="00C2232D" w:rsidRPr="00C2232D" w:rsidRDefault="00C2232D" w:rsidP="00C2232D">
      <w:pPr>
        <w:rPr>
          <w:rFonts w:ascii="Tahoma" w:hAnsi="Tahoma" w:cs="Tahoma"/>
          <w:i/>
          <w:sz w:val="16"/>
          <w:szCs w:val="16"/>
          <w:lang w:val="ru-RU"/>
        </w:rPr>
      </w:pPr>
    </w:p>
    <w:p w:rsidR="00C2232D" w:rsidRPr="00C2232D" w:rsidRDefault="00C2232D" w:rsidP="00C2232D">
      <w:pPr>
        <w:jc w:val="center"/>
        <w:rPr>
          <w:rFonts w:ascii="Tahoma" w:hAnsi="Tahoma" w:cs="Tahoma"/>
          <w:i/>
          <w:sz w:val="16"/>
          <w:szCs w:val="16"/>
          <w:lang w:val="ru-RU"/>
        </w:rPr>
      </w:pPr>
      <w:r w:rsidRPr="001E4D91">
        <w:rPr>
          <w:rFonts w:ascii="Tahoma" w:hAnsi="Tahoma" w:cs="Tahoma"/>
          <w:i/>
          <w:sz w:val="16"/>
          <w:szCs w:val="16"/>
        </w:rPr>
        <w:t>Совет депутатов РЕШИЛ:</w:t>
      </w:r>
    </w:p>
    <w:p w:rsidR="00C2232D" w:rsidRPr="00C2232D" w:rsidRDefault="00C2232D" w:rsidP="00C2232D">
      <w:pPr>
        <w:pStyle w:val="a3"/>
        <w:numPr>
          <w:ilvl w:val="0"/>
          <w:numId w:val="11"/>
        </w:numPr>
        <w:tabs>
          <w:tab w:val="clear" w:pos="360"/>
          <w:tab w:val="num" w:pos="540"/>
        </w:tabs>
        <w:spacing w:after="120"/>
        <w:ind w:left="540" w:right="-54"/>
        <w:rPr>
          <w:rFonts w:ascii="Tahoma" w:hAnsi="Tahoma" w:cs="Tahoma"/>
          <w:i/>
          <w:sz w:val="16"/>
          <w:szCs w:val="16"/>
          <w:lang w:val="ru-RU"/>
        </w:rPr>
      </w:pPr>
      <w:r w:rsidRPr="00C2232D">
        <w:rPr>
          <w:rFonts w:ascii="Tahoma" w:hAnsi="Tahoma" w:cs="Tahoma"/>
          <w:i/>
          <w:sz w:val="16"/>
          <w:szCs w:val="16"/>
          <w:lang w:val="ru-RU"/>
        </w:rPr>
        <w:t>Дополнить п.3 словами для нанимателей жилых помещений, являющихся   многоквартирными домами( за исключением блокированной застройки) с 01.10.2014 г. размер платы установить 7.86 руб. Контроль за выполнением решения возложить на постоянную комиссию по бюджету.</w:t>
      </w:r>
    </w:p>
    <w:p w:rsidR="00C2232D" w:rsidRPr="00C2232D" w:rsidRDefault="00C2232D" w:rsidP="00C2232D">
      <w:pPr>
        <w:pStyle w:val="a3"/>
        <w:numPr>
          <w:ilvl w:val="0"/>
          <w:numId w:val="11"/>
        </w:numPr>
        <w:tabs>
          <w:tab w:val="clear" w:pos="360"/>
          <w:tab w:val="num" w:pos="540"/>
        </w:tabs>
        <w:spacing w:after="120"/>
        <w:ind w:left="540" w:right="-54"/>
        <w:rPr>
          <w:rFonts w:ascii="Tahoma" w:hAnsi="Tahoma" w:cs="Tahoma"/>
          <w:i/>
          <w:sz w:val="16"/>
          <w:szCs w:val="16"/>
          <w:lang w:val="ru-RU"/>
        </w:rPr>
      </w:pPr>
      <w:r w:rsidRPr="00C2232D">
        <w:rPr>
          <w:rFonts w:ascii="Tahoma" w:hAnsi="Tahoma" w:cs="Tahoma"/>
          <w:i/>
          <w:sz w:val="16"/>
          <w:szCs w:val="16"/>
          <w:lang w:val="ru-RU"/>
        </w:rPr>
        <w:t xml:space="preserve"> П. 5 решения  изложить  в следующей редакции Настоящее решение вступает в силу с 01.07.2014 г.</w:t>
      </w:r>
    </w:p>
    <w:p w:rsidR="00065D10" w:rsidRPr="00065D10" w:rsidRDefault="00C2232D" w:rsidP="00065D10">
      <w:pPr>
        <w:jc w:val="center"/>
        <w:rPr>
          <w:rFonts w:ascii="Tahoma" w:hAnsi="Tahoma" w:cs="Tahoma"/>
          <w:i/>
          <w:sz w:val="16"/>
          <w:szCs w:val="16"/>
          <w:lang w:val="ru-RU"/>
        </w:rPr>
      </w:pPr>
      <w:r>
        <w:rPr>
          <w:rFonts w:ascii="Tahoma" w:hAnsi="Tahoma" w:cs="Tahoma"/>
          <w:i/>
          <w:sz w:val="16"/>
          <w:szCs w:val="16"/>
          <w:lang w:val="ru-RU"/>
        </w:rPr>
        <w:t xml:space="preserve">                                 </w:t>
      </w:r>
      <w:r w:rsidRPr="00C2232D">
        <w:rPr>
          <w:rFonts w:ascii="Tahoma" w:hAnsi="Tahoma" w:cs="Tahoma"/>
          <w:i/>
          <w:sz w:val="16"/>
          <w:szCs w:val="16"/>
          <w:lang w:val="ru-RU"/>
        </w:rPr>
        <w:t>Глава поселения                                                        Г.А.Смирнова</w:t>
      </w:r>
      <w:r w:rsidR="00065D10" w:rsidRPr="00065D10">
        <w:rPr>
          <w:rFonts w:ascii="Tahoma" w:hAnsi="Tahoma" w:cs="Tahoma"/>
          <w:i/>
          <w:sz w:val="16"/>
          <w:szCs w:val="16"/>
          <w:lang w:val="ru-RU"/>
        </w:rPr>
        <w:t xml:space="preserve"> </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Российская Федерация</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Костромская область Красносельский муниципальный район</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Совет депутатов Чапаевского сельского поселения</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РЕШЕНИЕ</w:t>
      </w:r>
    </w:p>
    <w:p w:rsidR="00065D10" w:rsidRPr="00065D10" w:rsidRDefault="00065D10" w:rsidP="00065D10">
      <w:pPr>
        <w:rPr>
          <w:rFonts w:ascii="Tahoma" w:hAnsi="Tahoma" w:cs="Tahoma"/>
          <w:i/>
          <w:sz w:val="16"/>
          <w:szCs w:val="16"/>
          <w:lang w:val="ru-RU"/>
        </w:rPr>
      </w:pPr>
      <w:r>
        <w:rPr>
          <w:rFonts w:ascii="Tahoma" w:hAnsi="Tahoma" w:cs="Tahoma"/>
          <w:i/>
          <w:sz w:val="16"/>
          <w:szCs w:val="16"/>
          <w:lang w:val="ru-RU"/>
        </w:rPr>
        <w:t xml:space="preserve">                                  </w:t>
      </w:r>
      <w:r w:rsidRPr="00065D10">
        <w:rPr>
          <w:rFonts w:ascii="Tahoma" w:hAnsi="Tahoma" w:cs="Tahoma"/>
          <w:i/>
          <w:sz w:val="16"/>
          <w:szCs w:val="16"/>
          <w:lang w:val="ru-RU"/>
        </w:rPr>
        <w:t xml:space="preserve">От 30 апреля 2014 года                                                              №   128   </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Об исполнении бюджета  Чапаевского сельского поселения Красносельского муниципального района  Костромской области за 2013 год</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w:t>
      </w:r>
      <w:r>
        <w:rPr>
          <w:rFonts w:ascii="Tahoma" w:hAnsi="Tahoma" w:cs="Tahoma"/>
          <w:i/>
          <w:sz w:val="16"/>
          <w:szCs w:val="16"/>
          <w:lang w:val="ru-RU"/>
        </w:rPr>
        <w:t>я Исакова Сергея Вячеславовича.</w:t>
      </w: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 xml:space="preserve">Совет депутатов решил: </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 xml:space="preserve">    1Утвердить  отчет об исполнении бюджета Чапаевского сельского поселения Красносельского муниципального района Костромской области за 2013 год по расходам в сумме 5990006 рублей 74 копейки , по доходам 5940172 рубля 35 копеек  с  дефицитом в сумме 49834 рубля  39 копеек со следующими показателями :</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1.1 Доходы бюджета Чапаевского сельского поселения Красносельского муниципального района Костромской области за 2013 год приложение 1</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1.2 Расходы бюджета Чапаевского сельского поселения Красносельского муниципального района Костромской области за 2013 года приложения 2</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1.3 Источник финансирования дефицита бюджета Чапаевского сельского поселения Красносельского муниципального района Костромской области за 2013 год приложение 3</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 xml:space="preserve">    2. Направить настоящее решение для подписания и официального опубликования главе поселения Г.А.Смирновой .</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 xml:space="preserve">    3.  Настоящее решение вступает в силу с со дня его официального опубликования</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 xml:space="preserve">    4. Контроль за исполнением данного решения возложить на постоянную комиссию по экономике, налогам и сборам (председатель Т.А.Богданова .).</w:t>
      </w:r>
    </w:p>
    <w:p w:rsidR="00065D10" w:rsidRPr="00065D10" w:rsidRDefault="00065D10" w:rsidP="00065D10">
      <w:pPr>
        <w:jc w:val="both"/>
        <w:rPr>
          <w:rFonts w:ascii="Tahoma" w:hAnsi="Tahoma" w:cs="Tahoma"/>
          <w:i/>
          <w:sz w:val="16"/>
          <w:szCs w:val="16"/>
          <w:lang w:val="ru-RU"/>
        </w:rPr>
      </w:pPr>
      <w:r w:rsidRPr="00065D10">
        <w:rPr>
          <w:rFonts w:ascii="Tahoma" w:hAnsi="Tahoma" w:cs="Tahoma"/>
          <w:i/>
          <w:sz w:val="16"/>
          <w:szCs w:val="16"/>
          <w:lang w:val="ru-RU"/>
        </w:rPr>
        <w:t xml:space="preserve">              Глава поселения                                                Г.А.Смирнова</w:t>
      </w:r>
    </w:p>
    <w:p w:rsidR="00065D10" w:rsidRPr="00065D10" w:rsidRDefault="00065D10" w:rsidP="00065D10">
      <w:pPr>
        <w:jc w:val="center"/>
        <w:rPr>
          <w:rFonts w:ascii="Tahoma" w:hAnsi="Tahoma" w:cs="Tahoma"/>
          <w:i/>
          <w:sz w:val="16"/>
          <w:szCs w:val="16"/>
          <w:lang w:val="ru-RU"/>
        </w:rPr>
      </w:pPr>
    </w:p>
    <w:p w:rsidR="00065D10" w:rsidRPr="00065D10" w:rsidRDefault="00065D10" w:rsidP="00065D10">
      <w:pPr>
        <w:jc w:val="center"/>
        <w:rPr>
          <w:rFonts w:ascii="Tahoma" w:hAnsi="Tahoma" w:cs="Tahoma"/>
          <w:i/>
          <w:sz w:val="16"/>
          <w:szCs w:val="16"/>
          <w:lang w:val="ru-RU"/>
        </w:rPr>
      </w:pPr>
      <w:r w:rsidRPr="00065D10">
        <w:rPr>
          <w:rFonts w:ascii="Tahoma" w:hAnsi="Tahoma" w:cs="Tahoma"/>
          <w:i/>
          <w:sz w:val="16"/>
          <w:szCs w:val="16"/>
          <w:lang w:val="ru-RU"/>
        </w:rPr>
        <w:t>Приложение 1 К решению совета депутатов</w:t>
      </w:r>
      <w:r>
        <w:rPr>
          <w:rFonts w:ascii="Tahoma" w:hAnsi="Tahoma" w:cs="Tahoma"/>
          <w:i/>
          <w:sz w:val="16"/>
          <w:szCs w:val="16"/>
          <w:lang w:val="ru-RU"/>
        </w:rPr>
        <w:t xml:space="preserve"> </w:t>
      </w:r>
      <w:r w:rsidRPr="00065D10">
        <w:rPr>
          <w:rFonts w:ascii="Tahoma" w:hAnsi="Tahoma" w:cs="Tahoma"/>
          <w:i/>
          <w:sz w:val="16"/>
          <w:szCs w:val="16"/>
          <w:lang w:val="ru-RU"/>
        </w:rPr>
        <w:t>Чапаевского сельского поселения</w:t>
      </w:r>
      <w:r>
        <w:rPr>
          <w:rFonts w:ascii="Tahoma" w:hAnsi="Tahoma" w:cs="Tahoma"/>
          <w:i/>
          <w:sz w:val="16"/>
          <w:szCs w:val="16"/>
          <w:lang w:val="ru-RU"/>
        </w:rPr>
        <w:t xml:space="preserve"> </w:t>
      </w:r>
      <w:r w:rsidRPr="00065D10">
        <w:rPr>
          <w:rFonts w:ascii="Tahoma" w:hAnsi="Tahoma" w:cs="Tahoma"/>
          <w:i/>
          <w:sz w:val="16"/>
          <w:szCs w:val="16"/>
          <w:lang w:val="ru-RU"/>
        </w:rPr>
        <w:t>Красносельского муниципального района</w:t>
      </w:r>
      <w:r>
        <w:rPr>
          <w:rFonts w:ascii="Tahoma" w:hAnsi="Tahoma" w:cs="Tahoma"/>
          <w:i/>
          <w:sz w:val="16"/>
          <w:szCs w:val="16"/>
          <w:lang w:val="ru-RU"/>
        </w:rPr>
        <w:t xml:space="preserve"> </w:t>
      </w:r>
      <w:r w:rsidRPr="00065D10">
        <w:rPr>
          <w:rFonts w:ascii="Tahoma" w:hAnsi="Tahoma" w:cs="Tahoma"/>
          <w:i/>
          <w:sz w:val="16"/>
          <w:szCs w:val="16"/>
          <w:lang w:val="ru-RU"/>
        </w:rPr>
        <w:t>Костромской</w:t>
      </w:r>
      <w:r w:rsidRPr="00065D10">
        <w:rPr>
          <w:rFonts w:ascii="Tahoma" w:hAnsi="Tahoma" w:cs="Tahoma"/>
          <w:i/>
          <w:sz w:val="16"/>
          <w:szCs w:val="16"/>
          <w:lang w:val="ru-RU"/>
        </w:rPr>
        <w:tab/>
        <w:t xml:space="preserve"> области</w:t>
      </w:r>
      <w:r>
        <w:rPr>
          <w:rFonts w:ascii="Tahoma" w:hAnsi="Tahoma" w:cs="Tahoma"/>
          <w:i/>
          <w:sz w:val="16"/>
          <w:szCs w:val="16"/>
          <w:lang w:val="ru-RU"/>
        </w:rPr>
        <w:t xml:space="preserve">  </w:t>
      </w:r>
      <w:r w:rsidRPr="00065D10">
        <w:rPr>
          <w:rFonts w:ascii="Tahoma" w:hAnsi="Tahoma" w:cs="Tahoma"/>
          <w:i/>
          <w:sz w:val="16"/>
          <w:szCs w:val="16"/>
          <w:lang w:val="ru-RU"/>
        </w:rPr>
        <w:t>« Об исполнении бюджета за 2013 год»</w:t>
      </w:r>
    </w:p>
    <w:p w:rsidR="00065D10" w:rsidRPr="00065D10" w:rsidRDefault="00065D10" w:rsidP="00065D10">
      <w:pPr>
        <w:jc w:val="center"/>
        <w:rPr>
          <w:rFonts w:ascii="Tahoma" w:hAnsi="Tahoma" w:cs="Tahoma"/>
          <w:b/>
          <w:i/>
          <w:sz w:val="16"/>
          <w:szCs w:val="16"/>
          <w:lang w:val="ru-RU"/>
        </w:rPr>
      </w:pPr>
      <w:r w:rsidRPr="00065D10">
        <w:rPr>
          <w:rFonts w:ascii="Tahoma" w:hAnsi="Tahoma" w:cs="Tahoma"/>
          <w:b/>
          <w:i/>
          <w:sz w:val="16"/>
          <w:szCs w:val="16"/>
          <w:lang w:val="ru-RU"/>
        </w:rPr>
        <w:t>Доходы бюджета Чапаевского сельского поселения Красносельского муниципального района Костромской области</w:t>
      </w:r>
    </w:p>
    <w:p w:rsidR="00065D10" w:rsidRDefault="00065D10" w:rsidP="00065D10">
      <w:pPr>
        <w:jc w:val="center"/>
        <w:rPr>
          <w:rFonts w:ascii="Tahoma" w:hAnsi="Tahoma" w:cs="Tahoma"/>
          <w:b/>
          <w:i/>
          <w:sz w:val="16"/>
          <w:szCs w:val="16"/>
          <w:lang w:val="ru-RU"/>
        </w:rPr>
      </w:pPr>
      <w:r w:rsidRPr="00287E1C">
        <w:rPr>
          <w:rFonts w:ascii="Tahoma" w:hAnsi="Tahoma" w:cs="Tahoma"/>
          <w:b/>
          <w:i/>
          <w:sz w:val="16"/>
          <w:szCs w:val="16"/>
        </w:rPr>
        <w:t>За 2013 год</w:t>
      </w:r>
    </w:p>
    <w:p w:rsidR="00065D10" w:rsidRPr="00065D10" w:rsidRDefault="00065D10" w:rsidP="00065D10">
      <w:pPr>
        <w:jc w:val="right"/>
        <w:rPr>
          <w:rFonts w:ascii="Tahoma" w:hAnsi="Tahoma" w:cs="Tahoma"/>
          <w:b/>
          <w:i/>
          <w:sz w:val="16"/>
          <w:szCs w:val="16"/>
        </w:rPr>
      </w:pPr>
      <w:r w:rsidRPr="00287E1C">
        <w:rPr>
          <w:rFonts w:ascii="Tahoma" w:hAnsi="Tahoma" w:cs="Tahoma"/>
          <w:i/>
          <w:sz w:val="16"/>
          <w:szCs w:val="16"/>
        </w:rPr>
        <w:t>руб</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3912"/>
        <w:gridCol w:w="1440"/>
        <w:gridCol w:w="1260"/>
        <w:gridCol w:w="1260"/>
      </w:tblGrid>
      <w:tr w:rsidR="00065D10" w:rsidRPr="00287E1C" w:rsidTr="00065D10">
        <w:trPr>
          <w:trHeight w:val="70"/>
        </w:trPr>
        <w:tc>
          <w:tcPr>
            <w:tcW w:w="2316"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Коды бюджетной классификации</w:t>
            </w:r>
          </w:p>
        </w:tc>
        <w:tc>
          <w:tcPr>
            <w:tcW w:w="3912"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НАИМЕНОВАНИЕ</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Уточненный план на 2013 год</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Исполнено на 01.01.2014</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 исполнения  к годовому плану</w:t>
            </w:r>
          </w:p>
        </w:tc>
      </w:tr>
      <w:tr w:rsidR="00065D10" w:rsidRPr="00287E1C" w:rsidTr="00065D10">
        <w:tc>
          <w:tcPr>
            <w:tcW w:w="2316" w:type="dxa"/>
          </w:tcPr>
          <w:p w:rsidR="00065D10" w:rsidRPr="00287E1C" w:rsidRDefault="00065D10" w:rsidP="00065D10">
            <w:pPr>
              <w:rPr>
                <w:rFonts w:ascii="Tahoma" w:hAnsi="Tahoma" w:cs="Tahoma"/>
                <w:i/>
                <w:sz w:val="16"/>
                <w:szCs w:val="16"/>
              </w:rPr>
            </w:pPr>
          </w:p>
        </w:tc>
        <w:tc>
          <w:tcPr>
            <w:tcW w:w="3912"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ДОХОДЫ БЮДЖЕТА ВСЕГО</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6125757,00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5940172,35</w:t>
            </w:r>
          </w:p>
        </w:tc>
        <w:tc>
          <w:tcPr>
            <w:tcW w:w="1260" w:type="dxa"/>
          </w:tcPr>
          <w:p w:rsidR="00065D10" w:rsidRPr="00287E1C" w:rsidRDefault="00065D10" w:rsidP="00065D10">
            <w:pPr>
              <w:tabs>
                <w:tab w:val="center" w:pos="598"/>
              </w:tabs>
              <w:jc w:val="center"/>
              <w:rPr>
                <w:rFonts w:ascii="Tahoma" w:hAnsi="Tahoma" w:cs="Tahoma"/>
                <w:i/>
                <w:sz w:val="16"/>
                <w:szCs w:val="16"/>
              </w:rPr>
            </w:pPr>
            <w:r w:rsidRPr="00287E1C">
              <w:rPr>
                <w:rFonts w:ascii="Tahoma" w:hAnsi="Tahoma" w:cs="Tahoma"/>
                <w:i/>
                <w:sz w:val="16"/>
                <w:szCs w:val="16"/>
              </w:rPr>
              <w:t>96,97</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00010000000000000000</w:t>
            </w:r>
          </w:p>
        </w:tc>
        <w:tc>
          <w:tcPr>
            <w:tcW w:w="3912"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 xml:space="preserve">Налоговые и неналоговые  доходы </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3126157,00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2940572,35</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94,06</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18210102010010000110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065D10">
              <w:rPr>
                <w:rFonts w:ascii="Tahoma" w:hAnsi="Tahoma" w:cs="Tahoma"/>
                <w:i/>
                <w:sz w:val="16"/>
                <w:szCs w:val="16"/>
                <w:vertAlign w:val="superscript"/>
                <w:lang w:val="ru-RU"/>
              </w:rPr>
              <w:t>1</w:t>
            </w:r>
            <w:r w:rsidRPr="00065D10">
              <w:rPr>
                <w:rFonts w:ascii="Tahoma" w:hAnsi="Tahoma" w:cs="Tahoma"/>
                <w:i/>
                <w:sz w:val="16"/>
                <w:szCs w:val="16"/>
                <w:lang w:val="ru-RU"/>
              </w:rPr>
              <w:t xml:space="preserve"> и 228 Налогового кодекса Российской Федерации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833862,00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838590,45</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100,57</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 xml:space="preserve">              18210102020010000110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Налог на доходы физических лиц с доходов,</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полученных  от осуществления физическими</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lastRenderedPageBreak/>
              <w:t>лицами, зарегистрированными в качестве</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индивидуальных предпринимателей, частных</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lastRenderedPageBreak/>
              <w:t>600,00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lastRenderedPageBreak/>
              <w:t xml:space="preserve">               18210102030010000110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Налог на доходы физических лиц с доходов,</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полученных  физическими лицами в соответствии  со статьей 228 Налогового кодекса Российской Федерации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r>
      <w:tr w:rsidR="00065D10" w:rsidRPr="00287E1C" w:rsidTr="00065D10">
        <w:tc>
          <w:tcPr>
            <w:tcW w:w="2316" w:type="dxa"/>
          </w:tcPr>
          <w:p w:rsidR="00065D10" w:rsidRPr="00287E1C" w:rsidRDefault="00065D10" w:rsidP="00065D10">
            <w:pPr>
              <w:jc w:val="right"/>
              <w:rPr>
                <w:rFonts w:ascii="Tahoma" w:hAnsi="Tahoma" w:cs="Tahoma"/>
                <w:i/>
                <w:sz w:val="16"/>
                <w:szCs w:val="16"/>
              </w:rPr>
            </w:pPr>
            <w:r w:rsidRPr="00287E1C">
              <w:rPr>
                <w:rFonts w:ascii="Tahoma" w:hAnsi="Tahoma" w:cs="Tahoma"/>
                <w:i/>
                <w:sz w:val="16"/>
                <w:szCs w:val="16"/>
              </w:rPr>
              <w:t>18210501011010000110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105000,00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83706,95</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79,72</w:t>
            </w:r>
          </w:p>
        </w:tc>
      </w:tr>
      <w:tr w:rsidR="00065D10" w:rsidRPr="00287E1C" w:rsidTr="00065D10">
        <w:tc>
          <w:tcPr>
            <w:tcW w:w="2316" w:type="dxa"/>
          </w:tcPr>
          <w:p w:rsidR="00065D10" w:rsidRPr="00287E1C" w:rsidRDefault="00065D10" w:rsidP="00065D10">
            <w:pPr>
              <w:jc w:val="right"/>
              <w:rPr>
                <w:rFonts w:ascii="Tahoma" w:hAnsi="Tahoma" w:cs="Tahoma"/>
                <w:i/>
                <w:sz w:val="16"/>
                <w:szCs w:val="16"/>
              </w:rPr>
            </w:pPr>
            <w:r w:rsidRPr="00287E1C">
              <w:rPr>
                <w:rFonts w:ascii="Tahoma" w:hAnsi="Tahoma" w:cs="Tahoma"/>
                <w:i/>
                <w:sz w:val="16"/>
                <w:szCs w:val="16"/>
              </w:rPr>
              <w:t>18210501021010000110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180000,00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165028,42</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91,68</w:t>
            </w:r>
          </w:p>
        </w:tc>
      </w:tr>
      <w:tr w:rsidR="00065D10" w:rsidRPr="00287E1C" w:rsidTr="00065D10">
        <w:tc>
          <w:tcPr>
            <w:tcW w:w="2316" w:type="dxa"/>
          </w:tcPr>
          <w:p w:rsidR="00065D10" w:rsidRPr="00287E1C" w:rsidRDefault="00065D10" w:rsidP="00065D10">
            <w:pPr>
              <w:jc w:val="right"/>
              <w:rPr>
                <w:rFonts w:ascii="Tahoma" w:hAnsi="Tahoma" w:cs="Tahoma"/>
                <w:i/>
                <w:sz w:val="16"/>
                <w:szCs w:val="16"/>
              </w:rPr>
            </w:pPr>
            <w:r w:rsidRPr="00287E1C">
              <w:rPr>
                <w:rFonts w:ascii="Tahoma" w:hAnsi="Tahoma" w:cs="Tahoma"/>
                <w:i/>
                <w:sz w:val="16"/>
                <w:szCs w:val="16"/>
              </w:rPr>
              <w:t>18210501050010000110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Минимальный налог, зачисляемый в бюджеты субъектов Российской Федерации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149474,00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150112,23</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100,43</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18210503010010000110</w:t>
            </w:r>
          </w:p>
        </w:tc>
        <w:tc>
          <w:tcPr>
            <w:tcW w:w="3912"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Единый сельскохозяйственный налог</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722,00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12,03</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18210503020010000110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Единый сельскохозяйственный налог ( за налоговые периоды истекшие до 1 января 2011 года)</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158,00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158,40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100,25</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18210601030100000110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Налог на имущест</w:t>
            </w:r>
            <w:r>
              <w:rPr>
                <w:rFonts w:ascii="Tahoma" w:hAnsi="Tahoma" w:cs="Tahoma"/>
                <w:i/>
                <w:sz w:val="16"/>
                <w:szCs w:val="16"/>
                <w:lang w:val="ru-RU"/>
              </w:rPr>
              <w:t xml:space="preserve">во физических лиц, взимаемый по </w:t>
            </w:r>
            <w:r w:rsidRPr="00065D10">
              <w:rPr>
                <w:rFonts w:ascii="Tahoma" w:hAnsi="Tahoma" w:cs="Tahoma"/>
                <w:i/>
                <w:sz w:val="16"/>
                <w:szCs w:val="16"/>
                <w:lang w:val="ru-RU"/>
              </w:rPr>
              <w:t>ставкам, применяе</w:t>
            </w:r>
            <w:r>
              <w:rPr>
                <w:rFonts w:ascii="Tahoma" w:hAnsi="Tahoma" w:cs="Tahoma"/>
                <w:i/>
                <w:sz w:val="16"/>
                <w:szCs w:val="16"/>
                <w:lang w:val="ru-RU"/>
              </w:rPr>
              <w:t xml:space="preserve">мым к объектам налогообложения, </w:t>
            </w:r>
            <w:r w:rsidRPr="00065D10">
              <w:rPr>
                <w:rFonts w:ascii="Tahoma" w:hAnsi="Tahoma" w:cs="Tahoma"/>
                <w:i/>
                <w:sz w:val="16"/>
                <w:szCs w:val="16"/>
                <w:lang w:val="ru-RU"/>
              </w:rPr>
              <w:t>расположенным в границах 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46312,00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41605,88</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89,84</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18210606013100000110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Земельный налог, взимаемый по ставкам,</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установленным в соответствии с подпунктом 1</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пункта 1 статьи 39</w:t>
            </w:r>
            <w:r>
              <w:rPr>
                <w:rFonts w:ascii="Tahoma" w:hAnsi="Tahoma" w:cs="Tahoma"/>
                <w:i/>
                <w:sz w:val="16"/>
                <w:szCs w:val="16"/>
                <w:lang w:val="ru-RU"/>
              </w:rPr>
              <w:t xml:space="preserve">4 Налогового кодекса Российской </w:t>
            </w:r>
            <w:r w:rsidRPr="00065D10">
              <w:rPr>
                <w:rFonts w:ascii="Tahoma" w:hAnsi="Tahoma" w:cs="Tahoma"/>
                <w:i/>
                <w:sz w:val="16"/>
                <w:szCs w:val="16"/>
                <w:lang w:val="ru-RU"/>
              </w:rPr>
              <w:t>Фед</w:t>
            </w:r>
            <w:r>
              <w:rPr>
                <w:rFonts w:ascii="Tahoma" w:hAnsi="Tahoma" w:cs="Tahoma"/>
                <w:i/>
                <w:sz w:val="16"/>
                <w:szCs w:val="16"/>
                <w:lang w:val="ru-RU"/>
              </w:rPr>
              <w:t xml:space="preserve">ерации и применяемым к объектам </w:t>
            </w:r>
            <w:r w:rsidRPr="00065D10">
              <w:rPr>
                <w:rFonts w:ascii="Tahoma" w:hAnsi="Tahoma" w:cs="Tahoma"/>
                <w:i/>
                <w:sz w:val="16"/>
                <w:szCs w:val="16"/>
                <w:lang w:val="ru-RU"/>
              </w:rPr>
              <w:t>налогообложения</w:t>
            </w:r>
            <w:r>
              <w:rPr>
                <w:rFonts w:ascii="Tahoma" w:hAnsi="Tahoma" w:cs="Tahoma"/>
                <w:i/>
                <w:sz w:val="16"/>
                <w:szCs w:val="16"/>
                <w:lang w:val="ru-RU"/>
              </w:rPr>
              <w:t xml:space="preserve">, расположенным в границах </w:t>
            </w:r>
            <w:r w:rsidRPr="00065D10">
              <w:rPr>
                <w:rFonts w:ascii="Tahoma" w:hAnsi="Tahoma" w:cs="Tahoma"/>
                <w:i/>
                <w:sz w:val="16"/>
                <w:szCs w:val="16"/>
                <w:lang w:val="ru-RU"/>
              </w:rPr>
              <w:t>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693094,00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641033,88</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92,49</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18210606023100000110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Земельный налог, взимаемый по ставкам,</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установленным в соответствии с подпунктом 2</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пункта 1 статьи 39</w:t>
            </w:r>
            <w:r>
              <w:rPr>
                <w:rFonts w:ascii="Tahoma" w:hAnsi="Tahoma" w:cs="Tahoma"/>
                <w:i/>
                <w:sz w:val="16"/>
                <w:szCs w:val="16"/>
                <w:lang w:val="ru-RU"/>
              </w:rPr>
              <w:t xml:space="preserve">4 Налогового кодекса Российской </w:t>
            </w:r>
            <w:r w:rsidRPr="00065D10">
              <w:rPr>
                <w:rFonts w:ascii="Tahoma" w:hAnsi="Tahoma" w:cs="Tahoma"/>
                <w:i/>
                <w:sz w:val="16"/>
                <w:szCs w:val="16"/>
                <w:lang w:val="ru-RU"/>
              </w:rPr>
              <w:t>Фед</w:t>
            </w:r>
            <w:r>
              <w:rPr>
                <w:rFonts w:ascii="Tahoma" w:hAnsi="Tahoma" w:cs="Tahoma"/>
                <w:i/>
                <w:sz w:val="16"/>
                <w:szCs w:val="16"/>
                <w:lang w:val="ru-RU"/>
              </w:rPr>
              <w:t xml:space="preserve">ерации и применяемым к объектам </w:t>
            </w:r>
            <w:r w:rsidRPr="00065D10">
              <w:rPr>
                <w:rFonts w:ascii="Tahoma" w:hAnsi="Tahoma" w:cs="Tahoma"/>
                <w:i/>
                <w:sz w:val="16"/>
                <w:szCs w:val="16"/>
                <w:lang w:val="ru-RU"/>
              </w:rPr>
              <w:t>налогообло</w:t>
            </w:r>
            <w:r>
              <w:rPr>
                <w:rFonts w:ascii="Tahoma" w:hAnsi="Tahoma" w:cs="Tahoma"/>
                <w:i/>
                <w:sz w:val="16"/>
                <w:szCs w:val="16"/>
                <w:lang w:val="ru-RU"/>
              </w:rPr>
              <w:t xml:space="preserve">жения, расположенным в границах </w:t>
            </w:r>
            <w:r w:rsidRPr="00065D10">
              <w:rPr>
                <w:rFonts w:ascii="Tahoma" w:hAnsi="Tahoma" w:cs="Tahoma"/>
                <w:i/>
                <w:sz w:val="16"/>
                <w:szCs w:val="16"/>
                <w:lang w:val="ru-RU"/>
              </w:rPr>
              <w:t>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810113,00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724477,11</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89,43</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99910804000010000110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Государственная пошлина за совершение</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нотариальных действий должностными лицами</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органов местного самоуправления,</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уполномоченными в соответствии с</w:t>
            </w:r>
          </w:p>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законодательными</w:t>
            </w:r>
            <w:r>
              <w:rPr>
                <w:rFonts w:ascii="Tahoma" w:hAnsi="Tahoma" w:cs="Tahoma"/>
                <w:i/>
                <w:sz w:val="16"/>
                <w:szCs w:val="16"/>
                <w:lang w:val="ru-RU"/>
              </w:rPr>
              <w:t xml:space="preserve"> актами Российской Федерации на </w:t>
            </w:r>
            <w:r w:rsidRPr="00065D10">
              <w:rPr>
                <w:rFonts w:ascii="Tahoma" w:hAnsi="Tahoma" w:cs="Tahoma"/>
                <w:i/>
                <w:sz w:val="16"/>
                <w:szCs w:val="16"/>
                <w:lang w:val="ru-RU"/>
              </w:rPr>
              <w:t>совершение нотариальных действий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182109040531001000110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Земельный налог по обязательствам возникшим до 01.01.2006г.</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3400,00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5609,89</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165,00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90111105013100000120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Доходы, получаемые в виде арендной платы за</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земельные участки</w:t>
            </w:r>
            <w:r>
              <w:rPr>
                <w:rFonts w:ascii="Tahoma" w:hAnsi="Tahoma" w:cs="Tahoma"/>
                <w:i/>
                <w:sz w:val="16"/>
                <w:szCs w:val="16"/>
                <w:lang w:val="ru-RU"/>
              </w:rPr>
              <w:t xml:space="preserve">, государственная собственность </w:t>
            </w:r>
            <w:r w:rsidRPr="00065D10">
              <w:rPr>
                <w:rFonts w:ascii="Tahoma" w:hAnsi="Tahoma" w:cs="Tahoma"/>
                <w:i/>
                <w:sz w:val="16"/>
                <w:szCs w:val="16"/>
                <w:lang w:val="ru-RU"/>
              </w:rPr>
              <w:t>на которые не раз</w:t>
            </w:r>
            <w:r>
              <w:rPr>
                <w:rFonts w:ascii="Tahoma" w:hAnsi="Tahoma" w:cs="Tahoma"/>
                <w:i/>
                <w:sz w:val="16"/>
                <w:szCs w:val="16"/>
                <w:lang w:val="ru-RU"/>
              </w:rPr>
              <w:t xml:space="preserve">граничена и которые расположены </w:t>
            </w:r>
            <w:r w:rsidRPr="00065D10">
              <w:rPr>
                <w:rFonts w:ascii="Tahoma" w:hAnsi="Tahoma" w:cs="Tahoma"/>
                <w:i/>
                <w:sz w:val="16"/>
                <w:szCs w:val="16"/>
                <w:lang w:val="ru-RU"/>
              </w:rPr>
              <w:t>в границах поселений, а также средства от продажи</w:t>
            </w:r>
            <w:r>
              <w:rPr>
                <w:rFonts w:ascii="Tahoma" w:hAnsi="Tahoma" w:cs="Tahoma"/>
                <w:i/>
                <w:sz w:val="16"/>
                <w:szCs w:val="16"/>
                <w:lang w:val="ru-RU"/>
              </w:rPr>
              <w:t xml:space="preserve"> </w:t>
            </w:r>
            <w:r w:rsidRPr="00065D10">
              <w:rPr>
                <w:rFonts w:ascii="Tahoma" w:hAnsi="Tahoma" w:cs="Tahoma"/>
                <w:i/>
                <w:sz w:val="16"/>
                <w:szCs w:val="16"/>
                <w:lang w:val="ru-RU"/>
              </w:rPr>
              <w:t>права на заключ</w:t>
            </w:r>
            <w:r>
              <w:rPr>
                <w:rFonts w:ascii="Tahoma" w:hAnsi="Tahoma" w:cs="Tahoma"/>
                <w:i/>
                <w:sz w:val="16"/>
                <w:szCs w:val="16"/>
                <w:lang w:val="ru-RU"/>
              </w:rPr>
              <w:t xml:space="preserve">ение договоров аренды указанных </w:t>
            </w:r>
            <w:r w:rsidRPr="00065D10">
              <w:rPr>
                <w:rFonts w:ascii="Tahoma" w:hAnsi="Tahoma" w:cs="Tahoma"/>
                <w:i/>
                <w:sz w:val="16"/>
                <w:szCs w:val="16"/>
                <w:lang w:val="ru-RU"/>
              </w:rPr>
              <w:t>земельных участков</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81900,00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72542,87</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88,57</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99911105035100000120</w:t>
            </w:r>
          </w:p>
        </w:tc>
        <w:tc>
          <w:tcPr>
            <w:tcW w:w="3912" w:type="dxa"/>
          </w:tcPr>
          <w:p w:rsidR="00065D10" w:rsidRPr="00065D10" w:rsidRDefault="00065D10" w:rsidP="002229CD">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Доходы от сдачи в</w:t>
            </w:r>
            <w:r>
              <w:rPr>
                <w:rFonts w:ascii="Tahoma" w:hAnsi="Tahoma" w:cs="Tahoma"/>
                <w:i/>
                <w:sz w:val="16"/>
                <w:szCs w:val="16"/>
                <w:lang w:val="ru-RU"/>
              </w:rPr>
              <w:t xml:space="preserve"> аренду имущества, находящегося </w:t>
            </w:r>
            <w:r w:rsidRPr="00065D10">
              <w:rPr>
                <w:rFonts w:ascii="Tahoma" w:hAnsi="Tahoma" w:cs="Tahoma"/>
                <w:i/>
                <w:sz w:val="16"/>
                <w:szCs w:val="16"/>
                <w:lang w:val="ru-RU"/>
              </w:rPr>
              <w:t>в оперативно</w:t>
            </w:r>
            <w:r w:rsidR="002229CD">
              <w:rPr>
                <w:rFonts w:ascii="Tahoma" w:hAnsi="Tahoma" w:cs="Tahoma"/>
                <w:i/>
                <w:sz w:val="16"/>
                <w:szCs w:val="16"/>
                <w:lang w:val="ru-RU"/>
              </w:rPr>
              <w:t xml:space="preserve">м управлении органов управления </w:t>
            </w:r>
            <w:r w:rsidRPr="00065D10">
              <w:rPr>
                <w:rFonts w:ascii="Tahoma" w:hAnsi="Tahoma" w:cs="Tahoma"/>
                <w:i/>
                <w:sz w:val="16"/>
                <w:szCs w:val="16"/>
                <w:lang w:val="ru-RU"/>
              </w:rPr>
              <w:t>поселений</w:t>
            </w:r>
            <w:r w:rsidR="002229CD">
              <w:rPr>
                <w:rFonts w:ascii="Tahoma" w:hAnsi="Tahoma" w:cs="Tahoma"/>
                <w:i/>
                <w:sz w:val="16"/>
                <w:szCs w:val="16"/>
                <w:lang w:val="ru-RU"/>
              </w:rPr>
              <w:t xml:space="preserve"> и созданных ими учреждений (за </w:t>
            </w:r>
            <w:r w:rsidRPr="00065D10">
              <w:rPr>
                <w:rFonts w:ascii="Tahoma" w:hAnsi="Tahoma" w:cs="Tahoma"/>
                <w:i/>
                <w:sz w:val="16"/>
                <w:szCs w:val="16"/>
                <w:lang w:val="ru-RU"/>
              </w:rPr>
              <w:t>искл</w:t>
            </w:r>
            <w:r w:rsidR="002229CD">
              <w:rPr>
                <w:rFonts w:ascii="Tahoma" w:hAnsi="Tahoma" w:cs="Tahoma"/>
                <w:i/>
                <w:sz w:val="16"/>
                <w:szCs w:val="16"/>
                <w:lang w:val="ru-RU"/>
              </w:rPr>
              <w:t xml:space="preserve">ючением имущества муниципальных </w:t>
            </w:r>
            <w:r w:rsidRPr="00065D10">
              <w:rPr>
                <w:rFonts w:ascii="Tahoma" w:hAnsi="Tahoma" w:cs="Tahoma"/>
                <w:i/>
                <w:sz w:val="16"/>
                <w:szCs w:val="16"/>
                <w:lang w:val="ru-RU"/>
              </w:rPr>
              <w:t>бюджетных и автономных учреждений)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42000,00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56724,00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135,06</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82011204014020000120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Плата за использование лесов , расположенных на землях лесного фонда, в части , превышающей минимальный размер платы по договору купли – продажи лесных насаждений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12914,00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5913,48</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45,79</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82011204015020000120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Плата за использование лесов , расположенных на землях лесного фонда, в части по договору купли – продажи лесных насаждений для собственных нужд</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6347,40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105,79</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99911302065100000130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Доходы поступившие в порядке возмещения расходов , понесенных в связи с эксплуатацией имущества 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1335,60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11,13</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99911302995100000130</w:t>
            </w:r>
          </w:p>
        </w:tc>
        <w:tc>
          <w:tcPr>
            <w:tcW w:w="3912" w:type="dxa"/>
          </w:tcPr>
          <w:p w:rsidR="00065D10" w:rsidRPr="00065D10" w:rsidRDefault="00065D10" w:rsidP="00065D10">
            <w:pPr>
              <w:autoSpaceDE w:val="0"/>
              <w:autoSpaceDN w:val="0"/>
              <w:adjustRightInd w:val="0"/>
              <w:jc w:val="both"/>
              <w:rPr>
                <w:rFonts w:ascii="Tahoma" w:hAnsi="Tahoma" w:cs="Tahoma"/>
                <w:i/>
                <w:sz w:val="16"/>
                <w:szCs w:val="16"/>
                <w:lang w:val="ru-RU"/>
              </w:rPr>
            </w:pPr>
            <w:r w:rsidRPr="00065D10">
              <w:rPr>
                <w:rFonts w:ascii="Tahoma" w:hAnsi="Tahoma" w:cs="Tahoma"/>
                <w:i/>
                <w:sz w:val="16"/>
                <w:szCs w:val="16"/>
                <w:lang w:val="ru-RU"/>
              </w:rPr>
              <w:t xml:space="preserve">Прочие доходы от компенсации затрат бюджетов </w:t>
            </w:r>
            <w:r w:rsidRPr="00065D10">
              <w:rPr>
                <w:rFonts w:ascii="Tahoma" w:hAnsi="Tahoma" w:cs="Tahoma"/>
                <w:i/>
                <w:sz w:val="16"/>
                <w:szCs w:val="16"/>
                <w:lang w:val="ru-RU"/>
              </w:rPr>
              <w:lastRenderedPageBreak/>
              <w:t>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lastRenderedPageBreak/>
              <w:t>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lastRenderedPageBreak/>
              <w:t>99911402052100000410</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Доходы от реализации имущества ,находящегося в оперативном управлении учреждений , находящихся в ведении органов управления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58245,00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58244,80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90111406013100000430</w:t>
            </w:r>
          </w:p>
        </w:tc>
        <w:tc>
          <w:tcPr>
            <w:tcW w:w="3912" w:type="dxa"/>
          </w:tcPr>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Доходы от продажи земельных участков,</w:t>
            </w:r>
          </w:p>
          <w:p w:rsidR="00065D10" w:rsidRPr="00065D10" w:rsidRDefault="00065D10" w:rsidP="00065D10">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государственная собственность на которые не</w:t>
            </w:r>
          </w:p>
          <w:p w:rsidR="00065D10" w:rsidRPr="002229CD" w:rsidRDefault="00065D10" w:rsidP="002229CD">
            <w:pPr>
              <w:autoSpaceDE w:val="0"/>
              <w:autoSpaceDN w:val="0"/>
              <w:adjustRightInd w:val="0"/>
              <w:rPr>
                <w:rFonts w:ascii="Tahoma" w:hAnsi="Tahoma" w:cs="Tahoma"/>
                <w:i/>
                <w:sz w:val="16"/>
                <w:szCs w:val="16"/>
                <w:lang w:val="ru-RU"/>
              </w:rPr>
            </w:pPr>
            <w:r w:rsidRPr="00065D10">
              <w:rPr>
                <w:rFonts w:ascii="Tahoma" w:hAnsi="Tahoma" w:cs="Tahoma"/>
                <w:i/>
                <w:sz w:val="16"/>
                <w:szCs w:val="16"/>
                <w:lang w:val="ru-RU"/>
              </w:rPr>
              <w:t>разграничена и</w:t>
            </w:r>
            <w:r w:rsidR="002229CD">
              <w:rPr>
                <w:rFonts w:ascii="Tahoma" w:hAnsi="Tahoma" w:cs="Tahoma"/>
                <w:i/>
                <w:sz w:val="16"/>
                <w:szCs w:val="16"/>
                <w:lang w:val="ru-RU"/>
              </w:rPr>
              <w:t xml:space="preserve"> которые расположены в границах </w:t>
            </w:r>
            <w:r w:rsidRPr="002229CD">
              <w:rPr>
                <w:rFonts w:ascii="Tahoma" w:hAnsi="Tahoma" w:cs="Tahoma"/>
                <w:i/>
                <w:sz w:val="16"/>
                <w:szCs w:val="16"/>
                <w:lang w:val="ru-RU"/>
              </w:rPr>
              <w:t>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76085,00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81118,99</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106,62</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00020000000000000000</w:t>
            </w:r>
          </w:p>
        </w:tc>
        <w:tc>
          <w:tcPr>
            <w:tcW w:w="3912"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Безвозмездные поступления</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2999600,00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2999600,00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99920201301100000151</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Дотации бюджетам поселений на выравнивание бюджетной обеспеченности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99920201003100000151</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1996000,00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1996000,00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99920202999100000151</w:t>
            </w:r>
          </w:p>
        </w:tc>
        <w:tc>
          <w:tcPr>
            <w:tcW w:w="3912" w:type="dxa"/>
          </w:tcPr>
          <w:p w:rsidR="00065D10" w:rsidRPr="00287E1C" w:rsidRDefault="00065D10" w:rsidP="00065D10">
            <w:pPr>
              <w:rPr>
                <w:rFonts w:ascii="Tahoma" w:hAnsi="Tahoma" w:cs="Tahoma"/>
                <w:i/>
                <w:sz w:val="16"/>
                <w:szCs w:val="16"/>
              </w:rPr>
            </w:pPr>
            <w:r w:rsidRPr="00287E1C">
              <w:rPr>
                <w:rFonts w:ascii="Tahoma" w:hAnsi="Tahoma" w:cs="Tahoma"/>
                <w:i/>
                <w:sz w:val="16"/>
                <w:szCs w:val="16"/>
              </w:rPr>
              <w:t>Прочие субсидии бюджетам поселений</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225000,00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225000,00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99920203015100000151</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Субвенции бюджетам поселений на осуществление первичного воинского учета на территории , где отсутствуют военные комиссариаты</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260" w:type="dxa"/>
          </w:tcPr>
          <w:p w:rsidR="00065D10" w:rsidRPr="00287E1C" w:rsidRDefault="00065D10" w:rsidP="00065D10">
            <w:pPr>
              <w:tabs>
                <w:tab w:val="center" w:pos="659"/>
              </w:tabs>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316"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99920203024100000151</w:t>
            </w:r>
          </w:p>
        </w:tc>
        <w:tc>
          <w:tcPr>
            <w:tcW w:w="3912" w:type="dxa"/>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44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3100,00</w:t>
            </w:r>
          </w:p>
        </w:tc>
        <w:tc>
          <w:tcPr>
            <w:tcW w:w="1260" w:type="dxa"/>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3100,00</w:t>
            </w:r>
          </w:p>
        </w:tc>
        <w:tc>
          <w:tcPr>
            <w:tcW w:w="1260" w:type="dxa"/>
          </w:tcPr>
          <w:p w:rsidR="00065D10" w:rsidRPr="00287E1C" w:rsidRDefault="00065D10" w:rsidP="00065D10">
            <w:pPr>
              <w:tabs>
                <w:tab w:val="center" w:pos="659"/>
              </w:tabs>
              <w:jc w:val="center"/>
              <w:rPr>
                <w:rFonts w:ascii="Tahoma" w:hAnsi="Tahoma" w:cs="Tahoma"/>
                <w:i/>
                <w:sz w:val="16"/>
                <w:szCs w:val="16"/>
              </w:rPr>
            </w:pPr>
            <w:r w:rsidRPr="00287E1C">
              <w:rPr>
                <w:rFonts w:ascii="Tahoma" w:hAnsi="Tahoma" w:cs="Tahoma"/>
                <w:i/>
                <w:sz w:val="16"/>
                <w:szCs w:val="16"/>
              </w:rPr>
              <w:t>100,00</w:t>
            </w:r>
          </w:p>
        </w:tc>
      </w:tr>
    </w:tbl>
    <w:p w:rsidR="00065D10" w:rsidRPr="00287E1C" w:rsidRDefault="00065D10" w:rsidP="00065D10">
      <w:pPr>
        <w:rPr>
          <w:rFonts w:ascii="Tahoma" w:hAnsi="Tahoma" w:cs="Tahoma"/>
          <w:i/>
          <w:sz w:val="16"/>
          <w:szCs w:val="16"/>
        </w:rPr>
      </w:pPr>
    </w:p>
    <w:p w:rsidR="00065D10" w:rsidRPr="00065D10" w:rsidRDefault="00065D10" w:rsidP="002229CD">
      <w:pPr>
        <w:jc w:val="right"/>
        <w:rPr>
          <w:rFonts w:ascii="Tahoma" w:hAnsi="Tahoma" w:cs="Tahoma"/>
          <w:i/>
          <w:sz w:val="16"/>
          <w:szCs w:val="16"/>
          <w:lang w:val="ru-RU"/>
        </w:rPr>
      </w:pPr>
      <w:r w:rsidRPr="00065D10">
        <w:rPr>
          <w:rFonts w:ascii="Tahoma" w:hAnsi="Tahoma" w:cs="Tahoma"/>
          <w:i/>
          <w:sz w:val="16"/>
          <w:szCs w:val="16"/>
          <w:lang w:val="ru-RU"/>
        </w:rPr>
        <w:t>Приложение 2</w:t>
      </w:r>
      <w:r w:rsidR="002229CD">
        <w:rPr>
          <w:rFonts w:ascii="Tahoma" w:hAnsi="Tahoma" w:cs="Tahoma"/>
          <w:i/>
          <w:sz w:val="16"/>
          <w:szCs w:val="16"/>
          <w:lang w:val="ru-RU"/>
        </w:rPr>
        <w:t xml:space="preserve"> </w:t>
      </w:r>
      <w:r w:rsidRPr="00065D10">
        <w:rPr>
          <w:rFonts w:ascii="Tahoma" w:hAnsi="Tahoma" w:cs="Tahoma"/>
          <w:i/>
          <w:sz w:val="16"/>
          <w:szCs w:val="16"/>
          <w:lang w:val="ru-RU"/>
        </w:rPr>
        <w:t xml:space="preserve">К решению совета депутатов </w:t>
      </w:r>
      <w:r w:rsidR="002229CD">
        <w:rPr>
          <w:rFonts w:ascii="Tahoma" w:hAnsi="Tahoma" w:cs="Tahoma"/>
          <w:i/>
          <w:sz w:val="16"/>
          <w:szCs w:val="16"/>
          <w:lang w:val="ru-RU"/>
        </w:rPr>
        <w:t xml:space="preserve"> </w:t>
      </w:r>
      <w:r w:rsidRPr="00065D10">
        <w:rPr>
          <w:rFonts w:ascii="Tahoma" w:hAnsi="Tahoma" w:cs="Tahoma"/>
          <w:i/>
          <w:sz w:val="16"/>
          <w:szCs w:val="16"/>
          <w:lang w:val="ru-RU"/>
        </w:rPr>
        <w:t xml:space="preserve">Чапаевского сельского поселения </w:t>
      </w:r>
      <w:r w:rsidR="002229CD">
        <w:rPr>
          <w:rFonts w:ascii="Tahoma" w:hAnsi="Tahoma" w:cs="Tahoma"/>
          <w:i/>
          <w:sz w:val="16"/>
          <w:szCs w:val="16"/>
          <w:lang w:val="ru-RU"/>
        </w:rPr>
        <w:t xml:space="preserve"> </w:t>
      </w:r>
      <w:r w:rsidRPr="00065D10">
        <w:rPr>
          <w:rFonts w:ascii="Tahoma" w:hAnsi="Tahoma" w:cs="Tahoma"/>
          <w:i/>
          <w:sz w:val="16"/>
          <w:szCs w:val="16"/>
          <w:lang w:val="ru-RU"/>
        </w:rPr>
        <w:t>Красносельского муниципального района</w:t>
      </w:r>
    </w:p>
    <w:p w:rsidR="00065D10" w:rsidRPr="00065D10" w:rsidRDefault="00065D10" w:rsidP="002229CD">
      <w:pPr>
        <w:jc w:val="right"/>
        <w:rPr>
          <w:rFonts w:ascii="Tahoma" w:hAnsi="Tahoma" w:cs="Tahoma"/>
          <w:i/>
          <w:sz w:val="16"/>
          <w:szCs w:val="16"/>
          <w:lang w:val="ru-RU"/>
        </w:rPr>
      </w:pPr>
      <w:r w:rsidRPr="00065D10">
        <w:rPr>
          <w:rFonts w:ascii="Tahoma" w:hAnsi="Tahoma" w:cs="Tahoma"/>
          <w:i/>
          <w:sz w:val="16"/>
          <w:szCs w:val="16"/>
          <w:lang w:val="ru-RU"/>
        </w:rPr>
        <w:t>Костромской области</w:t>
      </w:r>
      <w:r w:rsidR="002229CD">
        <w:rPr>
          <w:rFonts w:ascii="Tahoma" w:hAnsi="Tahoma" w:cs="Tahoma"/>
          <w:i/>
          <w:sz w:val="16"/>
          <w:szCs w:val="16"/>
          <w:lang w:val="ru-RU"/>
        </w:rPr>
        <w:t xml:space="preserve"> </w:t>
      </w:r>
      <w:r w:rsidRPr="00065D10">
        <w:rPr>
          <w:rFonts w:ascii="Tahoma" w:hAnsi="Tahoma" w:cs="Tahoma"/>
          <w:i/>
          <w:sz w:val="16"/>
          <w:szCs w:val="16"/>
          <w:lang w:val="ru-RU"/>
        </w:rPr>
        <w:t>«Об исполнении бюджета за 2013 год</w:t>
      </w:r>
    </w:p>
    <w:p w:rsidR="00065D10" w:rsidRPr="00065D10" w:rsidRDefault="00065D10" w:rsidP="00065D10">
      <w:pPr>
        <w:jc w:val="center"/>
        <w:rPr>
          <w:rFonts w:ascii="Tahoma" w:hAnsi="Tahoma" w:cs="Tahoma"/>
          <w:b/>
          <w:i/>
          <w:sz w:val="16"/>
          <w:szCs w:val="16"/>
          <w:lang w:val="ru-RU"/>
        </w:rPr>
      </w:pPr>
      <w:r w:rsidRPr="00065D10">
        <w:rPr>
          <w:rFonts w:ascii="Tahoma" w:hAnsi="Tahoma" w:cs="Tahoma"/>
          <w:b/>
          <w:i/>
          <w:sz w:val="16"/>
          <w:szCs w:val="16"/>
          <w:lang w:val="ru-RU"/>
        </w:rPr>
        <w:t>Расходы бюджета Чапаевского сельского поселения Красносельского муниципального района Костромской области</w:t>
      </w:r>
    </w:p>
    <w:p w:rsidR="00065D10" w:rsidRPr="00287E1C" w:rsidRDefault="00065D10" w:rsidP="00065D10">
      <w:pPr>
        <w:jc w:val="center"/>
        <w:rPr>
          <w:rFonts w:ascii="Tahoma" w:hAnsi="Tahoma" w:cs="Tahoma"/>
          <w:b/>
          <w:i/>
          <w:sz w:val="16"/>
          <w:szCs w:val="16"/>
        </w:rPr>
      </w:pPr>
      <w:r w:rsidRPr="00287E1C">
        <w:rPr>
          <w:rFonts w:ascii="Tahoma" w:hAnsi="Tahoma" w:cs="Tahoma"/>
          <w:b/>
          <w:i/>
          <w:sz w:val="16"/>
          <w:szCs w:val="16"/>
        </w:rPr>
        <w:t>За 2013 год</w:t>
      </w:r>
    </w:p>
    <w:p w:rsidR="00065D10" w:rsidRPr="00287E1C" w:rsidRDefault="00065D10" w:rsidP="00065D10">
      <w:pPr>
        <w:jc w:val="right"/>
        <w:rPr>
          <w:rFonts w:ascii="Tahoma" w:hAnsi="Tahoma" w:cs="Tahoma"/>
          <w:i/>
          <w:sz w:val="16"/>
          <w:szCs w:val="16"/>
        </w:rPr>
      </w:pPr>
      <w:r w:rsidRPr="00287E1C">
        <w:rPr>
          <w:rFonts w:ascii="Tahoma" w:hAnsi="Tahoma" w:cs="Tahoma"/>
          <w:i/>
          <w:sz w:val="16"/>
          <w:szCs w:val="16"/>
        </w:rPr>
        <w:t>руб.</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76"/>
        <w:gridCol w:w="540"/>
        <w:gridCol w:w="900"/>
        <w:gridCol w:w="1080"/>
        <w:gridCol w:w="720"/>
        <w:gridCol w:w="1260"/>
        <w:gridCol w:w="1169"/>
        <w:gridCol w:w="1475"/>
      </w:tblGrid>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Ведомство</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Раздел</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Вид расхода</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Уточненный план на 2013год</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Исполнено на 01.01.2014</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 исполнения к годовому плану</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РАСХОДЫ БЮДЖЕТА ВСЕГО</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6228057,00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5990006,74</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96,18</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2774364,00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2774361,05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Функции Правительства  РФ, высших исполнительных органов  государственности  власти  субъектов РФ, местных администраций</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2764196,05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 xml:space="preserve">Центральный аппарат </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0020400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2764196,05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0020400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2764196,05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Другие общегосударственные вопросы</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Реализация государственных функций , связанных с общегосударственным управлением</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0920300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0920300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10165,00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Национальная оборона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Мобилизационная и вневойсковая подготовка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Осуществление воинского учета где отсутствуют военные комиссариаты</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0013600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0013600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59500,00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Национальная экономика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82550,00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82550,00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Другие вопросы национальной экономики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82550,00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82550,00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Реализация мероприятий в сфере градостроительства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3380000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80000,00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80000,00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33800000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80000,00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80000,00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2229CD" w:rsidP="00065D10">
            <w:pPr>
              <w:rPr>
                <w:rFonts w:ascii="Tahoma" w:hAnsi="Tahoma" w:cs="Tahoma"/>
                <w:i/>
                <w:sz w:val="16"/>
                <w:szCs w:val="16"/>
                <w:lang w:val="ru-RU"/>
              </w:rPr>
            </w:pPr>
            <w:r>
              <w:rPr>
                <w:rFonts w:ascii="Tahoma" w:hAnsi="Tahoma" w:cs="Tahoma"/>
                <w:i/>
                <w:sz w:val="16"/>
                <w:szCs w:val="16"/>
                <w:lang w:val="ru-RU"/>
              </w:rPr>
              <w:t xml:space="preserve">Мероприятия по </w:t>
            </w:r>
            <w:r w:rsidR="00065D10" w:rsidRPr="00065D10">
              <w:rPr>
                <w:rFonts w:ascii="Tahoma" w:hAnsi="Tahoma" w:cs="Tahoma"/>
                <w:i/>
                <w:sz w:val="16"/>
                <w:szCs w:val="16"/>
                <w:lang w:val="ru-RU"/>
              </w:rPr>
              <w:lastRenderedPageBreak/>
              <w:t>землеустройству и землепользованию</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lastRenderedPageBreak/>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3400300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2550,00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2550,00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lastRenderedPageBreak/>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04</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3400300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2550,00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2550,00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Жилищно-коммунальное хозяйство</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2217600,00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2217594,92</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Коммунальное хозяйство</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501140,00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501138,35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Мероприятия в области коммунального хозяйства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3610500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501140,00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501138,35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3610500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501140,00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501138,35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Благоустройство</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1716460,00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1716456,57</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Уличное освещение</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171936,00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171934,85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171936,00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171934,85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Содержание дорог</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6000200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1022606,00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1022605,15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6000200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1022606,00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1022605,15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Прочие мероприятия по благоустройству</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6000500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521918,00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521916,57</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05</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6000500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500</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521918,00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521916,57</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Образование</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07</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127969,00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127433,59</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99,58</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Другие вопросы в области образования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07</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09</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127969,00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127433,59</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99,58</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Учебные кабинеты централизованные бухгалтерии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07</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09</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4529900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127969,00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127433,59</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99,58</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07</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09</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4529900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001</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127969,00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127433,59</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99,58</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Культура кинематография и средства массовой информации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657187,00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657182,15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Культура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657187,00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657182,15</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Дворцы, дома культуры</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4409900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517570,00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517565,84</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4409900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001</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517570,00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517565,84</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Библиотеки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4429900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139617,00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139616,31</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rPr>
          <w:trHeight w:val="641"/>
        </w:trPr>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Выполнение функций органами местного самоуправления</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08</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4429900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001</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139617,00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139616,31</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rPr>
          <w:trHeight w:val="231"/>
        </w:trPr>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Социальная политика</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308887,00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71385,03</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23,11</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Пенсионное обеспечение</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71385,03</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Доплаты к пенсиям государственных служащих субъектов Российской Федерации муниципальных служащих</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4910100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71385,03</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Социальные выплаты</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4910100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005</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71386,00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71385,03</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100,00</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Другие вопросы социальной политики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06</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237501,00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Мероприятия в области социальной политики</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06</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5140100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237501,00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r>
      <w:tr w:rsidR="00065D10" w:rsidRPr="00287E1C" w:rsidTr="00065D10">
        <w:trPr>
          <w:trHeight w:val="414"/>
        </w:trPr>
        <w:tc>
          <w:tcPr>
            <w:tcW w:w="25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Субсидии юридическим лицам</w:t>
            </w:r>
          </w:p>
        </w:tc>
        <w:tc>
          <w:tcPr>
            <w:tcW w:w="77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999</w:t>
            </w:r>
          </w:p>
        </w:tc>
        <w:tc>
          <w:tcPr>
            <w:tcW w:w="5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10</w:t>
            </w:r>
          </w:p>
        </w:tc>
        <w:tc>
          <w:tcPr>
            <w:tcW w:w="90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06</w:t>
            </w:r>
          </w:p>
        </w:tc>
        <w:tc>
          <w:tcPr>
            <w:tcW w:w="108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5140100</w:t>
            </w:r>
          </w:p>
        </w:tc>
        <w:tc>
          <w:tcPr>
            <w:tcW w:w="72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006</w:t>
            </w:r>
          </w:p>
        </w:tc>
        <w:tc>
          <w:tcPr>
            <w:tcW w:w="126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237501,00</w:t>
            </w:r>
          </w:p>
        </w:tc>
        <w:tc>
          <w:tcPr>
            <w:tcW w:w="1169"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c>
          <w:tcPr>
            <w:tcW w:w="1475"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0,00</w:t>
            </w:r>
          </w:p>
        </w:tc>
      </w:tr>
    </w:tbl>
    <w:p w:rsidR="00065D10" w:rsidRPr="00287E1C" w:rsidRDefault="00065D10" w:rsidP="00065D10">
      <w:pPr>
        <w:rPr>
          <w:rFonts w:ascii="Tahoma" w:hAnsi="Tahoma" w:cs="Tahoma"/>
          <w:i/>
          <w:sz w:val="16"/>
          <w:szCs w:val="16"/>
        </w:rPr>
      </w:pPr>
    </w:p>
    <w:p w:rsidR="00065D10" w:rsidRPr="002229CD" w:rsidRDefault="00065D10" w:rsidP="002229CD">
      <w:pPr>
        <w:jc w:val="right"/>
        <w:rPr>
          <w:rFonts w:ascii="Tahoma" w:hAnsi="Tahoma" w:cs="Tahoma"/>
          <w:i/>
          <w:sz w:val="16"/>
          <w:szCs w:val="16"/>
          <w:lang w:val="ru-RU"/>
        </w:rPr>
      </w:pPr>
      <w:r w:rsidRPr="002229CD">
        <w:rPr>
          <w:rFonts w:ascii="Tahoma" w:hAnsi="Tahoma" w:cs="Tahoma"/>
          <w:i/>
          <w:sz w:val="16"/>
          <w:szCs w:val="16"/>
          <w:lang w:val="ru-RU"/>
        </w:rPr>
        <w:t>Приложение 3</w:t>
      </w:r>
      <w:r w:rsidR="002229CD">
        <w:rPr>
          <w:rFonts w:ascii="Tahoma" w:hAnsi="Tahoma" w:cs="Tahoma"/>
          <w:i/>
          <w:sz w:val="16"/>
          <w:szCs w:val="16"/>
          <w:lang w:val="ru-RU"/>
        </w:rPr>
        <w:t xml:space="preserve"> </w:t>
      </w:r>
      <w:r w:rsidRPr="002229CD">
        <w:rPr>
          <w:rFonts w:ascii="Tahoma" w:hAnsi="Tahoma" w:cs="Tahoma"/>
          <w:i/>
          <w:sz w:val="16"/>
          <w:szCs w:val="16"/>
          <w:lang w:val="ru-RU"/>
        </w:rPr>
        <w:t>К решению совета депутатов</w:t>
      </w:r>
      <w:r w:rsidR="002229CD">
        <w:rPr>
          <w:rFonts w:ascii="Tahoma" w:hAnsi="Tahoma" w:cs="Tahoma"/>
          <w:i/>
          <w:sz w:val="16"/>
          <w:szCs w:val="16"/>
          <w:lang w:val="ru-RU"/>
        </w:rPr>
        <w:t xml:space="preserve"> </w:t>
      </w:r>
      <w:r w:rsidRPr="002229CD">
        <w:rPr>
          <w:rFonts w:ascii="Tahoma" w:hAnsi="Tahoma" w:cs="Tahoma"/>
          <w:i/>
          <w:sz w:val="16"/>
          <w:szCs w:val="16"/>
          <w:lang w:val="ru-RU"/>
        </w:rPr>
        <w:t>Чапаевского сельского поселения</w:t>
      </w:r>
      <w:r w:rsidR="002229CD">
        <w:rPr>
          <w:rFonts w:ascii="Tahoma" w:hAnsi="Tahoma" w:cs="Tahoma"/>
          <w:i/>
          <w:sz w:val="16"/>
          <w:szCs w:val="16"/>
          <w:lang w:val="ru-RU"/>
        </w:rPr>
        <w:t xml:space="preserve"> </w:t>
      </w:r>
      <w:r w:rsidRPr="002229CD">
        <w:rPr>
          <w:rFonts w:ascii="Tahoma" w:hAnsi="Tahoma" w:cs="Tahoma"/>
          <w:i/>
          <w:sz w:val="16"/>
          <w:szCs w:val="16"/>
          <w:lang w:val="ru-RU"/>
        </w:rPr>
        <w:t>Красносельского муниципального района</w:t>
      </w:r>
    </w:p>
    <w:p w:rsidR="00065D10" w:rsidRPr="002229CD" w:rsidRDefault="00065D10" w:rsidP="002229CD">
      <w:pPr>
        <w:jc w:val="right"/>
        <w:rPr>
          <w:rFonts w:ascii="Tahoma" w:hAnsi="Tahoma" w:cs="Tahoma"/>
          <w:i/>
          <w:sz w:val="16"/>
          <w:szCs w:val="16"/>
          <w:lang w:val="ru-RU"/>
        </w:rPr>
      </w:pPr>
      <w:r w:rsidRPr="002229CD">
        <w:rPr>
          <w:rFonts w:ascii="Tahoma" w:hAnsi="Tahoma" w:cs="Tahoma"/>
          <w:i/>
          <w:sz w:val="16"/>
          <w:szCs w:val="16"/>
          <w:lang w:val="ru-RU"/>
        </w:rPr>
        <w:t>Костромской</w:t>
      </w:r>
      <w:r w:rsidRPr="002229CD">
        <w:rPr>
          <w:rFonts w:ascii="Tahoma" w:hAnsi="Tahoma" w:cs="Tahoma"/>
          <w:i/>
          <w:sz w:val="16"/>
          <w:szCs w:val="16"/>
          <w:lang w:val="ru-RU"/>
        </w:rPr>
        <w:tab/>
        <w:t xml:space="preserve"> области</w:t>
      </w:r>
      <w:r w:rsidR="002229CD">
        <w:rPr>
          <w:rFonts w:ascii="Tahoma" w:hAnsi="Tahoma" w:cs="Tahoma"/>
          <w:i/>
          <w:sz w:val="16"/>
          <w:szCs w:val="16"/>
          <w:lang w:val="ru-RU"/>
        </w:rPr>
        <w:t xml:space="preserve"> </w:t>
      </w:r>
      <w:r w:rsidRPr="00065D10">
        <w:rPr>
          <w:rFonts w:ascii="Tahoma" w:hAnsi="Tahoma" w:cs="Tahoma"/>
          <w:i/>
          <w:sz w:val="16"/>
          <w:szCs w:val="16"/>
          <w:lang w:val="ru-RU"/>
        </w:rPr>
        <w:t>« Об исполнении бюджета за 2013 год»</w:t>
      </w:r>
    </w:p>
    <w:p w:rsidR="00065D10" w:rsidRPr="002229CD" w:rsidRDefault="00065D10" w:rsidP="002229CD">
      <w:pPr>
        <w:jc w:val="center"/>
        <w:rPr>
          <w:rFonts w:ascii="Tahoma" w:hAnsi="Tahoma" w:cs="Tahoma"/>
          <w:b/>
          <w:i/>
          <w:sz w:val="16"/>
          <w:szCs w:val="16"/>
          <w:lang w:val="ru-RU"/>
        </w:rPr>
      </w:pPr>
      <w:r w:rsidRPr="00065D10">
        <w:rPr>
          <w:rFonts w:ascii="Tahoma" w:hAnsi="Tahoma" w:cs="Tahoma"/>
          <w:b/>
          <w:i/>
          <w:sz w:val="16"/>
          <w:szCs w:val="16"/>
          <w:lang w:val="ru-RU"/>
        </w:rPr>
        <w:t>Источник финансирования дефицита бюджета Чапаевского сельского поселения Красносельского муниципального района Костромской области</w:t>
      </w:r>
      <w:r w:rsidR="002229CD">
        <w:rPr>
          <w:rFonts w:ascii="Tahoma" w:hAnsi="Tahoma" w:cs="Tahoma"/>
          <w:b/>
          <w:i/>
          <w:sz w:val="16"/>
          <w:szCs w:val="16"/>
          <w:lang w:val="ru-RU"/>
        </w:rPr>
        <w:t xml:space="preserve"> </w:t>
      </w:r>
      <w:r w:rsidRPr="002229CD">
        <w:rPr>
          <w:rFonts w:ascii="Tahoma" w:hAnsi="Tahoma" w:cs="Tahoma"/>
          <w:b/>
          <w:i/>
          <w:sz w:val="16"/>
          <w:szCs w:val="16"/>
          <w:lang w:val="ru-RU"/>
        </w:rPr>
        <w:t>За 2013 год</w:t>
      </w:r>
    </w:p>
    <w:p w:rsidR="00065D10" w:rsidRPr="00287E1C" w:rsidRDefault="00065D10" w:rsidP="00065D10">
      <w:pPr>
        <w:jc w:val="right"/>
        <w:rPr>
          <w:rFonts w:ascii="Tahoma" w:hAnsi="Tahoma" w:cs="Tahoma"/>
          <w:i/>
          <w:sz w:val="16"/>
          <w:szCs w:val="16"/>
        </w:rPr>
      </w:pPr>
      <w:r w:rsidRPr="00287E1C">
        <w:rPr>
          <w:rFonts w:ascii="Tahoma" w:hAnsi="Tahoma" w:cs="Tahoma"/>
          <w:i/>
          <w:sz w:val="16"/>
          <w:szCs w:val="16"/>
        </w:rPr>
        <w:t>руб</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5632"/>
        <w:gridCol w:w="2340"/>
      </w:tblGrid>
      <w:tr w:rsidR="00065D10" w:rsidRPr="00287E1C" w:rsidTr="00065D10">
        <w:trPr>
          <w:trHeight w:val="70"/>
        </w:trPr>
        <w:tc>
          <w:tcPr>
            <w:tcW w:w="221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Коды бюджетной классификации</w:t>
            </w:r>
          </w:p>
        </w:tc>
        <w:tc>
          <w:tcPr>
            <w:tcW w:w="5632"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НАИМЕНОВАНИЕ</w:t>
            </w:r>
          </w:p>
        </w:tc>
        <w:tc>
          <w:tcPr>
            <w:tcW w:w="23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Исполнено на 01.01.2014</w:t>
            </w:r>
          </w:p>
        </w:tc>
      </w:tr>
      <w:tr w:rsidR="00065D10" w:rsidRPr="00287E1C" w:rsidTr="00065D10">
        <w:tc>
          <w:tcPr>
            <w:tcW w:w="221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p>
        </w:tc>
        <w:tc>
          <w:tcPr>
            <w:tcW w:w="5632"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ИСТОЧНИК ДЕФИЦИТА БЮДЖЕТА ВСЕГО</w:t>
            </w:r>
          </w:p>
        </w:tc>
        <w:tc>
          <w:tcPr>
            <w:tcW w:w="23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49834,39</w:t>
            </w:r>
          </w:p>
        </w:tc>
      </w:tr>
      <w:tr w:rsidR="00065D10" w:rsidRPr="00287E1C" w:rsidTr="00065D10">
        <w:tc>
          <w:tcPr>
            <w:tcW w:w="221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00001050000000000000</w:t>
            </w:r>
          </w:p>
        </w:tc>
        <w:tc>
          <w:tcPr>
            <w:tcW w:w="5632"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Изменение остатков средств на счетах по учету средств бюджета</w:t>
            </w:r>
          </w:p>
        </w:tc>
        <w:tc>
          <w:tcPr>
            <w:tcW w:w="23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49834,39</w:t>
            </w:r>
          </w:p>
        </w:tc>
      </w:tr>
      <w:tr w:rsidR="00065D10" w:rsidRPr="00287E1C" w:rsidTr="00065D10">
        <w:tc>
          <w:tcPr>
            <w:tcW w:w="2216"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rPr>
                <w:rFonts w:ascii="Tahoma" w:hAnsi="Tahoma" w:cs="Tahoma"/>
                <w:i/>
                <w:sz w:val="16"/>
                <w:szCs w:val="16"/>
              </w:rPr>
            </w:pPr>
            <w:r w:rsidRPr="00287E1C">
              <w:rPr>
                <w:rFonts w:ascii="Tahoma" w:hAnsi="Tahoma" w:cs="Tahoma"/>
                <w:i/>
                <w:sz w:val="16"/>
                <w:szCs w:val="16"/>
              </w:rPr>
              <w:t>99901050201100000510</w:t>
            </w:r>
          </w:p>
        </w:tc>
        <w:tc>
          <w:tcPr>
            <w:tcW w:w="5632" w:type="dxa"/>
            <w:tcBorders>
              <w:top w:val="single" w:sz="4" w:space="0" w:color="auto"/>
              <w:left w:val="single" w:sz="4" w:space="0" w:color="auto"/>
              <w:bottom w:val="single" w:sz="4" w:space="0" w:color="auto"/>
              <w:right w:val="single" w:sz="4" w:space="0" w:color="auto"/>
            </w:tcBorders>
          </w:tcPr>
          <w:p w:rsidR="00065D10" w:rsidRPr="00065D10" w:rsidRDefault="00065D10" w:rsidP="00065D10">
            <w:pPr>
              <w:rPr>
                <w:rFonts w:ascii="Tahoma" w:hAnsi="Tahoma" w:cs="Tahoma"/>
                <w:i/>
                <w:sz w:val="16"/>
                <w:szCs w:val="16"/>
                <w:lang w:val="ru-RU"/>
              </w:rPr>
            </w:pPr>
            <w:r w:rsidRPr="00065D10">
              <w:rPr>
                <w:rFonts w:ascii="Tahoma" w:hAnsi="Tahoma" w:cs="Tahoma"/>
                <w:i/>
                <w:sz w:val="16"/>
                <w:szCs w:val="16"/>
                <w:lang w:val="ru-RU"/>
              </w:rPr>
              <w:t xml:space="preserve">Уменьшение/увеличенеие  прочих остатков денежных средств </w:t>
            </w:r>
          </w:p>
        </w:tc>
        <w:tc>
          <w:tcPr>
            <w:tcW w:w="2340" w:type="dxa"/>
            <w:tcBorders>
              <w:top w:val="single" w:sz="4" w:space="0" w:color="auto"/>
              <w:left w:val="single" w:sz="4" w:space="0" w:color="auto"/>
              <w:bottom w:val="single" w:sz="4" w:space="0" w:color="auto"/>
              <w:right w:val="single" w:sz="4" w:space="0" w:color="auto"/>
            </w:tcBorders>
          </w:tcPr>
          <w:p w:rsidR="00065D10" w:rsidRPr="00287E1C" w:rsidRDefault="00065D10" w:rsidP="00065D10">
            <w:pPr>
              <w:jc w:val="center"/>
              <w:rPr>
                <w:rFonts w:ascii="Tahoma" w:hAnsi="Tahoma" w:cs="Tahoma"/>
                <w:i/>
                <w:sz w:val="16"/>
                <w:szCs w:val="16"/>
              </w:rPr>
            </w:pPr>
            <w:r w:rsidRPr="00287E1C">
              <w:rPr>
                <w:rFonts w:ascii="Tahoma" w:hAnsi="Tahoma" w:cs="Tahoma"/>
                <w:i/>
                <w:sz w:val="16"/>
                <w:szCs w:val="16"/>
              </w:rPr>
              <w:t>49834,39</w:t>
            </w:r>
          </w:p>
        </w:tc>
      </w:tr>
    </w:tbl>
    <w:p w:rsidR="00065D10" w:rsidRPr="00287E1C" w:rsidRDefault="00065D10" w:rsidP="00065D10">
      <w:pPr>
        <w:jc w:val="center"/>
        <w:rPr>
          <w:rFonts w:ascii="Tahoma" w:hAnsi="Tahoma" w:cs="Tahoma"/>
          <w:i/>
          <w:sz w:val="16"/>
          <w:szCs w:val="16"/>
        </w:rPr>
      </w:pPr>
    </w:p>
    <w:p w:rsidR="002229CD" w:rsidRDefault="002229CD" w:rsidP="002229CD">
      <w:pPr>
        <w:pStyle w:val="ab"/>
        <w:ind w:left="0"/>
        <w:rPr>
          <w:rFonts w:ascii="Tahoma" w:hAnsi="Tahoma" w:cs="Tahoma"/>
          <w:i/>
          <w:sz w:val="16"/>
          <w:szCs w:val="16"/>
          <w:lang w:val="ru-RU"/>
        </w:rPr>
      </w:pPr>
      <w:r w:rsidRPr="00050915">
        <w:rPr>
          <w:rFonts w:ascii="Tahoma" w:eastAsia="Times New Roman" w:hAnsi="Tahoma" w:cs="Tahoma"/>
          <w:i/>
          <w:sz w:val="16"/>
          <w:szCs w:val="16"/>
        </w:rPr>
        <w:t xml:space="preserve">                                                            </w:t>
      </w:r>
    </w:p>
    <w:p w:rsidR="002229CD" w:rsidRPr="002229CD" w:rsidRDefault="002229CD" w:rsidP="002229CD">
      <w:pPr>
        <w:pStyle w:val="ab"/>
        <w:ind w:left="0"/>
        <w:rPr>
          <w:rFonts w:ascii="Tahoma" w:eastAsia="Times New Roman" w:hAnsi="Tahoma" w:cs="Tahoma"/>
          <w:i/>
          <w:sz w:val="16"/>
          <w:szCs w:val="16"/>
          <w:lang w:val="ru-RU"/>
        </w:rPr>
      </w:pPr>
    </w:p>
    <w:p w:rsidR="002229CD" w:rsidRPr="00050915" w:rsidRDefault="002229CD" w:rsidP="002229CD">
      <w:pPr>
        <w:jc w:val="center"/>
        <w:rPr>
          <w:rFonts w:ascii="Tahoma" w:eastAsia="Times New Roman" w:hAnsi="Tahoma" w:cs="Tahoma"/>
          <w:i/>
          <w:sz w:val="16"/>
          <w:szCs w:val="16"/>
        </w:rPr>
      </w:pPr>
    </w:p>
    <w:p w:rsidR="002229CD" w:rsidRPr="00050915" w:rsidRDefault="002229CD" w:rsidP="002229CD">
      <w:pPr>
        <w:jc w:val="center"/>
        <w:rPr>
          <w:rFonts w:ascii="Tahoma" w:eastAsia="Times New Roman" w:hAnsi="Tahoma" w:cs="Tahoma"/>
          <w:i/>
          <w:sz w:val="16"/>
          <w:szCs w:val="16"/>
        </w:rPr>
      </w:pPr>
      <w:r w:rsidRPr="00050915">
        <w:rPr>
          <w:rFonts w:ascii="Tahoma" w:eastAsia="Times New Roman" w:hAnsi="Tahoma" w:cs="Tahoma"/>
          <w:i/>
          <w:sz w:val="16"/>
          <w:szCs w:val="16"/>
        </w:rPr>
        <w:t>СОВЕТ ДЕПУТАТОВ</w:t>
      </w:r>
    </w:p>
    <w:p w:rsidR="002229CD" w:rsidRPr="002229CD" w:rsidRDefault="002229CD" w:rsidP="002229CD">
      <w:pPr>
        <w:jc w:val="center"/>
        <w:rPr>
          <w:rFonts w:ascii="Tahoma" w:eastAsia="Times New Roman" w:hAnsi="Tahoma" w:cs="Tahoma"/>
          <w:i/>
          <w:sz w:val="16"/>
          <w:szCs w:val="16"/>
          <w:lang w:val="ru-RU"/>
        </w:rPr>
      </w:pPr>
      <w:r w:rsidRPr="002229CD">
        <w:rPr>
          <w:rFonts w:ascii="Tahoma" w:eastAsia="Times New Roman" w:hAnsi="Tahoma" w:cs="Tahoma"/>
          <w:i/>
          <w:sz w:val="16"/>
          <w:szCs w:val="16"/>
          <w:lang w:val="ru-RU"/>
        </w:rPr>
        <w:t>ЧАПАЕВСКОГО СЕЛЬСКОГО ПОСЕЛЕНИЯ</w:t>
      </w:r>
    </w:p>
    <w:p w:rsidR="002229CD" w:rsidRPr="002229CD" w:rsidRDefault="002229CD" w:rsidP="002229CD">
      <w:pPr>
        <w:jc w:val="center"/>
        <w:rPr>
          <w:rFonts w:ascii="Tahoma" w:eastAsia="Times New Roman" w:hAnsi="Tahoma" w:cs="Tahoma"/>
          <w:i/>
          <w:sz w:val="16"/>
          <w:szCs w:val="16"/>
          <w:lang w:val="ru-RU"/>
        </w:rPr>
      </w:pPr>
      <w:r w:rsidRPr="002229CD">
        <w:rPr>
          <w:rFonts w:ascii="Tahoma" w:eastAsia="Times New Roman" w:hAnsi="Tahoma" w:cs="Tahoma"/>
          <w:i/>
          <w:sz w:val="16"/>
          <w:szCs w:val="16"/>
          <w:lang w:val="ru-RU"/>
        </w:rPr>
        <w:t>КРАСНОСЕЛЬСКОГО МУНИЦИПАЛЬНОГО РАЙОНА КОСТРОМСКОЙ ОБЛАСТИ</w:t>
      </w:r>
    </w:p>
    <w:p w:rsidR="002229CD" w:rsidRPr="002229CD" w:rsidRDefault="002229CD" w:rsidP="002229CD">
      <w:pPr>
        <w:jc w:val="center"/>
        <w:rPr>
          <w:rFonts w:ascii="Tahoma" w:eastAsia="Times New Roman" w:hAnsi="Tahoma" w:cs="Tahoma"/>
          <w:i/>
          <w:sz w:val="16"/>
          <w:szCs w:val="16"/>
          <w:lang w:val="ru-RU"/>
        </w:rPr>
      </w:pPr>
      <w:r w:rsidRPr="002229CD">
        <w:rPr>
          <w:rFonts w:ascii="Tahoma" w:eastAsia="Times New Roman" w:hAnsi="Tahoma" w:cs="Tahoma"/>
          <w:i/>
          <w:sz w:val="16"/>
          <w:szCs w:val="16"/>
          <w:lang w:val="ru-RU"/>
        </w:rPr>
        <w:t>РЕШЕНИЕ</w:t>
      </w:r>
    </w:p>
    <w:p w:rsidR="002229CD" w:rsidRPr="002229CD" w:rsidRDefault="002229CD" w:rsidP="002229CD">
      <w:pPr>
        <w:rPr>
          <w:rFonts w:ascii="Tahoma" w:eastAsia="Times New Roman" w:hAnsi="Tahoma" w:cs="Tahoma"/>
          <w:i/>
          <w:sz w:val="16"/>
          <w:szCs w:val="16"/>
          <w:lang w:val="ru-RU"/>
        </w:rPr>
      </w:pPr>
    </w:p>
    <w:p w:rsidR="002229CD" w:rsidRPr="002229CD" w:rsidRDefault="002229CD" w:rsidP="002229CD">
      <w:pPr>
        <w:rPr>
          <w:rFonts w:ascii="Tahoma" w:eastAsia="Times New Roman" w:hAnsi="Tahoma" w:cs="Tahoma"/>
          <w:i/>
          <w:sz w:val="16"/>
          <w:szCs w:val="16"/>
          <w:lang w:val="ru-RU"/>
        </w:rPr>
      </w:pPr>
      <w:r>
        <w:rPr>
          <w:rFonts w:ascii="Tahoma" w:hAnsi="Tahoma" w:cs="Tahoma"/>
          <w:i/>
          <w:sz w:val="16"/>
          <w:szCs w:val="16"/>
          <w:lang w:val="ru-RU"/>
        </w:rPr>
        <w:t xml:space="preserve">                           </w:t>
      </w:r>
      <w:r w:rsidRPr="002229CD">
        <w:rPr>
          <w:rFonts w:ascii="Tahoma" w:eastAsia="Times New Roman" w:hAnsi="Tahoma" w:cs="Tahoma"/>
          <w:i/>
          <w:sz w:val="16"/>
          <w:szCs w:val="16"/>
          <w:lang w:val="ru-RU"/>
        </w:rPr>
        <w:t xml:space="preserve">от «30» апреля </w:t>
      </w:r>
      <w:smartTag w:uri="urn:schemas-microsoft-com:office:smarttags" w:element="metricconverter">
        <w:smartTagPr>
          <w:attr w:name="ProductID" w:val="2014 г"/>
        </w:smartTagPr>
        <w:r w:rsidRPr="002229CD">
          <w:rPr>
            <w:rFonts w:ascii="Tahoma" w:eastAsia="Times New Roman" w:hAnsi="Tahoma" w:cs="Tahoma"/>
            <w:i/>
            <w:sz w:val="16"/>
            <w:szCs w:val="16"/>
            <w:lang w:val="ru-RU"/>
          </w:rPr>
          <w:t>2014 г</w:t>
        </w:r>
      </w:smartTag>
      <w:r w:rsidRPr="002229CD">
        <w:rPr>
          <w:rFonts w:ascii="Tahoma" w:eastAsia="Times New Roman" w:hAnsi="Tahoma" w:cs="Tahoma"/>
          <w:i/>
          <w:sz w:val="16"/>
          <w:szCs w:val="16"/>
          <w:lang w:val="ru-RU"/>
        </w:rPr>
        <w:t>.                                                                            № 129</w:t>
      </w:r>
    </w:p>
    <w:p w:rsidR="002229CD" w:rsidRPr="002229CD" w:rsidRDefault="002229CD" w:rsidP="002229CD">
      <w:pPr>
        <w:jc w:val="center"/>
        <w:rPr>
          <w:rFonts w:ascii="Tahoma" w:eastAsia="Times New Roman" w:hAnsi="Tahoma" w:cs="Tahoma"/>
          <w:i/>
          <w:sz w:val="16"/>
          <w:szCs w:val="16"/>
          <w:lang w:val="ru-RU"/>
        </w:rPr>
      </w:pPr>
      <w:r w:rsidRPr="002229CD">
        <w:rPr>
          <w:rFonts w:ascii="Tahoma" w:eastAsia="Times New Roman" w:hAnsi="Tahoma" w:cs="Tahoma"/>
          <w:i/>
          <w:sz w:val="16"/>
          <w:szCs w:val="16"/>
          <w:lang w:val="ru-RU"/>
        </w:rPr>
        <w:t>Об обращении в избирательную комиссию</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Костромской области  о возложении полномочий</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 xml:space="preserve">избирательной комиссии муниципального </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образования Красносельский муниципальный</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 xml:space="preserve">район Чапаевское  сельское поселение на </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 xml:space="preserve">избирательную комиссию Красносельского </w:t>
      </w:r>
      <w:r w:rsidRPr="002229CD">
        <w:rPr>
          <w:rFonts w:ascii="Tahoma" w:hAnsi="Tahoma" w:cs="Tahoma"/>
          <w:i/>
          <w:sz w:val="16"/>
          <w:szCs w:val="16"/>
          <w:lang w:val="ru-RU"/>
        </w:rPr>
        <w:t xml:space="preserve"> </w:t>
      </w:r>
      <w:r w:rsidRPr="002229CD">
        <w:rPr>
          <w:rFonts w:ascii="Tahoma" w:eastAsia="Times New Roman" w:hAnsi="Tahoma" w:cs="Tahoma"/>
          <w:i/>
          <w:sz w:val="16"/>
          <w:szCs w:val="16"/>
          <w:lang w:val="ru-RU"/>
        </w:rPr>
        <w:t>муниципального района Костромской области</w:t>
      </w:r>
    </w:p>
    <w:p w:rsidR="002229CD" w:rsidRPr="002229CD" w:rsidRDefault="002229CD" w:rsidP="002229CD">
      <w:pPr>
        <w:pStyle w:val="a3"/>
        <w:rPr>
          <w:rFonts w:ascii="Tahoma" w:eastAsia="Times New Roman" w:hAnsi="Tahoma" w:cs="Tahoma"/>
          <w:i/>
          <w:sz w:val="16"/>
          <w:szCs w:val="16"/>
          <w:lang w:val="ru-RU"/>
        </w:rPr>
      </w:pPr>
      <w:r w:rsidRPr="002229CD">
        <w:rPr>
          <w:rFonts w:ascii="Tahoma" w:eastAsia="Times New Roman" w:hAnsi="Tahoma" w:cs="Tahoma"/>
          <w:i/>
          <w:sz w:val="16"/>
          <w:szCs w:val="16"/>
          <w:lang w:val="ru-RU"/>
        </w:rPr>
        <w:t xml:space="preserve">          В соответствии с частью 4 статьи 26, части 1 статьи 43 Избирательного кодекса Костромской области, частью 2 статьи 38 Устава Чапаевского сельского поселения Красносельского муниципального района Костромской области,  -</w:t>
      </w:r>
    </w:p>
    <w:p w:rsidR="002229CD" w:rsidRPr="002229CD" w:rsidRDefault="002229CD" w:rsidP="002229CD">
      <w:pPr>
        <w:pStyle w:val="a3"/>
        <w:jc w:val="center"/>
        <w:rPr>
          <w:rFonts w:ascii="Tahoma" w:eastAsia="Times New Roman" w:hAnsi="Tahoma" w:cs="Tahoma"/>
          <w:i/>
          <w:sz w:val="16"/>
          <w:szCs w:val="16"/>
          <w:lang w:val="ru-RU"/>
        </w:rPr>
      </w:pPr>
      <w:r w:rsidRPr="002229CD">
        <w:rPr>
          <w:rFonts w:ascii="Tahoma" w:eastAsia="Times New Roman" w:hAnsi="Tahoma" w:cs="Tahoma"/>
          <w:i/>
          <w:sz w:val="16"/>
          <w:szCs w:val="16"/>
          <w:lang w:val="ru-RU"/>
        </w:rPr>
        <w:t>Совет депутатов РЕШИЛ:</w:t>
      </w:r>
    </w:p>
    <w:p w:rsidR="002229CD" w:rsidRPr="002229CD" w:rsidRDefault="002229CD" w:rsidP="002229CD">
      <w:pPr>
        <w:pStyle w:val="a3"/>
        <w:rPr>
          <w:rFonts w:ascii="Tahoma" w:eastAsia="Times New Roman" w:hAnsi="Tahoma" w:cs="Tahoma"/>
          <w:i/>
          <w:sz w:val="16"/>
          <w:szCs w:val="16"/>
          <w:lang w:val="ru-RU"/>
        </w:rPr>
      </w:pPr>
      <w:r w:rsidRPr="002229CD">
        <w:rPr>
          <w:rFonts w:ascii="Tahoma" w:eastAsia="Times New Roman" w:hAnsi="Tahoma" w:cs="Tahoma"/>
          <w:i/>
          <w:sz w:val="16"/>
          <w:szCs w:val="16"/>
          <w:lang w:val="ru-RU"/>
        </w:rPr>
        <w:t xml:space="preserve">         1. Обратиться в избирательную комиссию Костромской области с просьбой о возложении полномочий избирательной комиссии муниципального образования Красносельский муниципальный район Чапаевское сельское поселение на избирательную комиссию муниципального образования Красносельского муниципального района Костромской области, исполняющую полномочия территориальной избирательной комиссии, при проведении выборов в органы местного самоуправления муниципального образования Чапаевское сельское поселение Красносельского муниципального района Костромской области.</w:t>
      </w:r>
    </w:p>
    <w:p w:rsidR="002229CD" w:rsidRPr="002229CD" w:rsidRDefault="002229CD" w:rsidP="002229CD">
      <w:pPr>
        <w:pStyle w:val="af0"/>
        <w:rPr>
          <w:rFonts w:ascii="Tahoma" w:eastAsia="Times New Roman" w:hAnsi="Tahoma" w:cs="Tahoma"/>
          <w:i/>
          <w:sz w:val="16"/>
          <w:szCs w:val="16"/>
          <w:lang w:val="ru-RU"/>
        </w:rPr>
      </w:pPr>
      <w:r w:rsidRPr="002229CD">
        <w:rPr>
          <w:rFonts w:ascii="Tahoma" w:eastAsia="Times New Roman" w:hAnsi="Tahoma" w:cs="Tahoma"/>
          <w:i/>
          <w:sz w:val="16"/>
          <w:szCs w:val="16"/>
          <w:lang w:val="ru-RU"/>
        </w:rPr>
        <w:t xml:space="preserve">       2. Опубликовать настоящее решение в </w:t>
      </w:r>
      <w:r w:rsidRPr="002229CD">
        <w:rPr>
          <w:rFonts w:ascii="Tahoma" w:eastAsia="Times New Roman" w:hAnsi="Tahoma" w:cs="Tahoma"/>
          <w:bCs/>
          <w:i/>
          <w:sz w:val="16"/>
          <w:szCs w:val="16"/>
          <w:lang w:val="ru-RU"/>
        </w:rPr>
        <w:t xml:space="preserve">общественно-политической газете «Чапаевский вестник» </w:t>
      </w:r>
      <w:r w:rsidRPr="002229CD">
        <w:rPr>
          <w:rFonts w:ascii="Tahoma" w:eastAsia="Times New Roman" w:hAnsi="Tahoma" w:cs="Tahoma"/>
          <w:i/>
          <w:sz w:val="16"/>
          <w:szCs w:val="16"/>
          <w:lang w:val="ru-RU"/>
        </w:rPr>
        <w:t xml:space="preserve">и разместить на официальном сайте администрации Чапаевского сельского поселения </w:t>
      </w:r>
      <w:r w:rsidRPr="002229CD">
        <w:rPr>
          <w:rFonts w:ascii="Tahoma" w:eastAsia="Times New Roman" w:hAnsi="Tahoma" w:cs="Tahoma"/>
          <w:i/>
          <w:sz w:val="16"/>
          <w:szCs w:val="16"/>
          <w:u w:val="single"/>
        </w:rPr>
        <w:t>http</w:t>
      </w:r>
      <w:r w:rsidRPr="002229CD">
        <w:rPr>
          <w:rFonts w:ascii="Tahoma" w:eastAsia="Times New Roman" w:hAnsi="Tahoma" w:cs="Tahoma"/>
          <w:i/>
          <w:sz w:val="16"/>
          <w:szCs w:val="16"/>
          <w:u w:val="single"/>
          <w:lang w:val="ru-RU"/>
        </w:rPr>
        <w:t xml:space="preserve">:// </w:t>
      </w:r>
      <w:r w:rsidRPr="002229CD">
        <w:rPr>
          <w:rFonts w:ascii="Tahoma" w:eastAsia="Times New Roman" w:hAnsi="Tahoma" w:cs="Tahoma"/>
          <w:i/>
          <w:sz w:val="16"/>
          <w:szCs w:val="16"/>
          <w:u w:val="single"/>
        </w:rPr>
        <w:t>Chapaevo</w:t>
      </w:r>
      <w:r w:rsidRPr="002229CD">
        <w:rPr>
          <w:rFonts w:ascii="Tahoma" w:eastAsia="Times New Roman" w:hAnsi="Tahoma" w:cs="Tahoma"/>
          <w:i/>
          <w:sz w:val="16"/>
          <w:szCs w:val="16"/>
          <w:u w:val="single"/>
          <w:lang w:val="ru-RU"/>
        </w:rPr>
        <w:t>.</w:t>
      </w:r>
      <w:r w:rsidRPr="002229CD">
        <w:rPr>
          <w:rFonts w:ascii="Tahoma" w:eastAsia="Times New Roman" w:hAnsi="Tahoma" w:cs="Tahoma"/>
          <w:i/>
          <w:sz w:val="16"/>
          <w:szCs w:val="16"/>
          <w:u w:val="single"/>
        </w:rPr>
        <w:t>ru</w:t>
      </w:r>
      <w:r w:rsidRPr="002229CD">
        <w:rPr>
          <w:rFonts w:ascii="Tahoma" w:eastAsia="Times New Roman" w:hAnsi="Tahoma" w:cs="Tahoma"/>
          <w:i/>
          <w:sz w:val="16"/>
          <w:szCs w:val="16"/>
          <w:u w:val="single"/>
          <w:lang w:val="ru-RU"/>
        </w:rPr>
        <w:t>.</w:t>
      </w:r>
    </w:p>
    <w:p w:rsidR="002229CD" w:rsidRPr="002229CD" w:rsidRDefault="002229CD" w:rsidP="002229CD">
      <w:pPr>
        <w:pStyle w:val="a3"/>
        <w:rPr>
          <w:rFonts w:ascii="Tahoma" w:eastAsia="Times New Roman" w:hAnsi="Tahoma" w:cs="Tahoma"/>
          <w:i/>
          <w:sz w:val="16"/>
          <w:szCs w:val="16"/>
          <w:lang w:val="ru-RU"/>
        </w:rPr>
      </w:pPr>
      <w:r w:rsidRPr="002229CD">
        <w:rPr>
          <w:rFonts w:ascii="Tahoma" w:eastAsia="Times New Roman" w:hAnsi="Tahoma" w:cs="Tahoma"/>
          <w:i/>
          <w:sz w:val="16"/>
          <w:szCs w:val="16"/>
          <w:lang w:val="ru-RU"/>
        </w:rPr>
        <w:t xml:space="preserve">        3. Настоящее решение вступает в силу со дня его подписания</w:t>
      </w:r>
    </w:p>
    <w:p w:rsidR="000A2DD3" w:rsidRPr="000A2DD3" w:rsidRDefault="002229CD" w:rsidP="000A2DD3">
      <w:pPr>
        <w:jc w:val="center"/>
        <w:outlineLvl w:val="0"/>
        <w:rPr>
          <w:rFonts w:ascii="Tahoma" w:hAnsi="Tahoma" w:cs="Tahoma"/>
          <w:i/>
          <w:sz w:val="16"/>
          <w:szCs w:val="16"/>
          <w:lang w:val="ru-RU"/>
        </w:rPr>
      </w:pPr>
      <w:r>
        <w:rPr>
          <w:rFonts w:ascii="Tahoma" w:hAnsi="Tahoma" w:cs="Tahoma"/>
          <w:i/>
          <w:sz w:val="16"/>
          <w:szCs w:val="16"/>
          <w:lang w:val="ru-RU"/>
        </w:rPr>
        <w:t xml:space="preserve">    Председатель </w:t>
      </w:r>
      <w:r w:rsidRPr="002229CD">
        <w:rPr>
          <w:rFonts w:ascii="Tahoma" w:eastAsia="Times New Roman" w:hAnsi="Tahoma" w:cs="Tahoma"/>
          <w:i/>
          <w:sz w:val="16"/>
          <w:szCs w:val="16"/>
          <w:lang w:val="ru-RU"/>
        </w:rPr>
        <w:t>Совета   депутатов</w:t>
      </w:r>
      <w:r w:rsidRPr="002229CD">
        <w:rPr>
          <w:rFonts w:ascii="Tahoma" w:eastAsia="Times New Roman" w:hAnsi="Tahoma" w:cs="Tahoma"/>
          <w:i/>
          <w:sz w:val="16"/>
          <w:szCs w:val="16"/>
          <w:lang w:val="ru-RU"/>
        </w:rPr>
        <w:tab/>
        <w:t xml:space="preserve">                                                                    Г.А. Смирнова</w:t>
      </w:r>
      <w:r w:rsidR="000A2DD3" w:rsidRPr="000A2DD3">
        <w:rPr>
          <w:rFonts w:ascii="Tahoma" w:hAnsi="Tahoma" w:cs="Tahoma"/>
          <w:i/>
          <w:sz w:val="16"/>
          <w:szCs w:val="16"/>
          <w:lang w:val="ru-RU"/>
        </w:rPr>
        <w:t xml:space="preserve"> Российская Федерация</w:t>
      </w:r>
    </w:p>
    <w:p w:rsidR="000A2DD3" w:rsidRPr="000A2DD3" w:rsidRDefault="000A2DD3" w:rsidP="000A2DD3">
      <w:pPr>
        <w:jc w:val="center"/>
        <w:rPr>
          <w:rFonts w:ascii="Tahoma" w:hAnsi="Tahoma" w:cs="Tahoma"/>
          <w:i/>
          <w:sz w:val="16"/>
          <w:szCs w:val="16"/>
          <w:lang w:val="ru-RU"/>
        </w:rPr>
      </w:pPr>
      <w:r w:rsidRPr="000A2DD3">
        <w:rPr>
          <w:rFonts w:ascii="Tahoma" w:hAnsi="Tahoma" w:cs="Tahoma"/>
          <w:i/>
          <w:sz w:val="16"/>
          <w:szCs w:val="16"/>
          <w:lang w:val="ru-RU"/>
        </w:rPr>
        <w:t>Костромская область Красносельский муниципальный район</w:t>
      </w:r>
    </w:p>
    <w:p w:rsidR="000A2DD3" w:rsidRPr="000A2DD3" w:rsidRDefault="000A2DD3" w:rsidP="000A2DD3">
      <w:pPr>
        <w:jc w:val="center"/>
        <w:outlineLvl w:val="0"/>
        <w:rPr>
          <w:rFonts w:ascii="Tahoma" w:hAnsi="Tahoma" w:cs="Tahoma"/>
          <w:i/>
          <w:sz w:val="16"/>
          <w:szCs w:val="16"/>
          <w:lang w:val="ru-RU"/>
        </w:rPr>
      </w:pPr>
      <w:r w:rsidRPr="000A2DD3">
        <w:rPr>
          <w:rFonts w:ascii="Tahoma" w:hAnsi="Tahoma" w:cs="Tahoma"/>
          <w:i/>
          <w:sz w:val="16"/>
          <w:szCs w:val="16"/>
          <w:lang w:val="ru-RU"/>
        </w:rPr>
        <w:t>Совет депутатов Чапаевского сельского поселения</w:t>
      </w:r>
    </w:p>
    <w:p w:rsidR="000A2DD3" w:rsidRPr="000A2DD3" w:rsidRDefault="000A2DD3" w:rsidP="000A2DD3">
      <w:pPr>
        <w:tabs>
          <w:tab w:val="left" w:pos="3225"/>
        </w:tabs>
        <w:jc w:val="center"/>
        <w:outlineLvl w:val="0"/>
        <w:rPr>
          <w:rFonts w:ascii="Tahoma" w:hAnsi="Tahoma" w:cs="Tahoma"/>
          <w:b/>
          <w:i/>
          <w:sz w:val="16"/>
          <w:szCs w:val="16"/>
          <w:lang w:val="ru-RU"/>
        </w:rPr>
      </w:pPr>
      <w:r w:rsidRPr="000A2DD3">
        <w:rPr>
          <w:rFonts w:ascii="Tahoma" w:hAnsi="Tahoma" w:cs="Tahoma"/>
          <w:b/>
          <w:i/>
          <w:sz w:val="16"/>
          <w:szCs w:val="16"/>
          <w:lang w:val="ru-RU"/>
        </w:rPr>
        <w:t>РЕШЕНИЕ</w:t>
      </w:r>
    </w:p>
    <w:p w:rsidR="000A2DD3" w:rsidRPr="00F30B0C" w:rsidRDefault="000A2DD3" w:rsidP="000A2DD3">
      <w:pPr>
        <w:jc w:val="both"/>
        <w:rPr>
          <w:rFonts w:ascii="Tahoma" w:hAnsi="Tahoma" w:cs="Tahoma"/>
          <w:i/>
          <w:sz w:val="16"/>
          <w:szCs w:val="16"/>
        </w:rPr>
      </w:pPr>
      <w:r w:rsidRPr="000A2DD3">
        <w:rPr>
          <w:rFonts w:ascii="Tahoma" w:hAnsi="Tahoma" w:cs="Tahoma"/>
          <w:i/>
          <w:sz w:val="16"/>
          <w:szCs w:val="16"/>
          <w:lang w:val="ru-RU"/>
        </w:rPr>
        <w:t xml:space="preserve">         </w:t>
      </w:r>
      <w:r>
        <w:rPr>
          <w:rFonts w:ascii="Tahoma" w:hAnsi="Tahoma" w:cs="Tahoma"/>
          <w:i/>
          <w:sz w:val="16"/>
          <w:szCs w:val="16"/>
          <w:lang w:val="ru-RU"/>
        </w:rPr>
        <w:t xml:space="preserve">                      </w:t>
      </w:r>
      <w:r w:rsidRPr="00F30B0C">
        <w:rPr>
          <w:rFonts w:ascii="Tahoma" w:hAnsi="Tahoma" w:cs="Tahoma"/>
          <w:i/>
          <w:sz w:val="16"/>
          <w:szCs w:val="16"/>
        </w:rPr>
        <w:t>От  30  апреля 2014 года                                                                      № 130</w:t>
      </w:r>
    </w:p>
    <w:p w:rsidR="000A2DD3" w:rsidRPr="00F30B0C" w:rsidRDefault="000A2DD3" w:rsidP="000A2DD3">
      <w:pPr>
        <w:jc w:val="both"/>
        <w:rPr>
          <w:rFonts w:ascii="Tahoma" w:hAnsi="Tahoma" w:cs="Tahoma"/>
          <w:i/>
          <w:sz w:val="16"/>
          <w:szCs w:val="16"/>
        </w:rPr>
      </w:pPr>
    </w:p>
    <w:tbl>
      <w:tblPr>
        <w:tblpPr w:leftFromText="180" w:rightFromText="180" w:vertAnchor="text" w:tblpX="109" w:tblpY="271"/>
        <w:tblW w:w="0" w:type="auto"/>
        <w:tblLook w:val="04A0"/>
      </w:tblPr>
      <w:tblGrid>
        <w:gridCol w:w="10120"/>
      </w:tblGrid>
      <w:tr w:rsidR="000A2DD3" w:rsidRPr="002C3566" w:rsidTr="000856A2">
        <w:trPr>
          <w:trHeight w:val="818"/>
        </w:trPr>
        <w:tc>
          <w:tcPr>
            <w:tcW w:w="10120" w:type="dxa"/>
          </w:tcPr>
          <w:p w:rsidR="000A2DD3" w:rsidRPr="000A2DD3" w:rsidRDefault="000A2DD3" w:rsidP="000856A2">
            <w:pPr>
              <w:jc w:val="center"/>
              <w:rPr>
                <w:rFonts w:ascii="Tahoma" w:hAnsi="Tahoma" w:cs="Tahoma"/>
                <w:i/>
                <w:sz w:val="16"/>
                <w:szCs w:val="16"/>
                <w:lang w:val="ru-RU"/>
              </w:rPr>
            </w:pPr>
            <w:r w:rsidRPr="000A2DD3">
              <w:rPr>
                <w:rFonts w:ascii="Tahoma" w:hAnsi="Tahoma" w:cs="Tahoma"/>
                <w:i/>
                <w:sz w:val="16"/>
                <w:szCs w:val="16"/>
                <w:lang w:val="ru-RU"/>
              </w:rPr>
              <w:t>Об утверждении Правил благоустройства,  озеленения, обеспечения чистоты и порядка на территории муниципального образования   Чапаевское сельское поселение Красносельского муниципального  района Костромской области</w:t>
            </w:r>
            <w:r w:rsidRPr="000A2DD3">
              <w:rPr>
                <w:rFonts w:ascii="Tahoma" w:hAnsi="Tahoma" w:cs="Tahoma"/>
                <w:i/>
                <w:vanish/>
                <w:sz w:val="16"/>
                <w:szCs w:val="16"/>
                <w:lang w:val="ru-RU"/>
              </w:rPr>
              <w:t xml:space="preserve"> при выборах заместителя председателя Совета депу</w:t>
            </w:r>
          </w:p>
        </w:tc>
      </w:tr>
    </w:tbl>
    <w:p w:rsidR="000A2DD3" w:rsidRPr="000A2DD3" w:rsidRDefault="000A2DD3" w:rsidP="000A2DD3">
      <w:pPr>
        <w:ind w:firstLine="567"/>
        <w:jc w:val="both"/>
        <w:rPr>
          <w:rFonts w:ascii="Tahoma" w:hAnsi="Tahoma" w:cs="Tahoma"/>
          <w:i/>
          <w:sz w:val="16"/>
          <w:szCs w:val="16"/>
          <w:lang w:val="ru-RU"/>
        </w:rPr>
      </w:pPr>
      <w:r w:rsidRPr="000A2DD3">
        <w:rPr>
          <w:rFonts w:ascii="Tahoma" w:hAnsi="Tahoma" w:cs="Tahoma"/>
          <w:i/>
          <w:sz w:val="16"/>
          <w:szCs w:val="16"/>
          <w:lang w:val="ru-RU"/>
        </w:rPr>
        <w:t xml:space="preserve"> </w:t>
      </w:r>
    </w:p>
    <w:p w:rsidR="000A2DD3" w:rsidRPr="000A2DD3" w:rsidRDefault="000A2DD3" w:rsidP="000A2DD3">
      <w:pPr>
        <w:ind w:firstLine="567"/>
        <w:jc w:val="both"/>
        <w:rPr>
          <w:rFonts w:ascii="Tahoma" w:hAnsi="Tahoma" w:cs="Tahoma"/>
          <w:i/>
          <w:sz w:val="16"/>
          <w:szCs w:val="16"/>
          <w:lang w:val="ru-RU"/>
        </w:rPr>
      </w:pPr>
      <w:r w:rsidRPr="000A2DD3">
        <w:rPr>
          <w:rFonts w:ascii="Tahoma" w:hAnsi="Tahoma" w:cs="Tahoma"/>
          <w:i/>
          <w:sz w:val="16"/>
          <w:szCs w:val="16"/>
          <w:lang w:val="ru-RU"/>
        </w:rPr>
        <w:t>В целях реализации Федерального закона от 6.10.2003 №131-ФЗ «Об общих принципах организации местного самоуправления в Российской Федерации», Федерального закона от 30.03.1999 №52-ФЗ «О санитарно-эпидемиологическом благополучии населения», Федерального закона от 10.01.2002 №7-ФЗ «Об охране окружающей среды», Федерального закона от 24.06.1998 №89-ФЗ «Об отходах производства и потребления», Приказом Министерства регионального развития РФ от 27.12.2011г. № 613 «Об утверждении Методических рекомендаций по разработке норм и правил по благоустройству территорий муниципальных образований, на основании статьи 7 пункта 1 подпункта 19 Устава муниципального образования Чапаевское сельское поселение Красносельского муниципального района Костромской области</w:t>
      </w:r>
    </w:p>
    <w:p w:rsidR="000A2DD3" w:rsidRPr="000A2DD3" w:rsidRDefault="000A2DD3" w:rsidP="000A2DD3">
      <w:pPr>
        <w:jc w:val="both"/>
        <w:rPr>
          <w:rFonts w:ascii="Tahoma" w:hAnsi="Tahoma" w:cs="Tahoma"/>
          <w:i/>
          <w:sz w:val="16"/>
          <w:szCs w:val="16"/>
          <w:lang w:val="ru-RU"/>
        </w:rPr>
      </w:pPr>
      <w:r w:rsidRPr="00F30B0C">
        <w:rPr>
          <w:rFonts w:ascii="Tahoma" w:hAnsi="Tahoma" w:cs="Tahoma"/>
          <w:i/>
          <w:sz w:val="16"/>
          <w:szCs w:val="16"/>
        </w:rPr>
        <w:t>Совет депутатов РЕШИЛ:</w:t>
      </w:r>
    </w:p>
    <w:p w:rsidR="000A2DD3" w:rsidRPr="000A2DD3" w:rsidRDefault="000A2DD3" w:rsidP="000A2DD3">
      <w:pPr>
        <w:pStyle w:val="a3"/>
        <w:numPr>
          <w:ilvl w:val="0"/>
          <w:numId w:val="18"/>
        </w:numPr>
        <w:spacing w:after="120"/>
        <w:ind w:right="-54"/>
        <w:rPr>
          <w:rFonts w:ascii="Tahoma" w:hAnsi="Tahoma" w:cs="Tahoma"/>
          <w:i/>
          <w:sz w:val="16"/>
          <w:szCs w:val="16"/>
          <w:lang w:val="ru-RU"/>
        </w:rPr>
      </w:pPr>
      <w:r w:rsidRPr="000A2DD3">
        <w:rPr>
          <w:rFonts w:ascii="Tahoma" w:hAnsi="Tahoma" w:cs="Tahoma"/>
          <w:i/>
          <w:sz w:val="16"/>
          <w:szCs w:val="16"/>
          <w:lang w:val="ru-RU"/>
        </w:rPr>
        <w:t>Утвердить нормы и правила по благоустройству муниципального образования   Чапаевское сельское поселение Красносельского муниципального района Костромской области (приложение).</w:t>
      </w:r>
    </w:p>
    <w:p w:rsidR="000A2DD3" w:rsidRPr="000A2DD3" w:rsidRDefault="000A2DD3" w:rsidP="000A2DD3">
      <w:pPr>
        <w:pStyle w:val="a3"/>
        <w:numPr>
          <w:ilvl w:val="0"/>
          <w:numId w:val="18"/>
        </w:numPr>
        <w:spacing w:after="120"/>
        <w:ind w:right="-54"/>
        <w:rPr>
          <w:rFonts w:ascii="Tahoma" w:hAnsi="Tahoma" w:cs="Tahoma"/>
          <w:i/>
          <w:sz w:val="16"/>
          <w:szCs w:val="16"/>
          <w:lang w:val="ru-RU"/>
        </w:rPr>
      </w:pPr>
      <w:r w:rsidRPr="000A2DD3">
        <w:rPr>
          <w:rFonts w:ascii="Tahoma" w:hAnsi="Tahoma" w:cs="Tahoma"/>
          <w:i/>
          <w:sz w:val="16"/>
          <w:szCs w:val="16"/>
          <w:lang w:val="ru-RU"/>
        </w:rPr>
        <w:t>Настоящее решение вступает в силу через 1 месяц после официального опубликования в газете «Чапаевский Вестник».</w:t>
      </w:r>
    </w:p>
    <w:p w:rsidR="000A2DD3" w:rsidRPr="000A2DD3" w:rsidRDefault="000A2DD3" w:rsidP="000A2DD3">
      <w:pPr>
        <w:numPr>
          <w:ilvl w:val="0"/>
          <w:numId w:val="18"/>
        </w:numPr>
        <w:shd w:val="clear" w:color="auto" w:fill="FFFFFF"/>
        <w:spacing w:before="100" w:beforeAutospacing="1" w:after="100" w:afterAutospacing="1"/>
        <w:jc w:val="both"/>
        <w:rPr>
          <w:rFonts w:ascii="Tahoma" w:hAnsi="Tahoma" w:cs="Tahoma"/>
          <w:i/>
          <w:sz w:val="16"/>
          <w:szCs w:val="16"/>
          <w:lang w:val="ru-RU"/>
        </w:rPr>
      </w:pPr>
      <w:r w:rsidRPr="000A2DD3">
        <w:rPr>
          <w:rFonts w:ascii="Tahoma" w:hAnsi="Tahoma" w:cs="Tahoma"/>
          <w:i/>
          <w:sz w:val="16"/>
          <w:szCs w:val="16"/>
          <w:lang w:val="ru-RU"/>
        </w:rPr>
        <w:t>Решение  совета депутатов Чапаевского сельского поселения  от 02.07.2012 года № 68 признать утратившим силу.</w:t>
      </w:r>
    </w:p>
    <w:p w:rsidR="000A2DD3" w:rsidRDefault="000A2DD3" w:rsidP="000A2DD3">
      <w:pPr>
        <w:numPr>
          <w:ilvl w:val="0"/>
          <w:numId w:val="18"/>
        </w:numPr>
        <w:shd w:val="clear" w:color="auto" w:fill="FFFFFF"/>
        <w:spacing w:before="100" w:beforeAutospacing="1" w:after="100" w:afterAutospacing="1"/>
        <w:jc w:val="both"/>
        <w:rPr>
          <w:rFonts w:ascii="Tahoma" w:hAnsi="Tahoma" w:cs="Tahoma"/>
          <w:i/>
          <w:sz w:val="16"/>
          <w:szCs w:val="16"/>
          <w:lang w:val="ru-RU"/>
        </w:rPr>
      </w:pPr>
      <w:r w:rsidRPr="000A2DD3">
        <w:rPr>
          <w:rFonts w:ascii="Tahoma" w:hAnsi="Tahoma" w:cs="Tahoma"/>
          <w:i/>
          <w:sz w:val="16"/>
          <w:szCs w:val="16"/>
          <w:lang w:val="ru-RU"/>
        </w:rPr>
        <w:t>Контроль за выполнением настоящего решения оставляю за собой.</w:t>
      </w:r>
    </w:p>
    <w:p w:rsidR="000A2DD3" w:rsidRPr="000A2DD3" w:rsidRDefault="000A2DD3" w:rsidP="000A2DD3">
      <w:pPr>
        <w:shd w:val="clear" w:color="auto" w:fill="FFFFFF"/>
        <w:spacing w:before="100" w:beforeAutospacing="1" w:after="100" w:afterAutospacing="1"/>
        <w:ind w:left="502"/>
        <w:jc w:val="both"/>
        <w:rPr>
          <w:rFonts w:ascii="Tahoma" w:hAnsi="Tahoma" w:cs="Tahoma"/>
          <w:i/>
          <w:sz w:val="16"/>
          <w:szCs w:val="16"/>
          <w:lang w:val="ru-RU"/>
        </w:rPr>
      </w:pPr>
      <w:r w:rsidRPr="000A2DD3">
        <w:rPr>
          <w:rFonts w:ascii="Tahoma" w:hAnsi="Tahoma" w:cs="Tahoma"/>
          <w:i/>
          <w:sz w:val="16"/>
          <w:szCs w:val="16"/>
          <w:lang w:val="ru-RU"/>
        </w:rPr>
        <w:t>Глава поселения                                                        Г.А.Смирнова</w:t>
      </w:r>
      <w:r>
        <w:rPr>
          <w:rFonts w:ascii="Tahoma" w:hAnsi="Tahoma" w:cs="Tahoma"/>
          <w:i/>
          <w:sz w:val="16"/>
          <w:szCs w:val="16"/>
          <w:lang w:val="ru-RU"/>
        </w:rPr>
        <w:t xml:space="preserve">  </w:t>
      </w:r>
    </w:p>
    <w:p w:rsidR="000A2DD3" w:rsidRPr="000A2DD3" w:rsidRDefault="000A2DD3" w:rsidP="000A2DD3">
      <w:pPr>
        <w:tabs>
          <w:tab w:val="left" w:pos="142"/>
        </w:tabs>
        <w:jc w:val="right"/>
        <w:rPr>
          <w:rFonts w:ascii="Tahoma" w:hAnsi="Tahoma" w:cs="Tahoma"/>
          <w:i/>
          <w:sz w:val="16"/>
          <w:szCs w:val="16"/>
          <w:lang w:val="ru-RU"/>
        </w:rPr>
      </w:pPr>
      <w:r w:rsidRPr="000A2DD3">
        <w:rPr>
          <w:rFonts w:ascii="Tahoma" w:hAnsi="Tahoma" w:cs="Tahoma"/>
          <w:i/>
          <w:sz w:val="16"/>
          <w:szCs w:val="16"/>
          <w:lang w:val="ru-RU"/>
        </w:rPr>
        <w:t xml:space="preserve">                                                                                                                         Приложение № 1</w:t>
      </w:r>
    </w:p>
    <w:p w:rsidR="000A2DD3" w:rsidRPr="000A2DD3" w:rsidRDefault="000A2DD3" w:rsidP="000A2DD3">
      <w:pPr>
        <w:tabs>
          <w:tab w:val="left" w:pos="142"/>
        </w:tabs>
        <w:jc w:val="right"/>
        <w:rPr>
          <w:rFonts w:ascii="Tahoma" w:hAnsi="Tahoma" w:cs="Tahoma"/>
          <w:i/>
          <w:sz w:val="16"/>
          <w:szCs w:val="16"/>
          <w:lang w:val="ru-RU"/>
        </w:rPr>
      </w:pPr>
      <w:r w:rsidRPr="000A2DD3">
        <w:rPr>
          <w:rFonts w:ascii="Tahoma" w:hAnsi="Tahoma" w:cs="Tahoma"/>
          <w:i/>
          <w:sz w:val="16"/>
          <w:szCs w:val="16"/>
          <w:lang w:val="ru-RU"/>
        </w:rPr>
        <w:t xml:space="preserve">                                                                    </w:t>
      </w:r>
      <w:r>
        <w:rPr>
          <w:rFonts w:ascii="Tahoma" w:hAnsi="Tahoma" w:cs="Tahoma"/>
          <w:i/>
          <w:sz w:val="16"/>
          <w:szCs w:val="16"/>
          <w:lang w:val="ru-RU"/>
        </w:rPr>
        <w:t xml:space="preserve">                          </w:t>
      </w:r>
      <w:r w:rsidRPr="000A2DD3">
        <w:rPr>
          <w:rFonts w:ascii="Tahoma" w:hAnsi="Tahoma" w:cs="Tahoma"/>
          <w:i/>
          <w:sz w:val="16"/>
          <w:szCs w:val="16"/>
          <w:lang w:val="ru-RU"/>
        </w:rPr>
        <w:t>к решению Совета депутатов</w:t>
      </w:r>
    </w:p>
    <w:p w:rsidR="000A2DD3" w:rsidRPr="000A2DD3" w:rsidRDefault="000A2DD3" w:rsidP="000A2DD3">
      <w:pPr>
        <w:tabs>
          <w:tab w:val="left" w:pos="142"/>
        </w:tabs>
        <w:jc w:val="right"/>
        <w:rPr>
          <w:rFonts w:ascii="Tahoma" w:hAnsi="Tahoma" w:cs="Tahoma"/>
          <w:i/>
          <w:sz w:val="16"/>
          <w:szCs w:val="16"/>
          <w:lang w:val="ru-RU"/>
        </w:rPr>
      </w:pPr>
      <w:r w:rsidRPr="000A2DD3">
        <w:rPr>
          <w:rFonts w:ascii="Tahoma" w:hAnsi="Tahoma" w:cs="Tahoma"/>
          <w:i/>
          <w:sz w:val="16"/>
          <w:szCs w:val="16"/>
          <w:lang w:val="ru-RU"/>
        </w:rPr>
        <w:t xml:space="preserve">                                                             </w:t>
      </w:r>
      <w:r>
        <w:rPr>
          <w:rFonts w:ascii="Tahoma" w:hAnsi="Tahoma" w:cs="Tahoma"/>
          <w:i/>
          <w:sz w:val="16"/>
          <w:szCs w:val="16"/>
          <w:lang w:val="ru-RU"/>
        </w:rPr>
        <w:t xml:space="preserve">                             </w:t>
      </w:r>
      <w:r w:rsidRPr="000A2DD3">
        <w:rPr>
          <w:rFonts w:ascii="Tahoma" w:hAnsi="Tahoma" w:cs="Tahoma"/>
          <w:i/>
          <w:sz w:val="16"/>
          <w:szCs w:val="16"/>
          <w:lang w:val="ru-RU"/>
        </w:rPr>
        <w:t>Чапаевского сельского поселения</w:t>
      </w:r>
    </w:p>
    <w:p w:rsidR="000A2DD3" w:rsidRPr="000A2DD3" w:rsidRDefault="000A2DD3" w:rsidP="000A2DD3">
      <w:pPr>
        <w:tabs>
          <w:tab w:val="left" w:pos="142"/>
        </w:tabs>
        <w:jc w:val="right"/>
        <w:rPr>
          <w:rFonts w:ascii="Tahoma" w:hAnsi="Tahoma" w:cs="Tahoma"/>
          <w:i/>
          <w:sz w:val="16"/>
          <w:szCs w:val="16"/>
          <w:lang w:val="ru-RU"/>
        </w:rPr>
      </w:pPr>
      <w:r w:rsidRPr="000A2DD3">
        <w:rPr>
          <w:rFonts w:ascii="Tahoma" w:hAnsi="Tahoma" w:cs="Tahoma"/>
          <w:i/>
          <w:sz w:val="16"/>
          <w:szCs w:val="16"/>
          <w:lang w:val="ru-RU"/>
        </w:rPr>
        <w:t xml:space="preserve">                                                                                              № 130   от 30 апреля   </w:t>
      </w:r>
      <w:smartTag w:uri="urn:schemas-microsoft-com:office:smarttags" w:element="metricconverter">
        <w:smartTagPr>
          <w:attr w:name="ProductID" w:val="2014 г"/>
        </w:smartTagPr>
        <w:r w:rsidRPr="000A2DD3">
          <w:rPr>
            <w:rFonts w:ascii="Tahoma" w:hAnsi="Tahoma" w:cs="Tahoma"/>
            <w:i/>
            <w:sz w:val="16"/>
            <w:szCs w:val="16"/>
            <w:lang w:val="ru-RU"/>
          </w:rPr>
          <w:t>2014 г</w:t>
        </w:r>
      </w:smartTag>
      <w:r w:rsidRPr="000A2DD3">
        <w:rPr>
          <w:rFonts w:ascii="Tahoma" w:hAnsi="Tahoma" w:cs="Tahoma"/>
          <w:i/>
          <w:sz w:val="16"/>
          <w:szCs w:val="16"/>
          <w:lang w:val="ru-RU"/>
        </w:rPr>
        <w:t xml:space="preserve">.     </w:t>
      </w:r>
    </w:p>
    <w:p w:rsidR="000A2DD3" w:rsidRPr="002C3566" w:rsidRDefault="000A2DD3" w:rsidP="000A2DD3">
      <w:pPr>
        <w:pStyle w:val="3"/>
        <w:tabs>
          <w:tab w:val="left" w:pos="0"/>
        </w:tabs>
        <w:spacing w:before="0" w:after="0"/>
        <w:jc w:val="center"/>
        <w:rPr>
          <w:rFonts w:ascii="Tahoma" w:hAnsi="Tahoma" w:cs="Tahoma"/>
          <w:b w:val="0"/>
          <w:bCs w:val="0"/>
          <w:i/>
          <w:sz w:val="16"/>
          <w:szCs w:val="16"/>
          <w:lang w:val="ru-RU"/>
        </w:rPr>
      </w:pPr>
      <w:r w:rsidRPr="002C3566">
        <w:rPr>
          <w:rFonts w:ascii="Tahoma" w:hAnsi="Tahoma" w:cs="Tahoma"/>
          <w:b w:val="0"/>
          <w:bCs w:val="0"/>
          <w:i/>
          <w:sz w:val="16"/>
          <w:szCs w:val="16"/>
          <w:lang w:val="ru-RU"/>
        </w:rPr>
        <w:t>ПРАВИЛА</w:t>
      </w:r>
    </w:p>
    <w:p w:rsidR="000A2DD3" w:rsidRPr="002C3566" w:rsidRDefault="000A2DD3" w:rsidP="000A2DD3">
      <w:pPr>
        <w:jc w:val="center"/>
        <w:rPr>
          <w:rFonts w:ascii="Tahoma" w:hAnsi="Tahoma" w:cs="Tahoma"/>
          <w:i/>
          <w:sz w:val="16"/>
          <w:szCs w:val="16"/>
          <w:lang w:val="ru-RU"/>
        </w:rPr>
      </w:pPr>
      <w:r w:rsidRPr="002C3566">
        <w:rPr>
          <w:rFonts w:ascii="Tahoma" w:hAnsi="Tahoma" w:cs="Tahoma"/>
          <w:i/>
          <w:sz w:val="16"/>
          <w:szCs w:val="16"/>
          <w:lang w:val="ru-RU"/>
        </w:rPr>
        <w:t>благоустройства, озеленения,  обеспечения чистоты</w:t>
      </w:r>
    </w:p>
    <w:p w:rsidR="000A2DD3" w:rsidRPr="000A2DD3" w:rsidRDefault="000A2DD3" w:rsidP="000A2DD3">
      <w:pPr>
        <w:jc w:val="center"/>
        <w:rPr>
          <w:rFonts w:ascii="Tahoma" w:hAnsi="Tahoma" w:cs="Tahoma"/>
          <w:i/>
          <w:sz w:val="16"/>
          <w:szCs w:val="16"/>
          <w:lang w:val="ru-RU"/>
        </w:rPr>
      </w:pPr>
      <w:r w:rsidRPr="000A2DD3">
        <w:rPr>
          <w:rFonts w:ascii="Tahoma" w:hAnsi="Tahoma" w:cs="Tahoma"/>
          <w:i/>
          <w:sz w:val="16"/>
          <w:szCs w:val="16"/>
          <w:lang w:val="ru-RU"/>
        </w:rPr>
        <w:t>и порядка на территории населенных пунктов Чапаевского сельского поселения</w:t>
      </w:r>
    </w:p>
    <w:p w:rsidR="000A2DD3" w:rsidRPr="000A2DD3" w:rsidRDefault="000A2DD3" w:rsidP="000A2DD3">
      <w:pPr>
        <w:jc w:val="center"/>
        <w:rPr>
          <w:rFonts w:ascii="Tahoma" w:hAnsi="Tahoma" w:cs="Tahoma"/>
          <w:i/>
          <w:sz w:val="16"/>
          <w:szCs w:val="16"/>
          <w:lang w:val="ru-RU"/>
        </w:rPr>
      </w:pPr>
      <w:r w:rsidRPr="000A2DD3">
        <w:rPr>
          <w:rFonts w:ascii="Tahoma" w:hAnsi="Tahoma" w:cs="Tahoma"/>
          <w:i/>
          <w:sz w:val="16"/>
          <w:szCs w:val="16"/>
          <w:lang w:val="ru-RU"/>
        </w:rPr>
        <w:t>Красносельского муниципального  района Костромской области</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1. Общие положения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ab/>
        <w:t xml:space="preserve">1. Правила благоустройства, озеленения, обеспечения чистоты и порядка на территории населенных пунктов Чапаевского сельского поселения Красносельского муниципального  района Костромской области (далее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5 октября 2007 года № 194-4-ЗКО «О зеленых насаждениях населенных пунктов Костромской области»,   Законом Костромской области от 21 июля 2008 года № 352-4-ЗКО «Кодекс Костромской области об административных правонарушениях», иными нормативными правовыми актами Российской Федерации и Костромской области.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lastRenderedPageBreak/>
        <w:tab/>
        <w:t>2. Настоящие Правила  регулируют вопросы организации работ по очистке и благоустройству, обеспечению чистоты и порядка  на территории населенных пунктов Чапаевского сельского поселения  Красносельского муниципального района Костромской области (далее по тексту – поселения) - на автодорогах, улицах, проездах, во дворах, местах общего пользования и других местах.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В Правилах используются следующие основные понятия:</w:t>
      </w:r>
    </w:p>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4" w:name="sub_304"/>
      <w:r w:rsidRPr="000A2DD3">
        <w:rPr>
          <w:rFonts w:ascii="Tahoma" w:hAnsi="Tahoma" w:cs="Tahoma"/>
          <w:b/>
          <w:bCs/>
          <w:i/>
          <w:sz w:val="16"/>
          <w:szCs w:val="16"/>
          <w:lang w:val="ru-RU"/>
        </w:rPr>
        <w:t>вывеска, указатель</w:t>
      </w:r>
      <w:r w:rsidRPr="000A2DD3">
        <w:rPr>
          <w:rFonts w:ascii="Tahoma" w:hAnsi="Tahoma" w:cs="Tahoma"/>
          <w:i/>
          <w:sz w:val="16"/>
          <w:szCs w:val="16"/>
          <w:lang w:val="ru-RU"/>
        </w:rPr>
        <w:t xml:space="preserve"> - конструкция в объемном или плоском исполнении, расположенная на фасаде здания рядом со входом либо рядом со зданием с указанием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
    <w:bookmarkEnd w:id="4"/>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5" w:name="sub_305"/>
      <w:r w:rsidRPr="000A2DD3">
        <w:rPr>
          <w:rFonts w:ascii="Tahoma" w:hAnsi="Tahoma" w:cs="Tahoma"/>
          <w:b/>
          <w:bCs/>
          <w:i/>
          <w:sz w:val="16"/>
          <w:szCs w:val="16"/>
          <w:lang w:val="ru-RU"/>
        </w:rPr>
        <w:t>газон</w:t>
      </w:r>
      <w:r w:rsidRPr="000A2DD3">
        <w:rPr>
          <w:rFonts w:ascii="Tahoma" w:hAnsi="Tahoma" w:cs="Tahoma"/>
          <w:i/>
          <w:sz w:val="16"/>
          <w:szCs w:val="16"/>
          <w:lang w:val="ru-RU"/>
        </w:rPr>
        <w:t xml:space="preserve"> - элемент благоустройства, включающий в себя участок земли с растительным покровом высотой не более </w:t>
      </w:r>
      <w:smartTag w:uri="urn:schemas-microsoft-com:office:smarttags" w:element="metricconverter">
        <w:smartTagPr>
          <w:attr w:name="ProductID" w:val="20 сантиметров"/>
        </w:smartTagPr>
        <w:r w:rsidRPr="000A2DD3">
          <w:rPr>
            <w:rFonts w:ascii="Tahoma" w:hAnsi="Tahoma" w:cs="Tahoma"/>
            <w:i/>
            <w:sz w:val="16"/>
            <w:szCs w:val="16"/>
            <w:lang w:val="ru-RU"/>
          </w:rPr>
          <w:t>20 сантиметров</w:t>
        </w:r>
      </w:smartTag>
      <w:r w:rsidRPr="000A2DD3">
        <w:rPr>
          <w:rFonts w:ascii="Tahoma" w:hAnsi="Tahoma" w:cs="Tahoma"/>
          <w:i/>
          <w:sz w:val="16"/>
          <w:szCs w:val="16"/>
          <w:lang w:val="ru-RU"/>
        </w:rPr>
        <w:t>;</w:t>
      </w:r>
    </w:p>
    <w:bookmarkEnd w:id="5"/>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6" w:name="sub_306"/>
      <w:r w:rsidRPr="000A2DD3">
        <w:rPr>
          <w:rFonts w:ascii="Tahoma" w:hAnsi="Tahoma" w:cs="Tahoma"/>
          <w:b/>
          <w:bCs/>
          <w:i/>
          <w:sz w:val="16"/>
          <w:szCs w:val="16"/>
          <w:lang w:val="ru-RU"/>
        </w:rPr>
        <w:t>земляные работы</w:t>
      </w:r>
      <w:r w:rsidRPr="000A2DD3">
        <w:rPr>
          <w:rFonts w:ascii="Tahoma" w:hAnsi="Tahoma" w:cs="Tahoma"/>
          <w:i/>
          <w:sz w:val="16"/>
          <w:szCs w:val="16"/>
          <w:lang w:val="ru-RU"/>
        </w:rPr>
        <w:t xml:space="preserve"> - производство работ, связанных со вскрытием грунта,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sidRPr="000A2DD3">
          <w:rPr>
            <w:rFonts w:ascii="Tahoma" w:hAnsi="Tahoma" w:cs="Tahoma"/>
            <w:i/>
            <w:sz w:val="16"/>
            <w:szCs w:val="16"/>
            <w:lang w:val="ru-RU"/>
          </w:rPr>
          <w:t>30 сантиметров</w:t>
        </w:r>
      </w:smartTag>
      <w:r w:rsidRPr="000A2DD3">
        <w:rPr>
          <w:rFonts w:ascii="Tahoma" w:hAnsi="Tahoma" w:cs="Tahoma"/>
          <w:i/>
          <w:sz w:val="16"/>
          <w:szCs w:val="16"/>
          <w:lang w:val="ru-RU"/>
        </w:rPr>
        <w:t>);</w:t>
      </w:r>
    </w:p>
    <w:bookmarkEnd w:id="6"/>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7" w:name="sub_307"/>
      <w:r w:rsidRPr="000A2DD3">
        <w:rPr>
          <w:rFonts w:ascii="Tahoma" w:hAnsi="Tahoma" w:cs="Tahoma"/>
          <w:b/>
          <w:bCs/>
          <w:i/>
          <w:sz w:val="16"/>
          <w:szCs w:val="16"/>
          <w:lang w:val="ru-RU"/>
        </w:rPr>
        <w:t>контейнер</w:t>
      </w:r>
      <w:r w:rsidRPr="000A2DD3">
        <w:rPr>
          <w:rFonts w:ascii="Tahoma" w:hAnsi="Tahoma" w:cs="Tahoma"/>
          <w:i/>
          <w:sz w:val="16"/>
          <w:szCs w:val="16"/>
          <w:lang w:val="ru-RU"/>
        </w:rPr>
        <w:t xml:space="preserve"> - стандартная ёмкость для сбора мусора объемом до 2-х кубических метров включительно;</w:t>
      </w:r>
      <w:bookmarkStart w:id="8" w:name="sub_308"/>
      <w:bookmarkEnd w:id="7"/>
    </w:p>
    <w:bookmarkEnd w:id="8"/>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9" w:name="sub_309"/>
      <w:r w:rsidRPr="000A2DD3">
        <w:rPr>
          <w:rFonts w:ascii="Tahoma" w:hAnsi="Tahoma" w:cs="Tahoma"/>
          <w:b/>
          <w:bCs/>
          <w:i/>
          <w:sz w:val="16"/>
          <w:szCs w:val="16"/>
          <w:lang w:val="ru-RU"/>
        </w:rPr>
        <w:t>мусор</w:t>
      </w:r>
      <w:r w:rsidRPr="000A2DD3">
        <w:rPr>
          <w:rFonts w:ascii="Tahoma" w:hAnsi="Tahoma" w:cs="Tahoma"/>
          <w:i/>
          <w:sz w:val="16"/>
          <w:szCs w:val="16"/>
          <w:lang w:val="ru-RU"/>
        </w:rPr>
        <w:t xml:space="preserve"> - любые отходы, находящиеся вне установленных (разрешенных) и оборудованных мест накопления и размещения;</w:t>
      </w:r>
    </w:p>
    <w:bookmarkEnd w:id="9"/>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0" w:name="sub_310"/>
      <w:r w:rsidRPr="000A2DD3">
        <w:rPr>
          <w:rFonts w:ascii="Tahoma" w:hAnsi="Tahoma" w:cs="Tahoma"/>
          <w:b/>
          <w:bCs/>
          <w:i/>
          <w:sz w:val="16"/>
          <w:szCs w:val="16"/>
          <w:lang w:val="ru-RU"/>
        </w:rPr>
        <w:t>ночное время</w:t>
      </w:r>
      <w:r w:rsidRPr="000A2DD3">
        <w:rPr>
          <w:rFonts w:ascii="Tahoma" w:hAnsi="Tahoma" w:cs="Tahoma"/>
          <w:i/>
          <w:sz w:val="16"/>
          <w:szCs w:val="16"/>
          <w:lang w:val="ru-RU"/>
        </w:rPr>
        <w:t xml:space="preserve"> - период времени с 23.00 до 6.00 часов;</w:t>
      </w:r>
    </w:p>
    <w:bookmarkEnd w:id="10"/>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1" w:name="sub_311"/>
      <w:r w:rsidRPr="000A2DD3">
        <w:rPr>
          <w:rFonts w:ascii="Tahoma" w:hAnsi="Tahoma" w:cs="Tahoma"/>
          <w:b/>
          <w:bCs/>
          <w:i/>
          <w:sz w:val="16"/>
          <w:szCs w:val="16"/>
          <w:lang w:val="ru-RU"/>
        </w:rPr>
        <w:t>объекты некапитального характера</w:t>
      </w:r>
      <w:r w:rsidRPr="000A2DD3">
        <w:rPr>
          <w:rFonts w:ascii="Tahoma" w:hAnsi="Tahoma" w:cs="Tahoma"/>
          <w:i/>
          <w:sz w:val="16"/>
          <w:szCs w:val="16"/>
          <w:lang w:val="ru-RU"/>
        </w:rPr>
        <w:t xml:space="preserve"> - объекты, которые непрочно связаны с землёй и перемещение которых не влечёт несоразмерного ущерба;</w:t>
      </w:r>
    </w:p>
    <w:bookmarkEnd w:id="11"/>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2" w:name="sub_312"/>
      <w:r w:rsidRPr="000A2DD3">
        <w:rPr>
          <w:rFonts w:ascii="Tahoma" w:hAnsi="Tahoma" w:cs="Tahoma"/>
          <w:b/>
          <w:bCs/>
          <w:i/>
          <w:sz w:val="16"/>
          <w:szCs w:val="16"/>
          <w:lang w:val="ru-RU"/>
        </w:rPr>
        <w:t>объекты (средства) наружного освещения</w:t>
      </w:r>
      <w:r w:rsidRPr="000A2DD3">
        <w:rPr>
          <w:rFonts w:ascii="Tahoma" w:hAnsi="Tahoma" w:cs="Tahoma"/>
          <w:i/>
          <w:sz w:val="16"/>
          <w:szCs w:val="16"/>
          <w:lang w:val="ru-RU"/>
        </w:rPr>
        <w:t xml:space="preserve"> - осветительные приборы наружного освещения (светильники, прожекторы), которые могут устанавливаться на улицах,  на специально предназначенных для такого освещения опорах,  стенах, перекрытиях зданий и сооружений  и в иных местах общественного пользования;</w:t>
      </w:r>
    </w:p>
    <w:bookmarkEnd w:id="12"/>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3" w:name="sub_313"/>
      <w:r w:rsidRPr="000A2DD3">
        <w:rPr>
          <w:rFonts w:ascii="Tahoma" w:hAnsi="Tahoma" w:cs="Tahoma"/>
          <w:b/>
          <w:bCs/>
          <w:i/>
          <w:sz w:val="16"/>
          <w:szCs w:val="16"/>
          <w:lang w:val="ru-RU"/>
        </w:rPr>
        <w:t>придомовая территория</w:t>
      </w:r>
      <w:r w:rsidRPr="000A2DD3">
        <w:rPr>
          <w:rFonts w:ascii="Tahoma" w:hAnsi="Tahoma" w:cs="Tahoma"/>
          <w:i/>
          <w:sz w:val="16"/>
          <w:szCs w:val="16"/>
          <w:lang w:val="ru-RU"/>
        </w:rPr>
        <w:t xml:space="preserve"> - территория, прилегающая к жилому зданию и находящаяся в общем пользовании проживающих в нём лиц.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зелёные насаждения, контейнерные площадки и иные объекты общественного пользования;</w:t>
      </w:r>
    </w:p>
    <w:bookmarkEnd w:id="13"/>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4" w:name="sub_314"/>
      <w:r w:rsidRPr="000A2DD3">
        <w:rPr>
          <w:rFonts w:ascii="Tahoma" w:hAnsi="Tahoma" w:cs="Tahoma"/>
          <w:b/>
          <w:bCs/>
          <w:i/>
          <w:sz w:val="16"/>
          <w:szCs w:val="16"/>
          <w:lang w:val="ru-RU"/>
        </w:rPr>
        <w:t>прилегающая территория</w:t>
      </w:r>
      <w:r w:rsidRPr="000A2DD3">
        <w:rPr>
          <w:rFonts w:ascii="Tahoma" w:hAnsi="Tahoma" w:cs="Tahoma"/>
          <w:i/>
          <w:sz w:val="16"/>
          <w:szCs w:val="16"/>
          <w:lang w:val="ru-RU"/>
        </w:rPr>
        <w:t xml:space="preserve"> -  </w:t>
      </w:r>
      <w:r w:rsidRPr="000A2DD3">
        <w:rPr>
          <w:rFonts w:ascii="Tahoma" w:hAnsi="Tahoma" w:cs="Tahoma"/>
          <w:i/>
          <w:color w:val="0D0D0D"/>
          <w:sz w:val="16"/>
          <w:szCs w:val="16"/>
          <w:lang w:val="ru-RU"/>
        </w:rPr>
        <w:t xml:space="preserve">часть территории общественного  пользования шириной  </w:t>
      </w:r>
      <w:smartTag w:uri="urn:schemas-microsoft-com:office:smarttags" w:element="metricconverter">
        <w:smartTagPr>
          <w:attr w:name="ProductID" w:val="20 метров"/>
        </w:smartTagPr>
        <w:r w:rsidRPr="000A2DD3">
          <w:rPr>
            <w:rFonts w:ascii="Tahoma" w:hAnsi="Tahoma" w:cs="Tahoma"/>
            <w:i/>
            <w:color w:val="0D0D0D"/>
            <w:sz w:val="16"/>
            <w:szCs w:val="16"/>
            <w:lang w:val="ru-RU"/>
          </w:rPr>
          <w:t>20 метров</w:t>
        </w:r>
      </w:smartTag>
      <w:r w:rsidRPr="000A2DD3">
        <w:rPr>
          <w:rFonts w:ascii="Tahoma" w:hAnsi="Tahoma" w:cs="Tahoma"/>
          <w:i/>
          <w:color w:val="0D0D0D"/>
          <w:sz w:val="16"/>
          <w:szCs w:val="16"/>
          <w:lang w:val="ru-RU"/>
        </w:rPr>
        <w:t xml:space="preserve">  (если иное не установлено настоящими Правилами или муниципальными правовыми актами органов местного самоуправления Чапаевского сельского поселения)</w:t>
      </w:r>
      <w:r w:rsidRPr="000A2DD3">
        <w:rPr>
          <w:rFonts w:ascii="Tahoma" w:hAnsi="Tahoma" w:cs="Tahoma"/>
          <w:i/>
          <w:sz w:val="16"/>
          <w:szCs w:val="16"/>
          <w:lang w:val="ru-RU"/>
        </w:rPr>
        <w:t xml:space="preserve">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bookmarkEnd w:id="14"/>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5" w:name="sub_315"/>
      <w:r w:rsidRPr="000A2DD3">
        <w:rPr>
          <w:rFonts w:ascii="Tahoma" w:hAnsi="Tahoma" w:cs="Tahoma"/>
          <w:b/>
          <w:bCs/>
          <w:i/>
          <w:sz w:val="16"/>
          <w:szCs w:val="16"/>
          <w:lang w:val="ru-RU"/>
        </w:rPr>
        <w:t>проезд</w:t>
      </w:r>
      <w:r w:rsidRPr="000A2DD3">
        <w:rPr>
          <w:rFonts w:ascii="Tahoma" w:hAnsi="Tahoma" w:cs="Tahoma"/>
          <w:i/>
          <w:sz w:val="16"/>
          <w:szCs w:val="16"/>
          <w:lang w:val="ru-RU"/>
        </w:rPr>
        <w:t xml:space="preserve"> - участок улично-дорожной сети населённого пункта, предназначенный для подъезда транспортных средств к жилым и общественным зданиям, учреждениям, предприятиям и другим объектам застройки;</w:t>
      </w:r>
    </w:p>
    <w:bookmarkEnd w:id="15"/>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6" w:name="sub_316"/>
      <w:r w:rsidRPr="000A2DD3">
        <w:rPr>
          <w:rFonts w:ascii="Tahoma" w:hAnsi="Tahoma" w:cs="Tahoma"/>
          <w:b/>
          <w:bCs/>
          <w:i/>
          <w:sz w:val="16"/>
          <w:szCs w:val="16"/>
          <w:lang w:val="ru-RU"/>
        </w:rPr>
        <w:t>средства размещения информации</w:t>
      </w:r>
      <w:r w:rsidRPr="000A2DD3">
        <w:rPr>
          <w:rFonts w:ascii="Tahoma" w:hAnsi="Tahoma" w:cs="Tahoma"/>
          <w:i/>
          <w:sz w:val="16"/>
          <w:szCs w:val="16"/>
          <w:lang w:val="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bookmarkStart w:id="17" w:name="sub_317"/>
      <w:bookmarkEnd w:id="16"/>
    </w:p>
    <w:bookmarkEnd w:id="17"/>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8" w:name="sub_318"/>
      <w:r w:rsidRPr="000A2DD3">
        <w:rPr>
          <w:rFonts w:ascii="Tahoma" w:hAnsi="Tahoma" w:cs="Tahoma"/>
          <w:b/>
          <w:bCs/>
          <w:i/>
          <w:sz w:val="16"/>
          <w:szCs w:val="16"/>
          <w:lang w:val="ru-RU"/>
        </w:rPr>
        <w:t>улица</w:t>
      </w:r>
      <w:r w:rsidRPr="000A2DD3">
        <w:rPr>
          <w:rFonts w:ascii="Tahoma" w:hAnsi="Tahoma" w:cs="Tahoma"/>
          <w:i/>
          <w:sz w:val="16"/>
          <w:szCs w:val="16"/>
          <w:lang w:val="ru-RU"/>
        </w:rPr>
        <w:t xml:space="preserve"> - территория общего пользования в пределах населённого пункта, обустроенная для движения транспорта и пешеходов;</w:t>
      </w:r>
    </w:p>
    <w:bookmarkEnd w:id="18"/>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19" w:name="sub_319"/>
      <w:r w:rsidRPr="000A2DD3">
        <w:rPr>
          <w:rFonts w:ascii="Tahoma" w:hAnsi="Tahoma" w:cs="Tahoma"/>
          <w:b/>
          <w:bCs/>
          <w:i/>
          <w:sz w:val="16"/>
          <w:szCs w:val="16"/>
          <w:lang w:val="ru-RU"/>
        </w:rPr>
        <w:t>фасад здания</w:t>
      </w:r>
      <w:r w:rsidRPr="000A2DD3">
        <w:rPr>
          <w:rFonts w:ascii="Tahoma" w:hAnsi="Tahoma" w:cs="Tahoma"/>
          <w:i/>
          <w:sz w:val="16"/>
          <w:szCs w:val="16"/>
          <w:lang w:val="ru-RU"/>
        </w:rPr>
        <w:t xml:space="preserve"> - наружная сторона здания или сооружения;</w:t>
      </w:r>
    </w:p>
    <w:bookmarkEnd w:id="19"/>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20" w:name="sub_320"/>
      <w:r w:rsidRPr="000A2DD3">
        <w:rPr>
          <w:rFonts w:ascii="Tahoma" w:hAnsi="Tahoma" w:cs="Tahoma"/>
          <w:b/>
          <w:bCs/>
          <w:i/>
          <w:sz w:val="16"/>
          <w:szCs w:val="16"/>
          <w:lang w:val="ru-RU"/>
        </w:rPr>
        <w:t>частное домовладение</w:t>
      </w:r>
      <w:r w:rsidRPr="000A2DD3">
        <w:rPr>
          <w:rFonts w:ascii="Tahoma" w:hAnsi="Tahoma" w:cs="Tahoma"/>
          <w:i/>
          <w:sz w:val="16"/>
          <w:szCs w:val="16"/>
          <w:lang w:val="ru-RU"/>
        </w:rPr>
        <w:t xml:space="preserve"> - принадлежащие на праве собственности жилой дом и обслуживающие его строения и сооружения, находящиеся на обособленном земельном участке; </w:t>
      </w:r>
    </w:p>
    <w:bookmarkEnd w:id="20"/>
    <w:p w:rsidR="000A2DD3" w:rsidRPr="000A2DD3" w:rsidRDefault="000A2DD3" w:rsidP="000A2DD3">
      <w:pPr>
        <w:jc w:val="both"/>
        <w:rPr>
          <w:rFonts w:ascii="Tahoma" w:hAnsi="Tahoma" w:cs="Tahoma"/>
          <w:i/>
          <w:sz w:val="16"/>
          <w:szCs w:val="16"/>
          <w:lang w:val="ru-RU"/>
        </w:rPr>
      </w:pPr>
      <w:r w:rsidRPr="000A2DD3">
        <w:rPr>
          <w:rFonts w:ascii="Tahoma" w:hAnsi="Tahoma" w:cs="Tahoma"/>
          <w:b/>
          <w:bCs/>
          <w:i/>
          <w:sz w:val="16"/>
          <w:szCs w:val="16"/>
          <w:lang w:val="ru-RU"/>
        </w:rPr>
        <w:t xml:space="preserve">  </w:t>
      </w:r>
      <w:bookmarkStart w:id="21" w:name="sub_321"/>
      <w:r w:rsidRPr="000A2DD3">
        <w:rPr>
          <w:rFonts w:ascii="Tahoma" w:hAnsi="Tahoma" w:cs="Tahoma"/>
          <w:b/>
          <w:bCs/>
          <w:i/>
          <w:sz w:val="16"/>
          <w:szCs w:val="16"/>
          <w:lang w:val="ru-RU"/>
        </w:rPr>
        <w:t>чистота</w:t>
      </w:r>
      <w:r w:rsidRPr="000A2DD3">
        <w:rPr>
          <w:rFonts w:ascii="Tahoma" w:hAnsi="Tahoma" w:cs="Tahoma"/>
          <w:i/>
          <w:sz w:val="16"/>
          <w:szCs w:val="16"/>
          <w:lang w:val="ru-RU"/>
        </w:rPr>
        <w:t xml:space="preserve"> - соответствие содержания территорий, зданий и других объектов установленным требованиям;</w:t>
      </w:r>
    </w:p>
    <w:p w:rsidR="000A2DD3" w:rsidRPr="000A2DD3" w:rsidRDefault="000A2DD3" w:rsidP="000A2DD3">
      <w:pPr>
        <w:jc w:val="both"/>
        <w:rPr>
          <w:rFonts w:ascii="Tahoma" w:hAnsi="Tahoma" w:cs="Tahoma"/>
          <w:i/>
          <w:sz w:val="16"/>
          <w:szCs w:val="16"/>
          <w:lang w:val="ru-RU"/>
        </w:rPr>
      </w:pPr>
      <w:r w:rsidRPr="000A2DD3">
        <w:rPr>
          <w:rFonts w:ascii="Tahoma" w:hAnsi="Tahoma" w:cs="Tahoma"/>
          <w:b/>
          <w:i/>
          <w:sz w:val="16"/>
          <w:szCs w:val="16"/>
          <w:lang w:val="ru-RU"/>
        </w:rPr>
        <w:t xml:space="preserve">  закрепленная территория</w:t>
      </w:r>
      <w:r w:rsidRPr="000A2DD3">
        <w:rPr>
          <w:rFonts w:ascii="Tahoma" w:hAnsi="Tahoma" w:cs="Tahoma"/>
          <w:i/>
          <w:sz w:val="16"/>
          <w:szCs w:val="16"/>
          <w:lang w:val="ru-RU"/>
        </w:rPr>
        <w:t xml:space="preserve"> – территория, определяемая для проведения мероприятий  в период месячников по уборке и благоустройству  поселения  на основании нормативно-правового акта  администрацией  поселения.</w:t>
      </w:r>
    </w:p>
    <w:p w:rsidR="000A2DD3" w:rsidRPr="000A2DD3" w:rsidRDefault="000A2DD3" w:rsidP="000A2DD3">
      <w:pPr>
        <w:jc w:val="both"/>
        <w:rPr>
          <w:rFonts w:ascii="Tahoma" w:hAnsi="Tahoma" w:cs="Tahoma"/>
          <w:i/>
          <w:sz w:val="16"/>
          <w:szCs w:val="16"/>
          <w:lang w:val="ru-RU"/>
        </w:rPr>
      </w:pPr>
      <w:r w:rsidRPr="000A2DD3">
        <w:rPr>
          <w:rStyle w:val="aff7"/>
          <w:rFonts w:ascii="Tahoma" w:hAnsi="Tahoma" w:cs="Tahoma"/>
          <w:i/>
          <w:sz w:val="16"/>
          <w:szCs w:val="16"/>
          <w:lang w:val="ru-RU"/>
        </w:rPr>
        <w:t xml:space="preserve">  </w:t>
      </w:r>
      <w:r w:rsidRPr="000A2DD3">
        <w:rPr>
          <w:rStyle w:val="aff7"/>
          <w:rFonts w:ascii="Tahoma" w:hAnsi="Tahoma" w:cs="Tahoma"/>
          <w:i/>
          <w:color w:val="000000"/>
          <w:sz w:val="16"/>
          <w:szCs w:val="16"/>
          <w:lang w:val="ru-RU"/>
        </w:rPr>
        <w:t>хозяйствующие субъекты</w:t>
      </w:r>
      <w:r w:rsidRPr="000A2DD3">
        <w:rPr>
          <w:rFonts w:ascii="Tahoma" w:hAnsi="Tahoma" w:cs="Tahoma"/>
          <w:i/>
          <w:color w:val="000000"/>
          <w:sz w:val="16"/>
          <w:szCs w:val="16"/>
          <w:lang w:val="ru-RU"/>
        </w:rPr>
        <w:t xml:space="preserve"> </w:t>
      </w:r>
      <w:r w:rsidRPr="000A2DD3">
        <w:rPr>
          <w:rFonts w:ascii="Tahoma" w:hAnsi="Tahoma" w:cs="Tahoma"/>
          <w:i/>
          <w:sz w:val="16"/>
          <w:szCs w:val="16"/>
          <w:lang w:val="ru-RU"/>
        </w:rPr>
        <w:t>– предприятия, учреждения, организации, индивидуальные предприниматели.</w:t>
      </w:r>
    </w:p>
    <w:bookmarkEnd w:id="21"/>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3.     Юридические лица,  независимо  от  организационно – правовых  форм  и   форм собственности, индивидуальные предприниматели, а также физические лица обязаны содержать в надлежащем порядке все объекты благоустройства, принадлежащие им на праве собственности (в т.ч. долевой или совместной) или ином  вещном  праве и прилегающие к ним территории. </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2. Порядок содержания, благоустройства, озеленения и уборки территорий</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   1.</w:t>
      </w:r>
      <w:r w:rsidRPr="000A2DD3">
        <w:rPr>
          <w:rFonts w:ascii="Tahoma" w:eastAsia="Arial CYR" w:hAnsi="Tahoma" w:cs="Tahoma"/>
          <w:i/>
          <w:sz w:val="16"/>
          <w:szCs w:val="16"/>
          <w:lang w:val="ru-RU"/>
        </w:rPr>
        <w:t xml:space="preserve">Содержание, благоустройство и уборка территории </w:t>
      </w:r>
      <w:r w:rsidRPr="000A2DD3">
        <w:rPr>
          <w:rFonts w:ascii="Tahoma" w:hAnsi="Tahoma" w:cs="Tahoma"/>
          <w:i/>
          <w:sz w:val="16"/>
          <w:szCs w:val="16"/>
          <w:lang w:val="ru-RU"/>
        </w:rPr>
        <w:t xml:space="preserve"> поселения  </w:t>
      </w:r>
      <w:r w:rsidRPr="000A2DD3">
        <w:rPr>
          <w:rFonts w:ascii="Tahoma" w:eastAsia="Arial CYR" w:hAnsi="Tahoma" w:cs="Tahoma"/>
          <w:i/>
          <w:sz w:val="16"/>
          <w:szCs w:val="16"/>
          <w:lang w:val="ru-RU"/>
        </w:rPr>
        <w:t xml:space="preserve"> обеспечивается силами и средствами хозяйствующих субъектов, независимо от формы собственности и организационно-правовой формы, физическими лицами   в пределах  земельных участков, находящихся на праве собственности, аренды, </w:t>
      </w:r>
      <w:r w:rsidRPr="000A2DD3">
        <w:rPr>
          <w:rFonts w:ascii="Tahoma" w:hAnsi="Tahoma" w:cs="Tahoma"/>
          <w:i/>
          <w:sz w:val="16"/>
          <w:szCs w:val="16"/>
          <w:lang w:val="ru-RU"/>
        </w:rPr>
        <w:t xml:space="preserve">постоянного (бессрочного) пользования,  пожизненного наследуемого владения, придомовых и </w:t>
      </w:r>
      <w:r w:rsidRPr="000A2DD3">
        <w:rPr>
          <w:rFonts w:ascii="Tahoma" w:eastAsia="Arial CYR" w:hAnsi="Tahoma" w:cs="Tahoma"/>
          <w:i/>
          <w:sz w:val="16"/>
          <w:szCs w:val="16"/>
          <w:lang w:val="ru-RU"/>
        </w:rPr>
        <w:t>прилегающих территорий, а также юридическими лицами и гражданами, осуществляющими мелкорозничную торговлю (в том числе с рук, лотков, автомашин).</w:t>
      </w:r>
    </w:p>
    <w:p w:rsidR="000A2DD3" w:rsidRPr="000A2DD3" w:rsidRDefault="000A2DD3" w:rsidP="000A2DD3">
      <w:pPr>
        <w:jc w:val="both"/>
        <w:rPr>
          <w:rFonts w:ascii="Tahoma" w:hAnsi="Tahoma" w:cs="Tahoma"/>
          <w:i/>
          <w:sz w:val="16"/>
          <w:szCs w:val="16"/>
          <w:lang w:val="ru-RU"/>
        </w:rPr>
      </w:pPr>
      <w:r w:rsidRPr="000A2DD3">
        <w:rPr>
          <w:rFonts w:ascii="Tahoma" w:eastAsia="Arial CYR" w:hAnsi="Tahoma" w:cs="Tahoma"/>
          <w:i/>
          <w:sz w:val="16"/>
          <w:szCs w:val="16"/>
          <w:lang w:val="ru-RU"/>
        </w:rPr>
        <w:t xml:space="preserve">  Содержание, благоустройство и уборка  иных территорий </w:t>
      </w:r>
      <w:r w:rsidRPr="000A2DD3">
        <w:rPr>
          <w:rFonts w:ascii="Tahoma" w:hAnsi="Tahoma" w:cs="Tahoma"/>
          <w:i/>
          <w:sz w:val="16"/>
          <w:szCs w:val="16"/>
          <w:lang w:val="ru-RU"/>
        </w:rPr>
        <w:t xml:space="preserve"> поселения  </w:t>
      </w:r>
      <w:r w:rsidRPr="000A2DD3">
        <w:rPr>
          <w:rFonts w:ascii="Tahoma" w:eastAsia="Arial CYR" w:hAnsi="Tahoma" w:cs="Tahoma"/>
          <w:i/>
          <w:sz w:val="16"/>
          <w:szCs w:val="16"/>
          <w:lang w:val="ru-RU"/>
        </w:rPr>
        <w:t xml:space="preserve"> обеспечивается  администрацией  поселения  посредством заключения соглашений с хозяйствующими субъектами независимо от их  формы собственности и организационно-правовой формы, и с  физическими лицами о закреплении за ними таких территорий по </w:t>
      </w:r>
      <w:r w:rsidRPr="000A2DD3">
        <w:rPr>
          <w:rFonts w:ascii="Tahoma" w:hAnsi="Tahoma" w:cs="Tahoma"/>
          <w:i/>
          <w:sz w:val="16"/>
          <w:szCs w:val="16"/>
          <w:lang w:val="ru-RU"/>
        </w:rPr>
        <w:t>организации работ в период месячников по уборке и благоустройству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Для обеспечения должного санитарного уровня содержания территорий органами местного самоуправления утверждается: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титульный список улиц, подлежащих механизированной уборке, а также очередность их уборки в летний и зимний периоды года;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список закрепленных территорий  поселения, подлежащих уборке силами хозяйствующих субъектов всех форм собственности (по согласованию с хозяйствующим субъектом);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схема очистки территории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специальные участки для вывоза бытовых отходов, мусора, уличного  смета, листвы, снега.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Закрепление территорий за хозяйствующими субъектами для организации работ в период месячников по уборке и благоустройству поселения производится распоряжения администрации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территории.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4.  Х</w:t>
      </w:r>
      <w:r w:rsidRPr="000A2DD3">
        <w:rPr>
          <w:rFonts w:ascii="Tahoma" w:eastAsia="Arial CYR" w:hAnsi="Tahoma" w:cs="Tahoma"/>
          <w:i/>
          <w:sz w:val="16"/>
          <w:szCs w:val="16"/>
          <w:lang w:val="ru-RU"/>
        </w:rPr>
        <w:t>озяйствующие субъекты</w:t>
      </w:r>
      <w:r w:rsidRPr="000A2DD3">
        <w:rPr>
          <w:rFonts w:ascii="Tahoma" w:hAnsi="Tahoma" w:cs="Tahoma"/>
          <w:i/>
          <w:sz w:val="16"/>
          <w:szCs w:val="16"/>
          <w:lang w:val="ru-RU"/>
        </w:rPr>
        <w:t xml:space="preserve"> всех форм собственности, физические лица (собственники, владельцы или арендаторы строений, пользователи земельных угодий) обязаны:</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организовывать и проводить на прилегающей и придомовой (в том числе хозяйствующие субъекты на закрепленной территории)   территориях: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своевременный ремонт и покраску зданий, фасадов зданий, заборов и других ограждений;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очистку территории от смета, пыли, мусора, снега, льда и их вывоз в специально отведенные места;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регулярную очистку кюветов и сточных канав;</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уход за зелеными насаждениями (обрезку деревьев и кустарников, удаление засохшей растительности);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регулярное кошение трав, прополку  цветников, уничтожение сорной растительности;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ремонт, покраску и очистку малых архитектурных форм;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следить за состоянием аншлагов и номеров зданий;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3) не допускать самовольного переоборудования фасадов и конструктивных элементов зданий, строительство сараев, погребов, гаражей, ограждений, малых архитектурных форм, </w:t>
      </w:r>
      <w:r w:rsidRPr="000A2DD3">
        <w:rPr>
          <w:rFonts w:ascii="Tahoma" w:hAnsi="Tahoma" w:cs="Tahoma"/>
          <w:i/>
          <w:color w:val="0D0D0D"/>
          <w:sz w:val="16"/>
          <w:szCs w:val="16"/>
          <w:lang w:val="ru-RU"/>
        </w:rPr>
        <w:t>посадку зеленых насаждений</w:t>
      </w:r>
      <w:r w:rsidRPr="000A2DD3">
        <w:rPr>
          <w:rFonts w:ascii="Tahoma" w:hAnsi="Tahoma" w:cs="Tahoma"/>
          <w:i/>
          <w:sz w:val="16"/>
          <w:szCs w:val="16"/>
          <w:lang w:val="ru-RU"/>
        </w:rPr>
        <w:t xml:space="preserve">, высота которых может достигать более </w:t>
      </w:r>
      <w:smartTag w:uri="urn:schemas-microsoft-com:office:smarttags" w:element="metricconverter">
        <w:smartTagPr>
          <w:attr w:name="ProductID" w:val="2 метров"/>
        </w:smartTagPr>
        <w:r w:rsidRPr="000A2DD3">
          <w:rPr>
            <w:rFonts w:ascii="Tahoma" w:hAnsi="Tahoma" w:cs="Tahoma"/>
            <w:i/>
            <w:sz w:val="16"/>
            <w:szCs w:val="16"/>
            <w:lang w:val="ru-RU"/>
          </w:rPr>
          <w:t>2 метров</w:t>
        </w:r>
      </w:smartTag>
      <w:r w:rsidRPr="000A2DD3">
        <w:rPr>
          <w:rFonts w:ascii="Tahoma" w:hAnsi="Tahoma" w:cs="Tahoma"/>
          <w:i/>
          <w:sz w:val="16"/>
          <w:szCs w:val="16"/>
          <w:lang w:val="ru-RU"/>
        </w:rPr>
        <w:t xml:space="preserve">  и т.д. без согласования с администрацией поселения и другими заинтересованными организациями;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lastRenderedPageBreak/>
        <w:t>4) содержать в чистоте и исправном состоянии входы, цоколи, витрины, вывески, средства размещения информации.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Складирование строительных и иных материалов, топлива, оборудования, производство строительных работ (рубка, изготовление  домов, хозяйственных построек: бань, гаражей  и т. д.) за пределами закрепленных земельных участков или находящихся в собственности (владении)  допускается только по согласованию с администрацией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6. Содержание прилегающих, закрепленных и придомовых территорий и  расположенных на них элементов внешнего благоустройства осуществляется землепользователем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0A2DD3" w:rsidRPr="000A2DD3" w:rsidRDefault="000A2DD3" w:rsidP="000A2DD3">
      <w:pPr>
        <w:jc w:val="center"/>
        <w:rPr>
          <w:rFonts w:ascii="Tahoma" w:eastAsia="Calibri" w:hAnsi="Tahoma" w:cs="Tahoma"/>
          <w:b/>
          <w:bCs/>
          <w:i/>
          <w:sz w:val="16"/>
          <w:szCs w:val="16"/>
          <w:lang w:val="ru-RU"/>
        </w:rPr>
      </w:pPr>
      <w:r w:rsidRPr="000A2DD3">
        <w:rPr>
          <w:rFonts w:ascii="Tahoma" w:hAnsi="Tahoma" w:cs="Tahoma"/>
          <w:b/>
          <w:bCs/>
          <w:i/>
          <w:sz w:val="16"/>
          <w:szCs w:val="16"/>
          <w:lang w:val="ru-RU"/>
        </w:rPr>
        <w:t>3.</w:t>
      </w:r>
      <w:r w:rsidRPr="000A2DD3">
        <w:rPr>
          <w:rFonts w:ascii="Tahoma" w:eastAsia="Calibri" w:hAnsi="Tahoma" w:cs="Tahoma"/>
          <w:b/>
          <w:bCs/>
          <w:i/>
          <w:sz w:val="16"/>
          <w:szCs w:val="16"/>
          <w:lang w:val="ru-RU"/>
        </w:rPr>
        <w:t>. Содержание территории домовладений и построек на них.</w:t>
      </w:r>
    </w:p>
    <w:p w:rsidR="000A2DD3" w:rsidRPr="000A2DD3" w:rsidRDefault="000A2DD3" w:rsidP="000A2DD3">
      <w:pPr>
        <w:jc w:val="both"/>
        <w:rPr>
          <w:rFonts w:ascii="Tahoma" w:eastAsia="Calibri" w:hAnsi="Tahoma" w:cs="Tahoma"/>
          <w:i/>
          <w:sz w:val="16"/>
          <w:szCs w:val="16"/>
          <w:lang w:val="ru-RU"/>
        </w:rPr>
      </w:pPr>
      <w:r w:rsidRPr="000A2DD3">
        <w:rPr>
          <w:rFonts w:ascii="Tahoma" w:eastAsia="Calibri" w:hAnsi="Tahoma" w:cs="Tahoma"/>
          <w:i/>
          <w:sz w:val="16"/>
          <w:szCs w:val="16"/>
          <w:lang w:val="ru-RU"/>
        </w:rPr>
        <w:t xml:space="preserve">            1. Владельцы или пользователи домовладений обязаны:</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участком и прилегающей территории.</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содержать в исправном состоянии выгребные ямы и наружные туалеты;</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color w:val="0D0D0D"/>
          <w:sz w:val="16"/>
          <w:szCs w:val="16"/>
          <w:lang w:val="ru-RU"/>
        </w:rPr>
      </w:pPr>
      <w:r w:rsidRPr="000A2DD3">
        <w:rPr>
          <w:rFonts w:ascii="Tahoma" w:eastAsia="Calibri" w:hAnsi="Tahoma" w:cs="Tahoma"/>
          <w:i/>
          <w:sz w:val="16"/>
          <w:szCs w:val="16"/>
          <w:lang w:val="ru-RU"/>
        </w:rPr>
        <w:t xml:space="preserve">- своевременно производить скашивание травы на прилегающей к домовладению территории, </w:t>
      </w:r>
    </w:p>
    <w:p w:rsidR="000A2DD3" w:rsidRPr="000A2DD3" w:rsidRDefault="000A2DD3" w:rsidP="000A2DD3">
      <w:pPr>
        <w:ind w:left="360"/>
        <w:jc w:val="both"/>
        <w:rPr>
          <w:rFonts w:ascii="Tahoma" w:eastAsia="Calibri" w:hAnsi="Tahoma" w:cs="Tahoma"/>
          <w:i/>
          <w:sz w:val="16"/>
          <w:szCs w:val="16"/>
          <w:lang w:val="ru-RU"/>
        </w:rPr>
      </w:pPr>
      <w:r w:rsidRPr="000A2DD3">
        <w:rPr>
          <w:rFonts w:ascii="Tahoma" w:eastAsia="Calibri" w:hAnsi="Tahoma" w:cs="Tahoma"/>
          <w:i/>
          <w:sz w:val="16"/>
          <w:szCs w:val="16"/>
          <w:lang w:val="ru-RU"/>
        </w:rPr>
        <w:t>2. Запрещается на территории домовладения и прилегающей к домовладению территории:</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выбрасывать мусор, твёрдые и жидкие бытовые отходы за исключением специально отведённых мест;</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пользоваться поглощающими ямами, производить откачку (слив) нечистот из ям на поверхность земли, закапывать мусор и отходы в землю;</w:t>
      </w:r>
    </w:p>
    <w:p w:rsidR="000A2DD3" w:rsidRPr="000A2DD3" w:rsidRDefault="000A2DD3" w:rsidP="000A2DD3">
      <w:pPr>
        <w:numPr>
          <w:ilvl w:val="0"/>
          <w:numId w:val="17"/>
        </w:numPr>
        <w:tabs>
          <w:tab w:val="left" w:pos="0"/>
          <w:tab w:val="left" w:pos="360"/>
        </w:tabs>
        <w:suppressAutoHyphens/>
        <w:ind w:left="0" w:firstLine="0"/>
        <w:jc w:val="both"/>
        <w:rPr>
          <w:rFonts w:ascii="Tahoma" w:eastAsia="Calibri" w:hAnsi="Tahoma" w:cs="Tahoma"/>
          <w:i/>
          <w:sz w:val="16"/>
          <w:szCs w:val="16"/>
          <w:lang w:val="ru-RU"/>
        </w:rPr>
      </w:pPr>
      <w:r w:rsidRPr="000A2DD3">
        <w:rPr>
          <w:rFonts w:ascii="Tahoma" w:eastAsia="Calibri" w:hAnsi="Tahoma" w:cs="Tahoma"/>
          <w:i/>
          <w:sz w:val="16"/>
          <w:szCs w:val="16"/>
          <w:lang w:val="ru-RU"/>
        </w:rPr>
        <w:t>- сжигать мусор, бытовые отходы, листья, обрезки деревьев и кустарников.</w:t>
      </w:r>
    </w:p>
    <w:p w:rsidR="000A2DD3" w:rsidRPr="000A2DD3" w:rsidRDefault="000A2DD3" w:rsidP="000A2DD3">
      <w:pPr>
        <w:jc w:val="both"/>
        <w:rPr>
          <w:rFonts w:ascii="Tahoma" w:eastAsia="Calibri" w:hAnsi="Tahoma" w:cs="Tahoma"/>
          <w:i/>
          <w:sz w:val="16"/>
          <w:szCs w:val="16"/>
          <w:lang w:val="ru-RU"/>
        </w:rPr>
      </w:pPr>
      <w:r w:rsidRPr="000A2DD3">
        <w:rPr>
          <w:rFonts w:ascii="Tahoma" w:eastAsia="Calibri" w:hAnsi="Tahoma" w:cs="Tahoma"/>
          <w:i/>
          <w:sz w:val="16"/>
          <w:szCs w:val="16"/>
          <w:lang w:val="ru-RU"/>
        </w:rPr>
        <w:t xml:space="preserve"> 3.Нарушение указанных выше требований влечёт наступление административной ответственности в соответствии с действующим законодательством. При этом привлечение к ответственности не освобождает виновного от обязанности устранить допущенное нарушение и возместить причинённый ущерб (в случае его причинения).</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4. Сбор и вывоз мусора (отходов производства и потребления)</w:t>
      </w:r>
    </w:p>
    <w:p w:rsidR="000A2DD3" w:rsidRPr="000A2DD3" w:rsidRDefault="000A2DD3" w:rsidP="000A2DD3">
      <w:pPr>
        <w:tabs>
          <w:tab w:val="left" w:pos="1260"/>
          <w:tab w:val="left" w:pos="2700"/>
        </w:tabs>
        <w:jc w:val="both"/>
        <w:rPr>
          <w:rFonts w:ascii="Tahoma" w:hAnsi="Tahoma" w:cs="Tahoma"/>
          <w:i/>
          <w:sz w:val="16"/>
          <w:szCs w:val="16"/>
          <w:lang w:val="ru-RU"/>
        </w:rPr>
      </w:pPr>
      <w:r w:rsidRPr="000A2DD3">
        <w:rPr>
          <w:rFonts w:ascii="Tahoma" w:hAnsi="Tahoma" w:cs="Tahoma"/>
          <w:i/>
          <w:sz w:val="16"/>
          <w:szCs w:val="16"/>
          <w:lang w:val="ru-RU"/>
        </w:rPr>
        <w:t xml:space="preserve">1.   Объектами очистки являются: придомовые территории, внутридворовые проезды, объекты культурно - бытового назначения, территории различных </w:t>
      </w:r>
      <w:r w:rsidRPr="000A2DD3">
        <w:rPr>
          <w:rFonts w:ascii="Tahoma" w:eastAsia="Arial CYR" w:hAnsi="Tahoma" w:cs="Tahoma"/>
          <w:i/>
          <w:sz w:val="16"/>
          <w:szCs w:val="16"/>
          <w:lang w:val="ru-RU"/>
        </w:rPr>
        <w:t>хозяйствующих субъектов</w:t>
      </w:r>
      <w:r w:rsidRPr="000A2DD3">
        <w:rPr>
          <w:rFonts w:ascii="Tahoma" w:hAnsi="Tahoma" w:cs="Tahoma"/>
          <w:i/>
          <w:sz w:val="16"/>
          <w:szCs w:val="16"/>
          <w:lang w:val="ru-RU"/>
        </w:rPr>
        <w:t>,  места общественного пользования, места отдыха.</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2. </w:t>
      </w:r>
      <w:r w:rsidRPr="000A2DD3">
        <w:rPr>
          <w:rFonts w:ascii="Tahoma" w:eastAsia="Arial CYR" w:hAnsi="Tahoma" w:cs="Tahoma"/>
          <w:i/>
          <w:sz w:val="16"/>
          <w:szCs w:val="16"/>
          <w:lang w:val="ru-RU"/>
        </w:rPr>
        <w:t>Контейнеры и бункеры-накопители устанавливаются на специально оборудованных поддонах. Места их размещения   определяются администрацией  поселения  по согласованию  со специализированной организацией и   собственниками (по заявкам).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3.  Расстояние от установленных контейнеров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0A2DD3">
          <w:rPr>
            <w:rFonts w:ascii="Tahoma" w:hAnsi="Tahoma" w:cs="Tahoma"/>
            <w:i/>
            <w:sz w:val="16"/>
            <w:szCs w:val="16"/>
            <w:lang w:val="ru-RU"/>
          </w:rPr>
          <w:t>20 метров</w:t>
        </w:r>
      </w:smartTag>
      <w:r w:rsidRPr="000A2DD3">
        <w:rPr>
          <w:rFonts w:ascii="Tahoma" w:hAnsi="Tahoma" w:cs="Tahoma"/>
          <w:i/>
          <w:sz w:val="16"/>
          <w:szCs w:val="16"/>
          <w:lang w:val="ru-RU"/>
        </w:rPr>
        <w:t xml:space="preserve">, но не более </w:t>
      </w:r>
      <w:smartTag w:uri="urn:schemas-microsoft-com:office:smarttags" w:element="metricconverter">
        <w:smartTagPr>
          <w:attr w:name="ProductID" w:val="500 метров"/>
        </w:smartTagPr>
        <w:r w:rsidRPr="000A2DD3">
          <w:rPr>
            <w:rFonts w:ascii="Tahoma" w:hAnsi="Tahoma" w:cs="Tahoma"/>
            <w:i/>
            <w:sz w:val="16"/>
            <w:szCs w:val="16"/>
            <w:lang w:val="ru-RU"/>
          </w:rPr>
          <w:t>500 метров</w:t>
        </w:r>
      </w:smartTag>
      <w:r w:rsidRPr="000A2DD3">
        <w:rPr>
          <w:rFonts w:ascii="Tahoma" w:hAnsi="Tahoma" w:cs="Tahoma"/>
          <w:i/>
          <w:sz w:val="16"/>
          <w:szCs w:val="16"/>
          <w:lang w:val="ru-RU"/>
        </w:rPr>
        <w:t>. В исключительных случаях, где нет возможности соблюдения установленных разрывов для мест хранения отходов и дворовых туалетов, эти расстояния устанавливаются комиссионно с участием представителей администрации поселения, органа архитектуры и градостроительства муниципального района,  санитарной службы,  хозяйствующего субъекта.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4. На территории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w:t>
      </w:r>
      <w:smartTag w:uri="urn:schemas-microsoft-com:office:smarttags" w:element="metricconverter">
        <w:smartTagPr>
          <w:attr w:name="ProductID" w:val="10 метров"/>
        </w:smartTagPr>
        <w:r w:rsidRPr="000A2DD3">
          <w:rPr>
            <w:rFonts w:ascii="Tahoma" w:hAnsi="Tahoma" w:cs="Tahoma"/>
            <w:i/>
            <w:sz w:val="16"/>
            <w:szCs w:val="16"/>
            <w:lang w:val="ru-RU"/>
          </w:rPr>
          <w:t>10 метров</w:t>
        </w:r>
      </w:smartTag>
      <w:r w:rsidRPr="000A2DD3">
        <w:rPr>
          <w:rFonts w:ascii="Tahoma" w:hAnsi="Tahoma" w:cs="Tahoma"/>
          <w:i/>
          <w:sz w:val="16"/>
          <w:szCs w:val="16"/>
          <w:lang w:val="ru-RU"/>
        </w:rPr>
        <w:t>.</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В виду повышенного эпидемического риска и опасности для здоровья населения отходов медицинских учреждений администрации лечебно-профилактических учреждений обязаны организовать систему сбора, обезвреживания и удаления медицинских отходов в строгом соответствии с санитарными требованиями.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6. Для определения числа устанавливаемых контейнеров  следует исходить из численности населения, пользующегося контейнерами, норм накопления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7. Периодичность удаления отходов определяется в соответствии со схемой очистки территории  поселения   по графикам составленным с учетом численности населения, норм накопления отходов, сроков хранения отходов, согласованными с органами государственного санитарно-эпидемиологического надзора с соблюдением следующих требований: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при временном хранении отходов в контейнерах должна быть исключена возможность их загнивания и разложения;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удаление крупногабаритных отходов из домовладений следует производить по мере их накопления за счет владельцев данных домовладений.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очистку герметичных выгребов производить по мере их заполнения, но не реже одного раза в шесть месяцев.</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В зонах отдыха, учреждениях образования, здравоохранения и других местах массового посещения населения,  у входа в торговые объекты должны быть установлены урны. Урны устанавливаются, очищаются и промываются хозяйствующими субъектами, осуществляющими уборку закрепленных за ними территорий. Урна не должна иметь сквозных повреждений, должна быть окрашена и иметь эстетический вид.</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9. Временное хранение пищевых отходов на объектах торговли и общественного питания допускается только в охлаждаемых помещениях.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На объектах торговли и общественного питания устраиваются площадки для сбора мусора и пищевых отходов. Для сбора мусора и пищевых отходов предусматривают раздельные контейнеры с крышками (или специально закрытые конструкции). Площадки для сбора мусора и пищевых отходов располагаются на расстоянии не менее </w:t>
      </w:r>
      <w:smartTag w:uri="urn:schemas-microsoft-com:office:smarttags" w:element="metricconverter">
        <w:smartTagPr>
          <w:attr w:name="ProductID" w:val="25 метров"/>
        </w:smartTagPr>
        <w:r w:rsidRPr="000A2DD3">
          <w:rPr>
            <w:rFonts w:ascii="Tahoma" w:hAnsi="Tahoma" w:cs="Tahoma"/>
            <w:i/>
            <w:sz w:val="16"/>
            <w:szCs w:val="16"/>
            <w:lang w:val="ru-RU"/>
          </w:rPr>
          <w:t>25 метров</w:t>
        </w:r>
      </w:smartTag>
      <w:r w:rsidRPr="000A2DD3">
        <w:rPr>
          <w:rFonts w:ascii="Tahoma" w:hAnsi="Tahoma" w:cs="Tahoma"/>
          <w:i/>
          <w:sz w:val="16"/>
          <w:szCs w:val="16"/>
          <w:lang w:val="ru-RU"/>
        </w:rPr>
        <w:t xml:space="preserve"> от организации торговли. Допускается сокращать указанное расстояние, исходя из местных условий размещения организаций торговли.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10. Вывоз твердых бытовых отходов должен осуществляться только на специальные полигоны (усовершенствованные свалки) мусоровозным транспортом, а жидких отходов на сливные станции  - ассенизационным вакуумным транспортом.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11. Хозяйствующие субъекты, физические лица своевременно заключают договоры со специализированной организацией на вывоз мусора (отходов производства и потребления).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12. Х</w:t>
      </w:r>
      <w:r w:rsidRPr="000A2DD3">
        <w:rPr>
          <w:rFonts w:ascii="Tahoma" w:eastAsia="Arial CYR" w:hAnsi="Tahoma" w:cs="Tahoma"/>
          <w:i/>
          <w:sz w:val="16"/>
          <w:szCs w:val="16"/>
          <w:lang w:val="ru-RU"/>
        </w:rPr>
        <w:t xml:space="preserve">озяйствующие субъекты, независимо от формы собственности и организационно-правовой формы, индивидуальные предприниматели и физические лица </w:t>
      </w:r>
      <w:r w:rsidRPr="000A2DD3">
        <w:rPr>
          <w:rFonts w:ascii="Tahoma" w:hAnsi="Tahoma" w:cs="Tahoma"/>
          <w:i/>
          <w:sz w:val="16"/>
          <w:szCs w:val="16"/>
          <w:lang w:val="ru-RU"/>
        </w:rPr>
        <w:t>обязаны:</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1) оборудовать места  под мусоросборники;</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2) обеспечить наличие мусоросборников и инвентаря для сбора отходов, уличного и дворового смета;</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3) принимать меры по обеспечению регулярной очистки и  дезинфекции  мест под мусоросборниками.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13. Хозяйствующие субъекты, осуществляющие уборку, вывоз мусора и отходов, обязаны:</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1) своевременно осуществлять (в соответствии с договорами) вывоз твердых и жидких бытовых отходов с придомовых территорий, территорий </w:t>
      </w:r>
      <w:r w:rsidRPr="000A2DD3">
        <w:rPr>
          <w:rFonts w:ascii="Tahoma" w:eastAsia="Arial CYR" w:hAnsi="Tahoma" w:cs="Tahoma"/>
          <w:i/>
          <w:sz w:val="16"/>
          <w:szCs w:val="16"/>
          <w:lang w:val="ru-RU"/>
        </w:rPr>
        <w:t>хозяйствующих субъектов</w:t>
      </w:r>
      <w:r w:rsidRPr="000A2DD3">
        <w:rPr>
          <w:rFonts w:ascii="Tahoma" w:hAnsi="Tahoma" w:cs="Tahoma"/>
          <w:i/>
          <w:sz w:val="16"/>
          <w:szCs w:val="16"/>
          <w:lang w:val="ru-RU"/>
        </w:rPr>
        <w:t>;</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составлять на каждую спецмашину маршрутные графики со схемой движения;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обеспечивать обязательное выполнение утвержденных маршрутных графиков.</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14. Запрещается: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lastRenderedPageBreak/>
        <w:t>1) сжигать мусор, листву, тару, производственные отходы, разводить костры, в том числе на территориях хозяйствующих субъектов и частных домовладений;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выливать во дворы, на проезжую часть улицы, придорожные канавы, кюветы помои, выбрасывать пищевые и другие виды отходов, а также закапывать или сжигать их во дворах;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переполнение контейнеров, сборников бытовыми отходами и загрязнение территории;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4) мытье тары для пищевых отходов в неустановленных местах;</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15. Запрещается </w:t>
      </w:r>
      <w:r w:rsidRPr="000A2DD3">
        <w:rPr>
          <w:rFonts w:ascii="Tahoma" w:eastAsia="Arial CYR" w:hAnsi="Tahoma" w:cs="Tahoma"/>
          <w:i/>
          <w:sz w:val="16"/>
          <w:szCs w:val="16"/>
          <w:lang w:val="ru-RU"/>
        </w:rPr>
        <w:t>свалка транспортными средствами всякого рода грунта, отходов производства и потребления  и мусора в не отведенных для этих целей местах.</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Руководители и должностные лица транспортных и других организаций, водители которых допустили эти нарушения, принимают меры к уборке грунта, отходов производства и потребления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0A2DD3" w:rsidRPr="000A2DD3" w:rsidRDefault="000A2DD3" w:rsidP="000A2DD3">
      <w:pPr>
        <w:jc w:val="both"/>
        <w:rPr>
          <w:rFonts w:ascii="Tahoma" w:eastAsia="Arial CYR" w:hAnsi="Tahoma" w:cs="Tahoma"/>
          <w:i/>
          <w:sz w:val="16"/>
          <w:szCs w:val="16"/>
          <w:lang w:val="ru-RU"/>
        </w:rPr>
      </w:pP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4. Содержание и уборка объектов с обособленной территорией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На объектах с обособленной территорией (места отдыха, лечебно-медицинские учреждения, придомовые территории и другие) запрещается мыть автотранспорт, хранить тару и другие материалы в местах, не отведенных для этих целей.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Территория для  разовой торговли очищается  по её окончании субъектом торговли.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Перевозка в автотранспорте при отсутствии заднего борта и без покрытия тентом органических и неорганических удобрений категорически запрещается.</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5. Содержание объектов (средств) наружного освещения, наземных частей линейных сооружений и коммуникаций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Освещение улиц, дорог и площадей на территории   поселения осуществляется светильниками на опорах, светильники располагаются согласно дислокации, утвержденной представительным органом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2. Освещение подъездов к зданиям  допускается выполнять светильниками, располагаемыми на стенах или над козырьками подъездов зданий.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Все системы уличного, дворового и других видов наружного освещения должны поддерживаться в исправном состоянии.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4. 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6. Вывоз поврежденных опор освещения осуществляется владельцами опор в течение суток с момента обнаружения.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7. Х</w:t>
      </w:r>
      <w:r w:rsidRPr="000A2DD3">
        <w:rPr>
          <w:rFonts w:ascii="Tahoma" w:eastAsia="Arial CYR" w:hAnsi="Tahoma" w:cs="Tahoma"/>
          <w:i/>
          <w:sz w:val="16"/>
          <w:szCs w:val="16"/>
          <w:lang w:val="ru-RU"/>
        </w:rPr>
        <w:t>озяйствующие субъекты</w:t>
      </w:r>
      <w:r w:rsidRPr="000A2DD3">
        <w:rPr>
          <w:rFonts w:ascii="Tahoma" w:hAnsi="Tahoma" w:cs="Tahoma"/>
          <w:i/>
          <w:sz w:val="16"/>
          <w:szCs w:val="16"/>
          <w:lang w:val="ru-RU"/>
        </w:rPr>
        <w:t>, эксплуатирующие электрические сети, обязаны заключить соответствующие договора с администрацией  поселения на обслуживание объектов наружного освещения и:</w:t>
      </w:r>
    </w:p>
    <w:p w:rsidR="000A2DD3" w:rsidRPr="000A2DD3" w:rsidRDefault="000A2DD3" w:rsidP="000A2DD3">
      <w:pPr>
        <w:jc w:val="both"/>
        <w:rPr>
          <w:rFonts w:ascii="Tahoma" w:hAnsi="Tahoma" w:cs="Tahoma"/>
          <w:i/>
          <w:color w:val="0D0D0D"/>
          <w:sz w:val="16"/>
          <w:szCs w:val="16"/>
          <w:lang w:val="ru-RU"/>
        </w:rPr>
      </w:pPr>
      <w:r w:rsidRPr="000A2DD3">
        <w:rPr>
          <w:rFonts w:ascii="Tahoma" w:hAnsi="Tahoma" w:cs="Tahoma"/>
          <w:i/>
          <w:sz w:val="16"/>
          <w:szCs w:val="16"/>
          <w:lang w:val="ru-RU"/>
        </w:rPr>
        <w:t xml:space="preserve">  1) </w:t>
      </w:r>
      <w:r w:rsidRPr="000A2DD3">
        <w:rPr>
          <w:rFonts w:ascii="Tahoma" w:hAnsi="Tahoma" w:cs="Tahoma"/>
          <w:i/>
          <w:color w:val="0D0D0D"/>
          <w:sz w:val="16"/>
          <w:szCs w:val="16"/>
          <w:lang w:val="ru-RU"/>
        </w:rPr>
        <w:t>обеспечивать освещение в вечернее и ночное время всех улиц.</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2) производить своевременную замену перегоревших электроламп, разбитой арматуры, ремонт устройств уличного освещения, срок восстановления горения неисправных светильников не должен превышать 14 дней с момента обнаружения или подачи  заявки администрации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Наружные инженерные коммуникации (тепловые сети, электросети и другие коммуникации) должны находиться в исправном состоянии, а прилегающая к ним территория содержаться в чистоте.</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Прилегающей к наземным частям линейных сооружений и наружных инженерных коммуникаций территорией является земельный участок шириной  </w:t>
      </w:r>
      <w:smartTag w:uri="urn:schemas-microsoft-com:office:smarttags" w:element="metricconverter">
        <w:smartTagPr>
          <w:attr w:name="ProductID" w:val="4 метра"/>
        </w:smartTagPr>
        <w:r w:rsidRPr="000A2DD3">
          <w:rPr>
            <w:rFonts w:ascii="Tahoma" w:eastAsia="Arial CYR" w:hAnsi="Tahoma" w:cs="Tahoma"/>
            <w:i/>
            <w:sz w:val="16"/>
            <w:szCs w:val="16"/>
            <w:lang w:val="ru-RU"/>
          </w:rPr>
          <w:t>4 метра</w:t>
        </w:r>
      </w:smartTag>
      <w:r w:rsidRPr="000A2DD3">
        <w:rPr>
          <w:rFonts w:ascii="Tahoma" w:eastAsia="Arial CYR" w:hAnsi="Tahoma" w:cs="Tahoma"/>
          <w:i/>
          <w:sz w:val="16"/>
          <w:szCs w:val="16"/>
          <w:lang w:val="ru-RU"/>
        </w:rPr>
        <w:t xml:space="preserve"> в каждую сторону от наружной линии.</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В случае проведения ремонта инженерных коммуникаций размер прилегающей территории может быть увеличен по решению администрации поселения  по письменному  ходатайству  хозяйствующего субъекта.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9.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w:t>
      </w:r>
    </w:p>
    <w:p w:rsidR="000A2DD3" w:rsidRPr="000A2DD3" w:rsidRDefault="000A2DD3" w:rsidP="000A2DD3">
      <w:pPr>
        <w:jc w:val="center"/>
        <w:rPr>
          <w:rFonts w:ascii="Tahoma" w:eastAsia="Arial CYR" w:hAnsi="Tahoma" w:cs="Tahoma"/>
          <w:b/>
          <w:i/>
          <w:sz w:val="16"/>
          <w:szCs w:val="16"/>
          <w:lang w:val="ru-RU"/>
        </w:rPr>
      </w:pPr>
      <w:r w:rsidRPr="000A2DD3">
        <w:rPr>
          <w:rFonts w:ascii="Tahoma" w:hAnsi="Tahoma" w:cs="Tahoma"/>
          <w:b/>
          <w:i/>
          <w:sz w:val="16"/>
          <w:szCs w:val="16"/>
          <w:lang w:val="ru-RU"/>
        </w:rPr>
        <w:t xml:space="preserve">6. Содержание зданий и сооружений, производство ремонтно-строительных работ, порядок </w:t>
      </w:r>
      <w:r w:rsidRPr="000A2DD3">
        <w:rPr>
          <w:rFonts w:ascii="Tahoma" w:eastAsia="Arial CYR" w:hAnsi="Tahoma" w:cs="Tahoma"/>
          <w:b/>
          <w:i/>
          <w:sz w:val="16"/>
          <w:szCs w:val="16"/>
          <w:lang w:val="ru-RU"/>
        </w:rPr>
        <w:t>размещение объявлений, листовок, иных информационных материалов</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1. В случае если в собственности юридических или физических лиц, в безвозмездном пользовании,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и обслуживании фасадов названных зданий.</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2.  Местные разрушения облицовки, штукатурки, выкрашивание раствора из швов облицовки, кирпичной и мелкоблочной кладки, повреждение или износ металлических покрытий на выступающих частях стен,  общее загрязнение поверхности, разрушение парапетов и иные подобные явления должны устраняться во избежание их дальнейшего усугубления.</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3. Работы по реставрации, ремонту и покраске фасадов зданий и их отдельных элементов  должны производиться своевременно</w:t>
      </w:r>
      <w:r w:rsidRPr="000A2DD3">
        <w:rPr>
          <w:rFonts w:ascii="Tahoma" w:hAnsi="Tahoma" w:cs="Tahoma"/>
          <w:i/>
          <w:sz w:val="16"/>
          <w:szCs w:val="16"/>
          <w:lang w:val="ru-RU"/>
        </w:rPr>
        <w:t xml:space="preserve">. </w:t>
      </w:r>
      <w:r w:rsidRPr="000A2DD3">
        <w:rPr>
          <w:rFonts w:ascii="Tahoma" w:eastAsia="Arial CYR" w:hAnsi="Tahoma" w:cs="Tahoma"/>
          <w:i/>
          <w:sz w:val="16"/>
          <w:szCs w:val="16"/>
          <w:lang w:val="ru-RU"/>
        </w:rPr>
        <w:t>Расположенные на фасадах зданий и их отдельных элементах  информационные таблички должны поддерживаться в чистоте и исправном состоянии.</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38.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 </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4.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5.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6. В зимнее время  собственниками зданий, помещений должна быть организована своевременная очистка кровель от снега, наледи и сосулек. Очистка крыш зданий от снега, наледи  допускается только в светлое время суток.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линий связи и других объектов.</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7. Граждане, индивидуальные предприниматели и юридические лица, осуществляющие строительство, ремонтные работы, восстанавливают за свой счет земельные участки и зеленые насаждения, нарушенные при производстве строительных работ не позднее 1 месяца со дня окончания таких работ.</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8. Вырубка и пересадка деревьев и кустарников на территориях, попадающих под застройку, а также проведение аварийно-ремонтных работ, прокладка инженерных сетей, связанных с  земляными работами проводятся только по разрешению органа архитектуры и градостроительства  муниципального района и  администрации  поселения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lastRenderedPageBreak/>
        <w:t>9. При производстве строительно-монтажных работ объекты строительства, котлованы и траншеи под инженерные коммуникации должны быть ограждены.</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Ограждения должны содержаться в чистоте и исправном состоянии, не иметь дефектов, сказывающихся на их эстетическом виде или прочности.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10.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и захламление благоустроенных территорий.</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11. </w:t>
      </w:r>
      <w:r w:rsidRPr="000A2DD3">
        <w:rPr>
          <w:rFonts w:ascii="Tahoma" w:eastAsia="Arial CYR" w:hAnsi="Tahoma" w:cs="Tahoma"/>
          <w:i/>
          <w:sz w:val="16"/>
          <w:szCs w:val="16"/>
          <w:lang w:val="ru-RU"/>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12. Строительный мусор и растительный грунт со строительной площадки должны вывозиться регулярно в специально отведенные места, согласованные с администрацией  поселения, на специально оборудованном транспорте.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13.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придомовой и   прилегающей территории.</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14. Запрещается размещение объявлений, листовок, иных информационных материалов в местах, не отведенных для этого  администрацией поселения.</w:t>
      </w:r>
    </w:p>
    <w:p w:rsidR="000A2DD3" w:rsidRPr="002C3566" w:rsidRDefault="000A2DD3" w:rsidP="000A2DD3">
      <w:pPr>
        <w:jc w:val="center"/>
        <w:rPr>
          <w:rFonts w:ascii="Tahoma" w:hAnsi="Tahoma" w:cs="Tahoma"/>
          <w:b/>
          <w:i/>
          <w:sz w:val="16"/>
          <w:szCs w:val="16"/>
          <w:lang w:val="ru-RU"/>
        </w:rPr>
      </w:pPr>
      <w:r w:rsidRPr="002C3566">
        <w:rPr>
          <w:rFonts w:ascii="Tahoma" w:hAnsi="Tahoma" w:cs="Tahoma"/>
          <w:b/>
          <w:i/>
          <w:sz w:val="16"/>
          <w:szCs w:val="16"/>
          <w:lang w:val="ru-RU"/>
        </w:rPr>
        <w:t>7. Содержание и охрана зеленных насаждений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Элементами озеленения территорий являются зеленые насаждения: деревья, кустарники, цветники и естественные природные растения.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Озеленение, проводимое на придомовых и прилегающих территориях, во дворах жилых и общественных зданий, осуществляется за счет средств и собственными силами владельцев домов, зданий.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Работы по озеленению территории прилегающих к придомовым территориям и хозяйствующих субъектов  поселения,  включающие посадку деревьев, кустарников, устройство газонов и цветников, а также работы по прореживанию  крон и обрезке зеленых насаждений проводятся силами владельцев домов, зданий по согласованию с администрацией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4. Граждане, индивидуальные предприниматели и юридические лица- собственники, владельцы  земельных участков, а также лица, за которыми закреплены или на балансе которых находятся земельные участки  с  зелеными  насаждениями,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и другие агротехнические мероприятия.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На территориях, где имеются зеленые насаждения, запрещается: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1) проезд и стоянка любых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2) ремонт, слив и сброс отходов, мойка автотранспортных средств, установка боксовых гаражей;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3) ломать и портить деревья, кустарники, газоны, срывать цветы, подвешивать к деревьям веревки, качели, гамаки;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4) выгуливать домашних животных с нарушением установленных правил содержания домашних животных;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5) самовольно раскапывать участки под огороды;</w:t>
      </w:r>
    </w:p>
    <w:p w:rsidR="000A2DD3" w:rsidRPr="002C3566"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w:t>
      </w:r>
      <w:r w:rsidRPr="002C3566">
        <w:rPr>
          <w:rFonts w:ascii="Tahoma" w:hAnsi="Tahoma" w:cs="Tahoma"/>
          <w:i/>
          <w:sz w:val="16"/>
          <w:szCs w:val="16"/>
          <w:lang w:val="ru-RU"/>
        </w:rPr>
        <w:t>6) расклеивать объявления на деревьях;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7) складировать или оставлять в неустановленных для этого местах после себя мусор: бутылки, упаковку, тару и иные отходы.</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6. В целях сохранения зеленых насаждений юридическим и физическим лицам не разрешается: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1) самовольная посадка или выкапывание на территориях общего пользования  деревьев, кустарников, иных зеленых насаждений;  устройство огородов и садов, а также любое самовольное  выгораживание земельных участков для иных целей;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2) рубить, пилить, ломать деревья и разрушать клумбы; срывать или иным способом повреждать  цветы; производить обрубку, нарезку и наносить другие повреждения деревьям и кустарникам без  разрешений, оформленных в соответствующем порядке;</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3) производить переброску уличного смета, грунта и загрязненного снега с проезжей части и сбрасывать снег с крыш на участки зеленых насаждений без принятия мер, обеспечивающих сохранность деревьев, кустарников и иных зеленых насаждений;</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  4) заезжать любым</w:t>
      </w:r>
      <w:r w:rsidRPr="000A2DD3">
        <w:rPr>
          <w:rFonts w:ascii="Tahoma" w:eastAsia="Arial CYR" w:hAnsi="Tahoma" w:cs="Tahoma"/>
          <w:i/>
          <w:sz w:val="16"/>
          <w:szCs w:val="16"/>
          <w:lang w:val="ru-RU"/>
        </w:rPr>
        <w:t xml:space="preserve"> транспортом на газоны и другие участки с зелеными насаждениями;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допускать касание ветвями деревьев токонесущих проводов, закрытие ими указателей улиц и номерных знаков домов.</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7. Выгул домашних животных допускается производить только на специально отведенных территориях с соблюдением установленных правил.</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Погибшие и потерявшие декоративность цветы в цветниках и вазонах должны сразу удаляться, с одновременной посадкой новых растений.</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8. Проведение уборочных работ</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1.</w:t>
      </w:r>
      <w:r w:rsidRPr="000A2DD3">
        <w:rPr>
          <w:rFonts w:ascii="Tahoma" w:eastAsia="Arial CYR" w:hAnsi="Tahoma" w:cs="Tahoma"/>
          <w:i/>
          <w:sz w:val="16"/>
          <w:szCs w:val="16"/>
          <w:lang w:val="ru-RU"/>
        </w:rPr>
        <w:t xml:space="preserve"> Мероприятия по уборке проезжей части улиц и площадей производятся в плановом порядке в соответствии с утвержденной   схемой  очистки территории.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2. Уборку территорий, прилегающих к торговым точкам в радиусе </w:t>
      </w:r>
      <w:smartTag w:uri="urn:schemas-microsoft-com:office:smarttags" w:element="metricconverter">
        <w:smartTagPr>
          <w:attr w:name="ProductID" w:val="20 метров"/>
        </w:smartTagPr>
        <w:r w:rsidRPr="000A2DD3">
          <w:rPr>
            <w:rFonts w:ascii="Tahoma" w:hAnsi="Tahoma" w:cs="Tahoma"/>
            <w:i/>
            <w:sz w:val="16"/>
            <w:szCs w:val="16"/>
            <w:lang w:val="ru-RU"/>
          </w:rPr>
          <w:t>20 метров</w:t>
        </w:r>
      </w:smartTag>
      <w:r w:rsidRPr="000A2DD3">
        <w:rPr>
          <w:rFonts w:ascii="Tahoma" w:hAnsi="Tahoma" w:cs="Tahoma"/>
          <w:i/>
          <w:sz w:val="16"/>
          <w:szCs w:val="16"/>
          <w:lang w:val="ru-RU"/>
        </w:rPr>
        <w:t xml:space="preserve">,  осуществляют хозяйствующие субъекты торговли и общественного питания.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В весенний  и осенний  периоды, в сроки, определенные администрацией  поселения,   вводится временное ограничение движения транспортных средств для проезда по муниципальным автомобильным дорогам общего пользования  поселения. В данный период  запрещается движение грузовых автомобилей и составов транспортных средств (в том числе тракторов и самоходных машин), полная масса  которых превышает установленную для беспрепятственной эксплуатации на  дорогах в период снижения прочности дорог, без специальных разрешений.</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4. Период летней уборки устанавливается с 16 апреля по 1 ноября текущего календарного года. </w:t>
      </w:r>
      <w:r w:rsidRPr="000A2DD3">
        <w:rPr>
          <w:rFonts w:ascii="Tahoma" w:eastAsia="Arial CYR" w:hAnsi="Tahoma" w:cs="Tahoma"/>
          <w:i/>
          <w:sz w:val="16"/>
          <w:szCs w:val="16"/>
          <w:lang w:val="ru-RU"/>
        </w:rPr>
        <w:t xml:space="preserve">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 Уборка придомовых, прилегающих территорий, внутридворовых проездов  от смёта, пыли и мелкого бытового мусора осуществляются собственниками, владельцами   арендаторами (нанимателями) жилых помещений. Чистота на территории должна поддерживаться в течение всего рабочего дня.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6. Проезжая часть дорог, обочины и откосы земляного полотна должны быть очищены от видимых посторонних предметов и загрязнений.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7. Высота травяного покрова на территории  поселения в полосе отвода автомобильных дорог не должна превышать </w:t>
      </w:r>
      <w:smartTag w:uri="urn:schemas-microsoft-com:office:smarttags" w:element="metricconverter">
        <w:smartTagPr>
          <w:attr w:name="ProductID" w:val="30 сантиметров"/>
        </w:smartTagPr>
        <w:r w:rsidRPr="000A2DD3">
          <w:rPr>
            <w:rFonts w:ascii="Tahoma" w:hAnsi="Tahoma" w:cs="Tahoma"/>
            <w:i/>
            <w:sz w:val="16"/>
            <w:szCs w:val="16"/>
            <w:lang w:val="ru-RU"/>
          </w:rPr>
          <w:t>30 сантиметров</w:t>
        </w:r>
      </w:smartTag>
      <w:r w:rsidRPr="000A2DD3">
        <w:rPr>
          <w:rFonts w:ascii="Tahoma" w:hAnsi="Tahoma" w:cs="Tahoma"/>
          <w:i/>
          <w:sz w:val="16"/>
          <w:szCs w:val="16"/>
          <w:lang w:val="ru-RU"/>
        </w:rPr>
        <w:t>.</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массового пребывания людей обеспечить проведение мероприятий по проведению санитарной вырубки и разреживанию кустарников, удалению сухостоя.</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9. Вывоз собранного уличного смета, листвы, снега производится на специальные участки, определенные решениями органов местного самоуправления  поселения  и  органами государственного санитарно-эпидемиологического надзора.</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10.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местных климатических значений от средних  сроки начала и окончания зимней уборки могут </w:t>
      </w:r>
      <w:r w:rsidRPr="000A2DD3">
        <w:rPr>
          <w:rFonts w:ascii="Tahoma" w:eastAsia="Arial CYR" w:hAnsi="Tahoma" w:cs="Tahoma"/>
          <w:i/>
          <w:sz w:val="16"/>
          <w:szCs w:val="16"/>
          <w:lang w:val="ru-RU"/>
        </w:rPr>
        <w:lastRenderedPageBreak/>
        <w:t>изменяться решением администрации поселения и организаций, выполняющих функции заказчика работ по содержанию сети дорог и улиц.</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12.   Запрещается:</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1) выдвигать или перемещать на проезжую часть  улиц и проездов снег, убираемый  с придомовых территорий, территорий хозяйствующих субъектов;</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2) осуществлять  перемещение загрязненного снега и осколков льда на цветники, кустарники и другие зеленые насаждения;</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 xml:space="preserve">  3) организовывать свалки снега в неустановленных местах.</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13. Механизированная очистка улиц  от снега  производится по мере необходимости с таким расчетом, чтобы автомобильное или пешеходное движение на них не нарушалось.</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9. Соблюдение  Правил физическими лицами имеющих транспортные средства</w:t>
      </w:r>
    </w:p>
    <w:p w:rsidR="000A2DD3" w:rsidRPr="000A2DD3" w:rsidRDefault="000A2DD3" w:rsidP="000A2DD3">
      <w:pPr>
        <w:jc w:val="both"/>
        <w:rPr>
          <w:rFonts w:ascii="Tahoma" w:hAnsi="Tahoma" w:cs="Tahoma"/>
          <w:i/>
          <w:sz w:val="16"/>
          <w:szCs w:val="16"/>
          <w:lang w:val="ru-RU"/>
        </w:rPr>
      </w:pPr>
      <w:r w:rsidRPr="000A2DD3">
        <w:rPr>
          <w:rFonts w:ascii="Tahoma" w:eastAsia="Arial CYR" w:hAnsi="Tahoma" w:cs="Tahoma"/>
          <w:i/>
          <w:sz w:val="16"/>
          <w:szCs w:val="16"/>
          <w:lang w:val="ru-RU"/>
        </w:rPr>
        <w:t>1. З</w:t>
      </w:r>
      <w:r w:rsidRPr="000A2DD3">
        <w:rPr>
          <w:rFonts w:ascii="Tahoma" w:hAnsi="Tahoma" w:cs="Tahoma"/>
          <w:i/>
          <w:sz w:val="16"/>
          <w:szCs w:val="16"/>
          <w:lang w:val="ru-RU"/>
        </w:rPr>
        <w:t>апрещается:</w:t>
      </w:r>
    </w:p>
    <w:p w:rsidR="000A2DD3" w:rsidRPr="002C3566" w:rsidRDefault="000A2DD3" w:rsidP="000A2DD3">
      <w:pPr>
        <w:jc w:val="both"/>
        <w:rPr>
          <w:rFonts w:ascii="Tahoma" w:hAnsi="Tahoma" w:cs="Tahoma"/>
          <w:i/>
          <w:sz w:val="16"/>
          <w:szCs w:val="16"/>
          <w:lang w:val="ru-RU"/>
        </w:rPr>
      </w:pPr>
      <w:r w:rsidRPr="000A2DD3">
        <w:rPr>
          <w:rFonts w:ascii="Tahoma" w:eastAsia="Arial" w:hAnsi="Tahoma" w:cs="Tahoma"/>
          <w:i/>
          <w:sz w:val="16"/>
          <w:szCs w:val="16"/>
          <w:lang w:val="ru-RU"/>
        </w:rPr>
        <w:t xml:space="preserve">   1) </w:t>
      </w:r>
      <w:r w:rsidRPr="000A2DD3">
        <w:rPr>
          <w:rFonts w:ascii="Tahoma" w:hAnsi="Tahoma" w:cs="Tahoma"/>
          <w:i/>
          <w:sz w:val="16"/>
          <w:szCs w:val="16"/>
          <w:lang w:val="ru-RU"/>
        </w:rPr>
        <w:t xml:space="preserve">длительная стоянка (более суток) с целью хранения на улицах, проездах, в том числе в  ночное время, грузовых транспортных средств, тракторов, прицепов. Места  стоянок грузовых транспортных средств, тракторов,  прицепов определяются администрацией поселения  по согласованию   </w:t>
      </w:r>
      <w:r w:rsidRPr="002C3566">
        <w:rPr>
          <w:rFonts w:ascii="Tahoma" w:hAnsi="Tahoma" w:cs="Tahoma"/>
          <w:i/>
          <w:sz w:val="16"/>
          <w:szCs w:val="16"/>
          <w:lang w:val="ru-RU"/>
        </w:rPr>
        <w:t>с хозяйствующими субъектами.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Собственники и владельцы грузовых транспортных средств, тракторов и прицепов заключают договора с хозяйствующими субъектами на охрану и стоянку указанного транспорта;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2) оставление на дороге, во дворе многоквартирного дома или на иной территории общего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3) сорить на улицах,   участках с зелеными насаждениями и в других общественных местах и допускать загрязнения указанных территорий домашними животными;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4) появляться в общественных местах в пачкающей одежде;</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5) мойка транспортных средств или слив топлива, масел, иных технических жидкостей во дворах домов и на придомовых территориях, на проезжей части дорог, у колодцев и  в других неустановленных местах;</w:t>
      </w:r>
    </w:p>
    <w:p w:rsidR="000A2DD3" w:rsidRPr="000A2DD3" w:rsidRDefault="000A2DD3" w:rsidP="000A2DD3">
      <w:pPr>
        <w:jc w:val="both"/>
        <w:rPr>
          <w:rFonts w:ascii="Tahoma" w:eastAsia="Arial CYR" w:hAnsi="Tahoma" w:cs="Tahoma"/>
          <w:i/>
          <w:sz w:val="16"/>
          <w:szCs w:val="16"/>
          <w:lang w:val="ru-RU"/>
        </w:rPr>
      </w:pPr>
      <w:r w:rsidRPr="000A2DD3">
        <w:rPr>
          <w:rFonts w:ascii="Tahoma" w:hAnsi="Tahoma" w:cs="Tahoma"/>
          <w:i/>
          <w:sz w:val="16"/>
          <w:szCs w:val="16"/>
          <w:lang w:val="ru-RU"/>
        </w:rPr>
        <w:t xml:space="preserve">   6) </w:t>
      </w:r>
      <w:r w:rsidRPr="000A2DD3">
        <w:rPr>
          <w:rFonts w:ascii="Tahoma" w:eastAsia="Arial CYR" w:hAnsi="Tahoma" w:cs="Tahoma"/>
          <w:i/>
          <w:sz w:val="16"/>
          <w:szCs w:val="16"/>
          <w:lang w:val="ru-RU"/>
        </w:rPr>
        <w:t>стирка и полоскание белья, мытье посуды, механизмов, двигателей  и иного технического  оборудования  у колодцев, на  берегах водоемов в традиционно сложившихся местах купания людей;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7) совершать иные действия, влекущие загрязнение территории.</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2. Стоянка  легкового  автотранспорта на придомовых и прилегающих  территориях допускается в один ряд и должна обеспечивать беспрепятственное продвижение уборочной и специальной техники. Собственники и владельцы автотранспорта обеспечивают чистоту и надлежащее санитарное содержание места стоянки, не допускают загрязнения топливом, маслом, ветошью и иным мусором. </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10. Содержание домашних животных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w:t>
      </w:r>
      <w:r w:rsidRPr="000A2DD3">
        <w:rPr>
          <w:rFonts w:ascii="Tahoma" w:hAnsi="Tahoma" w:cs="Tahoma"/>
          <w:i/>
          <w:color w:val="FF0000"/>
          <w:sz w:val="16"/>
          <w:szCs w:val="16"/>
          <w:lang w:val="ru-RU"/>
        </w:rPr>
        <w:t xml:space="preserve">.       </w:t>
      </w:r>
      <w:r w:rsidRPr="000A2DD3">
        <w:rPr>
          <w:rFonts w:ascii="Tahoma" w:hAnsi="Tahoma" w:cs="Tahoma"/>
          <w:i/>
          <w:color w:val="0D0D0D"/>
          <w:sz w:val="16"/>
          <w:szCs w:val="16"/>
          <w:lang w:val="ru-RU"/>
        </w:rPr>
        <w:t>Содержание собак, кошек, других животных</w:t>
      </w:r>
      <w:r w:rsidRPr="000A2DD3">
        <w:rPr>
          <w:rFonts w:ascii="Tahoma" w:hAnsi="Tahoma" w:cs="Tahoma"/>
          <w:i/>
          <w:sz w:val="16"/>
          <w:szCs w:val="16"/>
          <w:lang w:val="ru-RU"/>
        </w:rPr>
        <w:t xml:space="preserve">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w:t>
      </w:r>
      <w:r w:rsidRPr="000A2DD3">
        <w:rPr>
          <w:rFonts w:ascii="Tahoma" w:hAnsi="Tahoma" w:cs="Tahoma"/>
          <w:i/>
          <w:color w:val="0D0D0D"/>
          <w:sz w:val="16"/>
          <w:szCs w:val="16"/>
          <w:lang w:val="ru-RU"/>
        </w:rPr>
        <w:t>лишь при наличии согласия всех</w:t>
      </w:r>
      <w:r w:rsidRPr="000A2DD3">
        <w:rPr>
          <w:rFonts w:ascii="Tahoma" w:hAnsi="Tahoma" w:cs="Tahoma"/>
          <w:i/>
          <w:color w:val="FF0000"/>
          <w:sz w:val="16"/>
          <w:szCs w:val="16"/>
          <w:lang w:val="ru-RU"/>
        </w:rPr>
        <w:t xml:space="preserve"> </w:t>
      </w:r>
      <w:r w:rsidRPr="000A2DD3">
        <w:rPr>
          <w:rFonts w:ascii="Tahoma" w:hAnsi="Tahoma" w:cs="Tahoma"/>
          <w:i/>
          <w:color w:val="0D0D0D"/>
          <w:sz w:val="16"/>
          <w:szCs w:val="16"/>
          <w:lang w:val="ru-RU"/>
        </w:rPr>
        <w:t>проживающих.</w:t>
      </w:r>
      <w:r w:rsidRPr="000A2DD3">
        <w:rPr>
          <w:rFonts w:ascii="Tahoma" w:hAnsi="Tahoma" w:cs="Tahoma"/>
          <w:i/>
          <w:sz w:val="16"/>
          <w:szCs w:val="16"/>
          <w:lang w:val="ru-RU"/>
        </w:rPr>
        <w:t xml:space="preserve"> Не разрешается содержание животных в местах общего пользования жилых домов (подъездах, лестничных клетках, чердаках, подвалах, коридорах и т.п.).</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2.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собаки должна быть сделана предупреждающая надпись на хорошо видимой посторонними  табличке  при входе на земельный участок. Собаки, находящиеся на улицах и иных общественных местах без сопровождающего лица, считаются  безнадзорными и подлежат отлову.</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3. Обязанности владельцев собак и кошек.</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Владельцы собак и кошек обязаны :</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-обеспечить надлежащее содержание собак и кошек в соответствии с требованиями настоящих Правил. Принять необходимые меры, обеспечивающие безопасность окружающих;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не допускать загрязнения собаками и кошками квартир, лестничных клеток, подвалов и других мест общего пользования в жилых домах, также дворов, улиц и т.п. Загрязнения указанных мест немедленно устраняются владельцами животных;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принимать меры к обеспечению тишины в жилых помещениях;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гуманно обращаться с животными (не выбрасывать, не оставлять их без присмотра, пищи, воды, не избивать их и т.п.). При нежелании в дальнейшем содержать собак и кошек сдавать их в организации, занимающиеся отловом, либо передавать в установленном порядке другим организациям или гражданам;</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предоставлять по требованию ветеринарных специалистов для осмотра, диагностических исследований, предохранительных прививок и лечебно-профилактических обработок собак и кошек, а также крупный и мелкий домашний скот;</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немедленно сообщать в ветеринарные учреждения и органы здравоохранения о всех случаях укусов собакой или кошкой человека или животного и доставлять в ближайшее ветеринарное учреждение животных для осмотра и карантирования;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 немедленно сообщать в ветеринарное учреждение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4. Запрещается выгуливать собак лицам в нетрезвом состоянии, а так же малолетним детям  без сопровождения взрослых.</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5</w:t>
      </w:r>
      <w:bookmarkStart w:id="22" w:name="sub_1806"/>
      <w:r w:rsidRPr="000A2DD3">
        <w:rPr>
          <w:rFonts w:ascii="Tahoma" w:hAnsi="Tahoma" w:cs="Tahoma"/>
          <w:i/>
          <w:sz w:val="16"/>
          <w:szCs w:val="16"/>
          <w:lang w:val="ru-RU"/>
        </w:rPr>
        <w:t>.  Запрещается выгул собак без поводка и намордника вне специально отведенных для выгула мест.</w:t>
      </w:r>
    </w:p>
    <w:bookmarkEnd w:id="22"/>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Запрещается выгул собак, в том числе с поводком и (или) в наморднике, на территориях  дошкольных и школьных учреждений, придомовых детских площадок и иных мест нахождения малолетних детей.</w:t>
      </w:r>
    </w:p>
    <w:p w:rsidR="000A2DD3" w:rsidRPr="000A2DD3" w:rsidRDefault="000A2DD3" w:rsidP="000A2DD3">
      <w:pPr>
        <w:jc w:val="both"/>
        <w:rPr>
          <w:rFonts w:ascii="Tahoma" w:eastAsia="Arial CYR" w:hAnsi="Tahoma" w:cs="Tahoma"/>
          <w:i/>
          <w:sz w:val="16"/>
          <w:szCs w:val="16"/>
          <w:lang w:val="ru-RU"/>
        </w:rPr>
      </w:pPr>
      <w:r w:rsidRPr="000A2DD3">
        <w:rPr>
          <w:rFonts w:ascii="Tahoma" w:eastAsia="Arial CYR" w:hAnsi="Tahoma" w:cs="Tahoma"/>
          <w:i/>
          <w:sz w:val="16"/>
          <w:szCs w:val="16"/>
          <w:lang w:val="ru-RU"/>
        </w:rPr>
        <w:t>6. Запрещается купание, стрижка и расчесывание шерсти животных у колодцев, артезианских скважин, на берегах водоемов в традиционно сложившихся местах купания людей.</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7. Скот, птица и пчёлы должны содержаться в соответствии с ветеринарными правилами. Запрещается выпускать домашний скот и  птиц за пределы земельного участка, находящегося в  собственности, владении, пользовании гражданина, юридического лица.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8. Запрещается распускать по улицам  домашнюю птицу, а также крупный и мелкий скот. Домашнюю птицу содержать только в сараях или специальных вольерах на приусадебных участках граждан.</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9. Запрещается  выпас скота на территориях улиц поселения.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10.   Выпас скота разрешается только в специально отведенных для этого местах.  Места прогона скота на пастбища должны быть согласованы с администрацией поселения, а в необходимых случаях с  соответствующими органами управления дорожного хозяйства.</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Крупный и мелкий  рогатый скот  при прогоне по улицам на пастбище должен провожаться хозяевами или по их поручению другими лицами.</w:t>
      </w:r>
    </w:p>
    <w:p w:rsidR="000A2DD3" w:rsidRPr="00F30B0C" w:rsidRDefault="000A2DD3" w:rsidP="000A2DD3">
      <w:pPr>
        <w:pStyle w:val="aff8"/>
        <w:ind w:left="0" w:firstLine="0"/>
        <w:rPr>
          <w:rFonts w:ascii="Tahoma" w:hAnsi="Tahoma" w:cs="Tahoma"/>
          <w:i/>
          <w:sz w:val="16"/>
          <w:szCs w:val="16"/>
        </w:rPr>
      </w:pPr>
      <w:r w:rsidRPr="00F30B0C">
        <w:rPr>
          <w:rFonts w:ascii="Tahoma" w:hAnsi="Tahoma" w:cs="Tahoma"/>
          <w:i/>
          <w:sz w:val="16"/>
          <w:szCs w:val="16"/>
        </w:rPr>
        <w:t>11</w:t>
      </w:r>
      <w:bookmarkStart w:id="23" w:name="sub_18"/>
      <w:r w:rsidRPr="00F30B0C">
        <w:rPr>
          <w:rFonts w:ascii="Tahoma" w:hAnsi="Tahoma" w:cs="Tahoma"/>
          <w:i/>
          <w:sz w:val="16"/>
          <w:szCs w:val="16"/>
        </w:rPr>
        <w:t>.</w:t>
      </w:r>
      <w:r w:rsidRPr="00F30B0C">
        <w:rPr>
          <w:rFonts w:ascii="Tahoma" w:hAnsi="Tahoma" w:cs="Tahoma"/>
          <w:b/>
          <w:bCs/>
          <w:i/>
          <w:sz w:val="16"/>
          <w:szCs w:val="16"/>
        </w:rPr>
        <w:t xml:space="preserve">    </w:t>
      </w:r>
      <w:r w:rsidRPr="00F30B0C">
        <w:rPr>
          <w:rFonts w:ascii="Tahoma" w:hAnsi="Tahoma" w:cs="Tahoma"/>
          <w:i/>
          <w:sz w:val="16"/>
          <w:szCs w:val="16"/>
        </w:rPr>
        <w:t>Содержание площадки  для выгула домашних животных должно отвечать  следующим  требованиям:</w:t>
      </w:r>
      <w:bookmarkEnd w:id="23"/>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места для площадок  выгула и выпаса  домашних животных определяются решением администрации   поселения  по заявлению владельцев  домашних животных и должны размещаться на территориях общего пользования, свободных от зелёных насаждений, за пределами первого и второго поясов зон санитарной охраны источников питьевого и хозяйственно-бытового водоснабжения.</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          Оборудование и содержание площадок для выгула домашних животных производится собственниками домашних животных;</w:t>
      </w:r>
      <w:bookmarkStart w:id="24" w:name="sub_1802"/>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lastRenderedPageBreak/>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0A2DD3">
          <w:rPr>
            <w:rFonts w:ascii="Tahoma" w:hAnsi="Tahoma" w:cs="Tahoma"/>
            <w:i/>
            <w:sz w:val="16"/>
            <w:szCs w:val="16"/>
            <w:lang w:val="ru-RU"/>
          </w:rPr>
          <w:t>25 метров</w:t>
        </w:r>
      </w:smartTag>
      <w:r w:rsidRPr="000A2DD3">
        <w:rPr>
          <w:rFonts w:ascii="Tahoma" w:hAnsi="Tahoma" w:cs="Tahoma"/>
          <w:i/>
          <w:sz w:val="16"/>
          <w:szCs w:val="16"/>
          <w:lang w:val="ru-RU"/>
        </w:rPr>
        <w:t xml:space="preserve">, а от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етров"/>
        </w:smartTagPr>
        <w:r w:rsidRPr="000A2DD3">
          <w:rPr>
            <w:rFonts w:ascii="Tahoma" w:hAnsi="Tahoma" w:cs="Tahoma"/>
            <w:i/>
            <w:sz w:val="16"/>
            <w:szCs w:val="16"/>
            <w:lang w:val="ru-RU"/>
          </w:rPr>
          <w:t>40 метров</w:t>
        </w:r>
      </w:smartTag>
      <w:r w:rsidRPr="000A2DD3">
        <w:rPr>
          <w:rFonts w:ascii="Tahoma" w:hAnsi="Tahoma" w:cs="Tahoma"/>
          <w:i/>
          <w:sz w:val="16"/>
          <w:szCs w:val="16"/>
          <w:lang w:val="ru-RU"/>
        </w:rPr>
        <w:t>;</w:t>
      </w:r>
    </w:p>
    <w:bookmarkEnd w:id="24"/>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о</w:t>
      </w:r>
      <w:bookmarkStart w:id="25" w:name="sub_1805"/>
      <w:r w:rsidRPr="000A2DD3">
        <w:rPr>
          <w:rFonts w:ascii="Tahoma" w:hAnsi="Tahoma" w:cs="Tahoma"/>
          <w:i/>
          <w:sz w:val="16"/>
          <w:szCs w:val="16"/>
          <w:lang w:val="ru-RU"/>
        </w:rPr>
        <w:t xml:space="preserve">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0A2DD3">
          <w:rPr>
            <w:rFonts w:ascii="Tahoma" w:hAnsi="Tahoma" w:cs="Tahoma"/>
            <w:i/>
            <w:sz w:val="16"/>
            <w:szCs w:val="16"/>
            <w:lang w:val="ru-RU"/>
          </w:rPr>
          <w:t>2,0 метра</w:t>
        </w:r>
      </w:smartTag>
      <w:r w:rsidRPr="000A2DD3">
        <w:rPr>
          <w:rFonts w:ascii="Tahoma" w:hAnsi="Tahoma" w:cs="Tahoma"/>
          <w:i/>
          <w:sz w:val="16"/>
          <w:szCs w:val="16"/>
          <w:lang w:val="ru-RU"/>
        </w:rPr>
        <w:t>. Расстояние между элементами и секциями ограждения, его нижним краем и землёй не должно позволять животному покидать площадку или причинять себе травму.</w:t>
      </w:r>
      <w:bookmarkStart w:id="26" w:name="sub_1809"/>
      <w:bookmarkEnd w:id="25"/>
    </w:p>
    <w:bookmarkEnd w:id="26"/>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 xml:space="preserve">12. Требования к размещению и обустройству пасек в   поселении   определены  Законом Костромской области от 9 марта 2007 года </w:t>
      </w:r>
      <w:r w:rsidRPr="00F30B0C">
        <w:rPr>
          <w:rFonts w:ascii="Tahoma" w:hAnsi="Tahoma" w:cs="Tahoma"/>
          <w:i/>
          <w:sz w:val="16"/>
          <w:szCs w:val="16"/>
        </w:rPr>
        <w:t>N</w:t>
      </w:r>
      <w:r w:rsidRPr="000A2DD3">
        <w:rPr>
          <w:rFonts w:ascii="Tahoma" w:hAnsi="Tahoma" w:cs="Tahoma"/>
          <w:i/>
          <w:sz w:val="16"/>
          <w:szCs w:val="16"/>
          <w:lang w:val="ru-RU"/>
        </w:rPr>
        <w:t xml:space="preserve"> 124-4-ЗКО "О размещении и обустройстве пасек в населённых пунктах Костромской области".</w:t>
      </w:r>
    </w:p>
    <w:p w:rsidR="000A2DD3" w:rsidRPr="000A2DD3" w:rsidRDefault="000A2DD3" w:rsidP="000A2DD3">
      <w:pPr>
        <w:jc w:val="center"/>
        <w:rPr>
          <w:rFonts w:ascii="Tahoma" w:hAnsi="Tahoma" w:cs="Tahoma"/>
          <w:b/>
          <w:i/>
          <w:sz w:val="16"/>
          <w:szCs w:val="16"/>
          <w:lang w:val="ru-RU"/>
        </w:rPr>
      </w:pPr>
      <w:r w:rsidRPr="000A2DD3">
        <w:rPr>
          <w:rFonts w:ascii="Tahoma" w:hAnsi="Tahoma" w:cs="Tahoma"/>
          <w:b/>
          <w:i/>
          <w:sz w:val="16"/>
          <w:szCs w:val="16"/>
          <w:lang w:val="ru-RU"/>
        </w:rPr>
        <w:t>11. Ответственность за нарушение Правил</w:t>
      </w:r>
    </w:p>
    <w:p w:rsidR="000A2DD3" w:rsidRPr="000A2DD3" w:rsidRDefault="000A2DD3" w:rsidP="000A2DD3">
      <w:pPr>
        <w:jc w:val="both"/>
        <w:rPr>
          <w:rFonts w:ascii="Tahoma" w:hAnsi="Tahoma" w:cs="Tahoma"/>
          <w:i/>
          <w:sz w:val="16"/>
          <w:szCs w:val="16"/>
          <w:lang w:val="ru-RU"/>
        </w:rPr>
      </w:pPr>
      <w:r w:rsidRPr="000A2DD3">
        <w:rPr>
          <w:rFonts w:ascii="Tahoma" w:hAnsi="Tahoma" w:cs="Tahoma"/>
          <w:i/>
          <w:sz w:val="16"/>
          <w:szCs w:val="16"/>
          <w:lang w:val="ru-RU"/>
        </w:rPr>
        <w:t>1.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0A2DD3" w:rsidRPr="000A2DD3" w:rsidRDefault="000A2DD3" w:rsidP="000A2DD3">
      <w:pPr>
        <w:jc w:val="center"/>
        <w:rPr>
          <w:rFonts w:ascii="Tahoma" w:eastAsia="Arial CYR" w:hAnsi="Tahoma" w:cs="Tahoma"/>
          <w:b/>
          <w:i/>
          <w:sz w:val="16"/>
          <w:szCs w:val="16"/>
          <w:lang w:val="ru-RU"/>
        </w:rPr>
      </w:pPr>
      <w:r w:rsidRPr="000A2DD3">
        <w:rPr>
          <w:rFonts w:ascii="Tahoma" w:hAnsi="Tahoma" w:cs="Tahoma"/>
          <w:b/>
          <w:i/>
          <w:sz w:val="16"/>
          <w:szCs w:val="16"/>
          <w:lang w:val="ru-RU"/>
        </w:rPr>
        <w:t>12. Вс</w:t>
      </w:r>
      <w:r w:rsidRPr="000A2DD3">
        <w:rPr>
          <w:rFonts w:ascii="Tahoma" w:eastAsia="Arial CYR" w:hAnsi="Tahoma" w:cs="Tahoma"/>
          <w:b/>
          <w:i/>
          <w:sz w:val="16"/>
          <w:szCs w:val="16"/>
          <w:lang w:val="ru-RU"/>
        </w:rPr>
        <w:t>тупление в силу настоящих Правил</w:t>
      </w:r>
    </w:p>
    <w:p w:rsidR="002C3566" w:rsidRPr="002C3566" w:rsidRDefault="000A2DD3" w:rsidP="002C3566">
      <w:pPr>
        <w:jc w:val="both"/>
        <w:rPr>
          <w:rFonts w:ascii="Tahoma" w:eastAsia="Arial CYR" w:hAnsi="Tahoma" w:cs="Tahoma"/>
          <w:i/>
          <w:sz w:val="16"/>
          <w:szCs w:val="16"/>
          <w:lang w:val="ru-RU"/>
        </w:rPr>
      </w:pPr>
      <w:r w:rsidRPr="000A2DD3">
        <w:rPr>
          <w:rFonts w:ascii="Tahoma" w:eastAsia="Arial CYR" w:hAnsi="Tahoma" w:cs="Tahoma"/>
          <w:i/>
          <w:sz w:val="16"/>
          <w:szCs w:val="16"/>
          <w:lang w:val="ru-RU"/>
        </w:rPr>
        <w:t>1. Настоящие Правила вступают в силу с момента официального опубликования (обнародования).</w:t>
      </w:r>
      <w:r w:rsidR="002C3566" w:rsidRPr="002C3566">
        <w:rPr>
          <w:rFonts w:ascii="Tahoma" w:hAnsi="Tahoma" w:cs="Tahoma"/>
          <w:i/>
          <w:sz w:val="16"/>
          <w:szCs w:val="16"/>
          <w:lang w:val="ru-RU"/>
        </w:rPr>
        <w:t xml:space="preserve">                                                                                                           </w:t>
      </w:r>
    </w:p>
    <w:p w:rsidR="002C3566" w:rsidRPr="002C3566" w:rsidRDefault="002C3566" w:rsidP="002C3566">
      <w:pPr>
        <w:jc w:val="center"/>
        <w:outlineLvl w:val="0"/>
        <w:rPr>
          <w:rFonts w:ascii="Tahoma" w:hAnsi="Tahoma" w:cs="Tahoma"/>
          <w:i/>
          <w:sz w:val="16"/>
          <w:szCs w:val="16"/>
          <w:lang w:val="ru-RU"/>
        </w:rPr>
      </w:pPr>
      <w:r w:rsidRPr="002C3566">
        <w:rPr>
          <w:rFonts w:ascii="Tahoma" w:hAnsi="Tahoma" w:cs="Tahoma"/>
          <w:i/>
          <w:sz w:val="16"/>
          <w:szCs w:val="16"/>
          <w:lang w:val="ru-RU"/>
        </w:rPr>
        <w:t>Российская Федерация</w:t>
      </w:r>
    </w:p>
    <w:p w:rsidR="002C3566" w:rsidRPr="002C3566" w:rsidRDefault="002C3566" w:rsidP="002C3566">
      <w:pPr>
        <w:jc w:val="center"/>
        <w:rPr>
          <w:rFonts w:ascii="Tahoma" w:hAnsi="Tahoma" w:cs="Tahoma"/>
          <w:i/>
          <w:sz w:val="16"/>
          <w:szCs w:val="16"/>
          <w:lang w:val="ru-RU"/>
        </w:rPr>
      </w:pPr>
      <w:r w:rsidRPr="002C3566">
        <w:rPr>
          <w:rFonts w:ascii="Tahoma" w:hAnsi="Tahoma" w:cs="Tahoma"/>
          <w:i/>
          <w:sz w:val="16"/>
          <w:szCs w:val="16"/>
          <w:lang w:val="ru-RU"/>
        </w:rPr>
        <w:t>Костромская область Красносельский муниципальный район</w:t>
      </w:r>
    </w:p>
    <w:p w:rsidR="002C3566" w:rsidRPr="002C3566" w:rsidRDefault="002C3566" w:rsidP="002C3566">
      <w:pPr>
        <w:jc w:val="center"/>
        <w:outlineLvl w:val="0"/>
        <w:rPr>
          <w:rFonts w:ascii="Tahoma" w:hAnsi="Tahoma" w:cs="Tahoma"/>
          <w:i/>
          <w:sz w:val="16"/>
          <w:szCs w:val="16"/>
          <w:lang w:val="ru-RU"/>
        </w:rPr>
      </w:pPr>
      <w:r w:rsidRPr="002C3566">
        <w:rPr>
          <w:rFonts w:ascii="Tahoma" w:hAnsi="Tahoma" w:cs="Tahoma"/>
          <w:i/>
          <w:sz w:val="16"/>
          <w:szCs w:val="16"/>
          <w:lang w:val="ru-RU"/>
        </w:rPr>
        <w:t>Совет депутатов Чапаевского сельского поселения</w:t>
      </w:r>
    </w:p>
    <w:p w:rsidR="002C3566" w:rsidRPr="002C3566" w:rsidRDefault="002C3566" w:rsidP="002C3566">
      <w:pPr>
        <w:tabs>
          <w:tab w:val="left" w:pos="3225"/>
        </w:tabs>
        <w:outlineLvl w:val="0"/>
        <w:rPr>
          <w:rFonts w:ascii="Tahoma" w:hAnsi="Tahoma" w:cs="Tahoma"/>
          <w:b/>
          <w:i/>
          <w:sz w:val="16"/>
          <w:szCs w:val="16"/>
          <w:lang w:val="ru-RU"/>
        </w:rPr>
      </w:pPr>
      <w:r w:rsidRPr="002C3566">
        <w:rPr>
          <w:rFonts w:ascii="Tahoma" w:hAnsi="Tahoma" w:cs="Tahoma"/>
          <w:i/>
          <w:sz w:val="16"/>
          <w:szCs w:val="16"/>
          <w:lang w:val="ru-RU"/>
        </w:rPr>
        <w:t xml:space="preserve">                                                                         </w:t>
      </w:r>
      <w:r w:rsidRPr="002C3566">
        <w:rPr>
          <w:rFonts w:ascii="Tahoma" w:hAnsi="Tahoma" w:cs="Tahoma"/>
          <w:b/>
          <w:i/>
          <w:sz w:val="16"/>
          <w:szCs w:val="16"/>
          <w:lang w:val="ru-RU"/>
        </w:rPr>
        <w:t>РЕШЕНИЕ</w:t>
      </w:r>
    </w:p>
    <w:p w:rsidR="002C3566" w:rsidRPr="002C3566" w:rsidRDefault="002C3566" w:rsidP="002C3566">
      <w:pPr>
        <w:rPr>
          <w:rFonts w:ascii="Tahoma" w:hAnsi="Tahoma" w:cs="Tahoma"/>
          <w:i/>
          <w:sz w:val="16"/>
          <w:szCs w:val="16"/>
          <w:lang w:val="ru-RU"/>
        </w:rPr>
      </w:pPr>
      <w:r w:rsidRPr="002C3566">
        <w:rPr>
          <w:rFonts w:ascii="Tahoma" w:hAnsi="Tahoma" w:cs="Tahoma"/>
          <w:i/>
          <w:sz w:val="16"/>
          <w:szCs w:val="16"/>
          <w:lang w:val="ru-RU"/>
        </w:rPr>
        <w:t xml:space="preserve"> </w:t>
      </w:r>
      <w:r>
        <w:rPr>
          <w:rFonts w:ascii="Tahoma" w:hAnsi="Tahoma" w:cs="Tahoma"/>
          <w:i/>
          <w:sz w:val="16"/>
          <w:szCs w:val="16"/>
          <w:lang w:val="ru-RU"/>
        </w:rPr>
        <w:t xml:space="preserve">                                  </w:t>
      </w:r>
      <w:r w:rsidRPr="002C3566">
        <w:rPr>
          <w:rFonts w:ascii="Tahoma" w:hAnsi="Tahoma" w:cs="Tahoma"/>
          <w:i/>
          <w:sz w:val="16"/>
          <w:szCs w:val="16"/>
          <w:lang w:val="ru-RU"/>
        </w:rPr>
        <w:t xml:space="preserve"> от     30  апреля   2014  года                                                        №   132</w:t>
      </w:r>
    </w:p>
    <w:p w:rsidR="002C3566" w:rsidRPr="002C3566" w:rsidRDefault="002C3566" w:rsidP="002C3566">
      <w:pPr>
        <w:pStyle w:val="af"/>
        <w:framePr w:w="9091" w:h="826" w:hRule="exact" w:hSpace="180" w:wrap="around" w:vAnchor="text" w:hAnchor="page" w:x="1711" w:y="52"/>
        <w:spacing w:line="278" w:lineRule="exact"/>
        <w:ind w:left="9"/>
        <w:jc w:val="center"/>
        <w:rPr>
          <w:rFonts w:ascii="Tahoma" w:hAnsi="Tahoma" w:cs="Tahoma"/>
          <w:i/>
          <w:sz w:val="16"/>
          <w:szCs w:val="16"/>
          <w:lang w:val="ru-RU"/>
        </w:rPr>
      </w:pPr>
      <w:r w:rsidRPr="002C3566">
        <w:rPr>
          <w:rFonts w:ascii="Tahoma" w:hAnsi="Tahoma" w:cs="Tahoma"/>
          <w:i/>
          <w:sz w:val="16"/>
          <w:szCs w:val="16"/>
          <w:lang w:val="ru-RU"/>
        </w:rPr>
        <w:t>О внесении изменений в решение Совета депутатов от 25.11.2013 года «О внесении изменений в решение Совета депутатов от 24.10.2006 года «Об установлении налога на имущество физических лиц на территории Чапаевского сельского поселения с 2007 года».</w:t>
      </w:r>
    </w:p>
    <w:p w:rsidR="002C3566" w:rsidRPr="002C3566" w:rsidRDefault="002C3566" w:rsidP="002C3566">
      <w:pPr>
        <w:tabs>
          <w:tab w:val="center" w:pos="4960"/>
        </w:tabs>
        <w:jc w:val="both"/>
        <w:rPr>
          <w:rStyle w:val="postbody1"/>
          <w:rFonts w:ascii="Tahoma" w:hAnsi="Tahoma" w:cs="Tahoma"/>
          <w:i/>
          <w:sz w:val="16"/>
          <w:szCs w:val="16"/>
          <w:lang w:val="ru-RU"/>
        </w:rPr>
      </w:pPr>
    </w:p>
    <w:p w:rsidR="002C3566" w:rsidRPr="002C3566" w:rsidRDefault="002C3566" w:rsidP="002C3566">
      <w:pPr>
        <w:tabs>
          <w:tab w:val="left" w:pos="1005"/>
        </w:tabs>
        <w:jc w:val="both"/>
        <w:rPr>
          <w:rFonts w:ascii="Tahoma" w:hAnsi="Tahoma" w:cs="Tahoma"/>
          <w:i/>
          <w:sz w:val="16"/>
          <w:szCs w:val="16"/>
          <w:lang w:val="ru-RU"/>
        </w:rPr>
      </w:pPr>
      <w:r w:rsidRPr="002C3566">
        <w:rPr>
          <w:rStyle w:val="postbody1"/>
          <w:rFonts w:ascii="Tahoma" w:hAnsi="Tahoma" w:cs="Tahoma"/>
          <w:i/>
          <w:sz w:val="16"/>
          <w:szCs w:val="16"/>
          <w:lang w:val="ru-RU"/>
        </w:rPr>
        <w:t xml:space="preserve">  </w:t>
      </w:r>
      <w:r w:rsidRPr="002C3566">
        <w:rPr>
          <w:rFonts w:ascii="Tahoma" w:hAnsi="Tahoma" w:cs="Tahoma"/>
          <w:i/>
          <w:sz w:val="16"/>
          <w:szCs w:val="16"/>
          <w:lang w:val="ru-RU"/>
        </w:rPr>
        <w:t xml:space="preserve">       Рассмотрев протест прокуратуры от 25.12.2013 года № 9-2013 </w:t>
      </w:r>
    </w:p>
    <w:p w:rsidR="002C3566" w:rsidRPr="002C3566" w:rsidRDefault="002C3566" w:rsidP="002C3566">
      <w:pPr>
        <w:jc w:val="both"/>
        <w:rPr>
          <w:rFonts w:ascii="Tahoma" w:hAnsi="Tahoma" w:cs="Tahoma"/>
          <w:i/>
          <w:sz w:val="16"/>
          <w:szCs w:val="16"/>
          <w:lang w:val="ru-RU"/>
        </w:rPr>
      </w:pPr>
      <w:r w:rsidRPr="002C3566">
        <w:rPr>
          <w:rFonts w:ascii="Tahoma" w:hAnsi="Tahoma" w:cs="Tahoma"/>
          <w:i/>
          <w:sz w:val="16"/>
          <w:szCs w:val="16"/>
          <w:lang w:val="ru-RU"/>
        </w:rPr>
        <w:t xml:space="preserve">                                                     </w:t>
      </w:r>
      <w:r w:rsidRPr="001F283E">
        <w:rPr>
          <w:rFonts w:ascii="Tahoma" w:hAnsi="Tahoma" w:cs="Tahoma"/>
          <w:i/>
          <w:sz w:val="16"/>
          <w:szCs w:val="16"/>
        </w:rPr>
        <w:t>Совет депутатов РЕШИЛ:</w:t>
      </w:r>
    </w:p>
    <w:p w:rsidR="002C3566" w:rsidRPr="002C3566" w:rsidRDefault="002C3566" w:rsidP="002C3566">
      <w:pPr>
        <w:pStyle w:val="af"/>
        <w:numPr>
          <w:ilvl w:val="0"/>
          <w:numId w:val="9"/>
        </w:numPr>
        <w:tabs>
          <w:tab w:val="clear" w:pos="1080"/>
          <w:tab w:val="num" w:pos="0"/>
          <w:tab w:val="left" w:pos="851"/>
          <w:tab w:val="num" w:pos="928"/>
        </w:tabs>
        <w:spacing w:after="0" w:line="278" w:lineRule="exact"/>
        <w:ind w:left="0" w:firstLine="709"/>
        <w:jc w:val="both"/>
        <w:rPr>
          <w:rFonts w:ascii="Tahoma" w:hAnsi="Tahoma" w:cs="Tahoma"/>
          <w:i/>
          <w:sz w:val="16"/>
          <w:szCs w:val="16"/>
          <w:lang w:val="ru-RU"/>
        </w:rPr>
      </w:pPr>
      <w:r w:rsidRPr="002C3566">
        <w:rPr>
          <w:rFonts w:ascii="Tahoma" w:hAnsi="Tahoma" w:cs="Tahoma"/>
          <w:i/>
          <w:sz w:val="16"/>
          <w:szCs w:val="16"/>
          <w:lang w:val="ru-RU"/>
        </w:rPr>
        <w:t xml:space="preserve">Внести  соответствующие изменения  в пункт 2 решения Совета депутатов поселения от 25.11.2013 года «О внесении изменений в решение Совета депутатов от 24.10.2006 года «Об установлении налога на имущество физических лиц на территории Чапаевского сельского поселения с 2007 года» </w:t>
      </w:r>
    </w:p>
    <w:p w:rsidR="002C3566" w:rsidRPr="002C3566" w:rsidRDefault="002C3566" w:rsidP="002C3566">
      <w:pPr>
        <w:pStyle w:val="a6"/>
        <w:numPr>
          <w:ilvl w:val="1"/>
          <w:numId w:val="9"/>
        </w:numPr>
        <w:tabs>
          <w:tab w:val="clear" w:pos="1800"/>
        </w:tabs>
        <w:ind w:left="0" w:firstLine="709"/>
        <w:jc w:val="both"/>
        <w:rPr>
          <w:rFonts w:ascii="Tahoma" w:hAnsi="Tahoma" w:cs="Tahoma"/>
          <w:i/>
          <w:sz w:val="16"/>
          <w:szCs w:val="16"/>
          <w:lang w:val="ru-RU"/>
        </w:rPr>
      </w:pPr>
      <w:r w:rsidRPr="002C3566">
        <w:rPr>
          <w:rFonts w:ascii="Tahoma" w:hAnsi="Tahoma" w:cs="Tahoma"/>
          <w:i/>
          <w:sz w:val="16"/>
          <w:szCs w:val="16"/>
          <w:lang w:val="ru-RU"/>
        </w:rPr>
        <w:t xml:space="preserve">Пункт 2 изложить в следующей редакции: </w:t>
      </w:r>
    </w:p>
    <w:p w:rsidR="002C3566" w:rsidRPr="002C3566" w:rsidRDefault="002C3566" w:rsidP="002C3566">
      <w:pPr>
        <w:ind w:firstLine="709"/>
        <w:jc w:val="both"/>
        <w:rPr>
          <w:rFonts w:ascii="Tahoma" w:hAnsi="Tahoma" w:cs="Tahoma"/>
          <w:i/>
          <w:sz w:val="16"/>
          <w:szCs w:val="16"/>
          <w:lang w:val="ru-RU"/>
        </w:rPr>
      </w:pPr>
      <w:r w:rsidRPr="002C3566">
        <w:rPr>
          <w:rFonts w:ascii="Tahoma" w:hAnsi="Tahoma" w:cs="Tahoma"/>
          <w:i/>
          <w:sz w:val="16"/>
          <w:szCs w:val="16"/>
          <w:lang w:val="ru-RU"/>
        </w:rPr>
        <w:t>«Направить настоящее решение для подписания и официального опубликования главе поселения Г.А.Смирновой».</w:t>
      </w:r>
    </w:p>
    <w:p w:rsidR="002C3566" w:rsidRPr="002C3566" w:rsidRDefault="002C3566" w:rsidP="002C3566">
      <w:pPr>
        <w:ind w:firstLine="709"/>
        <w:jc w:val="both"/>
        <w:rPr>
          <w:rFonts w:ascii="Tahoma" w:hAnsi="Tahoma" w:cs="Tahoma"/>
          <w:i/>
          <w:sz w:val="16"/>
          <w:szCs w:val="16"/>
          <w:lang w:val="ru-RU"/>
        </w:rPr>
      </w:pPr>
      <w:r w:rsidRPr="002C3566">
        <w:rPr>
          <w:rFonts w:ascii="Tahoma" w:hAnsi="Tahoma" w:cs="Tahoma"/>
          <w:i/>
          <w:sz w:val="16"/>
          <w:szCs w:val="16"/>
          <w:lang w:val="ru-RU" w:eastAsia="ru-RU"/>
        </w:rPr>
        <w:t>2.</w:t>
      </w:r>
      <w:r w:rsidRPr="002C3566">
        <w:rPr>
          <w:rFonts w:ascii="Tahoma" w:hAnsi="Tahoma" w:cs="Tahoma"/>
          <w:i/>
          <w:sz w:val="16"/>
          <w:szCs w:val="16"/>
          <w:lang w:val="ru-RU"/>
        </w:rPr>
        <w:t xml:space="preserve"> Настоящее решение вступает в силу </w:t>
      </w:r>
      <w:r w:rsidRPr="002C3566">
        <w:rPr>
          <w:rFonts w:ascii="Tahoma" w:eastAsia="Calibri" w:hAnsi="Tahoma" w:cs="Tahoma"/>
          <w:i/>
          <w:sz w:val="16"/>
          <w:szCs w:val="16"/>
          <w:lang w:val="ru-RU"/>
        </w:rPr>
        <w:t>с момента подписания</w:t>
      </w:r>
      <w:r w:rsidRPr="002C3566">
        <w:rPr>
          <w:rFonts w:ascii="Tahoma" w:hAnsi="Tahoma" w:cs="Tahoma"/>
          <w:i/>
          <w:sz w:val="16"/>
          <w:szCs w:val="16"/>
          <w:lang w:val="ru-RU"/>
        </w:rPr>
        <w:t>.</w:t>
      </w:r>
    </w:p>
    <w:p w:rsidR="002C3566" w:rsidRPr="002C3566" w:rsidRDefault="002C3566" w:rsidP="002C3566">
      <w:pPr>
        <w:tabs>
          <w:tab w:val="left" w:pos="709"/>
          <w:tab w:val="left" w:pos="851"/>
        </w:tabs>
        <w:jc w:val="both"/>
        <w:rPr>
          <w:rFonts w:ascii="Tahoma" w:hAnsi="Tahoma" w:cs="Tahoma"/>
          <w:i/>
          <w:sz w:val="16"/>
          <w:szCs w:val="16"/>
          <w:lang w:val="ru-RU"/>
        </w:rPr>
      </w:pPr>
      <w:r>
        <w:rPr>
          <w:rFonts w:ascii="Tahoma" w:hAnsi="Tahoma" w:cs="Tahoma"/>
          <w:i/>
          <w:sz w:val="16"/>
          <w:szCs w:val="16"/>
          <w:lang w:val="ru-RU"/>
        </w:rPr>
        <w:t xml:space="preserve">                             </w:t>
      </w:r>
      <w:r w:rsidRPr="002C3566">
        <w:rPr>
          <w:rFonts w:ascii="Tahoma" w:hAnsi="Tahoma" w:cs="Tahoma"/>
          <w:i/>
          <w:sz w:val="16"/>
          <w:szCs w:val="16"/>
          <w:lang w:val="ru-RU"/>
        </w:rPr>
        <w:t xml:space="preserve">  Глава поселения                                                              Г.А.Смирнова</w:t>
      </w:r>
    </w:p>
    <w:p w:rsidR="002C3566" w:rsidRPr="002C3566" w:rsidRDefault="002C3566" w:rsidP="002C3566">
      <w:pPr>
        <w:shd w:val="solid" w:color="FFFFFF" w:fill="FFFFFF"/>
        <w:ind w:left="360"/>
        <w:jc w:val="both"/>
        <w:rPr>
          <w:rFonts w:ascii="Tahoma" w:hAnsi="Tahoma" w:cs="Tahoma"/>
          <w:i/>
          <w:sz w:val="16"/>
          <w:szCs w:val="16"/>
          <w:lang w:val="ru-RU"/>
        </w:rPr>
      </w:pPr>
    </w:p>
    <w:p w:rsidR="00065D10" w:rsidRPr="002229CD" w:rsidRDefault="00065D10" w:rsidP="00065D10">
      <w:pPr>
        <w:rPr>
          <w:rFonts w:ascii="Tahoma" w:hAnsi="Tahoma" w:cs="Tahoma"/>
          <w:i/>
          <w:sz w:val="16"/>
          <w:szCs w:val="16"/>
          <w:lang w:val="ru-RU"/>
        </w:rPr>
      </w:pPr>
    </w:p>
    <w:p w:rsidR="00737A04" w:rsidRDefault="00737A04" w:rsidP="00737A04">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Сведения </w:t>
      </w:r>
    </w:p>
    <w:p w:rsidR="00737A04" w:rsidRDefault="00737A04" w:rsidP="00737A04">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737A04" w:rsidRPr="0035584A" w:rsidRDefault="00737A04" w:rsidP="00737A04">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Pr>
          <w:rFonts w:ascii="Tahoma" w:hAnsi="Tahoma" w:cs="Tahoma"/>
          <w:b/>
          <w:bCs/>
          <w:i/>
          <w:sz w:val="16"/>
          <w:szCs w:val="16"/>
          <w:lang w:val="ru-RU"/>
        </w:rPr>
        <w:t xml:space="preserve">4 </w:t>
      </w:r>
      <w:r w:rsidRPr="0035584A">
        <w:rPr>
          <w:rFonts w:ascii="Tahoma" w:hAnsi="Tahoma" w:cs="Tahoma"/>
          <w:b/>
          <w:bCs/>
          <w:i/>
          <w:sz w:val="16"/>
          <w:szCs w:val="16"/>
          <w:lang w:val="ru-RU"/>
        </w:rPr>
        <w:t>квартал 201</w:t>
      </w:r>
      <w:r>
        <w:rPr>
          <w:rFonts w:ascii="Tahoma" w:hAnsi="Tahoma" w:cs="Tahoma"/>
          <w:b/>
          <w:bCs/>
          <w:i/>
          <w:sz w:val="16"/>
          <w:szCs w:val="16"/>
          <w:lang w:val="ru-RU"/>
        </w:rPr>
        <w:t xml:space="preserve">3 </w:t>
      </w:r>
      <w:r w:rsidRPr="0035584A">
        <w:rPr>
          <w:rFonts w:ascii="Tahoma" w:hAnsi="Tahoma" w:cs="Tahoma"/>
          <w:b/>
          <w:bCs/>
          <w:i/>
          <w:sz w:val="16"/>
          <w:szCs w:val="16"/>
          <w:lang w:val="ru-RU"/>
        </w:rPr>
        <w:t>года.</w:t>
      </w:r>
    </w:p>
    <w:p w:rsidR="00737A04" w:rsidRPr="00CA4895" w:rsidRDefault="00737A04" w:rsidP="00737A04">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Pr>
          <w:rFonts w:ascii="Tahoma" w:hAnsi="Tahoma" w:cs="Tahoma"/>
          <w:b/>
          <w:i/>
          <w:sz w:val="16"/>
          <w:szCs w:val="16"/>
          <w:lang w:val="ru-RU"/>
        </w:rPr>
        <w:t xml:space="preserve">  76 266   </w:t>
      </w:r>
      <w:r w:rsidRPr="00CA4895">
        <w:rPr>
          <w:rFonts w:ascii="Tahoma" w:hAnsi="Tahoma" w:cs="Tahoma"/>
          <w:b/>
          <w:i/>
          <w:sz w:val="16"/>
          <w:szCs w:val="16"/>
        </w:rPr>
        <w:t>руб.</w:t>
      </w:r>
    </w:p>
    <w:p w:rsidR="00737A04" w:rsidRPr="00CA4895" w:rsidRDefault="00737A04" w:rsidP="00737A04">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Pr>
          <w:rFonts w:ascii="Tahoma" w:hAnsi="Tahoma" w:cs="Tahoma"/>
          <w:b/>
          <w:i/>
          <w:sz w:val="16"/>
          <w:szCs w:val="16"/>
          <w:lang w:val="ru-RU"/>
        </w:rPr>
        <w:t xml:space="preserve">61 744  </w:t>
      </w:r>
      <w:r w:rsidRPr="00CA4895">
        <w:rPr>
          <w:rFonts w:ascii="Tahoma" w:hAnsi="Tahoma" w:cs="Tahoma"/>
          <w:b/>
          <w:i/>
          <w:sz w:val="16"/>
          <w:szCs w:val="16"/>
        </w:rPr>
        <w:t>руб.</w:t>
      </w:r>
    </w:p>
    <w:p w:rsidR="00737A04" w:rsidRPr="00CA4895" w:rsidRDefault="00737A04" w:rsidP="00737A04">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Pr>
          <w:rFonts w:ascii="Tahoma" w:hAnsi="Tahoma" w:cs="Tahoma"/>
          <w:b/>
          <w:i/>
          <w:sz w:val="16"/>
          <w:szCs w:val="16"/>
          <w:lang w:val="ru-RU"/>
        </w:rPr>
        <w:t xml:space="preserve">42 560  </w:t>
      </w:r>
      <w:r w:rsidRPr="00CA4895">
        <w:rPr>
          <w:rFonts w:ascii="Tahoma" w:hAnsi="Tahoma" w:cs="Tahoma"/>
          <w:b/>
          <w:i/>
          <w:sz w:val="16"/>
          <w:szCs w:val="16"/>
        </w:rPr>
        <w:t>руб.</w:t>
      </w:r>
    </w:p>
    <w:p w:rsidR="00737A04" w:rsidRPr="00573EA6" w:rsidRDefault="00737A04" w:rsidP="00737A04">
      <w:pPr>
        <w:numPr>
          <w:ilvl w:val="0"/>
          <w:numId w:val="1"/>
        </w:numPr>
        <w:tabs>
          <w:tab w:val="left" w:pos="425"/>
        </w:tabs>
        <w:jc w:val="both"/>
        <w:rPr>
          <w:rFonts w:ascii="Tahoma" w:hAnsi="Tahoma" w:cs="Tahoma"/>
          <w:b/>
          <w:i/>
          <w:sz w:val="16"/>
          <w:szCs w:val="16"/>
          <w:lang w:val="ru-RU"/>
        </w:rPr>
      </w:pPr>
      <w:r w:rsidRPr="00573EA6">
        <w:rPr>
          <w:rFonts w:ascii="Tahoma" w:hAnsi="Tahoma" w:cs="Tahoma"/>
          <w:b/>
          <w:i/>
          <w:sz w:val="16"/>
          <w:szCs w:val="16"/>
          <w:lang w:val="ru-RU"/>
        </w:rPr>
        <w:t xml:space="preserve">Глава поселения – </w:t>
      </w:r>
      <w:r>
        <w:rPr>
          <w:rFonts w:ascii="Tahoma" w:hAnsi="Tahoma" w:cs="Tahoma"/>
          <w:b/>
          <w:i/>
          <w:sz w:val="16"/>
          <w:szCs w:val="16"/>
          <w:lang w:val="ru-RU"/>
        </w:rPr>
        <w:t xml:space="preserve">85 589 </w:t>
      </w:r>
      <w:r w:rsidRPr="00573EA6">
        <w:rPr>
          <w:rFonts w:ascii="Tahoma" w:hAnsi="Tahoma" w:cs="Tahoma"/>
          <w:b/>
          <w:i/>
          <w:sz w:val="16"/>
          <w:szCs w:val="16"/>
          <w:lang w:val="ru-RU"/>
        </w:rPr>
        <w:t xml:space="preserve"> руб</w:t>
      </w:r>
      <w:r>
        <w:rPr>
          <w:rFonts w:ascii="Tahoma" w:hAnsi="Tahoma" w:cs="Tahoma"/>
          <w:b/>
          <w:i/>
          <w:sz w:val="16"/>
          <w:szCs w:val="16"/>
          <w:lang w:val="ru-RU"/>
        </w:rPr>
        <w:t>.</w:t>
      </w:r>
      <w:r w:rsidRPr="00573EA6">
        <w:rPr>
          <w:rFonts w:ascii="Tahoma" w:hAnsi="Tahoma" w:cs="Tahoma"/>
          <w:b/>
          <w:i/>
          <w:sz w:val="16"/>
          <w:szCs w:val="16"/>
          <w:lang w:val="ru-RU"/>
        </w:rPr>
        <w:t xml:space="preserve"> </w:t>
      </w:r>
    </w:p>
    <w:tbl>
      <w:tblPr>
        <w:tblpPr w:leftFromText="180" w:rightFromText="180" w:vertAnchor="text" w:horzAnchor="margin" w:tblpY="155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737A04" w:rsidRPr="00CA4895" w:rsidTr="000856A2">
        <w:tc>
          <w:tcPr>
            <w:tcW w:w="3379" w:type="dxa"/>
          </w:tcPr>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737A04" w:rsidRPr="00573EA6" w:rsidRDefault="00737A04" w:rsidP="000856A2">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737A04" w:rsidRPr="00CA4895" w:rsidRDefault="00737A04" w:rsidP="000856A2">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737A04" w:rsidRPr="00CA4895" w:rsidRDefault="00737A04" w:rsidP="000856A2">
            <w:pPr>
              <w:spacing w:before="20" w:after="20"/>
              <w:jc w:val="center"/>
              <w:rPr>
                <w:rFonts w:ascii="Tahoma" w:hAnsi="Tahoma" w:cs="Tahoma"/>
                <w:b/>
                <w:i/>
                <w:sz w:val="16"/>
                <w:szCs w:val="16"/>
              </w:rPr>
            </w:pPr>
          </w:p>
        </w:tc>
      </w:tr>
    </w:tbl>
    <w:p w:rsidR="00065D10" w:rsidRPr="002229CD" w:rsidRDefault="00065D10" w:rsidP="00065D10">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EA3711" w:rsidRPr="00EA3711" w:rsidRDefault="00737A04" w:rsidP="00EA3711">
      <w:pPr>
        <w:tabs>
          <w:tab w:val="left" w:pos="3090"/>
        </w:tabs>
        <w:jc w:val="both"/>
        <w:outlineLvl w:val="0"/>
        <w:rPr>
          <w:rFonts w:ascii="Tahoma" w:hAnsi="Tahoma" w:cs="Tahoma"/>
          <w:i/>
          <w:sz w:val="16"/>
          <w:szCs w:val="16"/>
          <w:lang w:val="ru-RU"/>
        </w:rPr>
        <w:sectPr w:rsidR="00EA3711" w:rsidRPr="00EA3711" w:rsidSect="00D94DF5">
          <w:headerReference w:type="default" r:id="rId13"/>
          <w:footerReference w:type="default" r:id="rId14"/>
          <w:pgSz w:w="11906" w:h="16838" w:code="9"/>
          <w:pgMar w:top="1134" w:right="567" w:bottom="1134" w:left="1134" w:header="709" w:footer="709" w:gutter="0"/>
          <w:cols w:space="708"/>
          <w:docGrid w:linePitch="360"/>
        </w:sectPr>
      </w:pPr>
      <w:r>
        <w:rPr>
          <w:rFonts w:ascii="Tahoma" w:hAnsi="Tahoma" w:cs="Tahoma"/>
          <w:i/>
          <w:sz w:val="16"/>
          <w:szCs w:val="16"/>
          <w:lang w:val="ru-RU"/>
        </w:rPr>
        <w:t xml:space="preserve"> </w:t>
      </w:r>
    </w:p>
    <w:p w:rsidR="00D633F6" w:rsidRPr="006F2136" w:rsidRDefault="00737A04" w:rsidP="00983721">
      <w:pPr>
        <w:jc w:val="both"/>
        <w:rPr>
          <w:rFonts w:ascii="Tahoma" w:hAnsi="Tahoma" w:cs="Tahoma"/>
          <w:b/>
          <w:sz w:val="16"/>
          <w:szCs w:val="16"/>
          <w:lang w:val="ru-RU"/>
        </w:rPr>
      </w:pPr>
      <w:r>
        <w:rPr>
          <w:rFonts w:ascii="Tahoma" w:hAnsi="Tahoma" w:cs="Tahoma"/>
          <w:b/>
          <w:sz w:val="16"/>
          <w:szCs w:val="16"/>
          <w:lang w:val="ru-RU"/>
        </w:rPr>
        <w:lastRenderedPageBreak/>
        <w:t xml:space="preserve"> </w:t>
      </w:r>
    </w:p>
    <w:sectPr w:rsidR="00D633F6" w:rsidRPr="006F2136" w:rsidSect="005D7500">
      <w:headerReference w:type="default" r:id="rId15"/>
      <w:footerReference w:type="default" r:id="rId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72" w:rsidRPr="004F51C7" w:rsidRDefault="00DE1772" w:rsidP="00173872">
      <w:pPr>
        <w:rPr>
          <w:sz w:val="22"/>
          <w:szCs w:val="22"/>
        </w:rPr>
      </w:pPr>
      <w:r w:rsidRPr="004F51C7">
        <w:rPr>
          <w:sz w:val="22"/>
          <w:szCs w:val="22"/>
        </w:rPr>
        <w:separator/>
      </w:r>
    </w:p>
  </w:endnote>
  <w:endnote w:type="continuationSeparator" w:id="0">
    <w:p w:rsidR="00DE1772" w:rsidRPr="004F51C7" w:rsidRDefault="00DE1772"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8719"/>
      <w:docPartObj>
        <w:docPartGallery w:val="Page Numbers (Bottom of Page)"/>
        <w:docPartUnique/>
      </w:docPartObj>
    </w:sdtPr>
    <w:sdtContent>
      <w:p w:rsidR="00065D10" w:rsidRDefault="003075C5">
        <w:pPr>
          <w:pStyle w:val="a9"/>
        </w:pPr>
        <w:r w:rsidRPr="003075C5">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065D10" w:rsidRDefault="003075C5">
                    <w:pPr>
                      <w:jc w:val="center"/>
                      <w:rPr>
                        <w:color w:val="808080" w:themeColor="text1" w:themeTint="7F"/>
                        <w:lang w:val="ru-RU"/>
                      </w:rPr>
                    </w:pPr>
                    <w:r>
                      <w:rPr>
                        <w:lang w:val="ru-RU"/>
                      </w:rPr>
                      <w:fldChar w:fldCharType="begin"/>
                    </w:r>
                    <w:r w:rsidR="00065D10">
                      <w:rPr>
                        <w:lang w:val="ru-RU"/>
                      </w:rPr>
                      <w:instrText xml:space="preserve"> PAGE    \* MERGEFORMAT </w:instrText>
                    </w:r>
                    <w:r>
                      <w:rPr>
                        <w:lang w:val="ru-RU"/>
                      </w:rPr>
                      <w:fldChar w:fldCharType="separate"/>
                    </w:r>
                    <w:r w:rsidR="002C3566" w:rsidRPr="002C3566">
                      <w:rPr>
                        <w:noProof/>
                        <w:color w:val="808080" w:themeColor="text1" w:themeTint="7F"/>
                      </w:rPr>
                      <w:t>1</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10" w:rsidRPr="00662EE8" w:rsidRDefault="00065D10">
    <w:pPr>
      <w:pStyle w:val="a9"/>
      <w:rPr>
        <w:lang w:val="ru-RU"/>
      </w:rPr>
    </w:pPr>
    <w:r>
      <w:rPr>
        <w:lang w:val="ru-RU"/>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942407"/>
      <w:docPartObj>
        <w:docPartGallery w:val="Page Numbers (Bottom of Page)"/>
        <w:docPartUnique/>
      </w:docPartObj>
    </w:sdtPr>
    <w:sdtContent>
      <w:p w:rsidR="00065D10" w:rsidRPr="000D08C9" w:rsidRDefault="003075C5" w:rsidP="00D94DF5">
        <w:pPr>
          <w:pStyle w:val="a9"/>
          <w:tabs>
            <w:tab w:val="clear" w:pos="4677"/>
            <w:tab w:val="clear" w:pos="9355"/>
            <w:tab w:val="left" w:pos="5940"/>
          </w:tabs>
          <w:rPr>
            <w:b/>
            <w:i/>
          </w:rPr>
        </w:pPr>
        <w:r w:rsidRPr="003075C5">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065D10" w:rsidRDefault="003075C5">
                    <w:pPr>
                      <w:jc w:val="center"/>
                      <w:rPr>
                        <w:color w:val="808080" w:themeColor="text1" w:themeTint="7F"/>
                        <w:lang w:val="ru-RU"/>
                      </w:rPr>
                    </w:pPr>
                    <w:r>
                      <w:rPr>
                        <w:lang w:val="ru-RU"/>
                      </w:rPr>
                      <w:fldChar w:fldCharType="begin"/>
                    </w:r>
                    <w:r w:rsidR="00065D10">
                      <w:rPr>
                        <w:lang w:val="ru-RU"/>
                      </w:rPr>
                      <w:instrText xml:space="preserve"> PAGE    \* MERGEFORMAT </w:instrText>
                    </w:r>
                    <w:r>
                      <w:rPr>
                        <w:lang w:val="ru-RU"/>
                      </w:rPr>
                      <w:fldChar w:fldCharType="separate"/>
                    </w:r>
                    <w:r w:rsidR="002C3566" w:rsidRPr="002C3566">
                      <w:rPr>
                        <w:noProof/>
                        <w:color w:val="808080" w:themeColor="text1" w:themeTint="7F"/>
                      </w:rPr>
                      <w:t>29</w:t>
                    </w:r>
                    <w:r>
                      <w:rPr>
                        <w:lang w:val="ru-RU"/>
                      </w:rPr>
                      <w:fldChar w:fldCharType="end"/>
                    </w:r>
                  </w:p>
                </w:txbxContent>
              </v:textbox>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065D10" w:rsidRDefault="003075C5">
        <w:pPr>
          <w:pStyle w:val="a9"/>
        </w:pPr>
        <w:r w:rsidRPr="003075C5">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065D10" w:rsidRDefault="003075C5">
                      <w:pPr>
                        <w:jc w:val="center"/>
                      </w:pPr>
                      <w:fldSimple w:instr=" PAGE    \* MERGEFORMAT ">
                        <w:r w:rsidR="002C3566" w:rsidRPr="002C3566">
                          <w:rPr>
                            <w:noProof/>
                            <w:color w:val="8C8C8C" w:themeColor="background1" w:themeShade="8C"/>
                          </w:rPr>
                          <w:t>32</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72" w:rsidRPr="004F51C7" w:rsidRDefault="00DE1772" w:rsidP="00173872">
      <w:pPr>
        <w:rPr>
          <w:sz w:val="22"/>
          <w:szCs w:val="22"/>
        </w:rPr>
      </w:pPr>
      <w:r w:rsidRPr="004F51C7">
        <w:rPr>
          <w:sz w:val="22"/>
          <w:szCs w:val="22"/>
        </w:rPr>
        <w:separator/>
      </w:r>
    </w:p>
  </w:footnote>
  <w:footnote w:type="continuationSeparator" w:id="0">
    <w:p w:rsidR="00DE1772" w:rsidRPr="004F51C7" w:rsidRDefault="00DE1772"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10" w:rsidRDefault="00065D10" w:rsidP="005536C1">
    <w:pPr>
      <w:pStyle w:val="a7"/>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10" w:rsidRPr="00662EE8" w:rsidRDefault="00065D10" w:rsidP="005536C1">
    <w:pPr>
      <w:pStyle w:val="a7"/>
      <w:jc w:val="right"/>
      <w:rPr>
        <w:lang w:val="ru-RU"/>
      </w:rPr>
    </w:pPr>
    <w:r>
      <w:rPr>
        <w:lang w:val="ru-RU"/>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10" w:rsidRPr="000D08C9" w:rsidRDefault="00065D10" w:rsidP="00D94DF5">
    <w:pPr>
      <w:pStyle w:val="a7"/>
      <w:jc w:val="right"/>
      <w:rPr>
        <w:b/>
        <w:i/>
      </w:rPr>
    </w:pPr>
    <w:r>
      <w:rPr>
        <w:b/>
        <w:i/>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10" w:rsidRPr="004F51C7" w:rsidRDefault="00065D10" w:rsidP="000023FD">
    <w:pPr>
      <w:pStyle w:val="a7"/>
      <w:rPr>
        <w:sz w:val="22"/>
        <w:szCs w:val="22"/>
      </w:rPr>
    </w:pPr>
    <w:r w:rsidRPr="004F51C7">
      <w:rPr>
        <w:sz w:val="22"/>
        <w:szCs w:val="22"/>
      </w:rPr>
      <w:t xml:space="preserve"> </w:t>
    </w:r>
  </w:p>
  <w:p w:rsidR="00065D10" w:rsidRPr="004F51C7" w:rsidRDefault="00065D10">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822012"/>
    <w:multiLevelType w:val="hybridMultilevel"/>
    <w:tmpl w:val="7C24D8D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30186"/>
    <w:multiLevelType w:val="hybridMultilevel"/>
    <w:tmpl w:val="5D3C390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18"/>
  </w:num>
  <w:num w:numId="3">
    <w:abstractNumId w:val="17"/>
  </w:num>
  <w:num w:numId="4">
    <w:abstractNumId w:val="4"/>
  </w:num>
  <w:num w:numId="5">
    <w:abstractNumId w:val="12"/>
  </w:num>
  <w:num w:numId="6">
    <w:abstractNumId w:val="3"/>
  </w:num>
  <w:num w:numId="7">
    <w:abstractNumId w:val="13"/>
  </w:num>
  <w:num w:numId="8">
    <w:abstractNumId w:val="14"/>
  </w:num>
  <w:num w:numId="9">
    <w:abstractNumId w:val="15"/>
  </w:num>
  <w:num w:numId="10">
    <w:abstractNumId w:val="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6"/>
  </w:num>
  <w:num w:numId="15">
    <w:abstractNumId w:val="5"/>
  </w:num>
  <w:num w:numId="16">
    <w:abstractNumId w:val="0"/>
  </w:num>
  <w:num w:numId="17">
    <w:abstractNumId w:val="1"/>
  </w:num>
  <w:num w:numId="18">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2706"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4599C"/>
    <w:rsid w:val="00065D10"/>
    <w:rsid w:val="00077A15"/>
    <w:rsid w:val="00083CCE"/>
    <w:rsid w:val="00090C61"/>
    <w:rsid w:val="00092FC5"/>
    <w:rsid w:val="000A2DD3"/>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29CD"/>
    <w:rsid w:val="00227A91"/>
    <w:rsid w:val="00242405"/>
    <w:rsid w:val="002C3566"/>
    <w:rsid w:val="002C50F7"/>
    <w:rsid w:val="002D6E35"/>
    <w:rsid w:val="002D7BDA"/>
    <w:rsid w:val="002F207F"/>
    <w:rsid w:val="002F399A"/>
    <w:rsid w:val="002F58C5"/>
    <w:rsid w:val="003075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86826"/>
    <w:rsid w:val="004936BB"/>
    <w:rsid w:val="004B762B"/>
    <w:rsid w:val="004B771C"/>
    <w:rsid w:val="004C1C82"/>
    <w:rsid w:val="004D0B5C"/>
    <w:rsid w:val="004E7D12"/>
    <w:rsid w:val="004F51C7"/>
    <w:rsid w:val="00505038"/>
    <w:rsid w:val="00507782"/>
    <w:rsid w:val="00525AD3"/>
    <w:rsid w:val="00551BD9"/>
    <w:rsid w:val="005536C1"/>
    <w:rsid w:val="00573EA6"/>
    <w:rsid w:val="005D7500"/>
    <w:rsid w:val="00601166"/>
    <w:rsid w:val="0060165B"/>
    <w:rsid w:val="00625C5C"/>
    <w:rsid w:val="0062718B"/>
    <w:rsid w:val="0062774B"/>
    <w:rsid w:val="00634444"/>
    <w:rsid w:val="00646C6E"/>
    <w:rsid w:val="006C3E65"/>
    <w:rsid w:val="006D032F"/>
    <w:rsid w:val="006F2136"/>
    <w:rsid w:val="006F484E"/>
    <w:rsid w:val="00722EEC"/>
    <w:rsid w:val="00724ACB"/>
    <w:rsid w:val="00737A04"/>
    <w:rsid w:val="00757F03"/>
    <w:rsid w:val="00774456"/>
    <w:rsid w:val="00782112"/>
    <w:rsid w:val="007A030A"/>
    <w:rsid w:val="007A0ABF"/>
    <w:rsid w:val="007D1CAA"/>
    <w:rsid w:val="007E4F38"/>
    <w:rsid w:val="008231C4"/>
    <w:rsid w:val="00862A4D"/>
    <w:rsid w:val="00865BDE"/>
    <w:rsid w:val="00870467"/>
    <w:rsid w:val="00883D01"/>
    <w:rsid w:val="00886DF6"/>
    <w:rsid w:val="00896D50"/>
    <w:rsid w:val="008B1492"/>
    <w:rsid w:val="008C516B"/>
    <w:rsid w:val="008D7CC6"/>
    <w:rsid w:val="008F11D1"/>
    <w:rsid w:val="00903466"/>
    <w:rsid w:val="00903C61"/>
    <w:rsid w:val="009150B7"/>
    <w:rsid w:val="009367EB"/>
    <w:rsid w:val="009454FD"/>
    <w:rsid w:val="00950F59"/>
    <w:rsid w:val="00970EE8"/>
    <w:rsid w:val="00975E8F"/>
    <w:rsid w:val="00982778"/>
    <w:rsid w:val="00983721"/>
    <w:rsid w:val="009E2C1E"/>
    <w:rsid w:val="00A0635B"/>
    <w:rsid w:val="00A10ECE"/>
    <w:rsid w:val="00A22CF3"/>
    <w:rsid w:val="00A254B0"/>
    <w:rsid w:val="00A32716"/>
    <w:rsid w:val="00A32F40"/>
    <w:rsid w:val="00A3312A"/>
    <w:rsid w:val="00A53B78"/>
    <w:rsid w:val="00A5758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C06B39"/>
    <w:rsid w:val="00C222FB"/>
    <w:rsid w:val="00C2232D"/>
    <w:rsid w:val="00C35D15"/>
    <w:rsid w:val="00C35E71"/>
    <w:rsid w:val="00C61513"/>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15225"/>
    <w:rsid w:val="00D30972"/>
    <w:rsid w:val="00D47123"/>
    <w:rsid w:val="00D5472A"/>
    <w:rsid w:val="00D56406"/>
    <w:rsid w:val="00D60C92"/>
    <w:rsid w:val="00D633F6"/>
    <w:rsid w:val="00D63705"/>
    <w:rsid w:val="00D653C7"/>
    <w:rsid w:val="00D70D67"/>
    <w:rsid w:val="00D94DF5"/>
    <w:rsid w:val="00D95210"/>
    <w:rsid w:val="00DB1260"/>
    <w:rsid w:val="00DB48D9"/>
    <w:rsid w:val="00DE1772"/>
    <w:rsid w:val="00DF2A70"/>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B45DF"/>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nhideWhenUsed/>
    <w:rsid w:val="00173872"/>
    <w:pPr>
      <w:tabs>
        <w:tab w:val="center" w:pos="4677"/>
        <w:tab w:val="right" w:pos="9355"/>
      </w:tabs>
    </w:pPr>
  </w:style>
  <w:style w:type="character" w:customStyle="1" w:styleId="a8">
    <w:name w:val="Верхний колонтитул Знак"/>
    <w:basedOn w:val="a0"/>
    <w:link w:val="a7"/>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link w:val="ConsPlusNonformat0"/>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paragraph" w:customStyle="1" w:styleId="27">
    <w:name w:val="Без интервала2"/>
    <w:uiPriority w:val="1"/>
    <w:qFormat/>
    <w:rsid w:val="00FB45DF"/>
    <w:pPr>
      <w:spacing w:after="0" w:line="240" w:lineRule="auto"/>
      <w:jc w:val="both"/>
    </w:pPr>
    <w:rPr>
      <w:rFonts w:ascii="Arial" w:eastAsia="Times New Roman" w:hAnsi="Arial" w:cs="Arial"/>
      <w:sz w:val="24"/>
      <w:szCs w:val="24"/>
      <w:lang w:val="ru-RU" w:bidi="ar-SA"/>
    </w:rPr>
  </w:style>
  <w:style w:type="character" w:customStyle="1" w:styleId="ConsPlusNonformat0">
    <w:name w:val="ConsPlusNonformat Знак"/>
    <w:basedOn w:val="a0"/>
    <w:link w:val="ConsPlusNonformat"/>
    <w:locked/>
    <w:rsid w:val="00FB45DF"/>
    <w:rPr>
      <w:rFonts w:ascii="Courier New" w:hAnsi="Courier New" w:cs="Courier New"/>
    </w:rPr>
  </w:style>
  <w:style w:type="character" w:customStyle="1" w:styleId="aff7">
    <w:name w:val="Цветовое выделение"/>
    <w:rsid w:val="000A2DD3"/>
    <w:rPr>
      <w:b/>
      <w:bCs/>
      <w:color w:val="000080"/>
      <w:sz w:val="20"/>
      <w:szCs w:val="20"/>
    </w:rPr>
  </w:style>
  <w:style w:type="paragraph" w:customStyle="1" w:styleId="aff8">
    <w:name w:val="Заголовок статьи"/>
    <w:basedOn w:val="a"/>
    <w:next w:val="a"/>
    <w:rsid w:val="000A2DD3"/>
    <w:pPr>
      <w:suppressAutoHyphens/>
      <w:autoSpaceDE w:val="0"/>
      <w:ind w:left="1612" w:hanging="892"/>
      <w:jc w:val="both"/>
    </w:pPr>
    <w:rPr>
      <w:rFonts w:ascii="Arial" w:eastAsia="Times New Roman" w:hAnsi="Arial"/>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A7D4-3AC0-4B1C-AA6C-77228444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22874</Words>
  <Characters>130388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3</cp:revision>
  <cp:lastPrinted>2014-05-06T11:07:00Z</cp:lastPrinted>
  <dcterms:created xsi:type="dcterms:W3CDTF">2014-05-06T07:50:00Z</dcterms:created>
  <dcterms:modified xsi:type="dcterms:W3CDTF">2014-05-06T11:11:00Z</dcterms:modified>
</cp:coreProperties>
</file>