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C730AD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C730AD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FF3A78">
              <w:rPr>
                <w:rFonts w:ascii="Tahoma" w:hAnsi="Tahoma" w:cs="Tahoma"/>
                <w:b/>
                <w:i/>
                <w:sz w:val="22"/>
                <w:szCs w:val="22"/>
              </w:rPr>
              <w:t>16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</w:t>
            </w:r>
            <w:r w:rsidR="00FF3A78">
              <w:rPr>
                <w:rFonts w:ascii="Tahoma" w:hAnsi="Tahoma" w:cs="Tahoma"/>
                <w:b/>
                <w:i/>
                <w:sz w:val="22"/>
                <w:szCs w:val="22"/>
              </w:rPr>
              <w:t>06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FF3A78">
              <w:rPr>
                <w:rFonts w:ascii="Tahoma" w:hAnsi="Tahoma" w:cs="Tahoma"/>
                <w:b/>
                <w:i/>
                <w:sz w:val="22"/>
                <w:szCs w:val="22"/>
              </w:rPr>
              <w:t>12</w:t>
            </w:r>
            <w:r w:rsidR="00192E0B">
              <w:rPr>
                <w:rFonts w:ascii="Tahoma" w:hAnsi="Tahoma" w:cs="Tahoma"/>
                <w:b/>
                <w:i/>
                <w:sz w:val="22"/>
                <w:szCs w:val="22"/>
              </w:rPr>
              <w:t>.20</w:t>
            </w:r>
            <w:r w:rsidR="00FF3A78">
              <w:rPr>
                <w:rFonts w:ascii="Tahoma" w:hAnsi="Tahoma" w:cs="Tahoma"/>
                <w:b/>
                <w:i/>
                <w:sz w:val="22"/>
                <w:szCs w:val="22"/>
              </w:rPr>
              <w:t>13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FF3A78" w:rsidRPr="00DF4FA5" w:rsidRDefault="00FF3A78" w:rsidP="00FF3A78">
      <w:pPr>
        <w:tabs>
          <w:tab w:val="left" w:pos="930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</w:t>
      </w:r>
    </w:p>
    <w:p w:rsidR="00FF3A78" w:rsidRPr="00DF4FA5" w:rsidRDefault="00FF3A78" w:rsidP="00FF3A78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>Администрация   Чапаевского сельского поселения</w:t>
      </w:r>
    </w:p>
    <w:p w:rsidR="00FF3A78" w:rsidRPr="00DF4FA5" w:rsidRDefault="00FF3A78" w:rsidP="00FF3A78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FF3A78" w:rsidRPr="00DF4FA5" w:rsidRDefault="00FF3A78" w:rsidP="00FF3A78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FF3A78" w:rsidRPr="00FF3A78" w:rsidRDefault="00FF3A78" w:rsidP="00FF3A78">
      <w:pPr>
        <w:tabs>
          <w:tab w:val="left" w:pos="3090"/>
        </w:tabs>
        <w:jc w:val="center"/>
        <w:rPr>
          <w:rFonts w:ascii="Tahoma" w:hAnsi="Tahoma" w:cs="Tahoma"/>
          <w:b/>
          <w:i/>
          <w:sz w:val="16"/>
          <w:szCs w:val="16"/>
        </w:rPr>
      </w:pPr>
      <w:r w:rsidRPr="00DF4FA5">
        <w:rPr>
          <w:rFonts w:ascii="Tahoma" w:hAnsi="Tahoma" w:cs="Tahoma"/>
          <w:b/>
          <w:i/>
          <w:sz w:val="16"/>
          <w:szCs w:val="16"/>
        </w:rPr>
        <w:t>РАСПОРЯЖЕНИЕ</w:t>
      </w: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55"/>
        <w:gridCol w:w="776"/>
        <w:gridCol w:w="738"/>
      </w:tblGrid>
      <w:tr w:rsidR="00FF3A78" w:rsidRPr="00DF4FA5" w:rsidTr="00FF3A78">
        <w:trPr>
          <w:trHeight w:val="360"/>
        </w:trPr>
        <w:tc>
          <w:tcPr>
            <w:tcW w:w="479" w:type="dxa"/>
          </w:tcPr>
          <w:p w:rsidR="00FF3A78" w:rsidRPr="00DF4FA5" w:rsidRDefault="00FF3A78" w:rsidP="00FF3A78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F4FA5">
              <w:rPr>
                <w:rFonts w:ascii="Tahoma" w:hAnsi="Tahoma" w:cs="Tahoma"/>
                <w:i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FF3A78" w:rsidRPr="00DF4FA5" w:rsidRDefault="00FF3A78" w:rsidP="00FF3A78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F4FA5">
              <w:rPr>
                <w:rFonts w:ascii="Tahoma" w:hAnsi="Tahoma" w:cs="Tahoma"/>
                <w:i/>
                <w:sz w:val="16"/>
                <w:szCs w:val="16"/>
              </w:rPr>
              <w:t>14</w:t>
            </w:r>
          </w:p>
        </w:tc>
        <w:tc>
          <w:tcPr>
            <w:tcW w:w="1155" w:type="dxa"/>
          </w:tcPr>
          <w:p w:rsidR="00FF3A78" w:rsidRPr="00DF4FA5" w:rsidRDefault="00FF3A78" w:rsidP="00FF3A78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DF4FA5">
              <w:rPr>
                <w:rFonts w:ascii="Tahoma" w:hAnsi="Tahoma" w:cs="Tahoma"/>
                <w:i/>
                <w:sz w:val="16"/>
                <w:szCs w:val="16"/>
              </w:rPr>
              <w:t>октября</w:t>
            </w:r>
          </w:p>
        </w:tc>
        <w:tc>
          <w:tcPr>
            <w:tcW w:w="776" w:type="dxa"/>
          </w:tcPr>
          <w:p w:rsidR="00FF3A78" w:rsidRPr="00DF4FA5" w:rsidRDefault="00FF3A78" w:rsidP="00FF3A78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F4FA5">
              <w:rPr>
                <w:rFonts w:ascii="Tahoma" w:hAnsi="Tahoma" w:cs="Tahoma"/>
                <w:i/>
                <w:sz w:val="16"/>
                <w:szCs w:val="16"/>
              </w:rPr>
              <w:t>2013</w:t>
            </w:r>
          </w:p>
        </w:tc>
        <w:tc>
          <w:tcPr>
            <w:tcW w:w="738" w:type="dxa"/>
          </w:tcPr>
          <w:p w:rsidR="00FF3A78" w:rsidRPr="00DF4FA5" w:rsidRDefault="00FF3A78" w:rsidP="00FF3A78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DF4FA5">
              <w:rPr>
                <w:rFonts w:ascii="Tahoma" w:hAnsi="Tahoma" w:cs="Tahoma"/>
                <w:i/>
                <w:sz w:val="16"/>
                <w:szCs w:val="16"/>
              </w:rPr>
              <w:t>года</w:t>
            </w:r>
          </w:p>
        </w:tc>
      </w:tr>
    </w:tbl>
    <w:p w:rsidR="00FF3A78" w:rsidRPr="00DF4FA5" w:rsidRDefault="00FF3A78" w:rsidP="00FF3A78">
      <w:pPr>
        <w:framePr w:w="10081" w:h="496" w:hRule="exact" w:hSpace="180" w:wrap="auto" w:vAnchor="text" w:hAnchor="page" w:x="1246" w:y="300"/>
        <w:spacing w:line="225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 xml:space="preserve">О проведении публичных слушаний </w:t>
      </w:r>
      <w:r w:rsidRPr="00DF4FA5">
        <w:rPr>
          <w:rFonts w:ascii="Tahoma" w:hAnsi="Tahoma" w:cs="Tahoma"/>
          <w:i/>
          <w:iCs/>
          <w:sz w:val="16"/>
          <w:szCs w:val="16"/>
        </w:rPr>
        <w:t>по вопросу изменения разрешенного использования земельного участка Смирнова Н.А. площадью 2143 кв.м., находящегося в черте населенного пункта д. Ченцы с «огородничество»  на « ведение личного подсобного хозяйства».</w:t>
      </w:r>
    </w:p>
    <w:p w:rsidR="00FF3A78" w:rsidRPr="00DF4FA5" w:rsidRDefault="00FF3A78" w:rsidP="00FF3A78">
      <w:pPr>
        <w:tabs>
          <w:tab w:val="left" w:pos="7740"/>
        </w:tabs>
        <w:jc w:val="both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 xml:space="preserve">                                                   № 18</w:t>
      </w:r>
      <w:r>
        <w:rPr>
          <w:rFonts w:ascii="Tahoma" w:hAnsi="Tahoma" w:cs="Tahoma"/>
          <w:i/>
          <w:sz w:val="16"/>
          <w:szCs w:val="16"/>
        </w:rPr>
        <w:tab/>
        <w:t>№   5 -</w:t>
      </w:r>
    </w:p>
    <w:p w:rsidR="00FF3A78" w:rsidRPr="00DF4FA5" w:rsidRDefault="00FF3A78" w:rsidP="00FF3A78">
      <w:pPr>
        <w:tabs>
          <w:tab w:val="left" w:pos="7740"/>
        </w:tabs>
        <w:jc w:val="both"/>
        <w:rPr>
          <w:rFonts w:ascii="Tahoma" w:hAnsi="Tahoma" w:cs="Tahoma"/>
          <w:i/>
          <w:sz w:val="16"/>
          <w:szCs w:val="16"/>
        </w:rPr>
      </w:pPr>
    </w:p>
    <w:p w:rsidR="00FF3A78" w:rsidRPr="00DF4FA5" w:rsidRDefault="00FF3A78" w:rsidP="00FF3A78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ст. 19 Устава муниципального образования Чапаевского сельского поселения Красносельского муниципального района Костромской области,</w:t>
      </w:r>
      <w:r w:rsidRPr="00DF4FA5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DF4FA5">
        <w:rPr>
          <w:rFonts w:ascii="Tahoma" w:hAnsi="Tahoma" w:cs="Tahoma"/>
          <w:i/>
          <w:sz w:val="16"/>
          <w:szCs w:val="16"/>
        </w:rPr>
        <w:t>Положением о порядке организации и проведении публичных слушаний на территории Чапаевского сельского поселения Красносельского муниципального района Костромской области утвержденным  решением Совета депутатов Чапаевского сельского поселения от 15. 05. 2006 года № 38,</w:t>
      </w:r>
      <w:r w:rsidRPr="00DF4FA5">
        <w:rPr>
          <w:rFonts w:ascii="Tahoma" w:hAnsi="Tahoma" w:cs="Tahoma"/>
          <w:i/>
          <w:sz w:val="16"/>
          <w:szCs w:val="16"/>
          <w:lang w:eastAsia="ar-SA"/>
        </w:rPr>
        <w:t xml:space="preserve"> протоколом заседания комиссии по подготовке проекта Правил землепользования и застройки </w:t>
      </w:r>
      <w:r w:rsidRPr="00DF4FA5">
        <w:rPr>
          <w:rFonts w:ascii="Tahoma" w:hAnsi="Tahoma" w:cs="Tahoma"/>
          <w:i/>
          <w:sz w:val="16"/>
          <w:szCs w:val="16"/>
        </w:rPr>
        <w:t xml:space="preserve">на территории Чапаевского сельского поселения Красносельского муниципального района Костромской области </w:t>
      </w:r>
      <w:r w:rsidRPr="00DF4FA5">
        <w:rPr>
          <w:rFonts w:ascii="Tahoma" w:hAnsi="Tahoma" w:cs="Tahoma"/>
          <w:i/>
          <w:sz w:val="16"/>
          <w:szCs w:val="16"/>
          <w:lang w:eastAsia="ar-SA"/>
        </w:rPr>
        <w:t>от 14.10.2013 года № 2</w:t>
      </w:r>
      <w:r w:rsidRPr="00DF4FA5">
        <w:rPr>
          <w:rFonts w:ascii="Tahoma" w:hAnsi="Tahoma" w:cs="Tahoma"/>
          <w:i/>
          <w:sz w:val="16"/>
          <w:szCs w:val="16"/>
          <w:lang w:val="ru-RU" w:eastAsia="ar-SA"/>
        </w:rPr>
        <w:t>:</w:t>
      </w:r>
      <w:r w:rsidRPr="00DF4FA5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DF4FA5">
        <w:rPr>
          <w:rFonts w:ascii="Tahoma" w:hAnsi="Tahoma" w:cs="Tahoma"/>
          <w:i/>
          <w:sz w:val="16"/>
          <w:szCs w:val="16"/>
        </w:rPr>
        <w:t xml:space="preserve"> </w:t>
      </w:r>
    </w:p>
    <w:p w:rsidR="00FF3A78" w:rsidRPr="00DF4FA5" w:rsidRDefault="00FF3A78" w:rsidP="00FF3A78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DF4FA5">
        <w:rPr>
          <w:rFonts w:ascii="Tahoma" w:hAnsi="Tahoma" w:cs="Tahoma"/>
          <w:i/>
          <w:sz w:val="16"/>
          <w:szCs w:val="16"/>
        </w:rPr>
        <w:t>1. Назначить на 24 октября 2013 года на 10.00 часов проведение публичных слушаний в форме собрания граждан по вопросу изменения вида разрешенного использования земельного участка с «огородничество» на «для ведения личного подсобного хозяйства» в отношении земельного участка площадью 2143 кв.м.,</w:t>
      </w:r>
      <w:r w:rsidRPr="00DF4FA5">
        <w:rPr>
          <w:rFonts w:ascii="Tahoma" w:hAnsi="Tahoma" w:cs="Tahoma"/>
          <w:i/>
          <w:sz w:val="16"/>
          <w:szCs w:val="16"/>
          <w:lang w:eastAsia="ar-SA"/>
        </w:rPr>
        <w:t xml:space="preserve"> принадлежащего на праве аренды Смирнову Н.А. с кадастровым номером 44:08:073904,местоположение: д. Ченцы, ул. Рабочая, д. 24</w:t>
      </w:r>
      <w:r w:rsidRPr="00DF4FA5">
        <w:rPr>
          <w:rFonts w:ascii="Tahoma" w:hAnsi="Tahoma" w:cs="Tahoma"/>
          <w:b/>
          <w:i/>
          <w:sz w:val="16"/>
          <w:szCs w:val="16"/>
          <w:u w:val="single"/>
          <w:lang w:eastAsia="ar-SA"/>
        </w:rPr>
        <w:t xml:space="preserve"> </w:t>
      </w:r>
    </w:p>
    <w:p w:rsidR="00FF3A78" w:rsidRPr="00DF4FA5" w:rsidRDefault="00FF3A78" w:rsidP="00FF3A78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>2. Определить местом проведения публичных слушаний по изменению вида разрешенного использования земельного участка Смирнова Николая Александровича (далее – публичные слушания) Костромская область, Красносельский район, д.Ченцы, ул. Молодежная, д. 13.</w:t>
      </w:r>
      <w:r w:rsidRPr="00DF4FA5">
        <w:rPr>
          <w:rFonts w:ascii="Tahoma" w:hAnsi="Tahoma" w:cs="Tahoma"/>
          <w:i/>
          <w:sz w:val="16"/>
          <w:szCs w:val="16"/>
        </w:rPr>
        <w:br/>
        <w:t xml:space="preserve">       3. Определить ответственным за подготовку и проведение  публичных слушаний заместителя главы администрации сельского поселения Смирнова В.Н.</w:t>
      </w:r>
    </w:p>
    <w:p w:rsidR="00FF3A78" w:rsidRPr="00DF4FA5" w:rsidRDefault="00FF3A78" w:rsidP="00FF3A78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>4. Ознакомление заинтересованных лиц с документами, предлагаемыми к рассмотрению на публичных слушаниях, будет осуществляться до 23 октября 2013 года в рабочие дни с 9.00 до 17.00 в помещении администрации по адресу: п. им. Чапаева, ул. Советская, д. 13, телефон: 3-31-19.</w:t>
      </w:r>
    </w:p>
    <w:p w:rsidR="00FF3A78" w:rsidRPr="00DF4FA5" w:rsidRDefault="00FF3A78" w:rsidP="00FF3A78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>5. Участники публичных слушаний направляют свои предложения и рекомендации по изменению вида разрешенного использования земельного участка Смирнова Николая Александровича в письменной форме по адресу: 157933, Костромская область, Красносельский район, п. им. Чапаева, ул. Советская, д. 13.</w:t>
      </w:r>
    </w:p>
    <w:p w:rsidR="00FF3A78" w:rsidRPr="00DF4FA5" w:rsidRDefault="00FF3A78" w:rsidP="00FF3A78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>6. Опубликовать объявление о проведении публичных слушаний в общественно-политической газете «Чапаевский вестник», на официальном сайте администрации.</w:t>
      </w:r>
    </w:p>
    <w:p w:rsidR="00FF3A78" w:rsidRDefault="00FF3A78" w:rsidP="00FF3A78">
      <w:pPr>
        <w:rPr>
          <w:rFonts w:ascii="Tahoma" w:hAnsi="Tahoma" w:cs="Tahoma"/>
          <w:i/>
          <w:sz w:val="16"/>
          <w:szCs w:val="16"/>
        </w:rPr>
      </w:pPr>
      <w:r w:rsidRPr="00DF4FA5">
        <w:rPr>
          <w:rFonts w:ascii="Tahoma" w:hAnsi="Tahoma" w:cs="Tahoma"/>
          <w:i/>
          <w:sz w:val="16"/>
          <w:szCs w:val="16"/>
        </w:rPr>
        <w:t xml:space="preserve">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DF4FA5">
        <w:rPr>
          <w:rFonts w:ascii="Tahoma" w:hAnsi="Tahoma" w:cs="Tahoma"/>
          <w:i/>
          <w:sz w:val="16"/>
          <w:szCs w:val="16"/>
        </w:rPr>
        <w:t xml:space="preserve">    Заместитель главы  администрации                                     В.Н.Смирнов.</w:t>
      </w:r>
    </w:p>
    <w:p w:rsidR="00FF3A78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F4FA5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lastRenderedPageBreak/>
        <w:t>Российская Федерация</w:t>
      </w:r>
    </w:p>
    <w:p w:rsidR="00FF3A78" w:rsidRPr="00DE7D3B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</w:p>
    <w:p w:rsidR="00FF3A78" w:rsidRPr="00DE7D3B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FF3A78" w:rsidRPr="00DE7D3B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Pr="00DE7D3B">
        <w:rPr>
          <w:rFonts w:ascii="Tahoma" w:hAnsi="Tahoma" w:cs="Tahoma"/>
          <w:i/>
          <w:sz w:val="16"/>
          <w:szCs w:val="16"/>
        </w:rPr>
        <w:t>РЕШЕНИЕ</w:t>
      </w:r>
    </w:p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</w:t>
      </w:r>
      <w:r w:rsidRPr="00DE7D3B">
        <w:rPr>
          <w:rFonts w:ascii="Tahoma" w:hAnsi="Tahoma" w:cs="Tahoma"/>
          <w:i/>
          <w:sz w:val="16"/>
          <w:szCs w:val="16"/>
        </w:rPr>
        <w:t>От   25 Ноября  2013 года                                                                         № 116</w:t>
      </w:r>
    </w:p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ind w:left="567"/>
        <w:jc w:val="center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Об исполнении бюджета  Чапаевского сельского поселения  Красносельского муниципального района  Костромской области за 9 месяцев  2013 года</w:t>
      </w:r>
    </w:p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 администрации Чапаевского сельского поселения Исакова Сергея Вячеславовича.</w:t>
      </w:r>
    </w:p>
    <w:p w:rsidR="00FF3A78" w:rsidRPr="00DE7D3B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 xml:space="preserve">Совет депутатов решил: </w:t>
      </w:r>
    </w:p>
    <w:p w:rsidR="00FF3A78" w:rsidRPr="00DE7D3B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 xml:space="preserve">    1/Утвердить  отчет об исполнении бюджета Чапаевского сельского поселения Красносельского муниципального района Костромской области за 9 месяцев  2013 по расходам в сумме 4003414 рублей 58 копеек, по доходам 4002360 рублей 14 копеек  с дефицитом в сумме 1054  рубля 44 копейки со следующими показателями:</w:t>
      </w:r>
    </w:p>
    <w:p w:rsidR="00FF3A78" w:rsidRPr="00DE7D3B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1.1 Доходы бюджета Чапаевского сельского поселения Красносельского муниципального района Костромской области за 9 месяцев  2013 года приложение 1</w:t>
      </w:r>
    </w:p>
    <w:p w:rsidR="00FF3A78" w:rsidRPr="00DE7D3B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1.2 Расходы бюджета Чапаевского сельского поселения Красносельского муниципального района Костромской области за 9 месяцев  2013 года приложения 2</w:t>
      </w:r>
    </w:p>
    <w:p w:rsidR="00FF3A78" w:rsidRPr="00DE7D3B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1.3 Источник финансирования профицита бюджета Чапаевского сельского поселения Красносельского муниципального района Костромской области за 9 месяцев  2013 года приложение 3</w:t>
      </w:r>
    </w:p>
    <w:p w:rsidR="00FF3A78" w:rsidRPr="00DE7D3B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 xml:space="preserve">     2. Направить настоящее решение для подписания и официального опубликования главе поселения Г.А.Смирновой </w:t>
      </w:r>
    </w:p>
    <w:p w:rsidR="00FF3A78" w:rsidRPr="00DE7D3B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Pr="00DE7D3B">
        <w:rPr>
          <w:rFonts w:ascii="Tahoma" w:hAnsi="Tahoma" w:cs="Tahoma"/>
          <w:i/>
          <w:sz w:val="16"/>
          <w:szCs w:val="16"/>
        </w:rPr>
        <w:t xml:space="preserve">   3. Настоящее решение вступает в силу  со дня его официального опубликования</w:t>
      </w:r>
    </w:p>
    <w:p w:rsidR="00FF3A78" w:rsidRPr="00DE7D3B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</w:t>
      </w:r>
      <w:r w:rsidRPr="00DE7D3B">
        <w:rPr>
          <w:rFonts w:ascii="Tahoma" w:hAnsi="Tahoma" w:cs="Tahoma"/>
          <w:i/>
          <w:sz w:val="16"/>
          <w:szCs w:val="16"/>
        </w:rPr>
        <w:t>Глава поселения                                                Г.А. Смирнова</w:t>
      </w:r>
    </w:p>
    <w:p w:rsidR="00FF3A78" w:rsidRPr="00DE7D3B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 xml:space="preserve">Приложение 1 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 решению совета депутатов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Костромской</w:t>
      </w:r>
      <w:r w:rsidRPr="00DE7D3B">
        <w:rPr>
          <w:rFonts w:ascii="Tahoma" w:hAnsi="Tahoma" w:cs="Tahoma"/>
          <w:i/>
          <w:sz w:val="16"/>
          <w:szCs w:val="16"/>
        </w:rPr>
        <w:tab/>
        <w:t xml:space="preserve"> области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« Об исполнении бюджета за 9 месяцев 2013год»</w:t>
      </w:r>
    </w:p>
    <w:p w:rsidR="00FF3A78" w:rsidRPr="00DE7D3B" w:rsidRDefault="00FF3A78" w:rsidP="00FF3A78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E7D3B">
        <w:rPr>
          <w:rFonts w:ascii="Tahoma" w:hAnsi="Tahoma" w:cs="Tahoma"/>
          <w:b/>
          <w:i/>
          <w:sz w:val="16"/>
          <w:szCs w:val="16"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FF3A78" w:rsidRPr="00FF3A78" w:rsidRDefault="00FF3A78" w:rsidP="00FF3A78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E7D3B">
        <w:rPr>
          <w:rFonts w:ascii="Tahoma" w:hAnsi="Tahoma" w:cs="Tahoma"/>
          <w:b/>
          <w:i/>
          <w:sz w:val="16"/>
          <w:szCs w:val="16"/>
        </w:rPr>
        <w:t>За 9 месяцев   2013 год</w:t>
      </w:r>
    </w:p>
    <w:p w:rsidR="00FF3A78" w:rsidRPr="00DE7D3B" w:rsidRDefault="00FF3A78" w:rsidP="00FF3A78">
      <w:pPr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6126"/>
        <w:gridCol w:w="1566"/>
      </w:tblGrid>
      <w:tr w:rsidR="00FF3A78" w:rsidRPr="00DE7D3B" w:rsidTr="00FF3A78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Исполнено на 01.10.2013</w:t>
            </w:r>
          </w:p>
        </w:tc>
      </w:tr>
      <w:tr w:rsidR="00FF3A78" w:rsidRPr="00DE7D3B" w:rsidTr="00FF3A78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ДОХОДЫ БЮДЖЕТА  ВСЕГО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4002360,14</w:t>
            </w:r>
          </w:p>
        </w:tc>
      </w:tr>
      <w:tr w:rsidR="00FF3A78" w:rsidRPr="00DE7D3B" w:rsidTr="00FF3A78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СОБСТВЕННЫЕ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1604360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14</w:t>
            </w:r>
          </w:p>
        </w:tc>
      </w:tr>
      <w:tr w:rsidR="00FF3A78" w:rsidRPr="00DE7D3B" w:rsidTr="00FF3A78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DE7D3B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1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416707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.25</w:t>
            </w:r>
          </w:p>
        </w:tc>
      </w:tr>
      <w:tr w:rsidR="00FF3A78" w:rsidRPr="00DE7D3B" w:rsidTr="00FF3A78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</w:t>
            </w: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     18210102020010000110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полученных  от осуществления физическими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лицами, зарегистрированными в качестве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индивидуальных предпринимателей, частных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75869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</w:t>
            </w:r>
          </w:p>
        </w:tc>
      </w:tr>
      <w:tr w:rsidR="00FF3A78" w:rsidRPr="00DE7D3B" w:rsidTr="00FF3A78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 Налог, взимаемый в связи с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применением упрощенной системы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налогообложения объект налогообложения доходы уменьшенные на величину 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162836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.32</w:t>
            </w:r>
          </w:p>
        </w:tc>
      </w:tr>
      <w:tr w:rsidR="00FF3A78" w:rsidRPr="00DE7D3B" w:rsidTr="00FF3A78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150112,23</w:t>
            </w:r>
          </w:p>
        </w:tc>
      </w:tr>
      <w:tr w:rsidR="00FF3A78" w:rsidRPr="00DE7D3B" w:rsidTr="00FF3A78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387,50</w:t>
            </w:r>
          </w:p>
        </w:tc>
      </w:tr>
      <w:tr w:rsidR="00FF3A78" w:rsidRPr="00DE7D3B" w:rsidTr="00FF3A78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18210503020010000110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налог( за налоговые периоды истекшие до 1 января 2011 года)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158,40</w:t>
            </w:r>
          </w:p>
        </w:tc>
      </w:tr>
      <w:tr w:rsidR="00FF3A78" w:rsidRPr="00DE7D3B" w:rsidTr="00FF3A78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</w:t>
            </w:r>
          </w:p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ставкам, применяемым к объектам налогообложения,</w:t>
            </w:r>
          </w:p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расположенным в границах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212900,56</w:t>
            </w:r>
          </w:p>
        </w:tc>
      </w:tr>
      <w:tr w:rsidR="00FF3A78" w:rsidRPr="00DE7D3B" w:rsidTr="00FF3A78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18210606013100000110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Земельный налог, взимаемый по ставкам,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установленным в соответствии с подпунктом 1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пункта 1 статьи 394 Налогового кодекса Российской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Федерации и применяемым к объектам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налогообложения, расположенным в границах</w:t>
            </w:r>
          </w:p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333344,61</w:t>
            </w:r>
          </w:p>
        </w:tc>
      </w:tr>
      <w:tr w:rsidR="00FF3A78" w:rsidRPr="00DE7D3B" w:rsidTr="00FF3A78">
        <w:trPr>
          <w:trHeight w:val="99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18210606023100000110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Земельный налог, взимаемый по ставкам,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установленным в соответствии с подпунктом 2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пункта 1 статьи 394 Налогового кодекса Российской</w:t>
            </w:r>
          </w:p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Федерации и применяемым к объектам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налогообложения, расположенным в границах</w:t>
            </w:r>
          </w:p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237389,57</w:t>
            </w:r>
          </w:p>
        </w:tc>
      </w:tr>
      <w:tr w:rsidR="00FF3A78" w:rsidRPr="00DE7D3B" w:rsidTr="00FF3A78">
        <w:trPr>
          <w:trHeight w:val="60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99910804000010000110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Государственная пошлина за совершение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нотариальных действий должностными лицами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органов местного самоуправления,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уполномоченными в соответствии с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законодательными актами Российской Федерации на</w:t>
            </w:r>
          </w:p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1000,00</w:t>
            </w:r>
          </w:p>
        </w:tc>
      </w:tr>
      <w:tr w:rsidR="00FF3A78" w:rsidRPr="00DE7D3B" w:rsidTr="00FF3A78">
        <w:trPr>
          <w:trHeight w:val="2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182109040531001000110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Земельный налог по обязательствам возникшим до 01.01.2006г.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0,56</w:t>
            </w:r>
          </w:p>
        </w:tc>
      </w:tr>
      <w:tr w:rsidR="00FF3A78" w:rsidRPr="00DE7D3B" w:rsidTr="00FF3A78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90111105013100000120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платы за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земельные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участки,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государственная собственность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 которые не разграничена и которые расположены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в границах поселений, а также средства от продажи</w:t>
            </w:r>
          </w:p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права на заключение договоров аренды указанных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земельных участков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61916,52</w:t>
            </w:r>
          </w:p>
        </w:tc>
      </w:tr>
      <w:tr w:rsidR="00FF3A78" w:rsidRPr="00DE7D3B" w:rsidTr="00FF3A78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в оперативном управлении органов управления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поселений и созданных ими учреждений (за</w:t>
            </w:r>
          </w:p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исключением имущества муниципальных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бюджетных и автономных учреждений)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16704,00</w:t>
            </w:r>
          </w:p>
        </w:tc>
      </w:tr>
      <w:tr w:rsidR="00FF3A78" w:rsidRPr="00DE7D3B" w:rsidTr="00FF3A78">
        <w:trPr>
          <w:trHeight w:val="80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82011204014020000120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Плата за использование лесов , расположенных на землях лесного фонда, в части , превышающей минимальный размер платы по договору купли – продажи лесных насаждений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5913,48</w:t>
            </w:r>
          </w:p>
        </w:tc>
      </w:tr>
      <w:tr w:rsidR="00FF3A78" w:rsidRPr="00DE7D3B" w:rsidTr="00FF3A78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82011204015020000120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Плата за использование лесов , расположенных на землях лесного фонда, в части по договору купли – продажи лесных насаждений для собственных нужд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112,05</w:t>
            </w:r>
          </w:p>
        </w:tc>
      </w:tr>
      <w:tr w:rsidR="00FF3A78" w:rsidRPr="00DE7D3B" w:rsidTr="00FF3A78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99911302995100000130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7335,60</w:t>
            </w:r>
          </w:p>
        </w:tc>
      </w:tr>
      <w:tr w:rsidR="00FF3A78" w:rsidRPr="00DE7D3B" w:rsidTr="00FF3A78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999114020521000000410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Доходы от реализации имущества ,находящегося в оперативном управлении учреждений , находящихся в ведении органов управления поселений(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58244,80</w:t>
            </w:r>
          </w:p>
        </w:tc>
      </w:tr>
      <w:tr w:rsidR="00FF3A78" w:rsidRPr="00DE7D3B" w:rsidTr="00FF3A78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90111406013100000430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Доходы от продажи земельных участков,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государственная собственность на которые не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t>разграничена и которые расположены в границах</w:t>
            </w:r>
          </w:p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54241,86</w:t>
            </w:r>
          </w:p>
        </w:tc>
      </w:tr>
      <w:tr w:rsidR="00FF3A78" w:rsidRPr="00DE7D3B" w:rsidTr="00FF3A78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2398000,00</w:t>
            </w:r>
          </w:p>
        </w:tc>
      </w:tr>
      <w:tr w:rsidR="00FF3A78" w:rsidRPr="00DE7D3B" w:rsidTr="00FF3A78">
        <w:trPr>
          <w:trHeight w:val="18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99920201301100000151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1493000,00</w:t>
            </w:r>
          </w:p>
        </w:tc>
      </w:tr>
      <w:tr w:rsidR="00FF3A78" w:rsidRPr="00DE7D3B" w:rsidTr="00FF3A78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797000,00</w:t>
            </w:r>
          </w:p>
        </w:tc>
      </w:tr>
      <w:tr w:rsidR="00FF3A78" w:rsidRPr="00DE7D3B" w:rsidTr="00FF3A78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99920202999100000151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225000,00</w:t>
            </w:r>
          </w:p>
        </w:tc>
      </w:tr>
      <w:tr w:rsidR="00FF3A78" w:rsidRPr="00DE7D3B" w:rsidTr="00FF3A78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44400,00</w:t>
            </w:r>
          </w:p>
        </w:tc>
      </w:tr>
      <w:tr w:rsidR="00FF3A78" w:rsidRPr="00DE7D3B" w:rsidTr="00FF3A78">
        <w:trPr>
          <w:trHeight w:val="4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99920203024100000151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2400,00</w:t>
            </w:r>
          </w:p>
        </w:tc>
      </w:tr>
    </w:tbl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 xml:space="preserve">Приложение 2 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 решению совета депутатов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Костромской</w:t>
      </w:r>
      <w:r w:rsidRPr="00DE7D3B">
        <w:rPr>
          <w:rFonts w:ascii="Tahoma" w:hAnsi="Tahoma" w:cs="Tahoma"/>
          <w:i/>
          <w:sz w:val="16"/>
          <w:szCs w:val="16"/>
        </w:rPr>
        <w:tab/>
        <w:t xml:space="preserve"> области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« Об исполнении бюджета за 9 месяцев 2013год»</w:t>
      </w:r>
    </w:p>
    <w:p w:rsidR="00FF3A78" w:rsidRPr="00DE7D3B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E7D3B">
        <w:rPr>
          <w:rFonts w:ascii="Tahoma" w:hAnsi="Tahoma" w:cs="Tahoma"/>
          <w:b/>
          <w:i/>
          <w:sz w:val="16"/>
          <w:szCs w:val="16"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FF3A78" w:rsidRPr="00DE7D3B" w:rsidRDefault="00FF3A78" w:rsidP="00FF3A78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E7D3B">
        <w:rPr>
          <w:rFonts w:ascii="Tahoma" w:hAnsi="Tahoma" w:cs="Tahoma"/>
          <w:b/>
          <w:i/>
          <w:sz w:val="16"/>
          <w:szCs w:val="16"/>
        </w:rPr>
        <w:t>За  9 месяцев 2013 года</w:t>
      </w:r>
    </w:p>
    <w:p w:rsidR="00FF3A78" w:rsidRPr="00DE7D3B" w:rsidRDefault="00FF3A78" w:rsidP="00FF3A78">
      <w:pPr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1138"/>
        <w:gridCol w:w="900"/>
        <w:gridCol w:w="1260"/>
        <w:gridCol w:w="1260"/>
        <w:gridCol w:w="947"/>
        <w:gridCol w:w="1393"/>
      </w:tblGrid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Вид расхода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Исполнено на 01.10..2013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4003414,58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1854696,33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Функции Правительства  РФ, высших исполнительных органов  государственности  власти  субъектов РФ,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1844531,33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1844531,33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1844531,33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10165,00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0920300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10165,00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0920300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10165,00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31113,74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31113,74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Осуществление воинского учета где </w:t>
            </w:r>
            <w:r w:rsidRPr="00DE7D3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31113,74</w:t>
            </w:r>
          </w:p>
        </w:tc>
      </w:tr>
      <w:tr w:rsidR="00FF3A78" w:rsidRPr="00DE7D3B" w:rsidTr="00FF3A78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31113,74</w:t>
            </w:r>
          </w:p>
        </w:tc>
      </w:tr>
      <w:tr w:rsidR="00FF3A78" w:rsidRPr="00DE7D3B" w:rsidTr="00FF3A78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70000,00</w:t>
            </w:r>
          </w:p>
        </w:tc>
      </w:tr>
      <w:tr w:rsidR="00FF3A78" w:rsidRPr="00DE7D3B" w:rsidTr="00FF3A78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70000,00</w:t>
            </w:r>
          </w:p>
        </w:tc>
      </w:tr>
      <w:tr w:rsidR="00FF3A78" w:rsidRPr="00DE7D3B" w:rsidTr="00FF3A78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Реализация мероприятий в сфере градостроительства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3380000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70000,00</w:t>
            </w:r>
          </w:p>
        </w:tc>
      </w:tr>
      <w:tr w:rsidR="00FF3A78" w:rsidRPr="00DE7D3B" w:rsidTr="00FF3A78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3380000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70000,00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1371317,38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239413,86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239413,86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239413,86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1131903,52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160246,73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160246,73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Содержание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664572,95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664572,95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6000400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6000400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307083,84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307083,84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102507,39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102507,39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Учебные кабинеты централизованные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102507,39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102507,39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544350,85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544350,85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Дворцы, дома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404734,54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404734,54</w:t>
            </w:r>
          </w:p>
        </w:tc>
      </w:tr>
      <w:tr w:rsidR="00FF3A78" w:rsidRPr="00DE7D3B" w:rsidTr="00FF3A7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Библиотеки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139616,31</w:t>
            </w:r>
          </w:p>
        </w:tc>
      </w:tr>
      <w:tr w:rsidR="00FF3A78" w:rsidRPr="00DE7D3B" w:rsidTr="00FF3A7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139616,31</w:t>
            </w:r>
          </w:p>
        </w:tc>
      </w:tr>
      <w:tr w:rsidR="00FF3A78" w:rsidRPr="00DE7D3B" w:rsidTr="00FF3A78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29428,89</w:t>
            </w:r>
          </w:p>
        </w:tc>
      </w:tr>
      <w:tr w:rsidR="00FF3A78" w:rsidRPr="00DE7D3B" w:rsidTr="00FF3A78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29428,89</w:t>
            </w:r>
          </w:p>
        </w:tc>
      </w:tr>
      <w:tr w:rsidR="00FF3A78" w:rsidRPr="00DE7D3B" w:rsidTr="00FF3A7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29428,89</w:t>
            </w:r>
          </w:p>
        </w:tc>
      </w:tr>
      <w:tr w:rsidR="00FF3A78" w:rsidRPr="00DE7D3B" w:rsidTr="00FF3A78">
        <w:trPr>
          <w:trHeight w:val="25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 Социальные выплаты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29428,89</w:t>
            </w:r>
          </w:p>
        </w:tc>
      </w:tr>
      <w:tr w:rsidR="00FF3A78" w:rsidRPr="00DE7D3B" w:rsidTr="00FF3A7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065030</w:t>
            </w:r>
            <w:r w:rsidRPr="00DE7D3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F3A78" w:rsidRPr="00DE7D3B" w:rsidTr="00FF3A78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0650300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</w:tbl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 xml:space="preserve">Приложение 3 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 решению совета депутатов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Костромской</w:t>
      </w:r>
      <w:r w:rsidRPr="00DE7D3B">
        <w:rPr>
          <w:rFonts w:ascii="Tahoma" w:hAnsi="Tahoma" w:cs="Tahoma"/>
          <w:i/>
          <w:sz w:val="16"/>
          <w:szCs w:val="16"/>
        </w:rPr>
        <w:tab/>
        <w:t xml:space="preserve"> области</w:t>
      </w:r>
    </w:p>
    <w:p w:rsidR="00FF3A78" w:rsidRPr="00DE7D3B" w:rsidRDefault="00FF3A78" w:rsidP="00FF3A78">
      <w:pPr>
        <w:ind w:left="4536"/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« Об исполнении бюджета за 9 месяцев 2013год»</w:t>
      </w:r>
    </w:p>
    <w:p w:rsidR="00FF3A78" w:rsidRPr="00DE7D3B" w:rsidRDefault="00FF3A78" w:rsidP="00FF3A78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E7D3B">
        <w:rPr>
          <w:rFonts w:ascii="Tahoma" w:hAnsi="Tahoma" w:cs="Tahoma"/>
          <w:b/>
          <w:i/>
          <w:sz w:val="16"/>
          <w:szCs w:val="16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FF3A78" w:rsidRPr="00DE7D3B" w:rsidRDefault="00FF3A78" w:rsidP="00FF3A78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E7D3B">
        <w:rPr>
          <w:rFonts w:ascii="Tahoma" w:hAnsi="Tahoma" w:cs="Tahoma"/>
          <w:b/>
          <w:i/>
          <w:sz w:val="16"/>
          <w:szCs w:val="16"/>
        </w:rPr>
        <w:t>За 9 месяцев 2013 года</w:t>
      </w:r>
    </w:p>
    <w:p w:rsidR="00FF3A78" w:rsidRPr="00DE7D3B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</w:p>
    <w:p w:rsidR="00FF3A78" w:rsidRPr="00DE7D3B" w:rsidRDefault="00FF3A78" w:rsidP="00FF3A78">
      <w:pPr>
        <w:jc w:val="right"/>
        <w:rPr>
          <w:rFonts w:ascii="Tahoma" w:hAnsi="Tahoma" w:cs="Tahoma"/>
          <w:i/>
          <w:sz w:val="16"/>
          <w:szCs w:val="16"/>
        </w:rPr>
      </w:pPr>
      <w:r w:rsidRPr="00DE7D3B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5272"/>
        <w:gridCol w:w="2160"/>
      </w:tblGrid>
      <w:tr w:rsidR="00FF3A78" w:rsidRPr="00DE7D3B" w:rsidTr="00FF3A78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Исполнено на 01.10.2013</w:t>
            </w:r>
          </w:p>
        </w:tc>
      </w:tr>
      <w:tr w:rsidR="00FF3A78" w:rsidRPr="00DE7D3B" w:rsidTr="00FF3A7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tabs>
                <w:tab w:val="center" w:pos="972"/>
                <w:tab w:val="right" w:pos="1944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-1054,44</w:t>
            </w:r>
          </w:p>
        </w:tc>
      </w:tr>
      <w:tr w:rsidR="00FF3A78" w:rsidRPr="00DE7D3B" w:rsidTr="00FF3A7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-1054,44</w:t>
            </w:r>
          </w:p>
        </w:tc>
      </w:tr>
      <w:tr w:rsidR="00FF3A78" w:rsidRPr="00DE7D3B" w:rsidTr="00FF3A7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99901050201300000510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8" w:rsidRPr="00DE7D3B" w:rsidRDefault="00FF3A78" w:rsidP="00FF3A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E7D3B">
              <w:rPr>
                <w:rFonts w:ascii="Tahoma" w:hAnsi="Tahoma" w:cs="Tahoma"/>
                <w:i/>
                <w:sz w:val="16"/>
                <w:szCs w:val="16"/>
              </w:rPr>
              <w:t>-1054,44</w:t>
            </w:r>
          </w:p>
        </w:tc>
      </w:tr>
    </w:tbl>
    <w:p w:rsidR="00FF3A78" w:rsidRPr="000A5132" w:rsidRDefault="00FF3A78" w:rsidP="00FF3A78">
      <w:pPr>
        <w:outlineLvl w:val="0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</w:t>
      </w:r>
    </w:p>
    <w:p w:rsidR="00FF3A78" w:rsidRPr="000A5132" w:rsidRDefault="00FF3A78" w:rsidP="00FF3A78">
      <w:pPr>
        <w:jc w:val="center"/>
        <w:outlineLvl w:val="0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FF3A78" w:rsidRPr="000A5132" w:rsidRDefault="00FF3A78" w:rsidP="00FF3A78">
      <w:pPr>
        <w:jc w:val="center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</w:p>
    <w:p w:rsidR="00FF3A78" w:rsidRPr="000A5132" w:rsidRDefault="00FF3A78" w:rsidP="00FF3A78">
      <w:pPr>
        <w:jc w:val="center"/>
        <w:outlineLvl w:val="0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FF3A78" w:rsidRPr="000A5132" w:rsidRDefault="00FF3A78" w:rsidP="00FF3A78">
      <w:pPr>
        <w:jc w:val="center"/>
        <w:outlineLvl w:val="0"/>
        <w:rPr>
          <w:rFonts w:ascii="Tahoma" w:hAnsi="Tahoma" w:cs="Tahoma"/>
          <w:i/>
          <w:sz w:val="16"/>
          <w:szCs w:val="16"/>
        </w:rPr>
      </w:pPr>
    </w:p>
    <w:p w:rsidR="00FF3A78" w:rsidRPr="000A5132" w:rsidRDefault="00FF3A78" w:rsidP="00FF3A78">
      <w:pPr>
        <w:tabs>
          <w:tab w:val="left" w:pos="3225"/>
        </w:tabs>
        <w:outlineLvl w:val="0"/>
        <w:rPr>
          <w:rFonts w:ascii="Tahoma" w:hAnsi="Tahoma" w:cs="Tahoma"/>
          <w:b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Pr="000A5132">
        <w:rPr>
          <w:rFonts w:ascii="Tahoma" w:hAnsi="Tahoma" w:cs="Tahoma"/>
          <w:i/>
          <w:sz w:val="16"/>
          <w:szCs w:val="16"/>
        </w:rPr>
        <w:t xml:space="preserve">  </w:t>
      </w:r>
      <w:r w:rsidRPr="000A5132">
        <w:rPr>
          <w:rFonts w:ascii="Tahoma" w:hAnsi="Tahoma" w:cs="Tahoma"/>
          <w:b/>
          <w:i/>
          <w:sz w:val="16"/>
          <w:szCs w:val="16"/>
        </w:rPr>
        <w:t>РЕШЕНИЕ</w:t>
      </w:r>
    </w:p>
    <w:p w:rsidR="00FF3A78" w:rsidRPr="000A5132" w:rsidRDefault="00FF3A78" w:rsidP="00FF3A78">
      <w:pPr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0A5132">
        <w:rPr>
          <w:rFonts w:ascii="Tahoma" w:hAnsi="Tahoma" w:cs="Tahoma"/>
          <w:i/>
          <w:sz w:val="16"/>
          <w:szCs w:val="16"/>
        </w:rPr>
        <w:t>от   25 ноября       2013  года                                                                                     №  113</w:t>
      </w:r>
    </w:p>
    <w:p w:rsidR="00FF3A78" w:rsidRPr="000A5132" w:rsidRDefault="00FF3A78" w:rsidP="00FF3A78">
      <w:pPr>
        <w:pStyle w:val="af1"/>
        <w:framePr w:w="10006" w:h="601" w:hRule="exact" w:hSpace="180" w:wrap="around" w:vAnchor="text" w:hAnchor="page" w:x="1141" w:y="70"/>
        <w:spacing w:line="278" w:lineRule="exact"/>
        <w:ind w:left="9"/>
        <w:jc w:val="center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>О внесении изменений в решение Совета депутатов от 24.10.2006 года «Об установлении налога на имущество физических лиц на территории Чапаевского сельского поселения с 2007 года»</w:t>
      </w:r>
    </w:p>
    <w:p w:rsidR="00FF3A78" w:rsidRPr="000A5132" w:rsidRDefault="00FF3A78" w:rsidP="00FF3A78">
      <w:pPr>
        <w:tabs>
          <w:tab w:val="center" w:pos="4960"/>
        </w:tabs>
        <w:jc w:val="both"/>
        <w:rPr>
          <w:rStyle w:val="postbody1"/>
          <w:rFonts w:ascii="Tahoma" w:hAnsi="Tahoma" w:cs="Tahoma"/>
          <w:i/>
          <w:sz w:val="16"/>
          <w:szCs w:val="16"/>
        </w:rPr>
      </w:pPr>
    </w:p>
    <w:p w:rsidR="00FF3A78" w:rsidRPr="000A5132" w:rsidRDefault="00FF3A78" w:rsidP="00FF3A78">
      <w:pPr>
        <w:tabs>
          <w:tab w:val="left" w:pos="1005"/>
        </w:tabs>
        <w:jc w:val="both"/>
        <w:rPr>
          <w:rFonts w:ascii="Tahoma" w:hAnsi="Tahoma" w:cs="Tahoma"/>
          <w:i/>
          <w:sz w:val="16"/>
          <w:szCs w:val="16"/>
        </w:rPr>
      </w:pPr>
      <w:r w:rsidRPr="000A5132">
        <w:rPr>
          <w:rStyle w:val="postbody1"/>
          <w:rFonts w:ascii="Tahoma" w:hAnsi="Tahoma" w:cs="Tahoma"/>
          <w:i/>
          <w:sz w:val="16"/>
          <w:szCs w:val="16"/>
        </w:rPr>
        <w:t xml:space="preserve">  </w:t>
      </w:r>
      <w:r w:rsidRPr="000A5132">
        <w:rPr>
          <w:rFonts w:ascii="Tahoma" w:hAnsi="Tahoma" w:cs="Tahoma"/>
          <w:i/>
          <w:sz w:val="16"/>
          <w:szCs w:val="16"/>
        </w:rPr>
        <w:t xml:space="preserve">       Рассмотрев письмо департамента финансов Костромской области от 15.11.2013 года №  03-03/2/4204 « О внесении изменений в нормативные правовые акты органов местного самоуправления» с целью роста доходной части местного бюджета.</w:t>
      </w:r>
    </w:p>
    <w:p w:rsidR="00FF3A78" w:rsidRPr="000A5132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 xml:space="preserve">                                                     Совет депутатов РЕШИЛ:</w:t>
      </w:r>
    </w:p>
    <w:p w:rsidR="00FF3A78" w:rsidRPr="000A5132" w:rsidRDefault="00FF3A78" w:rsidP="00FF3A78">
      <w:pPr>
        <w:pStyle w:val="af1"/>
        <w:numPr>
          <w:ilvl w:val="0"/>
          <w:numId w:val="12"/>
        </w:numPr>
        <w:tabs>
          <w:tab w:val="num" w:pos="0"/>
          <w:tab w:val="left" w:pos="851"/>
        </w:tabs>
        <w:spacing w:line="278" w:lineRule="exact"/>
        <w:ind w:left="0" w:firstLine="567"/>
        <w:jc w:val="both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>Внести  соответствующие изменения и дополнения в пункт 3 решения Совета депутатов поселения от 24.10.2006 года «Об установлении налога на имущество физических лиц на территории Чапаевского сельского поселения с 2007 года» по установлению ставки налога на имущество физических лиц:</w:t>
      </w:r>
    </w:p>
    <w:p w:rsidR="00FF3A78" w:rsidRPr="000A5132" w:rsidRDefault="00FF3A78" w:rsidP="00FF3A78">
      <w:pPr>
        <w:pStyle w:val="af1"/>
        <w:tabs>
          <w:tab w:val="left" w:pos="851"/>
        </w:tabs>
        <w:spacing w:line="278" w:lineRule="exact"/>
        <w:jc w:val="both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>Установить следующие ставки налога на строения, помещения и сооружения в зависимости от суммарной инвентаризационной стоимости, умноженной на коэффициент-дефлятор:</w:t>
      </w:r>
    </w:p>
    <w:p w:rsidR="00FF3A78" w:rsidRPr="000A5132" w:rsidRDefault="00FF3A78" w:rsidP="00FF3A78">
      <w:pPr>
        <w:pStyle w:val="af1"/>
        <w:tabs>
          <w:tab w:val="left" w:pos="851"/>
        </w:tabs>
        <w:spacing w:line="278" w:lineRule="exact"/>
        <w:ind w:left="567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261" w:type="dxa"/>
        <w:tblCellSpacing w:w="0" w:type="dxa"/>
        <w:shd w:val="clear" w:color="auto" w:fill="FDFDEF"/>
        <w:tblCellMar>
          <w:left w:w="0" w:type="dxa"/>
          <w:right w:w="0" w:type="dxa"/>
        </w:tblCellMar>
        <w:tblLook w:val="04A0"/>
      </w:tblPr>
      <w:tblGrid>
        <w:gridCol w:w="4133"/>
        <w:gridCol w:w="6128"/>
      </w:tblGrid>
      <w:tr w:rsidR="00FF3A78" w:rsidRPr="000A5132" w:rsidTr="00FF3A78">
        <w:trPr>
          <w:trHeight w:val="613"/>
          <w:tblCellSpacing w:w="0" w:type="dxa"/>
        </w:trPr>
        <w:tc>
          <w:tcPr>
            <w:tcW w:w="4133" w:type="dxa"/>
            <w:shd w:val="clear" w:color="auto" w:fill="FDFDEF"/>
            <w:hideMark/>
          </w:tcPr>
          <w:p w:rsidR="00FF3A78" w:rsidRPr="000A5132" w:rsidRDefault="00FF3A78" w:rsidP="00FF3A78">
            <w:pPr>
              <w:spacing w:before="120" w:after="120" w:line="255" w:lineRule="atLeast"/>
              <w:ind w:left="300" w:right="300"/>
              <w:rPr>
                <w:rFonts w:ascii="Tahoma" w:hAnsi="Tahoma" w:cs="Tahoma"/>
                <w:i/>
                <w:color w:val="333333"/>
                <w:sz w:val="16"/>
                <w:szCs w:val="16"/>
              </w:rPr>
            </w:pPr>
            <w:r w:rsidRPr="000A5132">
              <w:rPr>
                <w:rFonts w:ascii="Tahoma" w:hAnsi="Tahoma" w:cs="Tahoma"/>
                <w:i/>
                <w:color w:val="333333"/>
                <w:sz w:val="16"/>
                <w:szCs w:val="16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6128" w:type="dxa"/>
            <w:shd w:val="clear" w:color="auto" w:fill="FDFDEF"/>
            <w:hideMark/>
          </w:tcPr>
          <w:p w:rsidR="00FF3A78" w:rsidRPr="000A5132" w:rsidRDefault="00FF3A78" w:rsidP="00FF3A78">
            <w:pPr>
              <w:spacing w:before="120" w:after="120" w:line="255" w:lineRule="atLeast"/>
              <w:ind w:left="300" w:right="300"/>
              <w:rPr>
                <w:rFonts w:ascii="Tahoma" w:hAnsi="Tahoma" w:cs="Tahoma"/>
                <w:i/>
                <w:color w:val="333333"/>
                <w:sz w:val="16"/>
                <w:szCs w:val="16"/>
              </w:rPr>
            </w:pPr>
            <w:r w:rsidRPr="000A5132">
              <w:rPr>
                <w:rFonts w:ascii="Tahoma" w:hAnsi="Tahoma" w:cs="Tahoma"/>
                <w:i/>
                <w:color w:val="333333"/>
                <w:sz w:val="16"/>
                <w:szCs w:val="16"/>
              </w:rPr>
              <w:t>Ставка налога</w:t>
            </w:r>
          </w:p>
        </w:tc>
      </w:tr>
      <w:tr w:rsidR="00FF3A78" w:rsidRPr="000A5132" w:rsidTr="00FF3A78">
        <w:trPr>
          <w:trHeight w:val="302"/>
          <w:tblCellSpacing w:w="0" w:type="dxa"/>
        </w:trPr>
        <w:tc>
          <w:tcPr>
            <w:tcW w:w="4133" w:type="dxa"/>
            <w:shd w:val="clear" w:color="auto" w:fill="FDFDEF"/>
            <w:hideMark/>
          </w:tcPr>
          <w:p w:rsidR="00FF3A78" w:rsidRPr="000A5132" w:rsidRDefault="00FF3A78" w:rsidP="00FF3A78">
            <w:pPr>
              <w:spacing w:before="120" w:after="120" w:line="255" w:lineRule="atLeast"/>
              <w:ind w:left="300" w:right="300"/>
              <w:rPr>
                <w:rFonts w:ascii="Tahoma" w:hAnsi="Tahoma" w:cs="Tahoma"/>
                <w:i/>
                <w:color w:val="333333"/>
                <w:sz w:val="16"/>
                <w:szCs w:val="16"/>
              </w:rPr>
            </w:pPr>
            <w:r w:rsidRPr="000A5132">
              <w:rPr>
                <w:rFonts w:ascii="Tahoma" w:hAnsi="Tahoma" w:cs="Tahoma"/>
                <w:i/>
                <w:color w:val="333333"/>
                <w:sz w:val="16"/>
                <w:szCs w:val="16"/>
              </w:rPr>
              <w:t>До 300 000 рублей (включительно)</w:t>
            </w:r>
          </w:p>
        </w:tc>
        <w:tc>
          <w:tcPr>
            <w:tcW w:w="6128" w:type="dxa"/>
            <w:shd w:val="clear" w:color="auto" w:fill="FDFDEF"/>
            <w:hideMark/>
          </w:tcPr>
          <w:p w:rsidR="00FF3A78" w:rsidRPr="000A5132" w:rsidRDefault="00FF3A78" w:rsidP="00FF3A78">
            <w:pPr>
              <w:spacing w:before="120" w:after="120" w:line="255" w:lineRule="atLeast"/>
              <w:ind w:left="300" w:right="300"/>
              <w:rPr>
                <w:rFonts w:ascii="Tahoma" w:hAnsi="Tahoma" w:cs="Tahoma"/>
                <w:i/>
                <w:color w:val="333333"/>
                <w:sz w:val="16"/>
                <w:szCs w:val="16"/>
              </w:rPr>
            </w:pPr>
            <w:r w:rsidRPr="000A5132">
              <w:rPr>
                <w:rFonts w:ascii="Tahoma" w:hAnsi="Tahoma" w:cs="Tahoma"/>
                <w:i/>
                <w:color w:val="333333"/>
                <w:sz w:val="16"/>
                <w:szCs w:val="16"/>
              </w:rPr>
              <w:t xml:space="preserve"> 0,1 процента  </w:t>
            </w:r>
          </w:p>
        </w:tc>
      </w:tr>
      <w:tr w:rsidR="00FF3A78" w:rsidRPr="000A5132" w:rsidTr="00FF3A78">
        <w:trPr>
          <w:trHeight w:val="458"/>
          <w:tblCellSpacing w:w="0" w:type="dxa"/>
        </w:trPr>
        <w:tc>
          <w:tcPr>
            <w:tcW w:w="4133" w:type="dxa"/>
            <w:shd w:val="clear" w:color="auto" w:fill="FDFDEF"/>
            <w:hideMark/>
          </w:tcPr>
          <w:p w:rsidR="00FF3A78" w:rsidRPr="000A5132" w:rsidRDefault="00FF3A78" w:rsidP="00FF3A78">
            <w:pPr>
              <w:spacing w:before="120" w:after="120" w:line="255" w:lineRule="atLeast"/>
              <w:ind w:left="300" w:right="300"/>
              <w:rPr>
                <w:rFonts w:ascii="Tahoma" w:hAnsi="Tahoma" w:cs="Tahoma"/>
                <w:i/>
                <w:color w:val="333333"/>
                <w:sz w:val="16"/>
                <w:szCs w:val="16"/>
              </w:rPr>
            </w:pPr>
            <w:r w:rsidRPr="000A5132">
              <w:rPr>
                <w:rFonts w:ascii="Tahoma" w:hAnsi="Tahoma" w:cs="Tahoma"/>
                <w:i/>
                <w:color w:val="333333"/>
                <w:sz w:val="16"/>
                <w:szCs w:val="16"/>
              </w:rPr>
              <w:t>Свыше 300 000 рублей до 500 000 рублей (включительно)</w:t>
            </w:r>
          </w:p>
        </w:tc>
        <w:tc>
          <w:tcPr>
            <w:tcW w:w="6128" w:type="dxa"/>
            <w:shd w:val="clear" w:color="auto" w:fill="FDFDEF"/>
            <w:hideMark/>
          </w:tcPr>
          <w:p w:rsidR="00FF3A78" w:rsidRPr="000A5132" w:rsidRDefault="00FF3A78" w:rsidP="00FF3A78">
            <w:pPr>
              <w:spacing w:before="120" w:after="120" w:line="255" w:lineRule="atLeast"/>
              <w:ind w:left="300" w:right="300"/>
              <w:rPr>
                <w:rFonts w:ascii="Tahoma" w:hAnsi="Tahoma" w:cs="Tahoma"/>
                <w:i/>
                <w:color w:val="333333"/>
                <w:sz w:val="16"/>
                <w:szCs w:val="16"/>
              </w:rPr>
            </w:pPr>
            <w:r w:rsidRPr="000A5132">
              <w:rPr>
                <w:rFonts w:ascii="Tahoma" w:hAnsi="Tahoma" w:cs="Tahoma"/>
                <w:i/>
                <w:color w:val="333333"/>
                <w:sz w:val="16"/>
                <w:szCs w:val="16"/>
              </w:rPr>
              <w:t xml:space="preserve"> 0,3 процента </w:t>
            </w:r>
          </w:p>
        </w:tc>
      </w:tr>
      <w:tr w:rsidR="00FF3A78" w:rsidRPr="000A5132" w:rsidTr="00FF3A78">
        <w:trPr>
          <w:trHeight w:val="302"/>
          <w:tblCellSpacing w:w="0" w:type="dxa"/>
        </w:trPr>
        <w:tc>
          <w:tcPr>
            <w:tcW w:w="4133" w:type="dxa"/>
            <w:shd w:val="clear" w:color="auto" w:fill="FDFDEF"/>
            <w:hideMark/>
          </w:tcPr>
          <w:p w:rsidR="00FF3A78" w:rsidRPr="000A5132" w:rsidRDefault="00FF3A78" w:rsidP="00FF3A78">
            <w:pPr>
              <w:spacing w:before="120" w:after="120" w:line="255" w:lineRule="atLeast"/>
              <w:ind w:left="300" w:right="300"/>
              <w:rPr>
                <w:rFonts w:ascii="Tahoma" w:hAnsi="Tahoma" w:cs="Tahoma"/>
                <w:i/>
                <w:color w:val="333333"/>
                <w:sz w:val="16"/>
                <w:szCs w:val="16"/>
              </w:rPr>
            </w:pPr>
            <w:r w:rsidRPr="000A5132">
              <w:rPr>
                <w:rFonts w:ascii="Tahoma" w:hAnsi="Tahoma" w:cs="Tahoma"/>
                <w:i/>
                <w:color w:val="333333"/>
                <w:sz w:val="16"/>
                <w:szCs w:val="16"/>
              </w:rPr>
              <w:t>Свыше 500 000 рублей</w:t>
            </w:r>
          </w:p>
        </w:tc>
        <w:tc>
          <w:tcPr>
            <w:tcW w:w="6128" w:type="dxa"/>
            <w:shd w:val="clear" w:color="auto" w:fill="FDFDEF"/>
            <w:hideMark/>
          </w:tcPr>
          <w:p w:rsidR="00FF3A78" w:rsidRPr="000A5132" w:rsidRDefault="00FF3A78" w:rsidP="00FF3A78">
            <w:pPr>
              <w:spacing w:before="120" w:after="120" w:line="255" w:lineRule="atLeast"/>
              <w:ind w:left="300" w:right="300"/>
              <w:rPr>
                <w:rFonts w:ascii="Tahoma" w:hAnsi="Tahoma" w:cs="Tahoma"/>
                <w:i/>
                <w:color w:val="333333"/>
                <w:sz w:val="16"/>
                <w:szCs w:val="16"/>
              </w:rPr>
            </w:pPr>
            <w:r w:rsidRPr="000A5132">
              <w:rPr>
                <w:rFonts w:ascii="Tahoma" w:hAnsi="Tahoma" w:cs="Tahoma"/>
                <w:i/>
                <w:color w:val="333333"/>
                <w:sz w:val="16"/>
                <w:szCs w:val="16"/>
              </w:rPr>
              <w:t xml:space="preserve"> 2,0 процента </w:t>
            </w:r>
          </w:p>
        </w:tc>
      </w:tr>
    </w:tbl>
    <w:p w:rsidR="00FF3A78" w:rsidRPr="000A5132" w:rsidRDefault="00FF3A78" w:rsidP="00FF3A78">
      <w:pPr>
        <w:pStyle w:val="af1"/>
        <w:tabs>
          <w:tab w:val="left" w:pos="851"/>
        </w:tabs>
        <w:spacing w:line="278" w:lineRule="exact"/>
        <w:jc w:val="both"/>
        <w:rPr>
          <w:rFonts w:ascii="Tahoma" w:hAnsi="Tahoma" w:cs="Tahoma"/>
          <w:i/>
          <w:sz w:val="16"/>
          <w:szCs w:val="16"/>
        </w:rPr>
      </w:pPr>
    </w:p>
    <w:p w:rsidR="00FF3A78" w:rsidRPr="000A5132" w:rsidRDefault="00FF3A78" w:rsidP="00FF3A78">
      <w:pPr>
        <w:jc w:val="both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 xml:space="preserve">          2.Опубликовать данное решение в общественно-политической газете «Чапаевский                 вестник» и на сайте администрации Чапаевского сельского поселения </w:t>
      </w:r>
      <w:r w:rsidRPr="000A5132">
        <w:rPr>
          <w:rFonts w:ascii="Tahoma" w:hAnsi="Tahoma" w:cs="Tahoma"/>
          <w:i/>
          <w:sz w:val="16"/>
          <w:szCs w:val="16"/>
          <w:lang w:val="en-US"/>
        </w:rPr>
        <w:t>CHapaevoadm</w:t>
      </w:r>
      <w:r w:rsidRPr="000A5132">
        <w:rPr>
          <w:rFonts w:ascii="Tahoma" w:hAnsi="Tahoma" w:cs="Tahoma"/>
          <w:i/>
          <w:sz w:val="16"/>
          <w:szCs w:val="16"/>
        </w:rPr>
        <w:t>@</w:t>
      </w:r>
      <w:r w:rsidRPr="000A5132">
        <w:rPr>
          <w:rFonts w:ascii="Tahoma" w:hAnsi="Tahoma" w:cs="Tahoma"/>
          <w:i/>
          <w:sz w:val="16"/>
          <w:szCs w:val="16"/>
          <w:lang w:val="en-US"/>
        </w:rPr>
        <w:t>yandex</w:t>
      </w:r>
      <w:r w:rsidRPr="000A5132">
        <w:rPr>
          <w:rFonts w:ascii="Tahoma" w:hAnsi="Tahoma" w:cs="Tahoma"/>
          <w:i/>
          <w:sz w:val="16"/>
          <w:szCs w:val="16"/>
        </w:rPr>
        <w:t>.</w:t>
      </w:r>
      <w:r w:rsidRPr="000A5132">
        <w:rPr>
          <w:rFonts w:ascii="Tahoma" w:hAnsi="Tahoma" w:cs="Tahoma"/>
          <w:i/>
          <w:sz w:val="16"/>
          <w:szCs w:val="16"/>
          <w:lang w:val="en-US"/>
        </w:rPr>
        <w:t>ru</w:t>
      </w:r>
      <w:r w:rsidRPr="000A5132">
        <w:rPr>
          <w:rFonts w:ascii="Tahoma" w:hAnsi="Tahoma" w:cs="Tahoma"/>
          <w:i/>
          <w:sz w:val="16"/>
          <w:szCs w:val="16"/>
        </w:rPr>
        <w:t>.</w:t>
      </w:r>
    </w:p>
    <w:p w:rsidR="00FF3A78" w:rsidRPr="000A5132" w:rsidRDefault="00FF3A78" w:rsidP="00FF3A78">
      <w:pPr>
        <w:tabs>
          <w:tab w:val="left" w:pos="709"/>
          <w:tab w:val="left" w:pos="851"/>
        </w:tabs>
        <w:jc w:val="both"/>
        <w:rPr>
          <w:rFonts w:ascii="Tahoma" w:hAnsi="Tahoma" w:cs="Tahoma"/>
          <w:i/>
          <w:sz w:val="16"/>
          <w:szCs w:val="16"/>
        </w:rPr>
      </w:pPr>
      <w:r w:rsidRPr="000A5132">
        <w:rPr>
          <w:rFonts w:ascii="Tahoma" w:hAnsi="Tahoma" w:cs="Tahoma"/>
          <w:i/>
          <w:sz w:val="16"/>
          <w:szCs w:val="16"/>
        </w:rPr>
        <w:t xml:space="preserve">         3.Настоящее решение вступает в силу с 01 января 2014 года.</w:t>
      </w:r>
    </w:p>
    <w:p w:rsidR="00FF3A78" w:rsidRPr="000A5132" w:rsidRDefault="00563034" w:rsidP="00FF3A78">
      <w:pPr>
        <w:tabs>
          <w:tab w:val="left" w:pos="709"/>
          <w:tab w:val="left" w:pos="851"/>
        </w:tabs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FF3A78" w:rsidRPr="000A5132">
        <w:rPr>
          <w:rFonts w:ascii="Tahoma" w:hAnsi="Tahoma" w:cs="Tahoma"/>
          <w:i/>
          <w:sz w:val="16"/>
          <w:szCs w:val="16"/>
        </w:rPr>
        <w:t xml:space="preserve">  Глава поселения                                                              Г.А.Смирнова </w:t>
      </w:r>
    </w:p>
    <w:p w:rsidR="00563034" w:rsidRPr="00347F80" w:rsidRDefault="00563034" w:rsidP="00563034">
      <w:pPr>
        <w:rPr>
          <w:rFonts w:ascii="Tahoma" w:hAnsi="Tahoma" w:cs="Tahoma"/>
          <w:i/>
          <w:sz w:val="16"/>
          <w:szCs w:val="16"/>
        </w:rPr>
      </w:pP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Совет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47F80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РЕШЕНИЕ</w:t>
      </w:r>
    </w:p>
    <w:p w:rsidR="00563034" w:rsidRPr="00563034" w:rsidRDefault="00563034" w:rsidP="00563034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</w:t>
      </w:r>
      <w:r w:rsidRPr="00347F80">
        <w:rPr>
          <w:rFonts w:ascii="Tahoma" w:hAnsi="Tahoma" w:cs="Tahoma"/>
          <w:i/>
          <w:sz w:val="16"/>
          <w:szCs w:val="16"/>
        </w:rPr>
        <w:t xml:space="preserve">От «25» Ноября </w:t>
      </w:r>
      <w:r w:rsidRPr="00563034">
        <w:rPr>
          <w:rFonts w:ascii="Tahoma" w:hAnsi="Tahoma" w:cs="Tahoma"/>
          <w:i/>
          <w:sz w:val="16"/>
          <w:szCs w:val="16"/>
        </w:rPr>
        <w:t xml:space="preserve"> </w:t>
      </w:r>
      <w:r w:rsidRPr="00347F80">
        <w:rPr>
          <w:rFonts w:ascii="Tahoma" w:hAnsi="Tahoma" w:cs="Tahoma"/>
          <w:i/>
          <w:sz w:val="16"/>
          <w:szCs w:val="16"/>
        </w:rPr>
        <w:t xml:space="preserve">   2013                                                                                   № </w:t>
      </w:r>
      <w:r w:rsidRPr="00563034">
        <w:rPr>
          <w:rFonts w:ascii="Tahoma" w:hAnsi="Tahoma" w:cs="Tahoma"/>
          <w:i/>
          <w:sz w:val="16"/>
          <w:szCs w:val="16"/>
        </w:rPr>
        <w:t>117</w:t>
      </w:r>
    </w:p>
    <w:p w:rsidR="00563034" w:rsidRPr="00347F80" w:rsidRDefault="00563034" w:rsidP="00563034">
      <w:pPr>
        <w:rPr>
          <w:rFonts w:ascii="Tahoma" w:hAnsi="Tahoma" w:cs="Tahoma"/>
          <w:i/>
          <w:sz w:val="16"/>
          <w:szCs w:val="16"/>
        </w:rPr>
      </w:pPr>
    </w:p>
    <w:p w:rsidR="00563034" w:rsidRPr="00347F80" w:rsidRDefault="00563034" w:rsidP="00563034">
      <w:pPr>
        <w:ind w:right="140"/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О внесении изменений  и дополнений в решение Совета депутатов поселения от 27.12.2012 г № 82 «О принятии бюджета Чапаевского сельского поселения  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47F80">
        <w:rPr>
          <w:rFonts w:ascii="Tahoma" w:hAnsi="Tahoma" w:cs="Tahoma"/>
          <w:i/>
          <w:sz w:val="16"/>
          <w:szCs w:val="16"/>
        </w:rPr>
        <w:t>Костромской области на 2013 год»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Внести в решение Совета депутатов поселения от27.12.2012года № 82«О  принятии бюджета Чапаевского сельского поселения Красносельского муниципального района Костромской области на 2013 год»; в решение  Совета депутатов поселения от11.01.2013 </w:t>
      </w:r>
      <w:r w:rsidRPr="00347F80">
        <w:rPr>
          <w:rFonts w:ascii="Tahoma" w:hAnsi="Tahoma" w:cs="Tahoma"/>
          <w:i/>
          <w:sz w:val="16"/>
          <w:szCs w:val="16"/>
        </w:rPr>
        <w:lastRenderedPageBreak/>
        <w:t>года № 89 О внесении изменений и дополнений в решение Совета депутатов поселения от27.12.2012года № 82 «О  принятии бюджета Чапаевского сельского поселения Красносельского муниципального района Костромской области на 2013 год»; в решение  Совета депутатов поселения от06.10.2013 года № 106 О внесении изменений и дополнений в решение Совета депутатов поселения от27.12.2012года № 82 «О  принятии бюджета Чапаевского сельского поселения Красносельского муниципального района Костромской области на 2013 год»    следующие изменения и дополнения :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1.В пункте 1 слова «2927900 рублей» , «2825600 рублей» заменить соответственно словами «6122057 рублей» , «6019757рублей »   .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2.  В пункте 9 слово «32000 рубля »  заменить словом «71385 рублей»</w:t>
      </w:r>
    </w:p>
    <w:p w:rsidR="00563034" w:rsidRPr="00563034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3. Приложение 5 «Объем поступлений доходов бюджета Чапаевского сельского поселения Красносельского муниципального района Костромской области  по основным источникам на 2013год» , приложение 6 «Распределение расходов бюджета Чапаевского сельского поселения Красносельского муниципального района Костромской области  по функциональной классификации на 2013год» и приложение 7 «Источники финансирования дефицита бюджета Чапаевского сельского поселения Красносельского муниципального района Костромской области    на 2013 год»  изложить в новой редакции согласно  приложения к настоящему решению.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4. Направить настоящее решение для подписания и официального опубликования главе поселения Г.А.Смирновой 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5. Контроль за исполнением данного решения возложить на постоянную комиссию по экономике, налогам и сборам.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4.  Настоящее решение вступает в силу с   после официального опубликования и распространяет действия на правоотношения, возникшие с 1 января 2013 года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Глава поселения                                                            Смирнова Г.А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Приложение 5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К  бюджету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Чапаевского сельского поселения Красносельского муниципального района 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На 2013 год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  (в редакции решения Совета депутатов  Чапаевского    сельского поселения от 25.11.2013г № 117) </w:t>
      </w: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Объем поступлений доходов  бюджета Чапаевского сельского поселения Красносельского муниципального района Костромской области по основным источникам</w:t>
      </w: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На 2013год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012"/>
        <w:gridCol w:w="1260"/>
      </w:tblGrid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Код бюджетной</w:t>
            </w:r>
          </w:p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классификации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Сумма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3126157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00010100000000000000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726462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18210102000010000110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726462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347F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1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723862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</w:t>
            </w: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  18210102020010000110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 от осуществления физическими лицами, зарегистрированными в качестве индивидуальных предпринимателей, частных 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           18210102020010000110</w:t>
            </w: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 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00010500000000000000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440632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00010501000000000110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434474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18210501010010000110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105000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105000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18210501020010000110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180000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 18210501021010000110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Минимальный налог , зачисляемый в бюджеты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149474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18210503000010000110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6158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18210503020010000110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налог(за налоговые периоды истекшие до 1 января 2011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158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00010600000000000000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1659519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18210601000000000110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46312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56303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ставкам, применяемым к объектам налогообложения,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46312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18210606000000000110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1613207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18210606013100000110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803094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18210606023100000110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810113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00010800000000000000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99910804000010000110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уполномоченными в соответствии с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законодательными актами Российской Федерации на</w:t>
            </w:r>
          </w:p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00010900000000000000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3400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182109040531001000110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Земельный налог по обязательствам возникшим до 01.01.2006г.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3400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00011100000000000000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123900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90111105013100000120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</w:t>
            </w:r>
          </w:p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81900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42000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00011200000000000000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18914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00011204000000000120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Плата за пользование лесов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18914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82011204014020000120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Плата за использование лесов, расположенных на землях лесного фонда, в части ,превышающей минимальный размер платы по договору  купли-продажи лесных насаждений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12914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82011204015020000120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Плата за использование лесов, расположенных на землях лесного фонда, в части , по договору  купли-продажи лесных насаждений для собственных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00011300000000000000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99911302065100000130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12000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99911302995100000130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00011400000000000000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ДОХОДЫ ОТ ПРОДАЖИ МАТЕРИАЛЬНЫХ И</w:t>
            </w:r>
          </w:p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134330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99911402052100000410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Доходы от реализации имущества ,находящегося в оперативном управлении учреждений , находящихся в ведении органов управления поселений(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58245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90111406013100000430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76085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2893600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00020200000000000000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2893600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000202010000000000151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Дотации бюджетам субъектов Российской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2306000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99920201001100000151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716000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1890000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00020202000000000151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Субсидии бюджетам субъектов Российской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225000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99920202999100000151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225000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00020203000000000151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56303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Субвенции бюджетам субъектов Российской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62600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99920203024100000151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563034" w:rsidRPr="00347F80" w:rsidTr="006E5DB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6019757</w:t>
            </w:r>
          </w:p>
        </w:tc>
      </w:tr>
    </w:tbl>
    <w:p w:rsidR="00563034" w:rsidRPr="00347F80" w:rsidRDefault="00563034" w:rsidP="00563034">
      <w:pPr>
        <w:rPr>
          <w:rFonts w:ascii="Tahoma" w:hAnsi="Tahoma" w:cs="Tahoma"/>
          <w:i/>
          <w:sz w:val="16"/>
          <w:szCs w:val="16"/>
        </w:rPr>
      </w:pPr>
    </w:p>
    <w:p w:rsidR="00563034" w:rsidRPr="00347F80" w:rsidRDefault="00563034" w:rsidP="00563034">
      <w:pPr>
        <w:rPr>
          <w:rFonts w:ascii="Tahoma" w:hAnsi="Tahoma" w:cs="Tahoma"/>
          <w:i/>
          <w:sz w:val="16"/>
          <w:szCs w:val="16"/>
        </w:rPr>
      </w:pP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Приложение 6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К  бюджету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Чапаевского сельского поселения Красносельского муниципального района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47F80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На 2013 год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  (в редакции решения Совета депутатов  Чапаевского    сельского поселения от 25.11.2013г № 117) </w:t>
      </w:r>
    </w:p>
    <w:p w:rsidR="00563034" w:rsidRPr="00347F80" w:rsidRDefault="00563034" w:rsidP="00563034">
      <w:pPr>
        <w:jc w:val="right"/>
        <w:rPr>
          <w:rFonts w:ascii="Tahoma" w:hAnsi="Tahoma" w:cs="Tahoma"/>
          <w:i/>
          <w:sz w:val="16"/>
          <w:szCs w:val="16"/>
        </w:rPr>
      </w:pP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lastRenderedPageBreak/>
        <w:t xml:space="preserve">  Распределение расходов бюджета Чапаевского сельского поселения Красносельского муниципального района Костромской области по функциональной классификации </w:t>
      </w: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на 2013 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822"/>
        <w:gridCol w:w="992"/>
        <w:gridCol w:w="1134"/>
        <w:gridCol w:w="709"/>
        <w:gridCol w:w="850"/>
        <w:gridCol w:w="1276"/>
      </w:tblGrid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подраз-дел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рас-</w:t>
            </w:r>
          </w:p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Сумма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6122057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2557168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2547003</w:t>
            </w:r>
          </w:p>
        </w:tc>
      </w:tr>
      <w:tr w:rsidR="00563034" w:rsidRPr="00347F80" w:rsidTr="006E5DBF">
        <w:trPr>
          <w:trHeight w:val="9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Руководство и управление в сфере установленных функций  органов государственной власти субъектов РФ,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2547003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2547003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2547003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1418615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796014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21706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47422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72407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74813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30948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7740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77338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10165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10165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10165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10165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Осуществление воинского учета на территории где отсутствуют военные комиссариаты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35946.24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начисления на заработную плату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10855.76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12698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85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85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Реализация мероприятий в сфере градостроительства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3380000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70000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70000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70000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  <w:highlight w:val="yellow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М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ероприятия по землеустройству  и </w:t>
            </w:r>
            <w:r w:rsidRPr="00347F80">
              <w:rPr>
                <w:rFonts w:ascii="Tahoma" w:hAnsi="Tahoma" w:cs="Tahoma"/>
                <w:i/>
                <w:sz w:val="16"/>
                <w:szCs w:val="16"/>
              </w:rPr>
              <w:t>землепользованию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8500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8500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8500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2096721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498948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498948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498948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498948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315854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125755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57339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1597773</w:t>
            </w:r>
          </w:p>
        </w:tc>
      </w:tr>
      <w:tr w:rsidR="00563034" w:rsidRPr="00347F80" w:rsidTr="006E5DBF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Проведение мероприятий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1597773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160247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160247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113408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46839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Содержание дорог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1001206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1001206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1001206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436320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436320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218353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91170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123797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127038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127038</w:t>
            </w:r>
          </w:p>
        </w:tc>
      </w:tr>
      <w:tr w:rsidR="00563034" w:rsidRPr="00347F80" w:rsidTr="006E5DBF">
        <w:trPr>
          <w:trHeight w:val="7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Учебно-методические кабинеты , централизованные бухгалтерии, группы хозяйственного обслуживания, учебные фильмотеки,  межшкольные  учебно-производственные комбинаты, логопеды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452000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127038</w:t>
            </w:r>
          </w:p>
        </w:tc>
      </w:tr>
      <w:tr w:rsidR="00563034" w:rsidRPr="00347F80" w:rsidTr="006E5DBF">
        <w:trPr>
          <w:trHeight w:val="5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127038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Выполнение функций бюджетными учреждениями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127038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59587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14148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14059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26102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13014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128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638745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638745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Дворцы и дома культуры , другие учреждения культуры и средств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638745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493032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102522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190445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15278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104374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61050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105</w:t>
            </w:r>
          </w:p>
        </w:tc>
      </w:tr>
      <w:tr w:rsidR="00563034" w:rsidRPr="00347F80" w:rsidTr="006E5DBF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17258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tabs>
                <w:tab w:val="left" w:pos="36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Библиотеки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4420000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145713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tabs>
                <w:tab w:val="left" w:pos="36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145713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tabs>
                <w:tab w:val="left" w:pos="36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145713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65950</w:t>
            </w:r>
          </w:p>
        </w:tc>
      </w:tr>
      <w:tr w:rsidR="00563034" w:rsidRPr="00347F80" w:rsidTr="006E5DBF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6096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564385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71385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Доплаты к пенсиям , дополнительное 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4910000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71385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71385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 xml:space="preserve"> Социальные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71385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71385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493000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493000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493000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493000</w:t>
            </w:r>
          </w:p>
        </w:tc>
      </w:tr>
      <w:tr w:rsidR="00563034" w:rsidRPr="00347F80" w:rsidTr="006E5D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  <w:lang w:val="en-US"/>
              </w:rPr>
              <w:t>6122057</w:t>
            </w:r>
          </w:p>
        </w:tc>
      </w:tr>
    </w:tbl>
    <w:p w:rsidR="00563034" w:rsidRPr="00347F80" w:rsidRDefault="00563034" w:rsidP="00563034">
      <w:pPr>
        <w:rPr>
          <w:rFonts w:ascii="Tahoma" w:hAnsi="Tahoma" w:cs="Tahoma"/>
          <w:i/>
          <w:sz w:val="16"/>
          <w:szCs w:val="16"/>
        </w:rPr>
      </w:pPr>
    </w:p>
    <w:p w:rsidR="00563034" w:rsidRDefault="00563034" w:rsidP="00563034">
      <w:pPr>
        <w:rPr>
          <w:rFonts w:ascii="Tahoma" w:hAnsi="Tahoma" w:cs="Tahoma"/>
          <w:i/>
          <w:sz w:val="16"/>
          <w:szCs w:val="16"/>
        </w:rPr>
      </w:pPr>
    </w:p>
    <w:p w:rsidR="00563034" w:rsidRPr="00347F80" w:rsidRDefault="00563034" w:rsidP="00563034">
      <w:pPr>
        <w:rPr>
          <w:rFonts w:ascii="Tahoma" w:hAnsi="Tahoma" w:cs="Tahoma"/>
          <w:i/>
          <w:sz w:val="16"/>
          <w:szCs w:val="16"/>
        </w:rPr>
      </w:pP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lastRenderedPageBreak/>
        <w:t>Приложение 7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>К  бюджету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Чапаевского сельского поселения Красносельского муниципального района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47F80">
        <w:rPr>
          <w:rFonts w:ascii="Tahoma" w:hAnsi="Tahoma" w:cs="Tahoma"/>
          <w:i/>
          <w:sz w:val="16"/>
          <w:szCs w:val="16"/>
        </w:rPr>
        <w:t>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47F80">
        <w:rPr>
          <w:rFonts w:ascii="Tahoma" w:hAnsi="Tahoma" w:cs="Tahoma"/>
          <w:i/>
          <w:sz w:val="16"/>
          <w:szCs w:val="16"/>
        </w:rPr>
        <w:t>На 2013 год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 (в редакции решения Совета депутатов  Чапаевского    сельского поселения от 25.11.2013г № 117) </w:t>
      </w:r>
    </w:p>
    <w:p w:rsidR="00563034" w:rsidRPr="00347F80" w:rsidRDefault="00563034" w:rsidP="00563034">
      <w:pPr>
        <w:ind w:left="5103"/>
        <w:jc w:val="right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                      </w:t>
      </w:r>
    </w:p>
    <w:p w:rsidR="00563034" w:rsidRPr="00347F80" w:rsidRDefault="00563034" w:rsidP="00563034">
      <w:pPr>
        <w:ind w:left="5103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563034" w:rsidRPr="00347F80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347F80">
        <w:rPr>
          <w:rFonts w:ascii="Tahoma" w:hAnsi="Tahoma" w:cs="Tahoma"/>
          <w:i/>
          <w:sz w:val="16"/>
          <w:szCs w:val="16"/>
        </w:rPr>
        <w:t xml:space="preserve">Источники  финансирования дефицита бюджета Чапаевского сельского поселения Красносельского муниципального района Костромской области бюджета  на 2013год </w:t>
      </w:r>
    </w:p>
    <w:p w:rsidR="00563034" w:rsidRPr="00347F80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00"/>
        <w:gridCol w:w="1823"/>
      </w:tblGrid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Код группы, подгруппы, статьи и вида источников</w:t>
            </w:r>
          </w:p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Сумма рублей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999  01  02  00  00  00  0000  000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50894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999  01  02  00  00  00  0000  700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Получение кредитов от кредитных организаций   в валюте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50894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999  01 02  00  00  10</w:t>
            </w:r>
          </w:p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0000 710 </w:t>
            </w:r>
          </w:p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Получение кредитов от кредитных организаций   бюджетами поселений в валюте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50894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51406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999 01  05   00  00  00  0000 500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-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6070651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999 01  05   02  00  00  0000 500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-6070651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999 01  05   02  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10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 00  0000 510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-6070651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999 01  05   02  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10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 10  0000 510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-6070651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999 01  05   00  00  00  0000 600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6122057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999 01  05   02  00  00  0000 600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6122057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999 01  05   02  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10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 00  0000 610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6122057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999 01  05   02  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10</w:t>
            </w: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 10  0000 610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i/>
                <w:sz w:val="16"/>
                <w:szCs w:val="16"/>
              </w:rPr>
              <w:t>6122057</w:t>
            </w:r>
          </w:p>
        </w:tc>
      </w:tr>
      <w:tr w:rsidR="00563034" w:rsidRPr="00347F80" w:rsidTr="006E5D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999  50  00  00  00 00  0000 000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4" w:rsidRPr="00347F80" w:rsidRDefault="00563034" w:rsidP="006E5DBF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47F80">
              <w:rPr>
                <w:rFonts w:ascii="Tahoma" w:hAnsi="Tahoma" w:cs="Tahoma"/>
                <w:b w:val="0"/>
                <w:i/>
                <w:sz w:val="16"/>
                <w:szCs w:val="16"/>
              </w:rPr>
              <w:t>102300</w:t>
            </w:r>
          </w:p>
        </w:tc>
      </w:tr>
    </w:tbl>
    <w:p w:rsidR="00FF3A78" w:rsidRPr="00DE7D3B" w:rsidRDefault="00FF3A78" w:rsidP="00563034">
      <w:pPr>
        <w:jc w:val="both"/>
        <w:rPr>
          <w:rFonts w:ascii="Tahoma" w:hAnsi="Tahoma" w:cs="Tahoma"/>
          <w:i/>
          <w:sz w:val="16"/>
          <w:szCs w:val="16"/>
        </w:rPr>
      </w:pPr>
    </w:p>
    <w:p w:rsidR="00563034" w:rsidRPr="0042456B" w:rsidRDefault="00563034" w:rsidP="00563034">
      <w:pPr>
        <w:jc w:val="center"/>
        <w:outlineLvl w:val="0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563034" w:rsidRPr="0042456B" w:rsidRDefault="00563034" w:rsidP="00563034">
      <w:pPr>
        <w:jc w:val="center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</w:p>
    <w:p w:rsidR="00563034" w:rsidRPr="0042456B" w:rsidRDefault="00563034" w:rsidP="00563034">
      <w:pPr>
        <w:jc w:val="center"/>
        <w:outlineLvl w:val="0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563034" w:rsidRPr="0042456B" w:rsidRDefault="00563034" w:rsidP="00563034">
      <w:pPr>
        <w:tabs>
          <w:tab w:val="left" w:pos="3225"/>
        </w:tabs>
        <w:outlineLvl w:val="0"/>
        <w:rPr>
          <w:rFonts w:ascii="Tahoma" w:hAnsi="Tahoma" w:cs="Tahoma"/>
          <w:b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</w:t>
      </w:r>
      <w:r w:rsidRPr="0042456B">
        <w:rPr>
          <w:rFonts w:ascii="Tahoma" w:hAnsi="Tahoma" w:cs="Tahoma"/>
          <w:b/>
          <w:i/>
          <w:sz w:val="16"/>
          <w:szCs w:val="16"/>
        </w:rPr>
        <w:t>РЕШЕНИЕ</w:t>
      </w:r>
    </w:p>
    <w:p w:rsidR="00563034" w:rsidRPr="0042456B" w:rsidRDefault="00563034" w:rsidP="00563034">
      <w:pPr>
        <w:rPr>
          <w:rStyle w:val="postbody1"/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42456B">
        <w:rPr>
          <w:rFonts w:ascii="Tahoma" w:hAnsi="Tahoma" w:cs="Tahoma"/>
          <w:i/>
          <w:sz w:val="16"/>
          <w:szCs w:val="16"/>
        </w:rPr>
        <w:t xml:space="preserve"> от       25    ноября   2013   года                                                                           № 114</w:t>
      </w:r>
    </w:p>
    <w:p w:rsidR="00563034" w:rsidRPr="0042456B" w:rsidRDefault="00563034" w:rsidP="00563034">
      <w:pPr>
        <w:pStyle w:val="af1"/>
        <w:framePr w:w="10006" w:h="646" w:hRule="exact" w:hSpace="180" w:wrap="around" w:vAnchor="text" w:hAnchor="page" w:x="1396" w:y="191"/>
        <w:spacing w:line="278" w:lineRule="exact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 xml:space="preserve"> 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налогам.</w:t>
      </w:r>
    </w:p>
    <w:p w:rsidR="00563034" w:rsidRPr="0042456B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Style w:val="postbody1"/>
          <w:rFonts w:ascii="Tahoma" w:hAnsi="Tahoma" w:cs="Tahoma"/>
          <w:i/>
          <w:sz w:val="16"/>
          <w:szCs w:val="16"/>
        </w:rPr>
        <w:t xml:space="preserve"> </w:t>
      </w:r>
      <w:r w:rsidRPr="0042456B">
        <w:rPr>
          <w:rFonts w:ascii="Tahoma" w:hAnsi="Tahoma" w:cs="Tahoma"/>
          <w:i/>
          <w:sz w:val="16"/>
          <w:szCs w:val="16"/>
        </w:rPr>
        <w:t>В соответствии с пунктом 3 статьи 59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Чапаевского сельского поселения, Красносельского муниципального района Костромской области</w:t>
      </w:r>
    </w:p>
    <w:p w:rsidR="00563034" w:rsidRPr="0042456B" w:rsidRDefault="00563034" w:rsidP="00563034">
      <w:pPr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 xml:space="preserve">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Pr="0042456B">
        <w:rPr>
          <w:rFonts w:ascii="Tahoma" w:hAnsi="Tahoma" w:cs="Tahoma"/>
          <w:i/>
          <w:sz w:val="16"/>
          <w:szCs w:val="16"/>
        </w:rPr>
        <w:t xml:space="preserve"> Совет депутатов РЕШИЛ: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>1.  Установить, что дополнительным основанием признания безнадежной к взысканию недоимки по местным налогам, задолженности по пеням и штрафам по этим налогам (далее задолженность по местным налогам) является наличие задолженности по местным налогам в случае отмены местных налогов, если с момента их отмены истекло три года.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>2.  Задолженность по местным налогам по основанию, предусмотренному пунктом 1 настоящего решения, признается безнадежной к взысканию в случае, если налогоплательщик не находится в процедурах, применяемых в деле о несостоятельности (банкротстве).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>3. Утвердить перечень документов, подтверждающих наличие основания признания  безнадежной к взысканию задолженности по местным налогам: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 xml:space="preserve"> -   копия решения суда;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 xml:space="preserve"> -   </w:t>
      </w:r>
      <w:r w:rsidRPr="0042456B">
        <w:rPr>
          <w:rFonts w:ascii="Tahoma" w:hAnsi="Tahoma" w:cs="Tahoma"/>
          <w:i/>
          <w:color w:val="000000"/>
          <w:sz w:val="16"/>
          <w:szCs w:val="16"/>
          <w:shd w:val="clear" w:color="auto" w:fill="FFFAF0"/>
        </w:rPr>
        <w:t>копии документов, подтверждающих отмену местных налогов;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>- справка налогового органа о суммах недоимки и задолженности по пеням, штрафам и процентам на дату принятия решения о списании задолженности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19.08.2010 № ЯК-7-8/393@;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color w:val="222222"/>
          <w:sz w:val="16"/>
          <w:szCs w:val="16"/>
          <w:shd w:val="clear" w:color="auto" w:fill="FFFFFF"/>
        </w:rPr>
        <w:t>-   копия постановления судебного пристава об окончании исполнительного</w:t>
      </w:r>
      <w:r w:rsidRPr="0042456B">
        <w:rPr>
          <w:rFonts w:ascii="Tahoma" w:hAnsi="Tahoma" w:cs="Tahoma"/>
          <w:i/>
          <w:sz w:val="16"/>
          <w:szCs w:val="16"/>
        </w:rPr>
        <w:t xml:space="preserve"> </w:t>
      </w:r>
      <w:r w:rsidRPr="0042456B">
        <w:rPr>
          <w:rFonts w:ascii="Tahoma" w:hAnsi="Tahoma" w:cs="Tahoma"/>
          <w:i/>
          <w:color w:val="222222"/>
          <w:sz w:val="16"/>
          <w:szCs w:val="16"/>
          <w:shd w:val="clear" w:color="auto" w:fill="FFFFFF"/>
        </w:rPr>
        <w:t>производства в связи с невозможностью взыскания;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 xml:space="preserve"> -   выписка из Единого государственного реестра </w:t>
      </w:r>
      <w:r w:rsidRPr="0042456B">
        <w:rPr>
          <w:rFonts w:ascii="Tahoma" w:hAnsi="Tahoma" w:cs="Tahoma"/>
          <w:i/>
          <w:color w:val="000000"/>
          <w:sz w:val="16"/>
          <w:szCs w:val="16"/>
        </w:rPr>
        <w:t>юридических лиц (Единого  государственного реестра индивидуальных предпринимателей), содержащая сведения о  государственной регистрации юридического лица в связи с его   ликвидацией (прекращением физическим лицом деятельности в качестве индивидуального  предпринимателя);</w:t>
      </w:r>
    </w:p>
    <w:p w:rsidR="00563034" w:rsidRPr="00563034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r w:rsidRPr="0042456B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>-   копия свидетельства о смерти физического лица или копия судебного решения об объявлении физического лица умершим.</w:t>
      </w:r>
    </w:p>
    <w:p w:rsidR="00563034" w:rsidRPr="00563034" w:rsidRDefault="00563034" w:rsidP="00563034">
      <w:pPr>
        <w:ind w:firstLine="567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</w:pPr>
      <w:r w:rsidRPr="0042456B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>4</w:t>
      </w:r>
      <w:r w:rsidRPr="0042456B">
        <w:rPr>
          <w:rFonts w:ascii="Tahoma" w:hAnsi="Tahoma" w:cs="Tahoma"/>
          <w:i/>
          <w:color w:val="000000"/>
          <w:sz w:val="16"/>
          <w:szCs w:val="16"/>
          <w:shd w:val="clear" w:color="auto" w:fill="FFFAF0"/>
        </w:rPr>
        <w:t>.   Списание задолженности производится в соответствии с Порядком списания недоимки и задолженности по пеням, штрафам и процентам, признанным безнадежными к взысканию, и перечнем документов, подтверждающих обстоятельства признания безнадежными к взысканию недоимки, задолженности по пеням, штрафам и процентам, утвержденным приказом Федеральной налоговой службой России от 19.08.2010 года №ЯК -7 -8/393@.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eastAsia="Calibri" w:hAnsi="Tahoma" w:cs="Tahoma"/>
          <w:i/>
          <w:sz w:val="16"/>
          <w:szCs w:val="16"/>
        </w:rPr>
        <w:t xml:space="preserve">5.  Рекомендовать межрайонной инспекции Федеральной налоговой службы России  </w:t>
      </w:r>
      <w:r w:rsidRPr="0042456B">
        <w:rPr>
          <w:rFonts w:ascii="Tahoma" w:hAnsi="Tahoma" w:cs="Tahoma"/>
          <w:i/>
          <w:sz w:val="16"/>
          <w:szCs w:val="16"/>
        </w:rPr>
        <w:t>№ 7</w:t>
      </w:r>
      <w:r w:rsidRPr="0042456B">
        <w:rPr>
          <w:rFonts w:ascii="Tahoma" w:eastAsia="Calibri" w:hAnsi="Tahoma" w:cs="Tahoma"/>
          <w:i/>
          <w:sz w:val="16"/>
          <w:szCs w:val="16"/>
        </w:rPr>
        <w:t xml:space="preserve"> по Костромской области ежеквартально, не позднее 20 числа  месяца, следующего за отчетным кварталом, направлять сведения о принятых решениях по списанию безнадежной к взысканию задолженности по местным на</w:t>
      </w:r>
      <w:r w:rsidRPr="0042456B">
        <w:rPr>
          <w:rFonts w:ascii="Tahoma" w:hAnsi="Tahoma" w:cs="Tahoma"/>
          <w:i/>
          <w:sz w:val="16"/>
          <w:szCs w:val="16"/>
        </w:rPr>
        <w:t>логам в администрацию Чапаевского</w:t>
      </w:r>
      <w:r w:rsidRPr="0042456B">
        <w:rPr>
          <w:rFonts w:ascii="Tahoma" w:eastAsia="Calibri" w:hAnsi="Tahoma" w:cs="Tahoma"/>
          <w:i/>
          <w:sz w:val="16"/>
          <w:szCs w:val="16"/>
        </w:rPr>
        <w:t xml:space="preserve"> </w:t>
      </w:r>
      <w:r w:rsidRPr="0042456B">
        <w:rPr>
          <w:rFonts w:ascii="Tahoma" w:hAnsi="Tahoma" w:cs="Tahoma"/>
          <w:i/>
          <w:sz w:val="16"/>
          <w:szCs w:val="16"/>
        </w:rPr>
        <w:t>сельского поселения Красносельского</w:t>
      </w:r>
      <w:r w:rsidRPr="0042456B">
        <w:rPr>
          <w:rFonts w:ascii="Tahoma" w:eastAsia="Calibri" w:hAnsi="Tahoma" w:cs="Tahoma"/>
          <w:i/>
          <w:sz w:val="16"/>
          <w:szCs w:val="16"/>
        </w:rPr>
        <w:t xml:space="preserve"> муниципального района Костромской области.</w:t>
      </w:r>
    </w:p>
    <w:p w:rsidR="00563034" w:rsidRPr="0042456B" w:rsidRDefault="00563034" w:rsidP="00563034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lastRenderedPageBreak/>
        <w:t xml:space="preserve">6. Опубликовать данное решение в общественно-политической газете «Чапаевский                 вестник» и на сайте администрации Чапаевского сельского поселения </w:t>
      </w:r>
      <w:hyperlink r:id="rId8" w:history="1">
        <w:r w:rsidRPr="0042456B">
          <w:rPr>
            <w:rStyle w:val="ab"/>
            <w:rFonts w:ascii="Tahoma" w:eastAsiaTheme="majorEastAsia" w:hAnsi="Tahoma" w:cs="Tahoma"/>
            <w:i/>
            <w:sz w:val="16"/>
            <w:szCs w:val="16"/>
            <w:lang w:val="en-US"/>
          </w:rPr>
          <w:t>CHapaevoadm</w:t>
        </w:r>
        <w:r w:rsidRPr="0042456B">
          <w:rPr>
            <w:rStyle w:val="ab"/>
            <w:rFonts w:ascii="Tahoma" w:eastAsiaTheme="majorEastAsia" w:hAnsi="Tahoma" w:cs="Tahoma"/>
            <w:i/>
            <w:sz w:val="16"/>
            <w:szCs w:val="16"/>
          </w:rPr>
          <w:t>@</w:t>
        </w:r>
        <w:r w:rsidRPr="0042456B">
          <w:rPr>
            <w:rStyle w:val="ab"/>
            <w:rFonts w:ascii="Tahoma" w:eastAsiaTheme="majorEastAsia" w:hAnsi="Tahoma" w:cs="Tahoma"/>
            <w:i/>
            <w:sz w:val="16"/>
            <w:szCs w:val="16"/>
            <w:lang w:val="en-US"/>
          </w:rPr>
          <w:t>yandex</w:t>
        </w:r>
        <w:r w:rsidRPr="0042456B">
          <w:rPr>
            <w:rStyle w:val="ab"/>
            <w:rFonts w:ascii="Tahoma" w:eastAsiaTheme="majorEastAsia" w:hAnsi="Tahoma" w:cs="Tahoma"/>
            <w:i/>
            <w:sz w:val="16"/>
            <w:szCs w:val="16"/>
          </w:rPr>
          <w:t>.</w:t>
        </w:r>
        <w:r w:rsidRPr="0042456B">
          <w:rPr>
            <w:rStyle w:val="ab"/>
            <w:rFonts w:ascii="Tahoma" w:eastAsiaTheme="majorEastAsia" w:hAnsi="Tahoma" w:cs="Tahoma"/>
            <w:i/>
            <w:sz w:val="16"/>
            <w:szCs w:val="16"/>
            <w:lang w:val="en-US"/>
          </w:rPr>
          <w:t>ru</w:t>
        </w:r>
      </w:hyperlink>
      <w:r w:rsidRPr="0042456B">
        <w:rPr>
          <w:rFonts w:ascii="Tahoma" w:hAnsi="Tahoma" w:cs="Tahoma"/>
          <w:i/>
          <w:sz w:val="16"/>
          <w:szCs w:val="16"/>
        </w:rPr>
        <w:t>.</w:t>
      </w:r>
    </w:p>
    <w:p w:rsidR="00563034" w:rsidRPr="0042456B" w:rsidRDefault="00563034" w:rsidP="00563034">
      <w:pPr>
        <w:tabs>
          <w:tab w:val="left" w:pos="709"/>
          <w:tab w:val="left" w:pos="851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42456B">
        <w:rPr>
          <w:rFonts w:ascii="Tahoma" w:hAnsi="Tahoma" w:cs="Tahoma"/>
          <w:i/>
          <w:sz w:val="16"/>
          <w:szCs w:val="16"/>
        </w:rPr>
        <w:t xml:space="preserve">7. Настоящее решение вступает в силу через один месяц </w:t>
      </w:r>
      <w:r w:rsidRPr="0042456B">
        <w:rPr>
          <w:rFonts w:ascii="Tahoma" w:eastAsia="Calibri" w:hAnsi="Tahoma" w:cs="Tahoma"/>
          <w:i/>
          <w:sz w:val="16"/>
          <w:szCs w:val="16"/>
        </w:rPr>
        <w:t>со дня его официального опубликования</w:t>
      </w:r>
      <w:r w:rsidRPr="0042456B">
        <w:rPr>
          <w:rFonts w:ascii="Tahoma" w:hAnsi="Tahoma" w:cs="Tahoma"/>
          <w:i/>
          <w:sz w:val="16"/>
          <w:szCs w:val="16"/>
        </w:rPr>
        <w:t>.</w:t>
      </w:r>
    </w:p>
    <w:p w:rsidR="00563034" w:rsidRPr="00782154" w:rsidRDefault="00563034" w:rsidP="00563034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</w:t>
      </w:r>
      <w:r w:rsidRPr="0042456B">
        <w:rPr>
          <w:rFonts w:ascii="Tahoma" w:hAnsi="Tahoma" w:cs="Tahoma"/>
          <w:i/>
          <w:sz w:val="16"/>
          <w:szCs w:val="16"/>
        </w:rPr>
        <w:t xml:space="preserve"> Глава поселения                                                   Г.А.Смирнова</w:t>
      </w:r>
    </w:p>
    <w:p w:rsidR="00563034" w:rsidRDefault="00563034" w:rsidP="00563034">
      <w:pPr>
        <w:pStyle w:val="af1"/>
        <w:jc w:val="center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Администрация  Чапаевского сельского поселения </w:t>
      </w:r>
    </w:p>
    <w:p w:rsidR="00563034" w:rsidRPr="00782154" w:rsidRDefault="00563034" w:rsidP="00563034">
      <w:pPr>
        <w:pStyle w:val="af1"/>
        <w:jc w:val="center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Красносельского муниципального района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154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563034" w:rsidRPr="00782154" w:rsidRDefault="00563034" w:rsidP="00563034">
      <w:pPr>
        <w:pStyle w:val="af1"/>
        <w:jc w:val="center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>ПОСТАНОВЛЕНИЕ</w:t>
      </w:r>
    </w:p>
    <w:p w:rsidR="00563034" w:rsidRPr="00782154" w:rsidRDefault="00563034" w:rsidP="00563034">
      <w:pPr>
        <w:pStyle w:val="af1"/>
        <w:jc w:val="center"/>
        <w:rPr>
          <w:rFonts w:ascii="Tahoma" w:hAnsi="Tahoma" w:cs="Tahoma"/>
          <w:i/>
          <w:sz w:val="16"/>
          <w:szCs w:val="16"/>
        </w:rPr>
      </w:pPr>
    </w:p>
    <w:p w:rsidR="00563034" w:rsidRPr="00782154" w:rsidRDefault="00563034" w:rsidP="00563034">
      <w:pPr>
        <w:pStyle w:val="af1"/>
        <w:ind w:left="11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</w:t>
      </w:r>
      <w:r w:rsidRPr="00782154">
        <w:rPr>
          <w:rFonts w:ascii="Tahoma" w:hAnsi="Tahoma" w:cs="Tahoma"/>
          <w:i/>
          <w:sz w:val="16"/>
          <w:szCs w:val="16"/>
        </w:rPr>
        <w:t>от  01  ноября   2013 года                                                                №  28</w:t>
      </w:r>
    </w:p>
    <w:p w:rsidR="00563034" w:rsidRPr="00782154" w:rsidRDefault="00563034" w:rsidP="00563034">
      <w:pPr>
        <w:pStyle w:val="af2"/>
        <w:ind w:right="3401"/>
        <w:jc w:val="both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 </w:t>
      </w:r>
    </w:p>
    <w:p w:rsidR="00563034" w:rsidRPr="00782154" w:rsidRDefault="00563034" w:rsidP="00563034">
      <w:pPr>
        <w:pStyle w:val="af2"/>
        <w:ind w:right="282"/>
        <w:jc w:val="center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>О стоимости  услуг, предоставляемых, согласно гарантированному перечню, услуг по погребению.</w:t>
      </w:r>
    </w:p>
    <w:p w:rsidR="00563034" w:rsidRPr="00782154" w:rsidRDefault="00563034" w:rsidP="00563034">
      <w:pPr>
        <w:pStyle w:val="af2"/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>В целях реализации Федерального закона от 12 января 1996 года № 8-ФЗ « О погребении и похоронном деле», в соответствии с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погребение», администрация сельского поселения ПОСТАНОВЛЯЕТ:</w:t>
      </w:r>
    </w:p>
    <w:p w:rsidR="00563034" w:rsidRPr="00782154" w:rsidRDefault="00563034" w:rsidP="00563034">
      <w:pPr>
        <w:pStyle w:val="af2"/>
        <w:numPr>
          <w:ilvl w:val="0"/>
          <w:numId w:val="14"/>
        </w:numPr>
        <w:tabs>
          <w:tab w:val="left" w:pos="851"/>
        </w:tabs>
        <w:ind w:left="567" w:firstLine="567"/>
        <w:jc w:val="both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Утвердить стоимость гарантированных услуг по погребению умерших (погибших) граждан и требования, предъявляемые к их качеству специализированной  службой Чапаевского сельского поселения (прилагается). </w:t>
      </w:r>
    </w:p>
    <w:p w:rsidR="00563034" w:rsidRPr="00782154" w:rsidRDefault="00563034" w:rsidP="00563034">
      <w:pPr>
        <w:pStyle w:val="af2"/>
        <w:numPr>
          <w:ilvl w:val="0"/>
          <w:numId w:val="14"/>
        </w:numPr>
        <w:tabs>
          <w:tab w:val="left" w:pos="851"/>
        </w:tabs>
        <w:ind w:left="567" w:firstLine="567"/>
        <w:jc w:val="both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 Контроль за исполнением настоящего постановления возложить на заместителя главы администрации сельского поселения Смирнова В.Н</w:t>
      </w:r>
    </w:p>
    <w:p w:rsidR="00563034" w:rsidRPr="00563034" w:rsidRDefault="00563034" w:rsidP="00563034">
      <w:pPr>
        <w:pStyle w:val="af2"/>
        <w:numPr>
          <w:ilvl w:val="0"/>
          <w:numId w:val="14"/>
        </w:numPr>
        <w:tabs>
          <w:tab w:val="left" w:pos="851"/>
        </w:tabs>
        <w:ind w:left="567" w:firstLine="567"/>
        <w:jc w:val="both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Постановление вступает в силу со дня его подписания. Действие постановления распространяется на правоотношения, возникшие с 1 января 2014 года. </w:t>
      </w:r>
    </w:p>
    <w:p w:rsidR="00563034" w:rsidRPr="00782154" w:rsidRDefault="00563034" w:rsidP="00563034">
      <w:pPr>
        <w:pStyle w:val="af2"/>
        <w:tabs>
          <w:tab w:val="left" w:pos="851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</w:t>
      </w:r>
      <w:r w:rsidRPr="00782154">
        <w:rPr>
          <w:rFonts w:ascii="Tahoma" w:hAnsi="Tahoma" w:cs="Tahoma"/>
          <w:i/>
          <w:sz w:val="16"/>
          <w:szCs w:val="16"/>
        </w:rPr>
        <w:t>Глава   поселения                                                                                           Г.А.Смирнова.</w:t>
      </w:r>
    </w:p>
    <w:p w:rsidR="00563034" w:rsidRPr="00782154" w:rsidRDefault="00563034" w:rsidP="00563034">
      <w:pPr>
        <w:pStyle w:val="af2"/>
        <w:jc w:val="right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Приложение </w:t>
      </w:r>
    </w:p>
    <w:p w:rsidR="00563034" w:rsidRPr="00782154" w:rsidRDefault="00563034" w:rsidP="00563034">
      <w:pPr>
        <w:pStyle w:val="af2"/>
        <w:jc w:val="right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>к постановлению администрации</w:t>
      </w:r>
    </w:p>
    <w:p w:rsidR="00563034" w:rsidRPr="00782154" w:rsidRDefault="00563034" w:rsidP="00563034">
      <w:pPr>
        <w:pStyle w:val="af2"/>
        <w:jc w:val="right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Чапаевского сельского поселения </w:t>
      </w:r>
    </w:p>
    <w:p w:rsidR="00563034" w:rsidRPr="00782154" w:rsidRDefault="00563034" w:rsidP="00563034">
      <w:pPr>
        <w:pStyle w:val="af2"/>
        <w:jc w:val="right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>от 24.10.20123года № 28</w:t>
      </w:r>
    </w:p>
    <w:p w:rsidR="00563034" w:rsidRPr="00782154" w:rsidRDefault="00563034" w:rsidP="00563034">
      <w:pPr>
        <w:pStyle w:val="af2"/>
        <w:jc w:val="center"/>
        <w:rPr>
          <w:rFonts w:ascii="Tahoma" w:hAnsi="Tahoma" w:cs="Tahoma"/>
          <w:b/>
          <w:i/>
          <w:sz w:val="16"/>
          <w:szCs w:val="16"/>
        </w:rPr>
      </w:pPr>
      <w:r w:rsidRPr="00782154">
        <w:rPr>
          <w:rFonts w:ascii="Tahoma" w:hAnsi="Tahoma" w:cs="Tahoma"/>
          <w:b/>
          <w:i/>
          <w:sz w:val="16"/>
          <w:szCs w:val="16"/>
        </w:rPr>
        <w:t>Стоимость гарантированных услуг по погребению умерших</w:t>
      </w:r>
    </w:p>
    <w:p w:rsidR="00563034" w:rsidRPr="00782154" w:rsidRDefault="00563034" w:rsidP="00563034">
      <w:pPr>
        <w:pStyle w:val="af2"/>
        <w:jc w:val="center"/>
        <w:rPr>
          <w:rFonts w:ascii="Tahoma" w:hAnsi="Tahoma" w:cs="Tahoma"/>
          <w:b/>
          <w:i/>
          <w:sz w:val="16"/>
          <w:szCs w:val="16"/>
        </w:rPr>
      </w:pPr>
      <w:r w:rsidRPr="00782154">
        <w:rPr>
          <w:rFonts w:ascii="Tahoma" w:hAnsi="Tahoma" w:cs="Tahoma"/>
          <w:b/>
          <w:i/>
          <w:sz w:val="16"/>
          <w:szCs w:val="16"/>
        </w:rPr>
        <w:t>(погибших) граждан и требования, предъявляемые к их качеству.</w:t>
      </w:r>
    </w:p>
    <w:p w:rsidR="00563034" w:rsidRPr="00782154" w:rsidRDefault="00563034" w:rsidP="00563034">
      <w:pPr>
        <w:tabs>
          <w:tab w:val="left" w:pos="1920"/>
        </w:tabs>
        <w:rPr>
          <w:rFonts w:ascii="Tahoma" w:hAnsi="Tahoma" w:cs="Tahoma"/>
          <w:i/>
          <w:sz w:val="16"/>
          <w:szCs w:val="16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3403"/>
        <w:gridCol w:w="4678"/>
        <w:gridCol w:w="2516"/>
      </w:tblGrid>
      <w:tr w:rsidR="00563034" w:rsidRPr="00782154" w:rsidTr="006E5DBF">
        <w:tc>
          <w:tcPr>
            <w:tcW w:w="3403" w:type="dxa"/>
          </w:tcPr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Гарантированный перечень услуг по погребению</w:t>
            </w:r>
          </w:p>
        </w:tc>
        <w:tc>
          <w:tcPr>
            <w:tcW w:w="4678" w:type="dxa"/>
          </w:tcPr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Требования, предъявляемые  к качеству предоставляемых услуг</w:t>
            </w:r>
          </w:p>
        </w:tc>
        <w:tc>
          <w:tcPr>
            <w:tcW w:w="2516" w:type="dxa"/>
          </w:tcPr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Стоимость гарантированных услуг по погребению</w:t>
            </w:r>
          </w:p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(руб.)</w:t>
            </w:r>
          </w:p>
        </w:tc>
      </w:tr>
      <w:tr w:rsidR="00563034" w:rsidRPr="00782154" w:rsidTr="006E5DBF">
        <w:tc>
          <w:tcPr>
            <w:tcW w:w="3403" w:type="dxa"/>
          </w:tcPr>
          <w:p w:rsidR="00563034" w:rsidRPr="00782154" w:rsidRDefault="00563034" w:rsidP="006E5DBF">
            <w:pPr>
              <w:pStyle w:val="af2"/>
              <w:tabs>
                <w:tab w:val="left" w:pos="176"/>
                <w:tab w:val="left" w:pos="46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1. Оформление документов, необходимых для погребения.</w:t>
            </w:r>
          </w:p>
        </w:tc>
        <w:tc>
          <w:tcPr>
            <w:tcW w:w="4678" w:type="dxa"/>
          </w:tcPr>
          <w:p w:rsidR="00563034" w:rsidRPr="00782154" w:rsidRDefault="00563034" w:rsidP="006E5DBF">
            <w:pPr>
              <w:pStyle w:val="af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 xml:space="preserve">  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2516" w:type="dxa"/>
          </w:tcPr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563034" w:rsidRPr="00782154" w:rsidTr="006E5DBF">
        <w:tc>
          <w:tcPr>
            <w:tcW w:w="3403" w:type="dxa"/>
          </w:tcPr>
          <w:p w:rsidR="00563034" w:rsidRPr="00782154" w:rsidRDefault="00563034" w:rsidP="006E5DBF">
            <w:pPr>
              <w:pStyle w:val="af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2. Облачение тела(только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678" w:type="dxa"/>
          </w:tcPr>
          <w:p w:rsidR="00563034" w:rsidRPr="00782154" w:rsidRDefault="00563034" w:rsidP="006E5DBF">
            <w:pPr>
              <w:pStyle w:val="af2"/>
              <w:ind w:left="1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Ткань х/б площадью 3,5 квадратного метра для облачения тела</w:t>
            </w:r>
          </w:p>
        </w:tc>
        <w:tc>
          <w:tcPr>
            <w:tcW w:w="2516" w:type="dxa"/>
          </w:tcPr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450-00</w:t>
            </w:r>
          </w:p>
        </w:tc>
      </w:tr>
      <w:tr w:rsidR="00563034" w:rsidRPr="00782154" w:rsidTr="006E5DBF">
        <w:tc>
          <w:tcPr>
            <w:tcW w:w="3403" w:type="dxa"/>
          </w:tcPr>
          <w:p w:rsidR="00563034" w:rsidRPr="00782154" w:rsidRDefault="00563034" w:rsidP="006E5DBF">
            <w:pPr>
              <w:pStyle w:val="af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4678" w:type="dxa"/>
          </w:tcPr>
          <w:p w:rsidR="00563034" w:rsidRPr="00782154" w:rsidRDefault="00563034" w:rsidP="006E5DBF">
            <w:pPr>
              <w:pStyle w:val="af2"/>
              <w:ind w:left="1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Предоставление гроба необитого деревянного. Доставка гроба по адресу  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2516" w:type="dxa"/>
          </w:tcPr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1 738-20</w:t>
            </w:r>
          </w:p>
        </w:tc>
      </w:tr>
      <w:tr w:rsidR="00563034" w:rsidRPr="00782154" w:rsidTr="006E5DBF">
        <w:tc>
          <w:tcPr>
            <w:tcW w:w="3403" w:type="dxa"/>
          </w:tcPr>
          <w:p w:rsidR="00563034" w:rsidRPr="00782154" w:rsidRDefault="00563034" w:rsidP="006E5DBF">
            <w:pPr>
              <w:pStyle w:val="af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4. Перевозка тела (останков) умершего на кладбище.</w:t>
            </w:r>
          </w:p>
        </w:tc>
        <w:tc>
          <w:tcPr>
            <w:tcW w:w="4678" w:type="dxa"/>
          </w:tcPr>
          <w:p w:rsidR="00563034" w:rsidRPr="00782154" w:rsidRDefault="00563034" w:rsidP="006E5DBF">
            <w:pPr>
              <w:pStyle w:val="af2"/>
              <w:ind w:left="1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2516" w:type="dxa"/>
          </w:tcPr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450-00</w:t>
            </w:r>
          </w:p>
        </w:tc>
      </w:tr>
      <w:tr w:rsidR="00563034" w:rsidRPr="00782154" w:rsidTr="006E5DBF">
        <w:tc>
          <w:tcPr>
            <w:tcW w:w="3403" w:type="dxa"/>
          </w:tcPr>
          <w:p w:rsidR="00563034" w:rsidRPr="00782154" w:rsidRDefault="00563034" w:rsidP="006E5DBF">
            <w:pPr>
              <w:pStyle w:val="af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5. Погребение</w:t>
            </w:r>
          </w:p>
        </w:tc>
        <w:tc>
          <w:tcPr>
            <w:tcW w:w="4678" w:type="dxa"/>
          </w:tcPr>
          <w:p w:rsidR="00563034" w:rsidRPr="00782154" w:rsidRDefault="00563034" w:rsidP="006E5DBF">
            <w:pPr>
              <w:pStyle w:val="af2"/>
              <w:ind w:left="1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2516" w:type="dxa"/>
          </w:tcPr>
          <w:p w:rsidR="00563034" w:rsidRPr="00782154" w:rsidRDefault="00563034" w:rsidP="006E5DBF">
            <w:pPr>
              <w:pStyle w:val="af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i/>
                <w:sz w:val="16"/>
                <w:szCs w:val="16"/>
              </w:rPr>
              <w:t>2 363-96</w:t>
            </w:r>
          </w:p>
        </w:tc>
      </w:tr>
      <w:tr w:rsidR="00563034" w:rsidRPr="00782154" w:rsidTr="006E5DBF">
        <w:tc>
          <w:tcPr>
            <w:tcW w:w="3403" w:type="dxa"/>
          </w:tcPr>
          <w:p w:rsidR="00563034" w:rsidRPr="00782154" w:rsidRDefault="00563034" w:rsidP="006E5DBF">
            <w:pPr>
              <w:pStyle w:val="af2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4678" w:type="dxa"/>
          </w:tcPr>
          <w:p w:rsidR="00563034" w:rsidRPr="00782154" w:rsidRDefault="00563034" w:rsidP="006E5DBF">
            <w:pPr>
              <w:pStyle w:val="af2"/>
              <w:ind w:left="115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82154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</w:tcPr>
          <w:p w:rsidR="00563034" w:rsidRPr="00782154" w:rsidRDefault="00563034" w:rsidP="006E5DBF">
            <w:pPr>
              <w:pStyle w:val="af2"/>
              <w:jc w:val="center"/>
              <w:rPr>
                <w:oMath/>
                <w:rFonts w:ascii="Cambria Math" w:hAnsi="Tahoma" w:cs="Tahoma"/>
                <w:sz w:val="16"/>
                <w:szCs w:val="16"/>
              </w:rPr>
            </w:pPr>
            <w:r w:rsidRPr="00782154">
              <w:rPr>
                <w:rFonts w:ascii="Tahoma" w:eastAsiaTheme="minorEastAsia" w:hAnsi="Tahoma" w:cs="Tahoma"/>
                <w:b/>
                <w:i/>
                <w:sz w:val="16"/>
                <w:szCs w:val="16"/>
              </w:rPr>
              <w:t>5002,16</w:t>
            </w:r>
          </w:p>
        </w:tc>
      </w:tr>
    </w:tbl>
    <w:p w:rsidR="00563034" w:rsidRPr="00782154" w:rsidRDefault="00563034" w:rsidP="00563034">
      <w:pPr>
        <w:pStyle w:val="af2"/>
        <w:tabs>
          <w:tab w:val="left" w:pos="851"/>
        </w:tabs>
        <w:ind w:left="567"/>
        <w:jc w:val="both"/>
        <w:rPr>
          <w:rFonts w:ascii="Tahoma" w:hAnsi="Tahoma" w:cs="Tahoma"/>
          <w:i/>
          <w:sz w:val="16"/>
          <w:szCs w:val="16"/>
        </w:rPr>
      </w:pPr>
    </w:p>
    <w:p w:rsidR="00563034" w:rsidRPr="00782154" w:rsidRDefault="00563034" w:rsidP="00563034">
      <w:pPr>
        <w:pStyle w:val="af1"/>
        <w:ind w:left="398"/>
        <w:jc w:val="both"/>
        <w:rPr>
          <w:rFonts w:ascii="Tahoma" w:hAnsi="Tahoma" w:cs="Tahoma"/>
          <w:i/>
          <w:sz w:val="16"/>
          <w:szCs w:val="16"/>
        </w:rPr>
      </w:pPr>
    </w:p>
    <w:p w:rsidR="00563034" w:rsidRPr="00782154" w:rsidRDefault="00563034" w:rsidP="00563034">
      <w:pPr>
        <w:pStyle w:val="af1"/>
        <w:ind w:left="398"/>
        <w:jc w:val="both"/>
        <w:rPr>
          <w:rFonts w:ascii="Tahoma" w:hAnsi="Tahoma" w:cs="Tahoma"/>
          <w:i/>
          <w:sz w:val="16"/>
          <w:szCs w:val="16"/>
        </w:rPr>
      </w:pPr>
    </w:p>
    <w:p w:rsidR="00563034" w:rsidRPr="00782154" w:rsidRDefault="00563034" w:rsidP="00563034">
      <w:pPr>
        <w:tabs>
          <w:tab w:val="left" w:pos="6405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563034" w:rsidRPr="00782154" w:rsidRDefault="00563034" w:rsidP="00563034">
      <w:pPr>
        <w:tabs>
          <w:tab w:val="left" w:pos="6405"/>
        </w:tabs>
        <w:rPr>
          <w:rFonts w:ascii="Tahoma" w:hAnsi="Tahoma" w:cs="Tahoma"/>
          <w:i/>
          <w:sz w:val="16"/>
          <w:szCs w:val="16"/>
        </w:rPr>
      </w:pPr>
    </w:p>
    <w:p w:rsidR="00563034" w:rsidRPr="00782154" w:rsidRDefault="00563034" w:rsidP="00563034">
      <w:pPr>
        <w:pStyle w:val="af2"/>
        <w:rPr>
          <w:rFonts w:ascii="Tahoma" w:hAnsi="Tahoma" w:cs="Tahoma"/>
          <w:i/>
          <w:sz w:val="16"/>
          <w:szCs w:val="16"/>
        </w:rPr>
      </w:pPr>
      <w:r w:rsidRPr="00782154">
        <w:rPr>
          <w:rFonts w:ascii="Tahoma" w:hAnsi="Tahoma" w:cs="Tahoma"/>
          <w:i/>
          <w:sz w:val="16"/>
          <w:szCs w:val="16"/>
        </w:rPr>
        <w:t xml:space="preserve"> </w:t>
      </w:r>
    </w:p>
    <w:p w:rsidR="00FF3A78" w:rsidRPr="00DF4FA5" w:rsidRDefault="00FF3A78" w:rsidP="00FF3A78">
      <w:pPr>
        <w:rPr>
          <w:rFonts w:ascii="Tahoma" w:hAnsi="Tahoma" w:cs="Tahoma"/>
          <w:i/>
          <w:sz w:val="16"/>
          <w:szCs w:val="16"/>
        </w:rPr>
      </w:pPr>
    </w:p>
    <w:p w:rsidR="006916E0" w:rsidRPr="00734F93" w:rsidRDefault="006916E0" w:rsidP="006916E0">
      <w:pPr>
        <w:ind w:firstLine="567"/>
        <w:rPr>
          <w:rFonts w:ascii="Tahoma" w:hAnsi="Tahoma" w:cs="Tahoma"/>
          <w:sz w:val="16"/>
          <w:szCs w:val="16"/>
        </w:rPr>
      </w:pPr>
    </w:p>
    <w:p w:rsidR="006916E0" w:rsidRPr="00734F93" w:rsidRDefault="006916E0" w:rsidP="006916E0">
      <w:pPr>
        <w:ind w:firstLine="567"/>
        <w:rPr>
          <w:rFonts w:ascii="Tahoma" w:hAnsi="Tahoma" w:cs="Tahoma"/>
          <w:sz w:val="16"/>
          <w:szCs w:val="16"/>
        </w:rPr>
      </w:pPr>
    </w:p>
    <w:p w:rsidR="006916E0" w:rsidRPr="00734F93" w:rsidRDefault="006916E0" w:rsidP="006916E0">
      <w:pPr>
        <w:ind w:firstLine="567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Y="2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16E0" w:rsidRPr="00734F93" w:rsidTr="00FF3A78">
        <w:tc>
          <w:tcPr>
            <w:tcW w:w="3379" w:type="dxa"/>
          </w:tcPr>
          <w:p w:rsidR="006916E0" w:rsidRPr="00734F93" w:rsidRDefault="006916E0" w:rsidP="00FF3A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16E0" w:rsidRPr="00734F93" w:rsidRDefault="006916E0" w:rsidP="00FF3A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16E0" w:rsidRPr="00734F93" w:rsidRDefault="006916E0" w:rsidP="00FF3A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16E0" w:rsidRPr="00734F93" w:rsidRDefault="006916E0" w:rsidP="00FF3A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16E0" w:rsidRPr="00734F93" w:rsidRDefault="006916E0" w:rsidP="00FF3A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 д.13.</w:t>
            </w:r>
          </w:p>
          <w:p w:rsidR="006916E0" w:rsidRPr="00734F93" w:rsidRDefault="006916E0" w:rsidP="00FF3A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16E0" w:rsidRPr="00734F93" w:rsidRDefault="006916E0" w:rsidP="00FF3A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  <w:p w:rsidR="006916E0" w:rsidRPr="00734F93" w:rsidRDefault="006916E0" w:rsidP="00FF3A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6916E0" w:rsidRPr="006916E0" w:rsidRDefault="006916E0" w:rsidP="006916E0">
      <w:pPr>
        <w:sectPr w:rsidR="006916E0" w:rsidRPr="006916E0" w:rsidSect="00FF3A78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4B0C" w:rsidRPr="00734F93" w:rsidRDefault="0056303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</w:t>
      </w:r>
    </w:p>
    <w:sectPr w:rsidR="00B94B0C" w:rsidRPr="00734F93" w:rsidSect="0040695E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84" w:rsidRDefault="00777184" w:rsidP="002A1A79">
      <w:r>
        <w:separator/>
      </w:r>
    </w:p>
  </w:endnote>
  <w:endnote w:type="continuationSeparator" w:id="0">
    <w:p w:rsidR="00777184" w:rsidRDefault="00777184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142"/>
      <w:docPartObj>
        <w:docPartGallery w:val="Page Numbers (Bottom of Page)"/>
        <w:docPartUnique/>
      </w:docPartObj>
    </w:sdtPr>
    <w:sdtContent>
      <w:p w:rsidR="00FF3A78" w:rsidRDefault="00FF3A78">
        <w:pPr>
          <w:pStyle w:val="a3"/>
        </w:pPr>
        <w:r w:rsidRPr="00E04371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5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5">
                <w:txbxContent>
                  <w:p w:rsidR="00FF3A78" w:rsidRDefault="00FF3A78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9B11FE" w:rsidRPr="009B11FE">
                        <w:rPr>
                          <w:noProof/>
                          <w:color w:val="808080" w:themeColor="text1" w:themeTint="7F"/>
                        </w:rPr>
                        <w:t>11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FF3A78" w:rsidRPr="004F51C7" w:rsidRDefault="00FF3A78">
        <w:pPr>
          <w:pStyle w:val="a3"/>
          <w:rPr>
            <w:sz w:val="22"/>
            <w:szCs w:val="22"/>
          </w:rPr>
        </w:pPr>
        <w:r w:rsidRPr="00C730AD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FF3A78" w:rsidRDefault="00FF3A78">
                      <w:pPr>
                        <w:jc w:val="center"/>
                      </w:pPr>
                      <w:fldSimple w:instr=" PAGE    \* MERGEFORMAT ">
                        <w:r w:rsidR="00563034" w:rsidRPr="00563034">
                          <w:rPr>
                            <w:noProof/>
                            <w:color w:val="8C8C8C" w:themeColor="background1" w:themeShade="8C"/>
                          </w:rPr>
                          <w:t>12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84" w:rsidRDefault="00777184" w:rsidP="002A1A79">
      <w:r>
        <w:separator/>
      </w:r>
    </w:p>
  </w:footnote>
  <w:footnote w:type="continuationSeparator" w:id="0">
    <w:p w:rsidR="00777184" w:rsidRDefault="00777184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141"/>
      <w:docPartObj>
        <w:docPartGallery w:val="Page Numbers (Top of Page)"/>
        <w:docPartUnique/>
      </w:docPartObj>
    </w:sdtPr>
    <w:sdtContent>
      <w:p w:rsidR="00FF3A78" w:rsidRDefault="00FF3A78">
        <w:pPr>
          <w:pStyle w:val="ae"/>
          <w:jc w:val="center"/>
        </w:pPr>
        <w:r>
          <w:t xml:space="preserve"> </w:t>
        </w:r>
      </w:p>
    </w:sdtContent>
  </w:sdt>
  <w:p w:rsidR="00FF3A78" w:rsidRDefault="00FF3A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36985"/>
    <w:rsid w:val="00046B88"/>
    <w:rsid w:val="000F6A5E"/>
    <w:rsid w:val="001079BF"/>
    <w:rsid w:val="00134949"/>
    <w:rsid w:val="00155C4E"/>
    <w:rsid w:val="00192E0B"/>
    <w:rsid w:val="001973CA"/>
    <w:rsid w:val="001B39BA"/>
    <w:rsid w:val="001D12ED"/>
    <w:rsid w:val="002A1A79"/>
    <w:rsid w:val="00335041"/>
    <w:rsid w:val="00391DBB"/>
    <w:rsid w:val="003D1F1D"/>
    <w:rsid w:val="0040695E"/>
    <w:rsid w:val="004F0B4A"/>
    <w:rsid w:val="00530936"/>
    <w:rsid w:val="00563034"/>
    <w:rsid w:val="00594658"/>
    <w:rsid w:val="005A2C02"/>
    <w:rsid w:val="005B1E9A"/>
    <w:rsid w:val="005B4A62"/>
    <w:rsid w:val="005C14EB"/>
    <w:rsid w:val="005C1B45"/>
    <w:rsid w:val="005D4AA0"/>
    <w:rsid w:val="005E2F82"/>
    <w:rsid w:val="006009D0"/>
    <w:rsid w:val="00652B09"/>
    <w:rsid w:val="006810D8"/>
    <w:rsid w:val="006916E0"/>
    <w:rsid w:val="00734F93"/>
    <w:rsid w:val="00777184"/>
    <w:rsid w:val="007A3437"/>
    <w:rsid w:val="007A4970"/>
    <w:rsid w:val="007F3060"/>
    <w:rsid w:val="00823AAB"/>
    <w:rsid w:val="00865984"/>
    <w:rsid w:val="008C0CAE"/>
    <w:rsid w:val="008C1B81"/>
    <w:rsid w:val="00903754"/>
    <w:rsid w:val="00970031"/>
    <w:rsid w:val="0098636F"/>
    <w:rsid w:val="009A47F6"/>
    <w:rsid w:val="009B11FE"/>
    <w:rsid w:val="009B574A"/>
    <w:rsid w:val="00A06798"/>
    <w:rsid w:val="00B3255E"/>
    <w:rsid w:val="00B71201"/>
    <w:rsid w:val="00B94B0C"/>
    <w:rsid w:val="00BD17F9"/>
    <w:rsid w:val="00BE1C3C"/>
    <w:rsid w:val="00BF4B7E"/>
    <w:rsid w:val="00C17393"/>
    <w:rsid w:val="00C204A5"/>
    <w:rsid w:val="00C730AD"/>
    <w:rsid w:val="00CE37E9"/>
    <w:rsid w:val="00D73C0C"/>
    <w:rsid w:val="00ED4626"/>
    <w:rsid w:val="00F1309C"/>
    <w:rsid w:val="00FD077E"/>
    <w:rsid w:val="00F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uiPriority w:val="59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A06798"/>
    <w:rPr>
      <w:sz w:val="20"/>
      <w:szCs w:val="20"/>
    </w:rPr>
  </w:style>
  <w:style w:type="paragraph" w:customStyle="1" w:styleId="ConsPlusTitle">
    <w:name w:val="ConsPlusTitle"/>
    <w:uiPriority w:val="99"/>
    <w:rsid w:val="006916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6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563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aevoadm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40697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2013-05-17T10:49:00Z</cp:lastPrinted>
  <dcterms:created xsi:type="dcterms:W3CDTF">2013-05-17T10:23:00Z</dcterms:created>
  <dcterms:modified xsi:type="dcterms:W3CDTF">2013-12-06T07:37:00Z</dcterms:modified>
</cp:coreProperties>
</file>