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C8" w:rsidRPr="00A042FC" w:rsidRDefault="00BC41C8" w:rsidP="008515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1C8" w:rsidRDefault="000A0670" w:rsidP="00851518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Костромской межрайпрокуратурой</w:t>
      </w:r>
      <w:r w:rsidR="00851518">
        <w:rPr>
          <w:color w:val="000000"/>
          <w:spacing w:val="8"/>
          <w:sz w:val="28"/>
          <w:szCs w:val="28"/>
        </w:rPr>
        <w:t xml:space="preserve"> пресечена экс</w:t>
      </w:r>
      <w:r>
        <w:rPr>
          <w:color w:val="000000"/>
          <w:spacing w:val="8"/>
          <w:sz w:val="28"/>
          <w:szCs w:val="28"/>
        </w:rPr>
        <w:t xml:space="preserve">плуатация источников выбросов, </w:t>
      </w:r>
      <w:r w:rsidR="00851518">
        <w:rPr>
          <w:color w:val="000000"/>
          <w:spacing w:val="8"/>
          <w:sz w:val="28"/>
          <w:szCs w:val="28"/>
        </w:rPr>
        <w:t>не оборудованных установками очистки газа</w:t>
      </w:r>
    </w:p>
    <w:p w:rsidR="00851518" w:rsidRPr="00A042FC" w:rsidRDefault="00851518" w:rsidP="00851518">
      <w:pPr>
        <w:pStyle w:val="1"/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</w:p>
    <w:p w:rsidR="00584F6E" w:rsidRDefault="00584F6E" w:rsidP="0085151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ДревЭкспорт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целях производства древесного угля, в черте города Костромы эксплуатировались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углетомительные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печи в отсутствие газоочистного оборудования.</w:t>
      </w:r>
    </w:p>
    <w:p w:rsidR="00584F6E" w:rsidRDefault="00584F6E" w:rsidP="0085151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нарушений закона природоохранным прокурором руководителю предприятия внесено представление.</w:t>
      </w:r>
    </w:p>
    <w:p w:rsidR="00584F6E" w:rsidRDefault="00584F6E" w:rsidP="0085151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непринятием мер, направленных на устранение нарушений, природоохранный прокурор обратился в суд.</w:t>
      </w:r>
    </w:p>
    <w:p w:rsidR="00851518" w:rsidRPr="00851518" w:rsidRDefault="00851518" w:rsidP="0085151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8">
        <w:rPr>
          <w:rFonts w:ascii="Times New Roman" w:hAnsi="Times New Roman" w:cs="Times New Roman"/>
          <w:sz w:val="28"/>
          <w:szCs w:val="28"/>
        </w:rPr>
        <w:t>Решением суда требования прокурора</w:t>
      </w:r>
      <w:r w:rsidR="00584F6E">
        <w:rPr>
          <w:rFonts w:ascii="Times New Roman" w:hAnsi="Times New Roman" w:cs="Times New Roman"/>
          <w:sz w:val="28"/>
          <w:szCs w:val="28"/>
        </w:rPr>
        <w:t xml:space="preserve"> удовлетворены</w:t>
      </w:r>
      <w:proofErr w:type="gramStart"/>
      <w:r w:rsidR="00584F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4F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4F6E">
        <w:rPr>
          <w:rFonts w:ascii="Times New Roman" w:hAnsi="Times New Roman" w:cs="Times New Roman"/>
          <w:sz w:val="28"/>
          <w:szCs w:val="28"/>
        </w:rPr>
        <w:t>редприятие и собственника земельного участка</w:t>
      </w:r>
      <w:r w:rsidRPr="00851518">
        <w:rPr>
          <w:rFonts w:ascii="Times New Roman" w:hAnsi="Times New Roman" w:cs="Times New Roman"/>
          <w:sz w:val="28"/>
          <w:szCs w:val="28"/>
        </w:rPr>
        <w:t xml:space="preserve"> возложен</w:t>
      </w:r>
      <w:r w:rsidR="00584F6E">
        <w:rPr>
          <w:rFonts w:ascii="Times New Roman" w:hAnsi="Times New Roman" w:cs="Times New Roman"/>
          <w:sz w:val="28"/>
          <w:szCs w:val="28"/>
        </w:rPr>
        <w:t>а</w:t>
      </w:r>
      <w:r w:rsidRPr="00851518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584F6E">
        <w:rPr>
          <w:rFonts w:ascii="Times New Roman" w:hAnsi="Times New Roman" w:cs="Times New Roman"/>
          <w:sz w:val="28"/>
          <w:szCs w:val="28"/>
        </w:rPr>
        <w:t>ь</w:t>
      </w:r>
      <w:r w:rsidRPr="00851518">
        <w:rPr>
          <w:rFonts w:ascii="Times New Roman" w:hAnsi="Times New Roman" w:cs="Times New Roman"/>
          <w:sz w:val="28"/>
          <w:szCs w:val="28"/>
        </w:rPr>
        <w:t xml:space="preserve"> прекратить эксплуатацию </w:t>
      </w:r>
      <w:r w:rsidR="00584F6E">
        <w:rPr>
          <w:rFonts w:ascii="Times New Roman" w:hAnsi="Times New Roman" w:cs="Times New Roman"/>
          <w:sz w:val="28"/>
          <w:szCs w:val="28"/>
        </w:rPr>
        <w:t>источников выброса вредных (загрязняющих) веществ в атмосферный воздух</w:t>
      </w:r>
      <w:r w:rsidRPr="00851518">
        <w:rPr>
          <w:rFonts w:ascii="Times New Roman" w:hAnsi="Times New Roman" w:cs="Times New Roman"/>
          <w:sz w:val="28"/>
          <w:szCs w:val="28"/>
        </w:rPr>
        <w:t>.</w:t>
      </w:r>
    </w:p>
    <w:p w:rsidR="00851518" w:rsidRDefault="00851518" w:rsidP="0085151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8">
        <w:rPr>
          <w:rFonts w:ascii="Times New Roman" w:hAnsi="Times New Roman" w:cs="Times New Roman"/>
          <w:sz w:val="28"/>
          <w:szCs w:val="28"/>
        </w:rPr>
        <w:t xml:space="preserve">Апелляционным определением Костромского областного суда решение суда первой инстанции оставлено без изменения, жалоба </w:t>
      </w:r>
      <w:r w:rsidR="00584F6E">
        <w:rPr>
          <w:rFonts w:ascii="Times New Roman" w:hAnsi="Times New Roman" w:cs="Times New Roman"/>
          <w:sz w:val="28"/>
          <w:szCs w:val="28"/>
        </w:rPr>
        <w:t>ответчика</w:t>
      </w:r>
      <w:r w:rsidRPr="00851518">
        <w:rPr>
          <w:rFonts w:ascii="Times New Roman" w:hAnsi="Times New Roman" w:cs="Times New Roman"/>
          <w:sz w:val="28"/>
          <w:szCs w:val="28"/>
        </w:rPr>
        <w:t xml:space="preserve"> – без </w:t>
      </w:r>
      <w:r>
        <w:rPr>
          <w:rFonts w:ascii="Times New Roman" w:hAnsi="Times New Roman" w:cs="Times New Roman"/>
          <w:sz w:val="28"/>
          <w:szCs w:val="28"/>
        </w:rPr>
        <w:t>удовлетворения.</w:t>
      </w:r>
    </w:p>
    <w:p w:rsidR="000A0670" w:rsidRDefault="00584F6E" w:rsidP="0085151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 закона находится на контроле прокуратуры.</w:t>
      </w:r>
      <w:bookmarkStart w:id="0" w:name="_GoBack"/>
      <w:bookmarkEnd w:id="0"/>
    </w:p>
    <w:sectPr w:rsidR="000A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22EA"/>
    <w:multiLevelType w:val="multilevel"/>
    <w:tmpl w:val="654E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9B"/>
    <w:rsid w:val="00096E59"/>
    <w:rsid w:val="000A0670"/>
    <w:rsid w:val="004F3C06"/>
    <w:rsid w:val="00584F6E"/>
    <w:rsid w:val="00851518"/>
    <w:rsid w:val="00926C5C"/>
    <w:rsid w:val="009D3849"/>
    <w:rsid w:val="00A042FC"/>
    <w:rsid w:val="00B1249B"/>
    <w:rsid w:val="00BC3A11"/>
    <w:rsid w:val="00BC41C8"/>
    <w:rsid w:val="00C3302B"/>
    <w:rsid w:val="00E9527F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to-signature">
    <w:name w:val="photo-signature"/>
    <w:basedOn w:val="a"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-sub-title">
    <w:name w:val="full-sub-title"/>
    <w:basedOn w:val="a"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1C8"/>
    <w:rPr>
      <w:b/>
      <w:bCs/>
    </w:rPr>
  </w:style>
  <w:style w:type="character" w:styleId="a5">
    <w:name w:val="Hyperlink"/>
    <w:basedOn w:val="a0"/>
    <w:uiPriority w:val="99"/>
    <w:semiHidden/>
    <w:unhideWhenUsed/>
    <w:rsid w:val="00BC41C8"/>
    <w:rPr>
      <w:color w:val="0000FF"/>
      <w:u w:val="single"/>
    </w:rPr>
  </w:style>
  <w:style w:type="paragraph" w:customStyle="1" w:styleId="wp-caption-text">
    <w:name w:val="wp-caption-text"/>
    <w:basedOn w:val="a"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4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5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to-signature">
    <w:name w:val="photo-signature"/>
    <w:basedOn w:val="a"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-sub-title">
    <w:name w:val="full-sub-title"/>
    <w:basedOn w:val="a"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1C8"/>
    <w:rPr>
      <w:b/>
      <w:bCs/>
    </w:rPr>
  </w:style>
  <w:style w:type="character" w:styleId="a5">
    <w:name w:val="Hyperlink"/>
    <w:basedOn w:val="a0"/>
    <w:uiPriority w:val="99"/>
    <w:semiHidden/>
    <w:unhideWhenUsed/>
    <w:rsid w:val="00BC41C8"/>
    <w:rPr>
      <w:color w:val="0000FF"/>
      <w:u w:val="single"/>
    </w:rPr>
  </w:style>
  <w:style w:type="paragraph" w:customStyle="1" w:styleId="wp-caption-text">
    <w:name w:val="wp-caption-text"/>
    <w:basedOn w:val="a"/>
    <w:rsid w:val="00B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4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5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6314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8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8103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73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840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2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3480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213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72504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65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896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076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09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018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064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810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784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860">
              <w:marLeft w:val="0"/>
              <w:marRight w:val="3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1</cp:lastModifiedBy>
  <cp:revision>4</cp:revision>
  <cp:lastPrinted>2022-12-27T08:48:00Z</cp:lastPrinted>
  <dcterms:created xsi:type="dcterms:W3CDTF">2022-12-27T08:48:00Z</dcterms:created>
  <dcterms:modified xsi:type="dcterms:W3CDTF">2023-01-24T08:52:00Z</dcterms:modified>
</cp:coreProperties>
</file>