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E" w:rsidRPr="005F1B3B" w:rsidRDefault="005F1B3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12.01.2021 г. № 1</w:t>
      </w:r>
    </w:p>
    <w:p w:rsidR="00933A5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Российская Федерация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Костромская область Красносельский муниципальный район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Совет депутатов Чапаевского сельского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третьего созыва</w:t>
      </w:r>
    </w:p>
    <w:p w:rsidR="00933A5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bCs/>
          <w:sz w:val="24"/>
        </w:rPr>
      </w:pPr>
      <w:r w:rsidRPr="005F1B3B">
        <w:rPr>
          <w:rFonts w:ascii="Arial" w:hAnsi="Arial" w:cs="Arial"/>
          <w:sz w:val="24"/>
        </w:rPr>
        <w:t>Р</w:t>
      </w:r>
      <w:r w:rsidR="005F1B3B" w:rsidRPr="005F1B3B">
        <w:rPr>
          <w:rFonts w:ascii="Arial" w:hAnsi="Arial" w:cs="Arial"/>
          <w:sz w:val="24"/>
        </w:rPr>
        <w:t>ешение</w:t>
      </w:r>
      <w:r w:rsidR="005F1B3B">
        <w:rPr>
          <w:rFonts w:ascii="Arial" w:hAnsi="Arial" w:cs="Arial"/>
          <w:bCs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от «29» декабря 2020 г.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№ 196</w:t>
      </w:r>
    </w:p>
    <w:p w:rsidR="00933A5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Об утверждении положения</w:t>
      </w:r>
      <w:r w:rsidR="005F1B3B">
        <w:rPr>
          <w:rFonts w:ascii="Arial" w:hAnsi="Arial" w:cs="Arial"/>
          <w:sz w:val="24"/>
          <w:szCs w:val="24"/>
        </w:rPr>
        <w:t xml:space="preserve"> </w:t>
      </w:r>
      <w:r w:rsidRPr="005F1B3B">
        <w:rPr>
          <w:rFonts w:ascii="Arial" w:hAnsi="Arial" w:cs="Arial"/>
          <w:sz w:val="24"/>
          <w:szCs w:val="24"/>
        </w:rPr>
        <w:t xml:space="preserve">«О порядке </w:t>
      </w:r>
      <w:proofErr w:type="gramStart"/>
      <w:r w:rsidRPr="005F1B3B">
        <w:rPr>
          <w:rFonts w:ascii="Arial" w:hAnsi="Arial" w:cs="Arial"/>
          <w:sz w:val="24"/>
          <w:szCs w:val="24"/>
        </w:rPr>
        <w:t>списания муниципального имущества Чапаевского сельского поселения Красносельского муниципального района Костромской области</w:t>
      </w:r>
      <w:proofErr w:type="gramEnd"/>
      <w:r w:rsidRPr="005F1B3B">
        <w:rPr>
          <w:rFonts w:ascii="Arial" w:hAnsi="Arial" w:cs="Arial"/>
          <w:sz w:val="24"/>
          <w:szCs w:val="24"/>
        </w:rPr>
        <w:t>»</w:t>
      </w:r>
    </w:p>
    <w:p w:rsidR="00933A5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В соответствии с Положением по ведению бухгалтерского учета и бухгалтерской отчетности в Российской Федерации, утвержденным Приказом Минфина РФ от 29.07.1998 N 34 н, Положением по бухгалтерскому учету "Учет основных средств" ПБУ 6/01, утвержденным Приказом Минфина РФ от 30.03.2001 N 26 н, Методическими указаниями по бухгалтерскому учету основных средств, утвержденными Приказом Минфина РФ от 13.10.2003 N 91 н, Положения о </w:t>
      </w:r>
      <w:proofErr w:type="gramStart"/>
      <w:r w:rsidRPr="005F1B3B">
        <w:rPr>
          <w:rFonts w:ascii="Arial" w:hAnsi="Arial" w:cs="Arial"/>
          <w:sz w:val="24"/>
        </w:rPr>
        <w:t>порядке</w:t>
      </w:r>
      <w:proofErr w:type="gramEnd"/>
      <w:r w:rsidRPr="005F1B3B">
        <w:rPr>
          <w:rFonts w:ascii="Arial" w:hAnsi="Arial" w:cs="Arial"/>
          <w:sz w:val="24"/>
        </w:rPr>
        <w:t xml:space="preserve"> управления и распоряжения имуществом, находящемся в муниципальной собственности Чапаевского сельского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Красносельского муниципального района Костромской области 24.06.2019 г. № 123 Совет депутатов РЕШИЛ:</w:t>
      </w:r>
    </w:p>
    <w:p w:rsidR="00933A5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</w:rPr>
        <w:t>1. Утвердить п</w:t>
      </w:r>
      <w:r w:rsidRPr="005F1B3B">
        <w:rPr>
          <w:rFonts w:ascii="Arial" w:hAnsi="Arial" w:cs="Arial"/>
          <w:sz w:val="24"/>
          <w:szCs w:val="24"/>
        </w:rPr>
        <w:t xml:space="preserve">оложение «О порядке </w:t>
      </w:r>
      <w:proofErr w:type="gramStart"/>
      <w:r w:rsidRPr="005F1B3B">
        <w:rPr>
          <w:rFonts w:ascii="Arial" w:hAnsi="Arial" w:cs="Arial"/>
          <w:sz w:val="24"/>
          <w:szCs w:val="24"/>
        </w:rPr>
        <w:t>списания муниципального имущества Чапаевского сельского поселения Красносельского муниципального района Костромской области</w:t>
      </w:r>
      <w:proofErr w:type="gramEnd"/>
      <w:r w:rsidRPr="005F1B3B">
        <w:rPr>
          <w:rFonts w:ascii="Arial" w:hAnsi="Arial" w:cs="Arial"/>
          <w:sz w:val="24"/>
          <w:szCs w:val="24"/>
        </w:rPr>
        <w:t>»</w:t>
      </w:r>
    </w:p>
    <w:p w:rsidR="008C45BE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2. Настоящее решение вступает в силу после опубликования в общественно – политической газете «Чапаевский вестник».</w:t>
      </w:r>
    </w:p>
    <w:p w:rsidR="008C45BE" w:rsidRPr="005F1B3B" w:rsidRDefault="008C45B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3.</w:t>
      </w:r>
      <w:r w:rsidRPr="005F1B3B">
        <w:rPr>
          <w:rFonts w:ascii="Arial" w:hAnsi="Arial" w:cs="Arial"/>
          <w:sz w:val="24"/>
          <w:shd w:val="clear" w:color="auto" w:fill="FFFFFF"/>
        </w:rPr>
        <w:t xml:space="preserve"> Контроль за исполнением настоящего решения возложить на главного бухгалтера </w:t>
      </w:r>
      <w:proofErr w:type="gramStart"/>
      <w:r w:rsidRPr="005F1B3B">
        <w:rPr>
          <w:rFonts w:ascii="Arial" w:hAnsi="Arial" w:cs="Arial"/>
          <w:sz w:val="24"/>
          <w:shd w:val="clear" w:color="auto" w:fill="FFFFFF"/>
        </w:rPr>
        <w:t>администрации Чапаевского сельского поселения Красносельского муниципального района Костромской области</w:t>
      </w:r>
      <w:proofErr w:type="gramEnd"/>
      <w:r w:rsidRPr="005F1B3B">
        <w:rPr>
          <w:rFonts w:ascii="Arial" w:hAnsi="Arial" w:cs="Arial"/>
          <w:sz w:val="24"/>
          <w:shd w:val="clear" w:color="auto" w:fill="FFFFFF"/>
        </w:rPr>
        <w:t>.</w:t>
      </w:r>
    </w:p>
    <w:p w:rsidR="00D7136F" w:rsidRPr="005F1B3B" w:rsidRDefault="00933A5E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Глава Чапаевского сельского поселения Красносельского муниципального района Костромской области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Г.А.Смирнова.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Утверждено</w:t>
      </w:r>
      <w:r w:rsidR="005F1B3B">
        <w:rPr>
          <w:rFonts w:ascii="Arial" w:hAnsi="Arial" w:cs="Arial"/>
          <w:sz w:val="24"/>
          <w:szCs w:val="24"/>
        </w:rPr>
        <w:t xml:space="preserve"> </w:t>
      </w:r>
      <w:r w:rsidR="00487B3E" w:rsidRPr="005F1B3B">
        <w:rPr>
          <w:rFonts w:ascii="Arial" w:hAnsi="Arial" w:cs="Arial"/>
          <w:sz w:val="24"/>
          <w:szCs w:val="24"/>
        </w:rPr>
        <w:t>Р</w:t>
      </w:r>
      <w:r w:rsidRPr="005F1B3B">
        <w:rPr>
          <w:rFonts w:ascii="Arial" w:hAnsi="Arial" w:cs="Arial"/>
          <w:sz w:val="24"/>
          <w:szCs w:val="24"/>
        </w:rPr>
        <w:t>ешение</w:t>
      </w:r>
      <w:r w:rsidR="00487B3E" w:rsidRPr="005F1B3B">
        <w:rPr>
          <w:rFonts w:ascii="Arial" w:hAnsi="Arial" w:cs="Arial"/>
          <w:sz w:val="24"/>
          <w:szCs w:val="24"/>
        </w:rPr>
        <w:t xml:space="preserve">м </w:t>
      </w:r>
      <w:proofErr w:type="gramStart"/>
      <w:r w:rsidR="003A1358" w:rsidRPr="005F1B3B">
        <w:rPr>
          <w:rFonts w:ascii="Arial" w:hAnsi="Arial" w:cs="Arial"/>
          <w:sz w:val="24"/>
          <w:szCs w:val="24"/>
        </w:rPr>
        <w:t>Совета</w:t>
      </w:r>
      <w:r w:rsidRPr="005F1B3B">
        <w:rPr>
          <w:rFonts w:ascii="Arial" w:hAnsi="Arial" w:cs="Arial"/>
          <w:sz w:val="24"/>
          <w:szCs w:val="24"/>
        </w:rPr>
        <w:t xml:space="preserve"> депутатов </w:t>
      </w:r>
      <w:r w:rsidR="005F1B3B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  <w:szCs w:val="24"/>
        </w:rPr>
        <w:t>Красносельского муниципального района</w:t>
      </w:r>
      <w:r w:rsidR="005F1B3B">
        <w:rPr>
          <w:rFonts w:ascii="Arial" w:hAnsi="Arial" w:cs="Arial"/>
          <w:sz w:val="24"/>
          <w:szCs w:val="24"/>
        </w:rPr>
        <w:t xml:space="preserve"> </w:t>
      </w:r>
      <w:r w:rsidRPr="005F1B3B">
        <w:rPr>
          <w:rFonts w:ascii="Arial" w:hAnsi="Arial" w:cs="Arial"/>
          <w:sz w:val="24"/>
          <w:szCs w:val="24"/>
        </w:rPr>
        <w:t>Костромской области</w:t>
      </w:r>
      <w:proofErr w:type="gramEnd"/>
      <w:r w:rsidRPr="005F1B3B">
        <w:rPr>
          <w:rFonts w:ascii="Arial" w:hAnsi="Arial" w:cs="Arial"/>
          <w:sz w:val="24"/>
          <w:szCs w:val="24"/>
        </w:rPr>
        <w:t xml:space="preserve"> </w:t>
      </w:r>
      <w:r w:rsidR="003A1358" w:rsidRPr="005F1B3B">
        <w:rPr>
          <w:rFonts w:ascii="Arial" w:hAnsi="Arial" w:cs="Arial"/>
          <w:sz w:val="24"/>
          <w:szCs w:val="24"/>
        </w:rPr>
        <w:t>от «</w:t>
      </w:r>
      <w:r w:rsidR="008C45BE" w:rsidRPr="005F1B3B">
        <w:rPr>
          <w:rFonts w:ascii="Arial" w:hAnsi="Arial" w:cs="Arial"/>
          <w:sz w:val="24"/>
          <w:szCs w:val="24"/>
        </w:rPr>
        <w:t xml:space="preserve">29» декабря </w:t>
      </w:r>
      <w:r w:rsidR="003A1358" w:rsidRPr="005F1B3B">
        <w:rPr>
          <w:rFonts w:ascii="Arial" w:hAnsi="Arial" w:cs="Arial"/>
          <w:sz w:val="24"/>
          <w:szCs w:val="24"/>
        </w:rPr>
        <w:t>2020 г.</w:t>
      </w:r>
      <w:r w:rsidRPr="005F1B3B">
        <w:rPr>
          <w:rFonts w:ascii="Arial" w:hAnsi="Arial" w:cs="Arial"/>
          <w:sz w:val="24"/>
          <w:szCs w:val="24"/>
        </w:rPr>
        <w:t xml:space="preserve"> № </w:t>
      </w:r>
      <w:r w:rsidR="008C45BE" w:rsidRPr="005F1B3B">
        <w:rPr>
          <w:rFonts w:ascii="Arial" w:hAnsi="Arial" w:cs="Arial"/>
          <w:sz w:val="24"/>
          <w:szCs w:val="24"/>
        </w:rPr>
        <w:t>196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8"/>
      <w:bookmarkEnd w:id="0"/>
      <w:r w:rsidRPr="005F1B3B">
        <w:rPr>
          <w:rFonts w:ascii="Arial" w:hAnsi="Arial" w:cs="Arial"/>
          <w:sz w:val="24"/>
          <w:szCs w:val="24"/>
        </w:rPr>
        <w:t>П</w:t>
      </w:r>
      <w:r w:rsidR="005F1B3B" w:rsidRPr="005F1B3B">
        <w:rPr>
          <w:rFonts w:ascii="Arial" w:hAnsi="Arial" w:cs="Arial"/>
          <w:sz w:val="24"/>
          <w:szCs w:val="24"/>
        </w:rPr>
        <w:t>оложение</w:t>
      </w:r>
      <w:proofErr w:type="gramStart"/>
      <w:r w:rsidR="005F1B3B">
        <w:rPr>
          <w:rFonts w:ascii="Arial" w:hAnsi="Arial" w:cs="Arial"/>
          <w:sz w:val="24"/>
          <w:szCs w:val="24"/>
        </w:rPr>
        <w:t xml:space="preserve"> </w:t>
      </w:r>
      <w:r w:rsidRPr="005F1B3B">
        <w:rPr>
          <w:rFonts w:ascii="Arial" w:hAnsi="Arial" w:cs="Arial"/>
          <w:sz w:val="24"/>
          <w:szCs w:val="24"/>
        </w:rPr>
        <w:t>О</w:t>
      </w:r>
      <w:proofErr w:type="gramEnd"/>
      <w:r w:rsidRPr="005F1B3B">
        <w:rPr>
          <w:rFonts w:ascii="Arial" w:hAnsi="Arial" w:cs="Arial"/>
          <w:sz w:val="24"/>
          <w:szCs w:val="24"/>
        </w:rPr>
        <w:t xml:space="preserve"> порядке списания муниципального имущества </w:t>
      </w:r>
      <w:r w:rsidR="003A1358" w:rsidRPr="005F1B3B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I. Общие положения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1. Настоящее Положение регулирует вопросы списания муниципального имущества, относящегося к основным средствам, в соответствии с Положением по ведению бухгалтерского учета и бухгалтерской отчетности в Российской Федерации, утвержденным Приказом Минфина РФ от 29.07.1998 N 34 н, Положением по бухгалтерскому учету "Учет основных средств" ПБУ 6/01, утвержденным Приказом Минфина РФ от 30.03.2001 N 26 н, Методическими указаниями по бухгалтерскому учету основных средств, утвержденными Приказом Минфина РФ от 13.10.2003 N 91 н, </w:t>
      </w:r>
      <w:r w:rsidR="00B211F4" w:rsidRPr="005F1B3B">
        <w:rPr>
          <w:rFonts w:ascii="Arial" w:hAnsi="Arial" w:cs="Arial"/>
          <w:sz w:val="24"/>
        </w:rPr>
        <w:t>Положения о порядке управления и распоряжения имуществом, находящемся в муниципальной собственности Чапаевского сельского поселения</w:t>
      </w:r>
      <w:r w:rsidR="005F1B3B">
        <w:rPr>
          <w:rFonts w:ascii="Arial" w:hAnsi="Arial" w:cs="Arial"/>
          <w:sz w:val="24"/>
        </w:rPr>
        <w:t xml:space="preserve"> </w:t>
      </w:r>
      <w:r w:rsidR="00B211F4" w:rsidRPr="005F1B3B">
        <w:rPr>
          <w:rFonts w:ascii="Arial" w:hAnsi="Arial" w:cs="Arial"/>
          <w:sz w:val="24"/>
        </w:rPr>
        <w:t>Красносельского муниципального района Костромской области 24</w:t>
      </w:r>
      <w:r w:rsidRPr="005F1B3B">
        <w:rPr>
          <w:rFonts w:ascii="Arial" w:hAnsi="Arial" w:cs="Arial"/>
          <w:sz w:val="24"/>
        </w:rPr>
        <w:t>.0</w:t>
      </w:r>
      <w:r w:rsidR="00B211F4" w:rsidRPr="005F1B3B">
        <w:rPr>
          <w:rFonts w:ascii="Arial" w:hAnsi="Arial" w:cs="Arial"/>
          <w:sz w:val="24"/>
        </w:rPr>
        <w:t>6</w:t>
      </w:r>
      <w:r w:rsidRPr="005F1B3B">
        <w:rPr>
          <w:rFonts w:ascii="Arial" w:hAnsi="Arial" w:cs="Arial"/>
          <w:sz w:val="24"/>
        </w:rPr>
        <w:t>.201</w:t>
      </w:r>
      <w:r w:rsidR="00B211F4" w:rsidRPr="005F1B3B">
        <w:rPr>
          <w:rFonts w:ascii="Arial" w:hAnsi="Arial" w:cs="Arial"/>
          <w:sz w:val="24"/>
        </w:rPr>
        <w:t xml:space="preserve">9 </w:t>
      </w:r>
      <w:r w:rsidRPr="005F1B3B">
        <w:rPr>
          <w:rFonts w:ascii="Arial" w:hAnsi="Arial" w:cs="Arial"/>
          <w:sz w:val="24"/>
        </w:rPr>
        <w:t xml:space="preserve">г. № </w:t>
      </w:r>
      <w:r w:rsidR="00B211F4" w:rsidRPr="005F1B3B">
        <w:rPr>
          <w:rFonts w:ascii="Arial" w:hAnsi="Arial" w:cs="Arial"/>
          <w:sz w:val="24"/>
        </w:rPr>
        <w:t>123</w:t>
      </w:r>
      <w:r w:rsidRPr="005F1B3B">
        <w:rPr>
          <w:rFonts w:ascii="Arial" w:hAnsi="Arial" w:cs="Arial"/>
          <w:sz w:val="24"/>
        </w:rPr>
        <w:t>.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2. Действие настоящего Положения распространяется на объекты учета основных средств, являющиеся муниципальной собственностью</w:t>
      </w:r>
      <w:r w:rsidR="00B211F4" w:rsidRPr="005F1B3B">
        <w:rPr>
          <w:rFonts w:ascii="Arial" w:hAnsi="Arial" w:cs="Arial"/>
          <w:sz w:val="24"/>
          <w:szCs w:val="24"/>
        </w:rPr>
        <w:t xml:space="preserve"> Чапаевского сельского поселения</w:t>
      </w:r>
      <w:r w:rsidRPr="005F1B3B">
        <w:rPr>
          <w:rFonts w:ascii="Arial" w:hAnsi="Arial" w:cs="Arial"/>
          <w:sz w:val="24"/>
          <w:szCs w:val="24"/>
        </w:rPr>
        <w:t xml:space="preserve"> Красносельского муниципального района</w:t>
      </w:r>
      <w:r w:rsidR="005F1B3B">
        <w:rPr>
          <w:rFonts w:ascii="Arial" w:hAnsi="Arial" w:cs="Arial"/>
          <w:sz w:val="24"/>
          <w:szCs w:val="24"/>
        </w:rPr>
        <w:t xml:space="preserve"> </w:t>
      </w:r>
      <w:r w:rsidRPr="005F1B3B">
        <w:rPr>
          <w:rFonts w:ascii="Arial" w:hAnsi="Arial" w:cs="Arial"/>
          <w:sz w:val="24"/>
          <w:szCs w:val="24"/>
        </w:rPr>
        <w:t>Костромской области:</w:t>
      </w:r>
    </w:p>
    <w:p w:rsidR="002860D1" w:rsidRPr="005F1B3B" w:rsidRDefault="00B211F4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1B3B">
        <w:rPr>
          <w:rFonts w:ascii="Arial" w:hAnsi="Arial" w:cs="Arial"/>
          <w:sz w:val="24"/>
          <w:szCs w:val="24"/>
        </w:rPr>
        <w:t>а</w:t>
      </w:r>
      <w:r w:rsidR="002860D1" w:rsidRPr="005F1B3B">
        <w:rPr>
          <w:rFonts w:ascii="Arial" w:hAnsi="Arial" w:cs="Arial"/>
          <w:sz w:val="24"/>
          <w:szCs w:val="24"/>
        </w:rPr>
        <w:t>) принятые к бухгалтерскому учету</w:t>
      </w:r>
      <w:r w:rsidR="005F1B3B">
        <w:rPr>
          <w:rFonts w:ascii="Arial" w:hAnsi="Arial" w:cs="Arial"/>
          <w:sz w:val="24"/>
          <w:szCs w:val="24"/>
        </w:rPr>
        <w:t xml:space="preserve"> </w:t>
      </w:r>
      <w:r w:rsidRPr="005F1B3B">
        <w:rPr>
          <w:rFonts w:ascii="Arial" w:hAnsi="Arial" w:cs="Arial"/>
          <w:sz w:val="24"/>
          <w:szCs w:val="24"/>
        </w:rPr>
        <w:t>администрацией сельского поселения</w:t>
      </w:r>
      <w:proofErr w:type="gramEnd"/>
    </w:p>
    <w:p w:rsidR="002860D1" w:rsidRPr="005F1B3B" w:rsidRDefault="00B211F4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б</w:t>
      </w:r>
      <w:r w:rsidR="002860D1" w:rsidRPr="005F1B3B">
        <w:rPr>
          <w:rFonts w:ascii="Arial" w:hAnsi="Arial" w:cs="Arial"/>
          <w:sz w:val="24"/>
          <w:szCs w:val="24"/>
        </w:rPr>
        <w:t xml:space="preserve">) входящие в состав казны </w:t>
      </w:r>
      <w:r w:rsidRPr="005F1B3B">
        <w:rPr>
          <w:rFonts w:ascii="Arial" w:hAnsi="Arial" w:cs="Arial"/>
          <w:sz w:val="24"/>
          <w:szCs w:val="24"/>
        </w:rPr>
        <w:t xml:space="preserve">Чапаевского сельского </w:t>
      </w:r>
      <w:r w:rsidR="005F1B3B" w:rsidRPr="005F1B3B">
        <w:rPr>
          <w:rFonts w:ascii="Arial" w:hAnsi="Arial" w:cs="Arial"/>
          <w:sz w:val="24"/>
          <w:szCs w:val="24"/>
        </w:rPr>
        <w:t>поселения</w:t>
      </w:r>
      <w:r w:rsidRPr="005F1B3B">
        <w:rPr>
          <w:rFonts w:ascii="Arial" w:hAnsi="Arial" w:cs="Arial"/>
          <w:sz w:val="24"/>
          <w:szCs w:val="24"/>
        </w:rPr>
        <w:t xml:space="preserve"> </w:t>
      </w:r>
      <w:r w:rsidR="002860D1" w:rsidRPr="005F1B3B">
        <w:rPr>
          <w:rFonts w:ascii="Arial" w:hAnsi="Arial" w:cs="Arial"/>
          <w:sz w:val="24"/>
          <w:szCs w:val="24"/>
        </w:rPr>
        <w:t>К</w:t>
      </w:r>
      <w:r w:rsidR="0023562B" w:rsidRPr="005F1B3B">
        <w:rPr>
          <w:rFonts w:ascii="Arial" w:hAnsi="Arial" w:cs="Arial"/>
          <w:sz w:val="24"/>
          <w:szCs w:val="24"/>
        </w:rPr>
        <w:t>расносель</w:t>
      </w:r>
      <w:r w:rsidR="002860D1" w:rsidRPr="005F1B3B">
        <w:rPr>
          <w:rFonts w:ascii="Arial" w:hAnsi="Arial" w:cs="Arial"/>
          <w:sz w:val="24"/>
          <w:szCs w:val="24"/>
        </w:rPr>
        <w:t>ского муниципального района, в том числе переданные организациям различных форм собственности по договорам аренды, безвозмездного пользования или иным основаниям.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lastRenderedPageBreak/>
        <w:t xml:space="preserve">3. </w:t>
      </w:r>
      <w:r w:rsidR="00B211F4" w:rsidRPr="005F1B3B">
        <w:rPr>
          <w:rFonts w:ascii="Arial" w:hAnsi="Arial" w:cs="Arial"/>
          <w:sz w:val="24"/>
          <w:szCs w:val="24"/>
        </w:rPr>
        <w:t>Списанию с бухгалтерского учета</w:t>
      </w:r>
      <w:r w:rsidRPr="005F1B3B">
        <w:rPr>
          <w:rFonts w:ascii="Arial" w:hAnsi="Arial" w:cs="Arial"/>
          <w:sz w:val="24"/>
          <w:szCs w:val="24"/>
        </w:rPr>
        <w:t xml:space="preserve"> подлежат нежилые здания, сооружения, машины и оборудование, транспортные средства, производстве</w:t>
      </w:r>
      <w:r w:rsidR="00B211F4" w:rsidRPr="005F1B3B">
        <w:rPr>
          <w:rFonts w:ascii="Arial" w:hAnsi="Arial" w:cs="Arial"/>
          <w:sz w:val="24"/>
          <w:szCs w:val="24"/>
        </w:rPr>
        <w:t>нный и хозяйственный инвентарь,</w:t>
      </w:r>
      <w:r w:rsidRPr="005F1B3B">
        <w:rPr>
          <w:rFonts w:ascii="Arial" w:hAnsi="Arial" w:cs="Arial"/>
          <w:sz w:val="24"/>
          <w:szCs w:val="24"/>
        </w:rPr>
        <w:t xml:space="preserve"> прочие основные средства по следующим основаниям: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а) пришедшие в негодность вследствие физического износа, аварий, пожаров, краж, стихийных бедствий, нарушения нормальных условий эксплуатации и по другим причинам;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1B3B">
        <w:rPr>
          <w:rFonts w:ascii="Arial" w:hAnsi="Arial" w:cs="Arial"/>
          <w:sz w:val="24"/>
          <w:szCs w:val="24"/>
        </w:rPr>
        <w:t>б) морально устаревшие;</w:t>
      </w:r>
      <w:proofErr w:type="gramEnd"/>
    </w:p>
    <w:p w:rsidR="002860D1" w:rsidRPr="005F1B3B" w:rsidRDefault="00B211F4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в</w:t>
      </w:r>
      <w:r w:rsidR="002860D1" w:rsidRPr="005F1B3B">
        <w:rPr>
          <w:rFonts w:ascii="Arial" w:hAnsi="Arial" w:cs="Arial"/>
          <w:sz w:val="24"/>
          <w:szCs w:val="24"/>
        </w:rPr>
        <w:t>) при сносе существующих строений;</w:t>
      </w:r>
    </w:p>
    <w:p w:rsidR="00B211F4" w:rsidRPr="005F1B3B" w:rsidRDefault="00B211F4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F1B3B">
        <w:rPr>
          <w:rFonts w:ascii="Arial" w:hAnsi="Arial" w:cs="Arial"/>
          <w:sz w:val="24"/>
          <w:szCs w:val="24"/>
        </w:rPr>
        <w:t>г</w:t>
      </w:r>
      <w:r w:rsidR="002860D1" w:rsidRPr="005F1B3B">
        <w:rPr>
          <w:rFonts w:ascii="Arial" w:hAnsi="Arial" w:cs="Arial"/>
          <w:sz w:val="24"/>
          <w:szCs w:val="24"/>
        </w:rPr>
        <w:t>) в иных случаях.</w:t>
      </w:r>
    </w:p>
    <w:p w:rsidR="00B211F4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4. Основные средства подлежат списанию лишь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либо реализованы в порядке, установленном действующим законодательством Российской Федерации.</w:t>
      </w:r>
    </w:p>
    <w:p w:rsidR="00B211F4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II. Определение непригодности основных средств</w:t>
      </w:r>
    </w:p>
    <w:p w:rsidR="00183F8B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5. Для определения непригодности объектов учета основных средств, невозможности или нецелесообразности их восстановительного ремонта, а также для оформления необходимой документации на списание, распоряжением администрации </w:t>
      </w:r>
      <w:r w:rsidR="00B211F4" w:rsidRPr="005F1B3B">
        <w:rPr>
          <w:rFonts w:ascii="Arial" w:hAnsi="Arial" w:cs="Arial"/>
          <w:sz w:val="24"/>
        </w:rPr>
        <w:t xml:space="preserve">Чапаевского сельского поселения </w:t>
      </w:r>
      <w:r w:rsidR="0023562B" w:rsidRPr="005F1B3B">
        <w:rPr>
          <w:rFonts w:ascii="Arial" w:hAnsi="Arial" w:cs="Arial"/>
          <w:sz w:val="24"/>
        </w:rPr>
        <w:t>Красносельского</w:t>
      </w:r>
      <w:r w:rsidRPr="005F1B3B">
        <w:rPr>
          <w:rFonts w:ascii="Arial" w:hAnsi="Arial" w:cs="Arial"/>
          <w:sz w:val="24"/>
        </w:rPr>
        <w:t xml:space="preserve"> муниципального района Костромской области создается постоянно действующая комиссия, в состав которой входят соответствующие должностные лица, в том числе </w:t>
      </w:r>
      <w:r w:rsidR="00B211F4" w:rsidRPr="005F1B3B">
        <w:rPr>
          <w:rFonts w:ascii="Arial" w:hAnsi="Arial" w:cs="Arial"/>
          <w:sz w:val="24"/>
        </w:rPr>
        <w:t>глава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или его заместитель (председатель комиссии), бухгалтер, и лица, на которых возложена ответственность за сохранность основных средств.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6. В компетенцию комиссии входит: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а)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б) установление причин списания объекта (износ, реконструкция, нарушение нормальных условий эксплуатации, аварии, пожары, кражи, стихийные бедствия и другие);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г) определение возможности использования отдельных узлов, деталей, материалов списываемого объекта;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5F1B3B">
        <w:rPr>
          <w:rFonts w:ascii="Arial" w:hAnsi="Arial" w:cs="Arial"/>
          <w:sz w:val="24"/>
        </w:rPr>
        <w:t>д</w:t>
      </w:r>
      <w:proofErr w:type="spellEnd"/>
      <w:r w:rsidRPr="005F1B3B">
        <w:rPr>
          <w:rFonts w:ascii="Arial" w:hAnsi="Arial" w:cs="Arial"/>
          <w:sz w:val="24"/>
        </w:rPr>
        <w:t>) составление актов обследования на списание объектов основных средств;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е) осуществление </w:t>
      </w:r>
      <w:proofErr w:type="gramStart"/>
      <w:r w:rsidRPr="005F1B3B">
        <w:rPr>
          <w:rFonts w:ascii="Arial" w:hAnsi="Arial" w:cs="Arial"/>
          <w:sz w:val="24"/>
        </w:rPr>
        <w:t>контроля за</w:t>
      </w:r>
      <w:proofErr w:type="gramEnd"/>
      <w:r w:rsidRPr="005F1B3B">
        <w:rPr>
          <w:rFonts w:ascii="Arial" w:hAnsi="Arial" w:cs="Arial"/>
          <w:sz w:val="24"/>
        </w:rPr>
        <w:t xml:space="preserve"> изъятием из списываемых объектов годных деталей, узлов, материалов.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7. В актах обследования муниципального имущества указываются данные, характеризующие объекты основных средств: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а) инвентарный номер;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б) год изготовления или постройки объекта, дата его поступления на баланс;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в) фактический срок эксплуатации;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г) первоначальная стоимость объекта (для </w:t>
      </w:r>
      <w:proofErr w:type="gramStart"/>
      <w:r w:rsidRPr="005F1B3B">
        <w:rPr>
          <w:rFonts w:ascii="Arial" w:hAnsi="Arial" w:cs="Arial"/>
          <w:sz w:val="24"/>
        </w:rPr>
        <w:t>переоцененных</w:t>
      </w:r>
      <w:proofErr w:type="gramEnd"/>
      <w:r w:rsidRPr="005F1B3B">
        <w:rPr>
          <w:rFonts w:ascii="Arial" w:hAnsi="Arial" w:cs="Arial"/>
          <w:sz w:val="24"/>
        </w:rPr>
        <w:t xml:space="preserve"> - восстановительная);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5F1B3B">
        <w:rPr>
          <w:rFonts w:ascii="Arial" w:hAnsi="Arial" w:cs="Arial"/>
          <w:sz w:val="24"/>
        </w:rPr>
        <w:t>д</w:t>
      </w:r>
      <w:proofErr w:type="spellEnd"/>
      <w:r w:rsidRPr="005F1B3B">
        <w:rPr>
          <w:rFonts w:ascii="Arial" w:hAnsi="Arial" w:cs="Arial"/>
          <w:sz w:val="24"/>
        </w:rPr>
        <w:t>) сумма начисленной амортизации;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е) остаточная стоимость.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8. Осмотр предлагаемого к списанию объекта производится комиссией,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указанной в пункте 5 настоящего Положения, в течение 10 рабочих дней, со дня поступления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от главного бухгалтера</w:t>
      </w:r>
      <w:proofErr w:type="gramStart"/>
      <w:r w:rsidRPr="005F1B3B">
        <w:rPr>
          <w:rFonts w:ascii="Arial" w:hAnsi="Arial" w:cs="Arial"/>
          <w:sz w:val="24"/>
        </w:rPr>
        <w:t xml:space="preserve"> ,</w:t>
      </w:r>
      <w:proofErr w:type="gramEnd"/>
      <w:r w:rsidRPr="005F1B3B">
        <w:rPr>
          <w:rFonts w:ascii="Arial" w:hAnsi="Arial" w:cs="Arial"/>
          <w:sz w:val="24"/>
        </w:rPr>
        <w:t xml:space="preserve"> письма - заявки (ходатайства) на имя главы Чапаевского сельского поселения Красносельского муниципального района о разрешении на списание основных средств.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lastRenderedPageBreak/>
        <w:t xml:space="preserve">Акты обследования муниципального имущества составляются комиссией в трех экземплярах на каждый объект обследуемого имущества, в течение 5 рабочих дней, со дня проведения обследования муниципального имущества.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9. Составленные комиссией акты обследования муниципального имущества подписываются членами комиссии.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10.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глава поселения обязан принять меры по привлечению виновных лиц к ответственности, предусмотренной действующим законодательством Российской Федерации.</w:t>
      </w:r>
      <w:bookmarkStart w:id="1" w:name="Par80"/>
      <w:bookmarkEnd w:id="1"/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11. При списании муниципального </w:t>
      </w:r>
      <w:r w:rsidR="005F1B3B">
        <w:rPr>
          <w:rFonts w:ascii="Arial" w:hAnsi="Arial" w:cs="Arial"/>
          <w:sz w:val="24"/>
        </w:rPr>
        <w:t xml:space="preserve">имущества </w:t>
      </w:r>
      <w:r w:rsidRPr="005F1B3B">
        <w:rPr>
          <w:rFonts w:ascii="Arial" w:hAnsi="Arial" w:cs="Arial"/>
          <w:sz w:val="24"/>
        </w:rPr>
        <w:t>главный бухгалтер главе Чапаевского сельского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 xml:space="preserve">Красносельского муниципального района </w:t>
      </w:r>
      <w:proofErr w:type="gramStart"/>
      <w:r w:rsidRPr="005F1B3B">
        <w:rPr>
          <w:rFonts w:ascii="Arial" w:hAnsi="Arial" w:cs="Arial"/>
          <w:sz w:val="24"/>
        </w:rPr>
        <w:t>предоставляет следующие документы</w:t>
      </w:r>
      <w:proofErr w:type="gramEnd"/>
      <w:r w:rsidRPr="005F1B3B">
        <w:rPr>
          <w:rFonts w:ascii="Arial" w:hAnsi="Arial" w:cs="Arial"/>
          <w:sz w:val="24"/>
        </w:rPr>
        <w:t>: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а) письмо - заявку (ходатайство) на имя главы сельского поселения о разрешении на списание основных средств;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б) копии инвентарных карточек;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г) акты обследования муниципального имущества в трех экземплярах;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spellStart"/>
      <w:r w:rsidRPr="005F1B3B">
        <w:rPr>
          <w:rFonts w:ascii="Arial" w:hAnsi="Arial" w:cs="Arial"/>
          <w:sz w:val="24"/>
        </w:rPr>
        <w:t>д</w:t>
      </w:r>
      <w:proofErr w:type="spellEnd"/>
      <w:r w:rsidRPr="005F1B3B">
        <w:rPr>
          <w:rFonts w:ascii="Arial" w:hAnsi="Arial" w:cs="Arial"/>
          <w:sz w:val="24"/>
        </w:rPr>
        <w:t>) ведомости по основным средствам.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Письмо - заявка (ходатайство) составляется в произвольной форме с указанием в нем перечня объектов основных средств. В перечне указываются: наименование имущества, тип, марка, год выпуска, инвентарный номер списываемого имущества. В представленных документах не допускается наличие помарок, подчисток, исправлений, арифметических ошибок.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12. При списании основных средств, выбывших вследствие аварий, пожаров, краж, к письму - заявке прилагается копия акта из соответствующих органов о происшедшем факте.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13. Списание муниципального имущества, а также разборка, демонтаж, ликвидация (снос) без принятия </w:t>
      </w:r>
      <w:proofErr w:type="gramStart"/>
      <w:r w:rsidRPr="005F1B3B">
        <w:rPr>
          <w:rFonts w:ascii="Arial" w:hAnsi="Arial" w:cs="Arial"/>
          <w:sz w:val="24"/>
        </w:rPr>
        <w:t xml:space="preserve">распоряжения администрации </w:t>
      </w:r>
      <w:r w:rsidR="004B21D6" w:rsidRPr="005F1B3B">
        <w:rPr>
          <w:rFonts w:ascii="Arial" w:hAnsi="Arial" w:cs="Arial"/>
          <w:sz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</w:rPr>
        <w:t>Красносельского муниципального района</w:t>
      </w:r>
      <w:proofErr w:type="gramEnd"/>
      <w:r w:rsidRPr="005F1B3B">
        <w:rPr>
          <w:rFonts w:ascii="Arial" w:hAnsi="Arial" w:cs="Arial"/>
          <w:sz w:val="24"/>
        </w:rPr>
        <w:t xml:space="preserve"> не допускаются.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III. Списание объектов недвижимого имущества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14. При списании объектов недвижимого имущества - зданий, сооружений (кроме малых архитектурных форм, навесов, эстакад и т. п.) </w:t>
      </w:r>
      <w:r w:rsidR="004B21D6" w:rsidRPr="005F1B3B">
        <w:rPr>
          <w:rFonts w:ascii="Arial" w:hAnsi="Arial" w:cs="Arial"/>
          <w:sz w:val="24"/>
        </w:rPr>
        <w:t>глава сельского поселения</w:t>
      </w:r>
      <w:r w:rsidRPr="005F1B3B">
        <w:rPr>
          <w:rFonts w:ascii="Arial" w:hAnsi="Arial" w:cs="Arial"/>
          <w:sz w:val="24"/>
        </w:rPr>
        <w:t xml:space="preserve"> создает комиссию по проверке технического состояния предлагаемых к списанию основных средств с участием </w:t>
      </w:r>
      <w:r w:rsidR="004B21D6" w:rsidRPr="005F1B3B">
        <w:rPr>
          <w:rFonts w:ascii="Arial" w:hAnsi="Arial" w:cs="Arial"/>
          <w:sz w:val="24"/>
        </w:rPr>
        <w:t xml:space="preserve">главного бухгалтера </w:t>
      </w:r>
      <w:r w:rsidRPr="005F1B3B">
        <w:rPr>
          <w:rFonts w:ascii="Arial" w:hAnsi="Arial" w:cs="Arial"/>
          <w:sz w:val="24"/>
        </w:rPr>
        <w:t xml:space="preserve">администрации </w:t>
      </w:r>
      <w:r w:rsidR="004B21D6" w:rsidRPr="005F1B3B">
        <w:rPr>
          <w:rFonts w:ascii="Arial" w:hAnsi="Arial" w:cs="Arial"/>
          <w:sz w:val="24"/>
        </w:rPr>
        <w:t>сельского поселения</w:t>
      </w:r>
      <w:r w:rsidR="005F1B3B">
        <w:rPr>
          <w:rFonts w:ascii="Arial" w:hAnsi="Arial" w:cs="Arial"/>
          <w:sz w:val="24"/>
        </w:rPr>
        <w:t xml:space="preserve">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15.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Акты проверки технического состояния предлагаемого к списанию имущества составляются комиссией в день проведения обследования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 xml:space="preserve">имущества.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16. При списании объектов недвижимого имущества (независимо от величины остаточной стоимости) </w:t>
      </w:r>
      <w:r w:rsidR="004B21D6" w:rsidRPr="005F1B3B">
        <w:rPr>
          <w:rFonts w:ascii="Arial" w:hAnsi="Arial" w:cs="Arial"/>
          <w:sz w:val="24"/>
        </w:rPr>
        <w:t>глава поселения</w:t>
      </w:r>
      <w:r w:rsidRPr="005F1B3B">
        <w:rPr>
          <w:rFonts w:ascii="Arial" w:hAnsi="Arial" w:cs="Arial"/>
          <w:sz w:val="24"/>
        </w:rPr>
        <w:t xml:space="preserve"> в дополнение к документам, указанным в пункте 11 настоящего Положения, представляет в администрацию </w:t>
      </w:r>
      <w:r w:rsidR="004B21D6" w:rsidRPr="005F1B3B">
        <w:rPr>
          <w:rFonts w:ascii="Arial" w:hAnsi="Arial" w:cs="Arial"/>
          <w:sz w:val="24"/>
        </w:rPr>
        <w:t>сельского поселения</w:t>
      </w:r>
      <w:r w:rsidRPr="005F1B3B">
        <w:rPr>
          <w:rFonts w:ascii="Arial" w:hAnsi="Arial" w:cs="Arial"/>
          <w:sz w:val="24"/>
        </w:rPr>
        <w:t xml:space="preserve"> заключение комиссии о техническом состоянии списываемых объектов.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IV. Списание автотранспортных средств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17. При списании автотранспортных средств </w:t>
      </w:r>
      <w:r w:rsidR="004B21D6" w:rsidRPr="005F1B3B">
        <w:rPr>
          <w:rFonts w:ascii="Arial" w:hAnsi="Arial" w:cs="Arial"/>
          <w:sz w:val="24"/>
        </w:rPr>
        <w:t>глава поселения</w:t>
      </w:r>
      <w:r w:rsidRPr="005F1B3B">
        <w:rPr>
          <w:rFonts w:ascii="Arial" w:hAnsi="Arial" w:cs="Arial"/>
          <w:sz w:val="24"/>
        </w:rPr>
        <w:t xml:space="preserve"> в дополнение к документам, указанным в пункте 11 настоящего Положения, прикладывает копии и оригиналы паспортов и свидетельств о регистрации, прикладывает заключение о техническом состоянии автотранспортного средства, составленный организацией имеющей сертификат по предоставлению услуги (работы) по техническому обслуживанию и ремонту автотранспортных средств (далее - дефектный акт).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lastRenderedPageBreak/>
        <w:t xml:space="preserve">18. </w:t>
      </w:r>
      <w:r w:rsidR="004B21D6" w:rsidRPr="005F1B3B">
        <w:rPr>
          <w:rFonts w:ascii="Arial" w:hAnsi="Arial" w:cs="Arial"/>
          <w:sz w:val="24"/>
        </w:rPr>
        <w:t>Глава поселения</w:t>
      </w:r>
      <w:r w:rsidRPr="005F1B3B">
        <w:rPr>
          <w:rFonts w:ascii="Arial" w:hAnsi="Arial" w:cs="Arial"/>
          <w:sz w:val="24"/>
        </w:rPr>
        <w:t xml:space="preserve"> создает комиссию по проверке технического состояния предлагаемого к списанию имущества с участием </w:t>
      </w:r>
      <w:r w:rsidR="004B21D6" w:rsidRPr="005F1B3B">
        <w:rPr>
          <w:rFonts w:ascii="Arial" w:hAnsi="Arial" w:cs="Arial"/>
          <w:sz w:val="24"/>
        </w:rPr>
        <w:t>главного бухгалтера</w:t>
      </w:r>
      <w:r w:rsidRPr="005F1B3B">
        <w:rPr>
          <w:rFonts w:ascii="Arial" w:hAnsi="Arial" w:cs="Arial"/>
          <w:sz w:val="24"/>
        </w:rPr>
        <w:t>, и специалиста инспекции Гостехнадзора или ГИБДД (по согласованию).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19. Комиссией на основании проведенного осмотра автотранспортного средства составляется акт проверки технического состояния предлагаемого к списанию имущества, который должен содержать следующие реквизиты: дата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дата последнего капитального ремонта, пробег с начала эксплуатации и после последнего капитального ремонта.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20. В акте проверки технического состояния предлагаемого к списанию имущества комиссией должна быть отражена целесообразность списания или должен содержаться мотивированный отказ в списании.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Акты проверки технического состояния предлагаемого к списанию имущества составляются комиссией в день проведения обследования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 xml:space="preserve">имущества.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21. Все детали, узлы и агрегаты разобранных и демонтированных объектов, годные для ремонта других объектов, а также получаемые материалы, приходуются балансодержателем по соответствующим счетам в соответствии с правилами бухгалтерского учета.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В тех случаях, когда указанные материальные ценности не используются балансодержателем для своих нужд, на основании распоряжения администрации </w:t>
      </w:r>
      <w:r w:rsidR="004B21D6" w:rsidRPr="005F1B3B">
        <w:rPr>
          <w:rFonts w:ascii="Arial" w:hAnsi="Arial" w:cs="Arial"/>
          <w:sz w:val="24"/>
        </w:rPr>
        <w:t>сельского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они могут быть реализованы в соответствии с действующим законодательством либо переданы муниципальным организациям, которые могут использовать эти материальные ценности.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V. Списание компьютерной техники, оргтехники,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сложной бытовой техники, бытовой радиоэлектронной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>аппаратуры и оборудования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22. При списании ко</w:t>
      </w:r>
      <w:r w:rsidR="004B21D6" w:rsidRPr="005F1B3B">
        <w:rPr>
          <w:rFonts w:ascii="Arial" w:hAnsi="Arial" w:cs="Arial"/>
          <w:sz w:val="24"/>
        </w:rPr>
        <w:t xml:space="preserve">мпьютерной техники, оргтехники </w:t>
      </w:r>
      <w:r w:rsidRPr="005F1B3B">
        <w:rPr>
          <w:rFonts w:ascii="Arial" w:hAnsi="Arial" w:cs="Arial"/>
          <w:sz w:val="24"/>
        </w:rPr>
        <w:t xml:space="preserve">бытовой радиоэлектронной аппаратуры </w:t>
      </w:r>
      <w:r w:rsidR="004B21D6" w:rsidRPr="005F1B3B">
        <w:rPr>
          <w:rFonts w:ascii="Arial" w:hAnsi="Arial" w:cs="Arial"/>
          <w:sz w:val="24"/>
        </w:rPr>
        <w:t>глава поселения</w:t>
      </w:r>
      <w:r w:rsidRPr="005F1B3B">
        <w:rPr>
          <w:rFonts w:ascii="Arial" w:hAnsi="Arial" w:cs="Arial"/>
          <w:sz w:val="24"/>
        </w:rPr>
        <w:t xml:space="preserve"> в дополнение к документам, указанным в пункте 11 настоящего Положения, прикладывает заключение о техническом состоянии объекта (дефектный акт).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23. Дефектный акт составляется специалистами организаций, оказывающих услуги по ремонту соответствующего оборудования, по заявлению </w:t>
      </w:r>
      <w:r w:rsidR="004B21D6" w:rsidRPr="005F1B3B">
        <w:rPr>
          <w:rFonts w:ascii="Arial" w:hAnsi="Arial" w:cs="Arial"/>
          <w:sz w:val="24"/>
        </w:rPr>
        <w:t>главы поселения</w:t>
      </w:r>
      <w:r w:rsidRPr="005F1B3B">
        <w:rPr>
          <w:rFonts w:ascii="Arial" w:hAnsi="Arial" w:cs="Arial"/>
          <w:sz w:val="24"/>
        </w:rPr>
        <w:t>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24. Дефектный акт должен содержать следующие реквизиты: дата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25. При списании компьютерной техники, оргтехники, сложной бытовой техники и бытовой радиоэлектронной аппаратуры дополнительно представляется заключение о возможности использования списываемой техники.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5F1B3B">
        <w:rPr>
          <w:rFonts w:ascii="Arial" w:hAnsi="Arial" w:cs="Arial"/>
          <w:sz w:val="24"/>
        </w:rPr>
        <w:t>В случае отсутствия в штате необходимых специалистов для обоснования пригодности указанных основных средств к дальнейшему использованию, невозможности или нецел</w:t>
      </w:r>
      <w:r w:rsidR="004B21D6" w:rsidRPr="005F1B3B">
        <w:rPr>
          <w:rFonts w:ascii="Arial" w:hAnsi="Arial" w:cs="Arial"/>
          <w:sz w:val="24"/>
        </w:rPr>
        <w:t>есообразности их восстановления</w:t>
      </w:r>
      <w:r w:rsidRPr="005F1B3B">
        <w:rPr>
          <w:rFonts w:ascii="Arial" w:hAnsi="Arial" w:cs="Arial"/>
          <w:sz w:val="24"/>
        </w:rPr>
        <w:t xml:space="preserve"> на указанные цели привлекаются специалисты иных организаций, занимающиеся ремонтом соответствующей техники.</w:t>
      </w:r>
      <w:proofErr w:type="gramEnd"/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VI. Подготовка организационно-распорядительных документов</w:t>
      </w:r>
    </w:p>
    <w:p w:rsidR="00183F8B" w:rsidRPr="005F1B3B" w:rsidRDefault="004B21D6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26. С момента предоставления</w:t>
      </w:r>
      <w:r w:rsidR="00183F8B" w:rsidRPr="005F1B3B">
        <w:rPr>
          <w:rFonts w:ascii="Arial" w:hAnsi="Arial" w:cs="Arial"/>
          <w:sz w:val="24"/>
        </w:rPr>
        <w:t xml:space="preserve"> всех необходимых документов </w:t>
      </w:r>
      <w:r w:rsidR="008F74F6" w:rsidRPr="005F1B3B">
        <w:rPr>
          <w:rFonts w:ascii="Arial" w:hAnsi="Arial" w:cs="Arial"/>
          <w:sz w:val="24"/>
        </w:rPr>
        <w:t>глава поселения</w:t>
      </w:r>
      <w:r w:rsidR="00183F8B" w:rsidRPr="005F1B3B">
        <w:rPr>
          <w:rFonts w:ascii="Arial" w:hAnsi="Arial" w:cs="Arial"/>
          <w:sz w:val="24"/>
        </w:rPr>
        <w:t xml:space="preserve"> подготавливает проект соответствующего организационно - распорядительного документа (распоряжение) о даче согласия на списание муниципального имущества.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Окончательное решение о списании муниципального имущества принимается администрацией</w:t>
      </w:r>
      <w:r w:rsidR="005F1B3B">
        <w:rPr>
          <w:rFonts w:ascii="Arial" w:hAnsi="Arial" w:cs="Arial"/>
          <w:sz w:val="24"/>
        </w:rPr>
        <w:t xml:space="preserve"> </w:t>
      </w:r>
      <w:r w:rsidR="008F74F6" w:rsidRPr="005F1B3B">
        <w:rPr>
          <w:rFonts w:ascii="Arial" w:hAnsi="Arial" w:cs="Arial"/>
          <w:sz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</w:rPr>
        <w:t xml:space="preserve">Красносельского муниципального района в форме распоряжения в течение 30 календарных дней со дня предоставления </w:t>
      </w:r>
      <w:r w:rsidR="008F74F6" w:rsidRPr="005F1B3B">
        <w:rPr>
          <w:rFonts w:ascii="Arial" w:hAnsi="Arial" w:cs="Arial"/>
          <w:sz w:val="24"/>
        </w:rPr>
        <w:t>всех необходимых документов.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lastRenderedPageBreak/>
        <w:t>27</w:t>
      </w:r>
      <w:r w:rsidR="008F74F6" w:rsidRPr="005F1B3B">
        <w:rPr>
          <w:rFonts w:ascii="Arial" w:hAnsi="Arial" w:cs="Arial"/>
          <w:sz w:val="24"/>
        </w:rPr>
        <w:t>. В случае если предоставленные</w:t>
      </w:r>
      <w:r w:rsidRPr="005F1B3B">
        <w:rPr>
          <w:rFonts w:ascii="Arial" w:hAnsi="Arial" w:cs="Arial"/>
          <w:sz w:val="24"/>
        </w:rPr>
        <w:t xml:space="preserve"> документы содержат недостоверную и (или) неполную информацию о предлагаемых к списанию объектах, </w:t>
      </w:r>
      <w:r w:rsidR="008F74F6" w:rsidRPr="005F1B3B">
        <w:rPr>
          <w:rFonts w:ascii="Arial" w:hAnsi="Arial" w:cs="Arial"/>
          <w:sz w:val="24"/>
        </w:rPr>
        <w:t>глава поселения</w:t>
      </w:r>
      <w:r w:rsidRPr="005F1B3B">
        <w:rPr>
          <w:rFonts w:ascii="Arial" w:hAnsi="Arial" w:cs="Arial"/>
          <w:sz w:val="24"/>
        </w:rPr>
        <w:t xml:space="preserve">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VII. Списание основных средств в муниципальных организациях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28. </w:t>
      </w:r>
      <w:r w:rsidR="008F74F6" w:rsidRPr="005F1B3B">
        <w:rPr>
          <w:rFonts w:ascii="Arial" w:hAnsi="Arial" w:cs="Arial"/>
          <w:sz w:val="24"/>
        </w:rPr>
        <w:t>Главный бухгалтер</w:t>
      </w:r>
      <w:r w:rsidRPr="005F1B3B">
        <w:rPr>
          <w:rFonts w:ascii="Arial" w:hAnsi="Arial" w:cs="Arial"/>
          <w:sz w:val="24"/>
        </w:rPr>
        <w:t xml:space="preserve"> после получения </w:t>
      </w:r>
      <w:proofErr w:type="gramStart"/>
      <w:r w:rsidRPr="005F1B3B">
        <w:rPr>
          <w:rFonts w:ascii="Arial" w:hAnsi="Arial" w:cs="Arial"/>
          <w:sz w:val="24"/>
        </w:rPr>
        <w:t xml:space="preserve">распоряжения администрации </w:t>
      </w:r>
      <w:r w:rsidR="008F74F6" w:rsidRPr="005F1B3B">
        <w:rPr>
          <w:rFonts w:ascii="Arial" w:hAnsi="Arial" w:cs="Arial"/>
          <w:sz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</w:rPr>
        <w:t>Красносельского муниципального района</w:t>
      </w:r>
      <w:proofErr w:type="gramEnd"/>
      <w:r w:rsidRPr="005F1B3B">
        <w:rPr>
          <w:rFonts w:ascii="Arial" w:hAnsi="Arial" w:cs="Arial"/>
          <w:sz w:val="24"/>
        </w:rPr>
        <w:t xml:space="preserve"> на списание муниципального имущества обязан: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а) в срок до 1 - го числа следующего месяца отразить списание муниципального имущества в бухгалтерском учете;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б) снять с учета в соответствующих федеральных службах списанные основные средства, подлежащие учету и регистрации;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в) произвести демонтаж, реализацию пригодных к использованию деталей и материалов, полученных в результате демонтажа; при невозможности реализации - ликвидацию списанных основных средств. Копии актов о реализации либо об уничтожении основных сре</w:t>
      </w:r>
      <w:proofErr w:type="gramStart"/>
      <w:r w:rsidRPr="005F1B3B">
        <w:rPr>
          <w:rFonts w:ascii="Arial" w:hAnsi="Arial" w:cs="Arial"/>
          <w:sz w:val="24"/>
        </w:rPr>
        <w:t>дств пр</w:t>
      </w:r>
      <w:proofErr w:type="gramEnd"/>
      <w:r w:rsidRPr="005F1B3B">
        <w:rPr>
          <w:rFonts w:ascii="Arial" w:hAnsi="Arial" w:cs="Arial"/>
          <w:sz w:val="24"/>
        </w:rPr>
        <w:t xml:space="preserve">едоставить </w:t>
      </w:r>
      <w:r w:rsidR="008F74F6" w:rsidRPr="005F1B3B">
        <w:rPr>
          <w:rFonts w:ascii="Arial" w:hAnsi="Arial" w:cs="Arial"/>
          <w:sz w:val="24"/>
        </w:rPr>
        <w:t>главному специалисту для исключения из реестра</w:t>
      </w:r>
      <w:r w:rsidRPr="005F1B3B">
        <w:rPr>
          <w:rFonts w:ascii="Arial" w:hAnsi="Arial" w:cs="Arial"/>
          <w:sz w:val="24"/>
        </w:rPr>
        <w:t xml:space="preserve"> муниципальн</w:t>
      </w:r>
      <w:r w:rsidR="008F74F6" w:rsidRPr="005F1B3B">
        <w:rPr>
          <w:rFonts w:ascii="Arial" w:hAnsi="Arial" w:cs="Arial"/>
          <w:sz w:val="24"/>
        </w:rPr>
        <w:t>ого</w:t>
      </w:r>
      <w:r w:rsidRPr="005F1B3B">
        <w:rPr>
          <w:rFonts w:ascii="Arial" w:hAnsi="Arial" w:cs="Arial"/>
          <w:sz w:val="24"/>
        </w:rPr>
        <w:t xml:space="preserve"> имуществ</w:t>
      </w:r>
      <w:r w:rsidR="008F74F6" w:rsidRPr="005F1B3B">
        <w:rPr>
          <w:rFonts w:ascii="Arial" w:hAnsi="Arial" w:cs="Arial"/>
          <w:sz w:val="24"/>
        </w:rPr>
        <w:t>а</w:t>
      </w:r>
      <w:r w:rsidRPr="005F1B3B">
        <w:rPr>
          <w:rFonts w:ascii="Arial" w:hAnsi="Arial" w:cs="Arial"/>
          <w:sz w:val="24"/>
        </w:rPr>
        <w:t>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29. При списании объекта недвижимого имущества </w:t>
      </w:r>
      <w:r w:rsidR="008F74F6" w:rsidRPr="005F1B3B">
        <w:rPr>
          <w:rFonts w:ascii="Arial" w:hAnsi="Arial" w:cs="Arial"/>
          <w:sz w:val="24"/>
        </w:rPr>
        <w:t xml:space="preserve">глава поселения </w:t>
      </w:r>
      <w:r w:rsidRPr="005F1B3B">
        <w:rPr>
          <w:rFonts w:ascii="Arial" w:hAnsi="Arial" w:cs="Arial"/>
          <w:sz w:val="24"/>
        </w:rPr>
        <w:t>обязан произвести снос объекта, снять объект недвижимого имущества с технического учета, провести работу по прекращению права оперативного управления или хо</w:t>
      </w:r>
      <w:r w:rsidR="008F74F6" w:rsidRPr="005F1B3B">
        <w:rPr>
          <w:rFonts w:ascii="Arial" w:hAnsi="Arial" w:cs="Arial"/>
          <w:sz w:val="24"/>
        </w:rPr>
        <w:t>зяйственного ведения и</w:t>
      </w:r>
      <w:r w:rsidRPr="005F1B3B">
        <w:rPr>
          <w:rFonts w:ascii="Arial" w:hAnsi="Arial" w:cs="Arial"/>
          <w:sz w:val="24"/>
        </w:rPr>
        <w:t xml:space="preserve"> исключить объект недвижимого имущества из Единого государственного реестра прав на недвижимое имущество и сделок с ним (на объекты, зарегистрированные в установленном действующим законодательством Российской Федерации порядке в органе, осуществляющем государственную регистрацию прав на недвижимое имущест</w:t>
      </w:r>
      <w:r w:rsidR="008F74F6" w:rsidRPr="005F1B3B">
        <w:rPr>
          <w:rFonts w:ascii="Arial" w:hAnsi="Arial" w:cs="Arial"/>
          <w:sz w:val="24"/>
        </w:rPr>
        <w:t xml:space="preserve">во и сделок с ним), направить главному специалисту </w:t>
      </w:r>
      <w:r w:rsidRPr="005F1B3B">
        <w:rPr>
          <w:rFonts w:ascii="Arial" w:hAnsi="Arial" w:cs="Arial"/>
          <w:sz w:val="24"/>
        </w:rPr>
        <w:t>акт о сносе объекта недвижимости, в течение 10 рабочих дней со дня его составления</w:t>
      </w:r>
      <w:r w:rsidR="000F2145" w:rsidRPr="005F1B3B">
        <w:rPr>
          <w:rFonts w:ascii="Arial" w:hAnsi="Arial" w:cs="Arial"/>
          <w:sz w:val="24"/>
        </w:rPr>
        <w:t xml:space="preserve"> для исключения из реестра муниципального имущества</w:t>
      </w:r>
      <w:r w:rsidRPr="005F1B3B">
        <w:rPr>
          <w:rFonts w:ascii="Arial" w:hAnsi="Arial" w:cs="Arial"/>
          <w:sz w:val="24"/>
        </w:rPr>
        <w:t xml:space="preserve">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30. При списании автотранспортного средства </w:t>
      </w:r>
      <w:r w:rsidR="000F2145" w:rsidRPr="005F1B3B">
        <w:rPr>
          <w:rFonts w:ascii="Arial" w:hAnsi="Arial" w:cs="Arial"/>
          <w:sz w:val="24"/>
        </w:rPr>
        <w:t>глава поселения</w:t>
      </w:r>
      <w:r w:rsidR="005F1B3B">
        <w:rPr>
          <w:rFonts w:ascii="Arial" w:hAnsi="Arial" w:cs="Arial"/>
          <w:sz w:val="24"/>
        </w:rPr>
        <w:t xml:space="preserve"> </w:t>
      </w:r>
      <w:r w:rsidRPr="005F1B3B">
        <w:rPr>
          <w:rFonts w:ascii="Arial" w:hAnsi="Arial" w:cs="Arial"/>
          <w:sz w:val="24"/>
        </w:rPr>
        <w:t xml:space="preserve">направляет </w:t>
      </w:r>
      <w:r w:rsidR="000F2145" w:rsidRPr="005F1B3B">
        <w:rPr>
          <w:rFonts w:ascii="Arial" w:hAnsi="Arial" w:cs="Arial"/>
          <w:sz w:val="24"/>
        </w:rPr>
        <w:t>главному специалисту</w:t>
      </w:r>
      <w:r w:rsidRPr="005F1B3B">
        <w:rPr>
          <w:rFonts w:ascii="Arial" w:hAnsi="Arial" w:cs="Arial"/>
          <w:sz w:val="24"/>
        </w:rPr>
        <w:t xml:space="preserve"> документ, подтверждающий снятие его с учета в Государственной инспекции безопасности дорожного движения Министерства внутренних дел Российской Федерации, в течение 10 рабочих дней со дня получения указанного выше документа.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31. </w:t>
      </w:r>
      <w:r w:rsidR="000F2145" w:rsidRPr="005F1B3B">
        <w:rPr>
          <w:rFonts w:ascii="Arial" w:hAnsi="Arial" w:cs="Arial"/>
          <w:sz w:val="24"/>
        </w:rPr>
        <w:t>Главный бухгалтер</w:t>
      </w:r>
      <w:r w:rsidRPr="005F1B3B">
        <w:rPr>
          <w:rFonts w:ascii="Arial" w:hAnsi="Arial" w:cs="Arial"/>
          <w:sz w:val="24"/>
        </w:rPr>
        <w:t xml:space="preserve"> обязан уведомить </w:t>
      </w:r>
      <w:r w:rsidR="000F2145" w:rsidRPr="005F1B3B">
        <w:rPr>
          <w:rFonts w:ascii="Arial" w:hAnsi="Arial" w:cs="Arial"/>
          <w:sz w:val="24"/>
        </w:rPr>
        <w:t>главного специалиста</w:t>
      </w:r>
      <w:r w:rsidRPr="005F1B3B">
        <w:rPr>
          <w:rFonts w:ascii="Arial" w:hAnsi="Arial" w:cs="Arial"/>
          <w:sz w:val="24"/>
        </w:rPr>
        <w:t xml:space="preserve"> о списании муниципального имущества, предоставить акты о списании основных средств по унифицированным формам N ОС - 4, N ОС – 4 а, N ОС – 4 б, акты о списании мягкого и хозяйственного инвентаря (форма по ОКУД 0504143), акты о списании исключенной из библиотеки литературы (форма по ОКУД 0504144), акты о списании основных средств (по форме 0306003), акты на списание группы объектов основных средств (кроме автотранспортных средств) (форма 0306033), акты на списание автотранспортных средств (форма 0306004)</w:t>
      </w:r>
      <w:r w:rsidRPr="005F1B3B">
        <w:rPr>
          <w:rStyle w:val="a3"/>
          <w:rFonts w:ascii="Arial" w:hAnsi="Arial" w:cs="Arial"/>
          <w:color w:val="auto"/>
          <w:sz w:val="24"/>
          <w:szCs w:val="28"/>
          <w:u w:val="none"/>
        </w:rPr>
        <w:t xml:space="preserve">, в течение 10 рабочих дней со дня составления указанных выше актов.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32. После получения уведомления и унифицированных форм по бухгалтерскому учету от </w:t>
      </w:r>
      <w:r w:rsidR="000F2145" w:rsidRPr="005F1B3B">
        <w:rPr>
          <w:rFonts w:ascii="Arial" w:hAnsi="Arial" w:cs="Arial"/>
          <w:sz w:val="24"/>
        </w:rPr>
        <w:t>главного бухгалтера главный специалист</w:t>
      </w:r>
      <w:r w:rsidRPr="005F1B3B">
        <w:rPr>
          <w:rFonts w:ascii="Arial" w:hAnsi="Arial" w:cs="Arial"/>
          <w:sz w:val="24"/>
        </w:rPr>
        <w:t xml:space="preserve"> осуществляет исключение имущества из реестра муниципальной собственности </w:t>
      </w:r>
      <w:r w:rsidR="000F2145" w:rsidRPr="005F1B3B">
        <w:rPr>
          <w:rFonts w:ascii="Arial" w:hAnsi="Arial" w:cs="Arial"/>
          <w:sz w:val="24"/>
        </w:rPr>
        <w:t xml:space="preserve">Чапаевского сельского поселения </w:t>
      </w:r>
      <w:r w:rsidRPr="005F1B3B">
        <w:rPr>
          <w:rFonts w:ascii="Arial" w:hAnsi="Arial" w:cs="Arial"/>
          <w:sz w:val="24"/>
        </w:rPr>
        <w:t xml:space="preserve">Красносельского муниципального района, в течение 30 календарных дней со дня поступления указанных выше документов. 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 xml:space="preserve">33. Ценности, поступившие от выбытия основных средств, приходуются по соответствующим счетам и отражаются в бухгалтерском учете </w:t>
      </w:r>
      <w:r w:rsidR="000F2145" w:rsidRPr="005F1B3B">
        <w:rPr>
          <w:rFonts w:ascii="Arial" w:hAnsi="Arial" w:cs="Arial"/>
          <w:sz w:val="24"/>
        </w:rPr>
        <w:t>администрации сельского поселения</w:t>
      </w:r>
      <w:r w:rsidRPr="005F1B3B">
        <w:rPr>
          <w:rFonts w:ascii="Arial" w:hAnsi="Arial" w:cs="Arial"/>
          <w:sz w:val="24"/>
        </w:rPr>
        <w:t>, в соответствии с требованиями, предусмотренными действующим законодательством Российской Федерации.</w:t>
      </w:r>
    </w:p>
    <w:p w:rsidR="00183F8B" w:rsidRPr="005F1B3B" w:rsidRDefault="000F2145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34. Средства, полученные</w:t>
      </w:r>
      <w:r w:rsidR="00183F8B" w:rsidRPr="005F1B3B">
        <w:rPr>
          <w:rFonts w:ascii="Arial" w:hAnsi="Arial" w:cs="Arial"/>
          <w:sz w:val="24"/>
        </w:rPr>
        <w:t xml:space="preserve"> от списания основных средств, направляются на производственное развитие и иные аналогичные цели, в частности на финансирование </w:t>
      </w:r>
      <w:r w:rsidR="00183F8B" w:rsidRPr="005F1B3B">
        <w:rPr>
          <w:rFonts w:ascii="Arial" w:hAnsi="Arial" w:cs="Arial"/>
          <w:sz w:val="24"/>
        </w:rPr>
        <w:lastRenderedPageBreak/>
        <w:t>затрат по техническому вооружению, реконструкции и расширению действующего производства и строительства новых объектов, на проведение научно-исследовательских работ, приобретение оборудования, приборов, транспортных средств и т.д.</w:t>
      </w:r>
    </w:p>
    <w:p w:rsidR="00183F8B" w:rsidRPr="005F1B3B" w:rsidRDefault="000F2145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35. Средства, полученные</w:t>
      </w:r>
      <w:r w:rsidR="00183F8B" w:rsidRPr="005F1B3B">
        <w:rPr>
          <w:rFonts w:ascii="Arial" w:hAnsi="Arial" w:cs="Arial"/>
          <w:sz w:val="24"/>
        </w:rPr>
        <w:t xml:space="preserve"> от списания</w:t>
      </w:r>
      <w:r w:rsidRPr="005F1B3B">
        <w:rPr>
          <w:rFonts w:ascii="Arial" w:hAnsi="Arial" w:cs="Arial"/>
          <w:sz w:val="24"/>
        </w:rPr>
        <w:t xml:space="preserve"> основных средств, используются </w:t>
      </w:r>
      <w:r w:rsidR="00183F8B" w:rsidRPr="005F1B3B">
        <w:rPr>
          <w:rFonts w:ascii="Arial" w:hAnsi="Arial" w:cs="Arial"/>
          <w:sz w:val="24"/>
        </w:rPr>
        <w:t>как средства целевого финансирования.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36. Инвентарные карточки по выбывшим основным сред</w:t>
      </w:r>
      <w:r w:rsidR="000F2145" w:rsidRPr="005F1B3B">
        <w:rPr>
          <w:rFonts w:ascii="Arial" w:hAnsi="Arial" w:cs="Arial"/>
          <w:sz w:val="24"/>
        </w:rPr>
        <w:t>ствам хранятся в течение срока</w:t>
      </w:r>
      <w:r w:rsidRPr="005F1B3B">
        <w:rPr>
          <w:rFonts w:ascii="Arial" w:hAnsi="Arial" w:cs="Arial"/>
          <w:sz w:val="24"/>
        </w:rPr>
        <w:t xml:space="preserve"> в соответствии с правилами ведения архивного дела.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VIII. Заключительные положения</w:t>
      </w:r>
    </w:p>
    <w:p w:rsidR="00183F8B" w:rsidRPr="005F1B3B" w:rsidRDefault="00183F8B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5F1B3B">
        <w:rPr>
          <w:rFonts w:ascii="Arial" w:hAnsi="Arial" w:cs="Arial"/>
          <w:sz w:val="24"/>
        </w:rPr>
        <w:t>37. Списание имущества, совершенное с нарушением настоящего Положения и иных нормативных актов, влечет ответственность в порядке, установленном действующим законодательством Российской Федерации.</w:t>
      </w:r>
    </w:p>
    <w:p w:rsidR="002860D1" w:rsidRPr="005F1B3B" w:rsidRDefault="002860D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p w:rsidR="002C47E1" w:rsidRPr="005F1B3B" w:rsidRDefault="002C47E1" w:rsidP="005F1B3B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sectPr w:rsidR="002C47E1" w:rsidRPr="005F1B3B" w:rsidSect="005F1B3B">
      <w:footerReference w:type="default" r:id="rId6"/>
      <w:pgSz w:w="11906" w:h="16838"/>
      <w:pgMar w:top="1134" w:right="850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62" w:rsidRDefault="004F3F62" w:rsidP="006745A2">
      <w:r>
        <w:separator/>
      </w:r>
    </w:p>
  </w:endnote>
  <w:endnote w:type="continuationSeparator" w:id="0">
    <w:p w:rsidR="004F3F62" w:rsidRDefault="004F3F62" w:rsidP="006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80" w:rsidRDefault="008C45BE">
    <w:pPr>
      <w:pStyle w:val="a4"/>
      <w:jc w:val="right"/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62" w:rsidRDefault="004F3F62" w:rsidP="006745A2">
      <w:r>
        <w:separator/>
      </w:r>
    </w:p>
  </w:footnote>
  <w:footnote w:type="continuationSeparator" w:id="0">
    <w:p w:rsidR="004F3F62" w:rsidRDefault="004F3F62" w:rsidP="0067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D1"/>
    <w:rsid w:val="000F2145"/>
    <w:rsid w:val="00183F8B"/>
    <w:rsid w:val="001E388C"/>
    <w:rsid w:val="0023562B"/>
    <w:rsid w:val="00271493"/>
    <w:rsid w:val="002860D1"/>
    <w:rsid w:val="002C47E1"/>
    <w:rsid w:val="003A1358"/>
    <w:rsid w:val="003E4D86"/>
    <w:rsid w:val="00417FBA"/>
    <w:rsid w:val="004845C3"/>
    <w:rsid w:val="00487B3E"/>
    <w:rsid w:val="004B21D6"/>
    <w:rsid w:val="004F3F62"/>
    <w:rsid w:val="005A35A5"/>
    <w:rsid w:val="005F1B3B"/>
    <w:rsid w:val="006263E9"/>
    <w:rsid w:val="006745A2"/>
    <w:rsid w:val="00853764"/>
    <w:rsid w:val="008C45BE"/>
    <w:rsid w:val="008F05F1"/>
    <w:rsid w:val="008F74F6"/>
    <w:rsid w:val="00933A5E"/>
    <w:rsid w:val="009748BB"/>
    <w:rsid w:val="00B211F4"/>
    <w:rsid w:val="00D7136F"/>
    <w:rsid w:val="00F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0D1"/>
    <w:rPr>
      <w:color w:val="000080"/>
      <w:u w:val="single"/>
    </w:rPr>
  </w:style>
  <w:style w:type="paragraph" w:customStyle="1" w:styleId="ConsPlusDocList">
    <w:name w:val="ConsPlusDocList"/>
    <w:next w:val="a"/>
    <w:rsid w:val="002860D1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2860D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styleId="a4">
    <w:name w:val="footer"/>
    <w:basedOn w:val="a"/>
    <w:link w:val="a5"/>
    <w:rsid w:val="002860D1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2860D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link w:val="a7"/>
    <w:qFormat/>
    <w:rsid w:val="00B211F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211F4"/>
  </w:style>
  <w:style w:type="paragraph" w:customStyle="1" w:styleId="Standard">
    <w:name w:val="Standard"/>
    <w:rsid w:val="00B211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A5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5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8C45B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45B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</cp:lastModifiedBy>
  <cp:revision>2</cp:revision>
  <cp:lastPrinted>2021-01-15T07:05:00Z</cp:lastPrinted>
  <dcterms:created xsi:type="dcterms:W3CDTF">2021-01-18T11:16:00Z</dcterms:created>
  <dcterms:modified xsi:type="dcterms:W3CDTF">2021-01-18T11:16:00Z</dcterms:modified>
</cp:coreProperties>
</file>