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3D" w:rsidRPr="00E93758" w:rsidRDefault="00E93758" w:rsidP="00E93758">
      <w:pPr>
        <w:pStyle w:val="aa"/>
        <w:keepNext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общественно – политической газете «Чапаевский вестник» от 18.08.2021 года № 9</w:t>
      </w:r>
    </w:p>
    <w:p w:rsidR="00343B88" w:rsidRPr="00E93758" w:rsidRDefault="00582431" w:rsidP="00E93758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>Администрация Чапаевского сельского поселения Красносельс</w:t>
      </w:r>
      <w:r w:rsidR="00437C1B" w:rsidRPr="00E93758">
        <w:rPr>
          <w:rFonts w:ascii="Arial" w:hAnsi="Arial" w:cs="Arial"/>
          <w:sz w:val="24"/>
        </w:rPr>
        <w:t>к</w:t>
      </w:r>
      <w:r w:rsidRPr="00E93758">
        <w:rPr>
          <w:rFonts w:ascii="Arial" w:hAnsi="Arial" w:cs="Arial"/>
          <w:sz w:val="24"/>
        </w:rPr>
        <w:t>ого муниципального района Костромской области</w:t>
      </w:r>
    </w:p>
    <w:p w:rsidR="00E7423D" w:rsidRPr="00E93758" w:rsidRDefault="006C6CF3" w:rsidP="00E93758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>П</w:t>
      </w:r>
      <w:r w:rsidR="00E93758" w:rsidRPr="00E93758">
        <w:rPr>
          <w:rFonts w:ascii="Arial" w:hAnsi="Arial" w:cs="Arial"/>
          <w:sz w:val="24"/>
        </w:rPr>
        <w:t>остановление</w:t>
      </w:r>
      <w:r w:rsidR="00E93758">
        <w:rPr>
          <w:rFonts w:ascii="Arial" w:hAnsi="Arial" w:cs="Arial"/>
          <w:sz w:val="24"/>
        </w:rPr>
        <w:t xml:space="preserve"> о</w:t>
      </w:r>
      <w:r w:rsidR="00343B88" w:rsidRPr="00E93758">
        <w:rPr>
          <w:rFonts w:ascii="Arial" w:hAnsi="Arial" w:cs="Arial"/>
          <w:sz w:val="24"/>
        </w:rPr>
        <w:t>т 15 июля 2021 № 31</w:t>
      </w:r>
    </w:p>
    <w:p w:rsidR="0028130D" w:rsidRPr="00E93758" w:rsidRDefault="00C10DEF" w:rsidP="00E93758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>О признании</w:t>
      </w:r>
      <w:r w:rsidR="003326C1" w:rsidRPr="00E93758">
        <w:rPr>
          <w:rFonts w:ascii="Arial" w:hAnsi="Arial" w:cs="Arial"/>
          <w:sz w:val="24"/>
        </w:rPr>
        <w:t xml:space="preserve"> утратившим силу </w:t>
      </w:r>
      <w:proofErr w:type="gramStart"/>
      <w:r w:rsidR="003326C1" w:rsidRPr="00E93758">
        <w:rPr>
          <w:rFonts w:ascii="Arial" w:hAnsi="Arial" w:cs="Arial"/>
          <w:sz w:val="24"/>
        </w:rPr>
        <w:t>постановлени</w:t>
      </w:r>
      <w:r w:rsidR="00645273" w:rsidRPr="00E93758">
        <w:rPr>
          <w:rFonts w:ascii="Arial" w:hAnsi="Arial" w:cs="Arial"/>
          <w:sz w:val="24"/>
        </w:rPr>
        <w:t>я</w:t>
      </w:r>
      <w:r w:rsidRPr="00E93758">
        <w:rPr>
          <w:rFonts w:ascii="Arial" w:hAnsi="Arial" w:cs="Arial"/>
          <w:sz w:val="24"/>
        </w:rPr>
        <w:t xml:space="preserve"> администрации </w:t>
      </w:r>
      <w:r w:rsidR="00582431" w:rsidRPr="00E93758">
        <w:rPr>
          <w:rFonts w:ascii="Arial" w:hAnsi="Arial" w:cs="Arial"/>
          <w:sz w:val="24"/>
        </w:rPr>
        <w:t>Чапаевского сельского поселения Красносельс</w:t>
      </w:r>
      <w:r w:rsidR="00437C1B" w:rsidRPr="00E93758">
        <w:rPr>
          <w:rFonts w:ascii="Arial" w:hAnsi="Arial" w:cs="Arial"/>
          <w:sz w:val="24"/>
        </w:rPr>
        <w:t>к</w:t>
      </w:r>
      <w:r w:rsidR="00582431" w:rsidRPr="00E93758">
        <w:rPr>
          <w:rFonts w:ascii="Arial" w:hAnsi="Arial" w:cs="Arial"/>
          <w:sz w:val="24"/>
        </w:rPr>
        <w:t>ого муниципального района Костромской области</w:t>
      </w:r>
      <w:proofErr w:type="gramEnd"/>
      <w:r w:rsidR="00582431" w:rsidRPr="00E93758">
        <w:rPr>
          <w:rFonts w:ascii="Arial" w:hAnsi="Arial" w:cs="Arial"/>
          <w:sz w:val="24"/>
        </w:rPr>
        <w:t xml:space="preserve"> </w:t>
      </w:r>
      <w:r w:rsidR="003326C1" w:rsidRPr="00E93758">
        <w:rPr>
          <w:rFonts w:ascii="Arial" w:hAnsi="Arial" w:cs="Arial"/>
          <w:sz w:val="24"/>
        </w:rPr>
        <w:t xml:space="preserve">от </w:t>
      </w:r>
      <w:r w:rsidR="00582431" w:rsidRPr="00E93758">
        <w:rPr>
          <w:rFonts w:ascii="Arial" w:hAnsi="Arial" w:cs="Arial"/>
          <w:sz w:val="24"/>
        </w:rPr>
        <w:t>21.09.2020г. №43</w:t>
      </w:r>
      <w:r w:rsidR="00E93758" w:rsidRPr="00E93758">
        <w:rPr>
          <w:rFonts w:ascii="Arial" w:hAnsi="Arial" w:cs="Arial"/>
          <w:sz w:val="24"/>
        </w:rPr>
        <w:t xml:space="preserve"> </w:t>
      </w:r>
      <w:r w:rsidR="002D441B" w:rsidRPr="00E93758">
        <w:rPr>
          <w:rFonts w:ascii="Arial" w:hAnsi="Arial" w:cs="Arial"/>
          <w:sz w:val="24"/>
        </w:rPr>
        <w:t>«</w:t>
      </w:r>
      <w:r w:rsidR="00582431" w:rsidRPr="00E93758">
        <w:rPr>
          <w:rFonts w:ascii="Arial" w:hAnsi="Arial" w:cs="Arial"/>
          <w:sz w:val="24"/>
        </w:rPr>
        <w:t>Об утверждении Порядка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</w:t>
      </w:r>
      <w:r w:rsidR="0028130D" w:rsidRPr="00E93758">
        <w:rPr>
          <w:rFonts w:ascii="Arial" w:hAnsi="Arial" w:cs="Arial"/>
          <w:sz w:val="24"/>
        </w:rPr>
        <w:t>»</w:t>
      </w:r>
    </w:p>
    <w:p w:rsidR="00C10DEF" w:rsidRPr="00E93758" w:rsidRDefault="006C6CF3" w:rsidP="00E93758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 xml:space="preserve">Рассмотрев Экспертное заключение </w:t>
      </w:r>
      <w:r w:rsidR="00582431" w:rsidRPr="00E93758">
        <w:rPr>
          <w:rFonts w:ascii="Arial" w:hAnsi="Arial" w:cs="Arial"/>
          <w:sz w:val="24"/>
        </w:rPr>
        <w:t xml:space="preserve">Правового управления Администрации Костромской области от 08.06.2021г. №27020, руководствуясь </w:t>
      </w:r>
      <w:r w:rsidR="002D441B" w:rsidRPr="00E93758">
        <w:rPr>
          <w:rFonts w:ascii="Arial" w:hAnsi="Arial" w:cs="Arial"/>
          <w:sz w:val="24"/>
        </w:rPr>
        <w:t xml:space="preserve">Федеральным законом №131-ФЗ от 06.10.2003 «Об общих принципах организации местного самоуправления в Российской Федерации», </w:t>
      </w:r>
      <w:r w:rsidR="00582431" w:rsidRPr="00E93758">
        <w:rPr>
          <w:rFonts w:ascii="Arial" w:hAnsi="Arial" w:cs="Arial"/>
          <w:sz w:val="24"/>
        </w:rPr>
        <w:t>Уставом Чапаевского сельского поселения Красносельского муниципального района Костромской области, администрация Чапаевского сельского поселения</w:t>
      </w:r>
    </w:p>
    <w:p w:rsidR="00C10DEF" w:rsidRPr="00E93758" w:rsidRDefault="00C10DEF" w:rsidP="00E93758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>ПОСТАНОВЛЯЕТ:</w:t>
      </w:r>
    </w:p>
    <w:p w:rsidR="000E032E" w:rsidRPr="00E93758" w:rsidRDefault="00C10DEF" w:rsidP="00E93758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 xml:space="preserve">1. </w:t>
      </w:r>
      <w:r w:rsidR="003326C1" w:rsidRPr="00E93758">
        <w:rPr>
          <w:rFonts w:ascii="Arial" w:hAnsi="Arial" w:cs="Arial"/>
          <w:sz w:val="24"/>
        </w:rPr>
        <w:t>Считать утратившим силу постановлени</w:t>
      </w:r>
      <w:r w:rsidR="002D441B" w:rsidRPr="00E93758">
        <w:rPr>
          <w:rFonts w:ascii="Arial" w:hAnsi="Arial" w:cs="Arial"/>
          <w:sz w:val="24"/>
        </w:rPr>
        <w:t>е</w:t>
      </w:r>
      <w:r w:rsidR="003326C1" w:rsidRPr="00E93758">
        <w:rPr>
          <w:rFonts w:ascii="Arial" w:hAnsi="Arial" w:cs="Arial"/>
          <w:sz w:val="24"/>
        </w:rPr>
        <w:t xml:space="preserve"> </w:t>
      </w:r>
      <w:r w:rsidR="000E032E" w:rsidRPr="00E93758">
        <w:rPr>
          <w:rFonts w:ascii="Arial" w:hAnsi="Arial" w:cs="Arial"/>
          <w:sz w:val="24"/>
        </w:rPr>
        <w:t>администрации Чапаевского сельского поселения Красносельс</w:t>
      </w:r>
      <w:r w:rsidR="00437C1B" w:rsidRPr="00E93758">
        <w:rPr>
          <w:rFonts w:ascii="Arial" w:hAnsi="Arial" w:cs="Arial"/>
          <w:sz w:val="24"/>
        </w:rPr>
        <w:t>к</w:t>
      </w:r>
      <w:r w:rsidR="000E032E" w:rsidRPr="00E93758">
        <w:rPr>
          <w:rFonts w:ascii="Arial" w:hAnsi="Arial" w:cs="Arial"/>
          <w:sz w:val="24"/>
        </w:rPr>
        <w:t>ого муниципального района Костромской области от 21.09.2020г. №43</w:t>
      </w:r>
      <w:r w:rsidR="00E93758" w:rsidRPr="00E93758">
        <w:rPr>
          <w:rFonts w:ascii="Arial" w:hAnsi="Arial" w:cs="Arial"/>
          <w:sz w:val="24"/>
        </w:rPr>
        <w:t xml:space="preserve"> </w:t>
      </w:r>
      <w:r w:rsidR="000E032E" w:rsidRPr="00E93758">
        <w:rPr>
          <w:rFonts w:ascii="Arial" w:hAnsi="Arial" w:cs="Arial"/>
          <w:sz w:val="24"/>
        </w:rPr>
        <w:t>«Об утверждении Порядка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области»</w:t>
      </w:r>
      <w:r w:rsidR="002D441B" w:rsidRPr="00E93758">
        <w:rPr>
          <w:rFonts w:ascii="Arial" w:hAnsi="Arial" w:cs="Arial"/>
          <w:sz w:val="24"/>
        </w:rPr>
        <w:t xml:space="preserve">. </w:t>
      </w:r>
    </w:p>
    <w:p w:rsidR="000E032E" w:rsidRPr="00E93758" w:rsidRDefault="000E032E" w:rsidP="00E93758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>2. Опубликовать настоя</w:t>
      </w:r>
      <w:r w:rsidR="00E93758">
        <w:rPr>
          <w:rFonts w:ascii="Arial" w:hAnsi="Arial" w:cs="Arial"/>
          <w:sz w:val="24"/>
        </w:rPr>
        <w:t xml:space="preserve">щее постановление </w:t>
      </w:r>
      <w:r w:rsidRPr="00E93758">
        <w:rPr>
          <w:rFonts w:ascii="Arial" w:hAnsi="Arial" w:cs="Arial"/>
          <w:sz w:val="24"/>
        </w:rPr>
        <w:t>в газете «Чапаевский вестник» и разместить на официальном сайте.</w:t>
      </w:r>
    </w:p>
    <w:p w:rsidR="000E032E" w:rsidRPr="00E93758" w:rsidRDefault="000E032E" w:rsidP="005034B9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 xml:space="preserve">3. Контроль за исполнением постановления оставляю за </w:t>
      </w:r>
      <w:r w:rsidR="00437C1B" w:rsidRPr="00E93758">
        <w:rPr>
          <w:rFonts w:ascii="Arial" w:hAnsi="Arial" w:cs="Arial"/>
          <w:sz w:val="24"/>
        </w:rPr>
        <w:t>собой</w:t>
      </w:r>
      <w:r w:rsidRPr="00E93758">
        <w:rPr>
          <w:rFonts w:ascii="Arial" w:hAnsi="Arial" w:cs="Arial"/>
          <w:sz w:val="24"/>
        </w:rPr>
        <w:t>.</w:t>
      </w:r>
    </w:p>
    <w:p w:rsidR="00C10DEF" w:rsidRPr="00E93758" w:rsidRDefault="000E032E" w:rsidP="00E93758">
      <w:pPr>
        <w:pStyle w:val="aa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93758">
        <w:rPr>
          <w:rFonts w:ascii="Arial" w:hAnsi="Arial" w:cs="Arial"/>
          <w:sz w:val="24"/>
        </w:rPr>
        <w:t>Глава Чапаевского сельского поселения</w:t>
      </w:r>
      <w:r w:rsidR="00E93758" w:rsidRPr="00E93758">
        <w:rPr>
          <w:rFonts w:ascii="Arial" w:hAnsi="Arial" w:cs="Arial"/>
          <w:sz w:val="24"/>
        </w:rPr>
        <w:t xml:space="preserve"> </w:t>
      </w:r>
      <w:r w:rsidR="00437C1B" w:rsidRPr="00E93758">
        <w:rPr>
          <w:rFonts w:ascii="Arial" w:hAnsi="Arial" w:cs="Arial"/>
          <w:sz w:val="24"/>
        </w:rPr>
        <w:t>Г.А. Смирнова</w:t>
      </w:r>
    </w:p>
    <w:sectPr w:rsidR="00C10DEF" w:rsidRPr="00E93758" w:rsidSect="00E9375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C10"/>
    <w:multiLevelType w:val="hybridMultilevel"/>
    <w:tmpl w:val="4D4CAE02"/>
    <w:lvl w:ilvl="0" w:tplc="364A23F2">
      <w:start w:val="1"/>
      <w:numFmt w:val="decimal"/>
      <w:lvlText w:val="%1."/>
      <w:lvlJc w:val="left"/>
      <w:pPr>
        <w:ind w:left="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076A7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DEC52D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32094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E6A37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A3429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10027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E02DD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9A0BB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2F5"/>
    <w:rsid w:val="00066450"/>
    <w:rsid w:val="000E032E"/>
    <w:rsid w:val="001C4278"/>
    <w:rsid w:val="0028130D"/>
    <w:rsid w:val="002D441B"/>
    <w:rsid w:val="003226E2"/>
    <w:rsid w:val="003326C1"/>
    <w:rsid w:val="00343B88"/>
    <w:rsid w:val="003B72F5"/>
    <w:rsid w:val="00415B96"/>
    <w:rsid w:val="00437C1B"/>
    <w:rsid w:val="005034B9"/>
    <w:rsid w:val="00582431"/>
    <w:rsid w:val="00645273"/>
    <w:rsid w:val="006B2C9B"/>
    <w:rsid w:val="006C6CF3"/>
    <w:rsid w:val="00712CEB"/>
    <w:rsid w:val="007D5366"/>
    <w:rsid w:val="00805D1A"/>
    <w:rsid w:val="00A44030"/>
    <w:rsid w:val="00C10DEF"/>
    <w:rsid w:val="00C25CD2"/>
    <w:rsid w:val="00E7423D"/>
    <w:rsid w:val="00E9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23D"/>
    <w:pPr>
      <w:spacing w:before="100" w:beforeAutospacing="1" w:after="100" w:afterAutospacing="1"/>
    </w:pPr>
  </w:style>
  <w:style w:type="character" w:styleId="a4">
    <w:name w:val="Strong"/>
    <w:qFormat/>
    <w:rsid w:val="00E7423D"/>
    <w:rPr>
      <w:b/>
      <w:bCs/>
    </w:rPr>
  </w:style>
  <w:style w:type="table" w:styleId="a5">
    <w:name w:val="Table Grid"/>
    <w:basedOn w:val="a1"/>
    <w:rsid w:val="00E742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4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10D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10DEF"/>
  </w:style>
  <w:style w:type="character" w:styleId="a8">
    <w:name w:val="Hyperlink"/>
    <w:uiPriority w:val="99"/>
    <w:unhideWhenUsed/>
    <w:rsid w:val="00C10DE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10DEF"/>
    <w:rPr>
      <w:color w:val="800080"/>
      <w:u w:val="single"/>
    </w:rPr>
  </w:style>
  <w:style w:type="paragraph" w:styleId="aa">
    <w:name w:val="No Spacing"/>
    <w:qFormat/>
    <w:rsid w:val="00C10DEF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qFormat/>
    <w:rsid w:val="002D441B"/>
    <w:pPr>
      <w:widowControl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link w:val="ab"/>
    <w:uiPriority w:val="99"/>
    <w:semiHidden/>
    <w:rsid w:val="002D441B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">
    <w:name w:val="Заголовок1"/>
    <w:basedOn w:val="a"/>
    <w:next w:val="ab"/>
    <w:uiPriority w:val="99"/>
    <w:rsid w:val="006C6CF3"/>
    <w:pPr>
      <w:keepNext/>
      <w:widowControl w:val="0"/>
      <w:suppressAutoHyphens/>
      <w:spacing w:before="240" w:after="120"/>
    </w:pPr>
    <w:rPr>
      <w:rFonts w:ascii="Arial" w:hAnsi="Arial" w:cs="Mangal"/>
      <w:color w:val="00000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Марина</cp:lastModifiedBy>
  <cp:revision>3</cp:revision>
  <dcterms:created xsi:type="dcterms:W3CDTF">2021-08-19T08:08:00Z</dcterms:created>
  <dcterms:modified xsi:type="dcterms:W3CDTF">2021-08-19T09:49:00Z</dcterms:modified>
</cp:coreProperties>
</file>