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CA" w:rsidRPr="001F3002" w:rsidRDefault="008F49AF" w:rsidP="001F3002">
      <w:pPr>
        <w:pStyle w:val="a6"/>
        <w:ind w:firstLine="567"/>
        <w:jc w:val="both"/>
        <w:rPr>
          <w:rFonts w:ascii="Tahoma" w:hAnsi="Tahoma" w:cs="Tahoma"/>
          <w:b/>
          <w:i/>
          <w:sz w:val="16"/>
          <w:szCs w:val="16"/>
          <w:lang w:eastAsia="ru-RU"/>
        </w:rPr>
      </w:pPr>
      <w:r>
        <w:rPr>
          <w:rFonts w:ascii="Tahoma" w:hAnsi="Tahoma" w:cs="Tahoma"/>
          <w:b/>
          <w:i/>
          <w:sz w:val="16"/>
          <w:szCs w:val="16"/>
          <w:lang w:eastAsia="ru-RU"/>
        </w:rPr>
        <w:t xml:space="preserve">АУКЦИОННАЯ </w:t>
      </w:r>
      <w:r w:rsidR="002561CA" w:rsidRPr="001F3002">
        <w:rPr>
          <w:rFonts w:ascii="Tahoma" w:hAnsi="Tahoma" w:cs="Tahoma"/>
          <w:b/>
          <w:i/>
          <w:sz w:val="16"/>
          <w:szCs w:val="16"/>
          <w:lang w:eastAsia="ru-RU"/>
        </w:rPr>
        <w:t xml:space="preserve"> ДОКУМЕНТАЦИЯ</w:t>
      </w:r>
    </w:p>
    <w:p w:rsidR="002561CA" w:rsidRPr="006B53DC" w:rsidRDefault="002561CA" w:rsidP="006B53DC">
      <w:pPr>
        <w:pStyle w:val="a6"/>
        <w:ind w:firstLine="567"/>
        <w:jc w:val="both"/>
        <w:rPr>
          <w:rFonts w:ascii="Tahoma" w:hAnsi="Tahoma" w:cs="Tahoma"/>
          <w:b/>
          <w:i/>
          <w:sz w:val="16"/>
          <w:szCs w:val="16"/>
          <w:lang w:eastAsia="ru-RU"/>
        </w:rPr>
      </w:pPr>
      <w:r w:rsidRPr="001F3002">
        <w:rPr>
          <w:rFonts w:ascii="Tahoma" w:hAnsi="Tahoma" w:cs="Tahoma"/>
          <w:b/>
          <w:i/>
          <w:iCs/>
          <w:sz w:val="16"/>
          <w:szCs w:val="16"/>
          <w:lang w:eastAsia="ru-RU"/>
        </w:rPr>
        <w:t xml:space="preserve">по открытому конкурсу на право заключения договора </w:t>
      </w:r>
      <w:r w:rsidR="00E81C45" w:rsidRPr="001F3002">
        <w:rPr>
          <w:rFonts w:ascii="Tahoma" w:hAnsi="Tahoma" w:cs="Tahoma"/>
          <w:b/>
          <w:i/>
          <w:iCs/>
          <w:sz w:val="16"/>
          <w:szCs w:val="16"/>
          <w:lang w:eastAsia="ru-RU"/>
        </w:rPr>
        <w:t>аренды</w:t>
      </w:r>
      <w:r w:rsidRPr="001F3002">
        <w:rPr>
          <w:rFonts w:ascii="Tahoma" w:hAnsi="Tahoma" w:cs="Tahoma"/>
          <w:b/>
          <w:i/>
          <w:iCs/>
          <w:sz w:val="16"/>
          <w:szCs w:val="16"/>
          <w:lang w:eastAsia="ru-RU"/>
        </w:rPr>
        <w:t xml:space="preserve"> </w:t>
      </w:r>
      <w:r w:rsidR="00E81C45" w:rsidRPr="001F3002">
        <w:rPr>
          <w:rFonts w:ascii="Tahoma" w:hAnsi="Tahoma" w:cs="Tahoma"/>
          <w:b/>
          <w:i/>
          <w:iCs/>
          <w:sz w:val="16"/>
          <w:szCs w:val="16"/>
          <w:lang w:eastAsia="ru-RU"/>
        </w:rPr>
        <w:t>муниципального имущества</w:t>
      </w:r>
      <w:r w:rsidRPr="001F3002">
        <w:rPr>
          <w:rFonts w:ascii="Tahoma" w:hAnsi="Tahoma" w:cs="Tahoma"/>
          <w:b/>
          <w:i/>
          <w:iCs/>
          <w:sz w:val="16"/>
          <w:szCs w:val="16"/>
          <w:lang w:eastAsia="ru-RU"/>
        </w:rPr>
        <w:t xml:space="preserve">, </w:t>
      </w:r>
      <w:r w:rsidR="00E81C45" w:rsidRPr="001F3002">
        <w:rPr>
          <w:rFonts w:ascii="Tahoma" w:hAnsi="Tahoma" w:cs="Tahoma"/>
          <w:b/>
          <w:i/>
          <w:iCs/>
          <w:sz w:val="16"/>
          <w:szCs w:val="16"/>
          <w:lang w:eastAsia="ru-RU"/>
        </w:rPr>
        <w:t>являющегося</w:t>
      </w:r>
      <w:r w:rsidRPr="001F3002">
        <w:rPr>
          <w:rFonts w:ascii="Tahoma" w:hAnsi="Tahoma" w:cs="Tahoma"/>
          <w:b/>
          <w:i/>
          <w:iCs/>
          <w:sz w:val="16"/>
          <w:szCs w:val="16"/>
          <w:lang w:eastAsia="ru-RU"/>
        </w:rPr>
        <w:t xml:space="preserve"> муниципальной собственностью Чапаевского сельского поселения Красносельского муниципального района Костромской области</w:t>
      </w:r>
      <w:r w:rsidR="006B53DC">
        <w:rPr>
          <w:rFonts w:ascii="Tahoma" w:hAnsi="Tahoma" w:cs="Tahoma"/>
          <w:b/>
          <w:i/>
          <w:sz w:val="16"/>
          <w:szCs w:val="16"/>
          <w:lang w:eastAsia="ru-RU"/>
        </w:rPr>
        <w:t xml:space="preserve"> </w:t>
      </w:r>
      <w:r w:rsidRPr="006B53DC">
        <w:rPr>
          <w:rFonts w:ascii="Tahoma" w:hAnsi="Tahoma" w:cs="Tahoma"/>
          <w:b/>
          <w:i/>
          <w:sz w:val="16"/>
          <w:szCs w:val="16"/>
          <w:lang w:eastAsia="ru-RU"/>
        </w:rPr>
        <w:t>201</w:t>
      </w:r>
      <w:r w:rsidR="006B53DC">
        <w:rPr>
          <w:rFonts w:ascii="Tahoma" w:hAnsi="Tahoma" w:cs="Tahoma"/>
          <w:b/>
          <w:i/>
          <w:sz w:val="16"/>
          <w:szCs w:val="16"/>
          <w:lang w:eastAsia="ru-RU"/>
        </w:rPr>
        <w:t>5</w:t>
      </w:r>
      <w:r w:rsidRPr="006B53DC">
        <w:rPr>
          <w:rFonts w:ascii="Tahoma" w:hAnsi="Tahoma" w:cs="Tahoma"/>
          <w:b/>
          <w:i/>
          <w:sz w:val="16"/>
          <w:szCs w:val="16"/>
          <w:lang w:eastAsia="ru-RU"/>
        </w:rPr>
        <w:t xml:space="preserve"> год</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Извещение о проведении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u w:val="single"/>
          <w:lang w:eastAsia="ru-RU"/>
        </w:rPr>
        <w:t xml:space="preserve">открытого конкурса на право заключения договора </w:t>
      </w:r>
      <w:r w:rsidR="00E81C45" w:rsidRPr="001F3002">
        <w:rPr>
          <w:rFonts w:ascii="Tahoma" w:hAnsi="Tahoma" w:cs="Tahoma"/>
          <w:i/>
          <w:sz w:val="16"/>
          <w:szCs w:val="16"/>
          <w:u w:val="single"/>
          <w:lang w:eastAsia="ru-RU"/>
        </w:rPr>
        <w:t>аренды</w:t>
      </w:r>
      <w:r w:rsidRPr="001F3002">
        <w:rPr>
          <w:rFonts w:ascii="Tahoma" w:hAnsi="Tahoma" w:cs="Tahoma"/>
          <w:i/>
          <w:sz w:val="16"/>
          <w:szCs w:val="16"/>
          <w:u w:val="single"/>
          <w:lang w:eastAsia="ru-RU"/>
        </w:rPr>
        <w:t xml:space="preserve"> </w:t>
      </w:r>
      <w:r w:rsidR="00E81C45" w:rsidRPr="001F3002">
        <w:rPr>
          <w:rFonts w:ascii="Tahoma" w:hAnsi="Tahoma" w:cs="Tahoma"/>
          <w:i/>
          <w:sz w:val="16"/>
          <w:szCs w:val="16"/>
          <w:u w:val="single"/>
          <w:lang w:eastAsia="ru-RU"/>
        </w:rPr>
        <w:t>муниципального имущества</w:t>
      </w:r>
      <w:r w:rsidRPr="001F3002">
        <w:rPr>
          <w:rFonts w:ascii="Tahoma" w:hAnsi="Tahoma" w:cs="Tahoma"/>
          <w:i/>
          <w:sz w:val="16"/>
          <w:szCs w:val="16"/>
          <w:u w:val="single"/>
          <w:lang w:eastAsia="ru-RU"/>
        </w:rPr>
        <w:t xml:space="preserve">, </w:t>
      </w:r>
      <w:r w:rsidR="00E81C45" w:rsidRPr="001F3002">
        <w:rPr>
          <w:rFonts w:ascii="Tahoma" w:hAnsi="Tahoma" w:cs="Tahoma"/>
          <w:i/>
          <w:sz w:val="16"/>
          <w:szCs w:val="16"/>
          <w:u w:val="single"/>
          <w:lang w:eastAsia="ru-RU"/>
        </w:rPr>
        <w:t>являющегося</w:t>
      </w:r>
      <w:r w:rsidRPr="001F3002">
        <w:rPr>
          <w:rFonts w:ascii="Tahoma" w:hAnsi="Tahoma" w:cs="Tahoma"/>
          <w:i/>
          <w:sz w:val="16"/>
          <w:szCs w:val="16"/>
          <w:u w:val="single"/>
          <w:lang w:eastAsia="ru-RU"/>
        </w:rPr>
        <w:t xml:space="preserve"> муниципальной собственностью Чапаевского сельского поселения Красносельского муниципального района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организатора конкурса: Администрация Чапаевского сельского поселения Красносельского муниципального района</w:t>
      </w:r>
    </w:p>
    <w:p w:rsidR="002561CA" w:rsidRPr="001F3002" w:rsidRDefault="00C172EB"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157933</w:t>
      </w:r>
      <w:r w:rsidR="002561CA" w:rsidRPr="001F3002">
        <w:rPr>
          <w:rFonts w:ascii="Tahoma" w:hAnsi="Tahoma" w:cs="Tahoma"/>
          <w:i/>
          <w:sz w:val="16"/>
          <w:szCs w:val="16"/>
          <w:lang w:eastAsia="ru-RU"/>
        </w:rPr>
        <w:t>, Костромская обл., Красносельский</w:t>
      </w:r>
      <w:r w:rsidR="006A62C4" w:rsidRPr="001F3002">
        <w:rPr>
          <w:rFonts w:ascii="Tahoma" w:hAnsi="Tahoma" w:cs="Tahoma"/>
          <w:i/>
          <w:sz w:val="16"/>
          <w:szCs w:val="16"/>
          <w:lang w:eastAsia="ru-RU"/>
        </w:rPr>
        <w:t xml:space="preserve"> район, п.им</w:t>
      </w:r>
      <w:proofErr w:type="gramStart"/>
      <w:r w:rsidR="006A62C4" w:rsidRPr="001F3002">
        <w:rPr>
          <w:rFonts w:ascii="Tahoma" w:hAnsi="Tahoma" w:cs="Tahoma"/>
          <w:i/>
          <w:sz w:val="16"/>
          <w:szCs w:val="16"/>
          <w:lang w:eastAsia="ru-RU"/>
        </w:rPr>
        <w:t>.Ч</w:t>
      </w:r>
      <w:proofErr w:type="gramEnd"/>
      <w:r w:rsidR="006A62C4" w:rsidRPr="001F3002">
        <w:rPr>
          <w:rFonts w:ascii="Tahoma" w:hAnsi="Tahoma" w:cs="Tahoma"/>
          <w:i/>
          <w:sz w:val="16"/>
          <w:szCs w:val="16"/>
          <w:lang w:eastAsia="ru-RU"/>
        </w:rPr>
        <w:t>апаева, ул.Советская 13</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Телефон:</w:t>
      </w:r>
      <w:r w:rsidR="006A62C4" w:rsidRPr="001F3002">
        <w:rPr>
          <w:rFonts w:ascii="Tahoma" w:hAnsi="Tahoma" w:cs="Tahoma"/>
          <w:i/>
          <w:sz w:val="16"/>
          <w:szCs w:val="16"/>
          <w:lang w:eastAsia="ru-RU"/>
        </w:rPr>
        <w:t> (849432</w:t>
      </w:r>
      <w:r w:rsidRPr="001F3002">
        <w:rPr>
          <w:rFonts w:ascii="Tahoma" w:hAnsi="Tahoma" w:cs="Tahoma"/>
          <w:i/>
          <w:sz w:val="16"/>
          <w:szCs w:val="16"/>
          <w:lang w:eastAsia="ru-RU"/>
        </w:rPr>
        <w:t>) </w:t>
      </w:r>
      <w:r w:rsidR="006A62C4" w:rsidRPr="001F3002">
        <w:rPr>
          <w:rFonts w:ascii="Tahoma" w:hAnsi="Tahoma" w:cs="Tahoma"/>
          <w:i/>
          <w:sz w:val="16"/>
          <w:szCs w:val="16"/>
          <w:lang w:eastAsia="ru-RU"/>
        </w:rPr>
        <w:t>3-31</w:t>
      </w:r>
      <w:r w:rsidRPr="001F3002">
        <w:rPr>
          <w:rFonts w:ascii="Tahoma" w:hAnsi="Tahoma" w:cs="Tahoma"/>
          <w:i/>
          <w:sz w:val="16"/>
          <w:szCs w:val="16"/>
          <w:lang w:eastAsia="ru-RU"/>
        </w:rPr>
        <w:t>-1</w:t>
      </w:r>
      <w:r w:rsidR="006A62C4" w:rsidRPr="001F3002">
        <w:rPr>
          <w:rFonts w:ascii="Tahoma" w:hAnsi="Tahoma" w:cs="Tahoma"/>
          <w:i/>
          <w:sz w:val="16"/>
          <w:szCs w:val="16"/>
          <w:lang w:eastAsia="ru-RU"/>
        </w:rPr>
        <w:t>9</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Электронный адрес:</w:t>
      </w:r>
      <w:r w:rsidR="0041502A" w:rsidRPr="001F3002">
        <w:rPr>
          <w:rFonts w:ascii="Tahoma" w:hAnsi="Tahoma" w:cs="Tahoma"/>
          <w:i/>
          <w:sz w:val="16"/>
          <w:szCs w:val="16"/>
          <w:lang w:eastAsia="ru-RU"/>
        </w:rPr>
        <w:t xml:space="preserve"> </w:t>
      </w:r>
      <w:proofErr w:type="spellStart"/>
      <w:r w:rsidR="005B69DD" w:rsidRPr="001F3002">
        <w:rPr>
          <w:rFonts w:ascii="Tahoma" w:hAnsi="Tahoma" w:cs="Tahoma"/>
          <w:i/>
          <w:sz w:val="16"/>
          <w:szCs w:val="16"/>
          <w:lang w:val="en-US" w:eastAsia="ru-RU"/>
        </w:rPr>
        <w:t>Ch</w:t>
      </w:r>
      <w:r w:rsidR="004C22A5" w:rsidRPr="001F3002">
        <w:rPr>
          <w:rFonts w:ascii="Tahoma" w:hAnsi="Tahoma" w:cs="Tahoma"/>
          <w:i/>
          <w:sz w:val="16"/>
          <w:szCs w:val="16"/>
          <w:lang w:val="en-US" w:eastAsia="ru-RU"/>
        </w:rPr>
        <w:t>apaevoadm</w:t>
      </w:r>
      <w:proofErr w:type="spellEnd"/>
      <w:r w:rsidR="004C22A5" w:rsidRPr="001F3002">
        <w:rPr>
          <w:rFonts w:ascii="Tahoma" w:hAnsi="Tahoma" w:cs="Tahoma"/>
          <w:i/>
          <w:sz w:val="16"/>
          <w:szCs w:val="16"/>
          <w:lang w:eastAsia="ru-RU"/>
        </w:rPr>
        <w:t>@</w:t>
      </w:r>
      <w:proofErr w:type="spellStart"/>
      <w:r w:rsidR="004C22A5" w:rsidRPr="001F3002">
        <w:rPr>
          <w:rFonts w:ascii="Tahoma" w:hAnsi="Tahoma" w:cs="Tahoma"/>
          <w:i/>
          <w:sz w:val="16"/>
          <w:szCs w:val="16"/>
          <w:lang w:val="en-US" w:eastAsia="ru-RU"/>
        </w:rPr>
        <w:t>yandex</w:t>
      </w:r>
      <w:proofErr w:type="spellEnd"/>
      <w:r w:rsidR="004C22A5" w:rsidRPr="001F3002">
        <w:rPr>
          <w:rFonts w:ascii="Tahoma" w:hAnsi="Tahoma" w:cs="Tahoma"/>
          <w:i/>
          <w:sz w:val="16"/>
          <w:szCs w:val="16"/>
          <w:lang w:eastAsia="ru-RU"/>
        </w:rPr>
        <w:t>.</w:t>
      </w:r>
      <w:r w:rsidR="004C22A5" w:rsidRPr="001F3002">
        <w:rPr>
          <w:rFonts w:ascii="Tahoma" w:hAnsi="Tahoma" w:cs="Tahoma"/>
          <w:i/>
          <w:sz w:val="16"/>
          <w:szCs w:val="16"/>
          <w:lang w:val="en-US" w:eastAsia="ru-RU"/>
        </w:rPr>
        <w:t>ru</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Контактное лицо: </w:t>
      </w:r>
      <w:r w:rsidR="006A62C4" w:rsidRPr="001F3002">
        <w:rPr>
          <w:rFonts w:ascii="Tahoma" w:hAnsi="Tahoma" w:cs="Tahoma"/>
          <w:i/>
          <w:sz w:val="16"/>
          <w:szCs w:val="16"/>
          <w:lang w:eastAsia="ru-RU"/>
        </w:rPr>
        <w:t>Смирнов Владимир Николаевич</w:t>
      </w:r>
      <w:r w:rsidRPr="001F3002">
        <w:rPr>
          <w:rFonts w:ascii="Tahoma" w:hAnsi="Tahoma" w:cs="Tahoma"/>
          <w:i/>
          <w:sz w:val="16"/>
          <w:szCs w:val="16"/>
          <w:lang w:eastAsia="ru-RU"/>
        </w:rPr>
        <w:t> </w:t>
      </w:r>
      <w:r w:rsidR="006A62C4" w:rsidRPr="001F3002">
        <w:rPr>
          <w:rFonts w:ascii="Tahoma" w:hAnsi="Tahoma" w:cs="Tahoma"/>
          <w:i/>
          <w:sz w:val="16"/>
          <w:szCs w:val="16"/>
          <w:lang w:eastAsia="ru-RU"/>
        </w:rPr>
        <w:t>Телефон: (849432) 3-31-19</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Ссудодателя: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Администрация Чапаевского сельского поселения</w:t>
      </w:r>
      <w:r w:rsidR="006A62C4" w:rsidRPr="001F3002">
        <w:rPr>
          <w:rFonts w:ascii="Tahoma" w:hAnsi="Tahoma" w:cs="Tahoma"/>
          <w:i/>
          <w:sz w:val="16"/>
          <w:szCs w:val="16"/>
          <w:lang w:eastAsia="ru-RU"/>
        </w:rPr>
        <w:t xml:space="preserve"> Красносельского муниципального района Костромской области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Официальное печатное издание, в котором размещается извещение о проведении открытого конкурса:</w:t>
      </w:r>
      <w:r w:rsidR="006A62C4" w:rsidRPr="001F3002">
        <w:rPr>
          <w:rFonts w:ascii="Tahoma" w:hAnsi="Tahoma" w:cs="Tahoma"/>
          <w:i/>
          <w:sz w:val="16"/>
          <w:szCs w:val="16"/>
          <w:lang w:eastAsia="ru-RU"/>
        </w:rPr>
        <w:t> информационный бюллетень «Чапаев</w:t>
      </w:r>
      <w:r w:rsidRPr="001F3002">
        <w:rPr>
          <w:rFonts w:ascii="Tahoma" w:hAnsi="Tahoma" w:cs="Tahoma"/>
          <w:i/>
          <w:sz w:val="16"/>
          <w:szCs w:val="16"/>
          <w:lang w:eastAsia="ru-RU"/>
        </w:rPr>
        <w:t>ский вестник».</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Официальный сайт, на котором размещается конкурсная документация: </w:t>
      </w:r>
      <w:proofErr w:type="spellStart"/>
      <w:r w:rsidRPr="001F3002">
        <w:rPr>
          <w:rFonts w:ascii="Tahoma" w:hAnsi="Tahoma" w:cs="Tahoma"/>
          <w:i/>
          <w:sz w:val="16"/>
          <w:szCs w:val="16"/>
          <w:lang w:eastAsia="ru-RU"/>
        </w:rPr>
        <w:t>www.torgi.gov.ru</w:t>
      </w:r>
      <w:proofErr w:type="spell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Предмет конкурса: Предметом конкурса является право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муниципального имущества</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являющегося</w:t>
      </w:r>
      <w:r w:rsidRPr="001F3002">
        <w:rPr>
          <w:rFonts w:ascii="Tahoma" w:hAnsi="Tahoma" w:cs="Tahoma"/>
          <w:i/>
          <w:sz w:val="16"/>
          <w:szCs w:val="16"/>
          <w:lang w:eastAsia="ru-RU"/>
        </w:rPr>
        <w:t xml:space="preserve"> муниципальной собственностью Чапаевского сельского поселения Красносельского муниципального района Костромской области.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Предмет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объекты водоснабжения и водоотведения, являющиеся муниципальной собственностью Чапаевского сельского поселения, для эксплуатации и технического обслуживания.</w:t>
      </w:r>
    </w:p>
    <w:tbl>
      <w:tblPr>
        <w:tblW w:w="0" w:type="auto"/>
        <w:tblCellMar>
          <w:top w:w="15" w:type="dxa"/>
          <w:left w:w="15" w:type="dxa"/>
          <w:bottom w:w="15" w:type="dxa"/>
          <w:right w:w="15" w:type="dxa"/>
        </w:tblCellMar>
        <w:tblLook w:val="04A0"/>
      </w:tblPr>
      <w:tblGrid>
        <w:gridCol w:w="897"/>
        <w:gridCol w:w="5795"/>
        <w:gridCol w:w="1376"/>
        <w:gridCol w:w="1317"/>
      </w:tblGrid>
      <w:tr w:rsidR="002561CA" w:rsidRPr="001F3002" w:rsidTr="002561CA">
        <w:tc>
          <w:tcPr>
            <w:tcW w:w="958" w:type="dxa"/>
            <w:tcBorders>
              <w:top w:val="single" w:sz="6" w:space="0" w:color="000000"/>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6237" w:type="dxa"/>
            <w:tcBorders>
              <w:top w:val="single" w:sz="6" w:space="0" w:color="000000"/>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423" w:type="dxa"/>
            <w:tcBorders>
              <w:top w:val="single" w:sz="6" w:space="0" w:color="000000"/>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1369"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81C45" w:rsidP="006B53DC">
            <w:pPr>
              <w:pStyle w:val="a6"/>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2561CA" w:rsidRPr="001F3002" w:rsidTr="002561CA">
        <w:tc>
          <w:tcPr>
            <w:tcW w:w="95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6237" w:type="dxa"/>
            <w:tcBorders>
              <w:left w:val="single" w:sz="6" w:space="0" w:color="000000"/>
              <w:bottom w:val="single" w:sz="6" w:space="0" w:color="000000"/>
            </w:tcBorders>
            <w:vAlign w:val="center"/>
            <w:hideMark/>
          </w:tcPr>
          <w:p w:rsidR="002561CA"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423"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2561CA"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2561CA" w:rsidRPr="001F3002" w:rsidTr="002561CA">
        <w:trPr>
          <w:trHeight w:val="396"/>
        </w:trPr>
        <w:tc>
          <w:tcPr>
            <w:tcW w:w="95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6237" w:type="dxa"/>
            <w:tcBorders>
              <w:left w:val="single" w:sz="6" w:space="0" w:color="000000"/>
              <w:bottom w:val="single" w:sz="6" w:space="0" w:color="000000"/>
            </w:tcBorders>
            <w:vAlign w:val="center"/>
            <w:hideMark/>
          </w:tcPr>
          <w:p w:rsidR="002561CA"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423"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2561CA"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2561CA" w:rsidRPr="001F3002" w:rsidTr="004C22A5">
        <w:tc>
          <w:tcPr>
            <w:tcW w:w="958" w:type="dxa"/>
            <w:tcBorders>
              <w:left w:val="single" w:sz="6" w:space="0" w:color="000000"/>
              <w:bottom w:val="single" w:sz="4" w:space="0" w:color="auto"/>
            </w:tcBorders>
            <w:vAlign w:val="center"/>
            <w:hideMark/>
          </w:tcPr>
          <w:p w:rsidR="002561CA" w:rsidRPr="001F3002" w:rsidRDefault="004C22A5" w:rsidP="001F3002">
            <w:pPr>
              <w:pStyle w:val="a6"/>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006A62C4" w:rsidRPr="001F3002">
              <w:rPr>
                <w:rFonts w:ascii="Tahoma" w:hAnsi="Tahoma" w:cs="Tahoma"/>
                <w:i/>
                <w:sz w:val="16"/>
                <w:szCs w:val="16"/>
                <w:lang w:eastAsia="ru-RU"/>
              </w:rPr>
              <w:t>3.</w:t>
            </w:r>
          </w:p>
        </w:tc>
        <w:tc>
          <w:tcPr>
            <w:tcW w:w="6237" w:type="dxa"/>
            <w:tcBorders>
              <w:left w:val="single" w:sz="6" w:space="0" w:color="000000"/>
              <w:bottom w:val="single" w:sz="4" w:space="0" w:color="auto"/>
            </w:tcBorders>
            <w:vAlign w:val="center"/>
            <w:hideMark/>
          </w:tcPr>
          <w:p w:rsidR="002561CA"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423" w:type="dxa"/>
            <w:tcBorders>
              <w:left w:val="single" w:sz="6" w:space="0" w:color="000000"/>
              <w:bottom w:val="single" w:sz="4" w:space="0" w:color="auto"/>
            </w:tcBorders>
            <w:vAlign w:val="center"/>
            <w:hideMark/>
          </w:tcPr>
          <w:p w:rsidR="002561CA"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4" w:space="0" w:color="auto"/>
              <w:right w:val="single" w:sz="6" w:space="0" w:color="000000"/>
            </w:tcBorders>
            <w:vAlign w:val="center"/>
            <w:hideMark/>
          </w:tcPr>
          <w:p w:rsidR="002561CA"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6A62C4" w:rsidRPr="001F3002" w:rsidTr="00E81C45">
        <w:tc>
          <w:tcPr>
            <w:tcW w:w="958" w:type="dxa"/>
            <w:tcBorders>
              <w:top w:val="single" w:sz="4" w:space="0" w:color="auto"/>
              <w:left w:val="single" w:sz="6" w:space="0" w:color="000000"/>
              <w:bottom w:val="single" w:sz="4" w:space="0" w:color="auto"/>
            </w:tcBorders>
            <w:vAlign w:val="center"/>
          </w:tcPr>
          <w:p w:rsidR="006A62C4"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006A62C4" w:rsidRPr="001F3002">
              <w:rPr>
                <w:rFonts w:ascii="Tahoma" w:hAnsi="Tahoma" w:cs="Tahoma"/>
                <w:i/>
                <w:sz w:val="16"/>
                <w:szCs w:val="16"/>
                <w:lang w:eastAsia="ru-RU"/>
              </w:rPr>
              <w:t>4.</w:t>
            </w:r>
          </w:p>
        </w:tc>
        <w:tc>
          <w:tcPr>
            <w:tcW w:w="6237" w:type="dxa"/>
            <w:tcBorders>
              <w:top w:val="single" w:sz="4" w:space="0" w:color="auto"/>
              <w:left w:val="single" w:sz="6" w:space="0" w:color="000000"/>
              <w:bottom w:val="single" w:sz="4" w:space="0" w:color="auto"/>
            </w:tcBorders>
            <w:vAlign w:val="center"/>
          </w:tcPr>
          <w:p w:rsidR="006A62C4"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423" w:type="dxa"/>
            <w:tcBorders>
              <w:top w:val="single" w:sz="4" w:space="0" w:color="auto"/>
              <w:left w:val="single" w:sz="6" w:space="0" w:color="000000"/>
              <w:bottom w:val="single" w:sz="4" w:space="0" w:color="auto"/>
            </w:tcBorders>
            <w:vAlign w:val="center"/>
          </w:tcPr>
          <w:p w:rsidR="006A62C4" w:rsidRPr="001F3002" w:rsidRDefault="006A62C4"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top w:val="single" w:sz="4" w:space="0" w:color="auto"/>
              <w:left w:val="single" w:sz="6" w:space="0" w:color="000000"/>
              <w:bottom w:val="single" w:sz="4" w:space="0" w:color="auto"/>
              <w:right w:val="single" w:sz="6" w:space="0" w:color="000000"/>
            </w:tcBorders>
            <w:vAlign w:val="center"/>
          </w:tcPr>
          <w:p w:rsidR="006A62C4"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E81C45" w:rsidRPr="001F3002" w:rsidTr="004C22A5">
        <w:tc>
          <w:tcPr>
            <w:tcW w:w="958" w:type="dxa"/>
            <w:tcBorders>
              <w:top w:val="single" w:sz="4" w:space="0" w:color="auto"/>
              <w:left w:val="single" w:sz="6" w:space="0" w:color="000000"/>
              <w:bottom w:val="single" w:sz="6" w:space="0" w:color="000000"/>
            </w:tcBorders>
            <w:vAlign w:val="center"/>
          </w:tcPr>
          <w:p w:rsidR="00E81C45" w:rsidRPr="001F3002" w:rsidRDefault="00E81C45" w:rsidP="001F3002">
            <w:pPr>
              <w:pStyle w:val="a6"/>
              <w:ind w:firstLine="567"/>
              <w:jc w:val="both"/>
              <w:rPr>
                <w:rFonts w:ascii="Tahoma" w:hAnsi="Tahoma" w:cs="Tahoma"/>
                <w:i/>
                <w:sz w:val="16"/>
                <w:szCs w:val="16"/>
                <w:lang w:val="en-US" w:eastAsia="ru-RU"/>
              </w:rPr>
            </w:pPr>
          </w:p>
        </w:tc>
        <w:tc>
          <w:tcPr>
            <w:tcW w:w="6237" w:type="dxa"/>
            <w:tcBorders>
              <w:top w:val="single" w:sz="4" w:space="0" w:color="auto"/>
              <w:left w:val="single" w:sz="6" w:space="0" w:color="000000"/>
              <w:bottom w:val="single" w:sz="6" w:space="0" w:color="000000"/>
            </w:tcBorders>
            <w:vAlign w:val="center"/>
          </w:tcPr>
          <w:p w:rsidR="00E81C45"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423" w:type="dxa"/>
            <w:tcBorders>
              <w:top w:val="single" w:sz="4" w:space="0" w:color="auto"/>
              <w:left w:val="single" w:sz="6" w:space="0" w:color="000000"/>
              <w:bottom w:val="single" w:sz="6" w:space="0" w:color="000000"/>
            </w:tcBorders>
            <w:vAlign w:val="center"/>
          </w:tcPr>
          <w:p w:rsidR="00E81C45"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1369" w:type="dxa"/>
            <w:tcBorders>
              <w:top w:val="single" w:sz="4" w:space="0" w:color="auto"/>
              <w:left w:val="single" w:sz="6" w:space="0" w:color="000000"/>
              <w:bottom w:val="single" w:sz="6" w:space="0" w:color="000000"/>
              <w:right w:val="single" w:sz="6" w:space="0" w:color="000000"/>
            </w:tcBorders>
            <w:vAlign w:val="center"/>
          </w:tcPr>
          <w:p w:rsidR="00E81C45" w:rsidRPr="001F3002" w:rsidRDefault="00E81C45"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Начальная цена договора </w:t>
      </w:r>
      <w:r w:rsidR="00E81C45" w:rsidRPr="001F3002">
        <w:rPr>
          <w:rFonts w:ascii="Tahoma" w:hAnsi="Tahoma" w:cs="Tahoma"/>
          <w:i/>
          <w:sz w:val="16"/>
          <w:szCs w:val="16"/>
          <w:lang w:eastAsia="ru-RU"/>
        </w:rPr>
        <w:t xml:space="preserve">191520 </w:t>
      </w:r>
      <w:r w:rsidR="00352806" w:rsidRPr="001F3002">
        <w:rPr>
          <w:rFonts w:ascii="Tahoma" w:hAnsi="Tahoma" w:cs="Tahoma"/>
          <w:i/>
          <w:sz w:val="16"/>
          <w:szCs w:val="16"/>
          <w:lang w:eastAsia="ru-RU"/>
        </w:rPr>
        <w:t xml:space="preserve">руб. </w:t>
      </w:r>
      <w:r w:rsidRPr="001F3002">
        <w:rPr>
          <w:rFonts w:ascii="Tahoma" w:hAnsi="Tahoma" w:cs="Tahoma"/>
          <w:i/>
          <w:sz w:val="16"/>
          <w:szCs w:val="16"/>
          <w:lang w:eastAsia="ru-RU"/>
        </w:rPr>
        <w:t>в год без НДС.</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Срок действия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5 лет.</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 местом расположения, описанием и техническими характеристиками муниципального имущества любому заинтересованному лицу можно ознакомиться в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Требования к участникам конкурса: участником может быть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К участникам конкурса устанавливаются следующие требования, установленные законодательством Российской Федерации: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Критерии конкурса и их параметры: Для определения лучших условий заключения договоров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 Костромской области,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Порядок, место и срок предоставления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после опубликования в инфо</w:t>
      </w:r>
      <w:r w:rsidR="006A62C4" w:rsidRPr="001F3002">
        <w:rPr>
          <w:rFonts w:ascii="Tahoma" w:hAnsi="Tahoma" w:cs="Tahoma"/>
          <w:i/>
          <w:sz w:val="16"/>
          <w:szCs w:val="16"/>
          <w:lang w:eastAsia="ru-RU"/>
        </w:rPr>
        <w:t xml:space="preserve">рмационном бюллетене «Чапаевский </w:t>
      </w:r>
      <w:r w:rsidRPr="001F3002">
        <w:rPr>
          <w:rFonts w:ascii="Tahoma" w:hAnsi="Tahoma" w:cs="Tahoma"/>
          <w:i/>
          <w:sz w:val="16"/>
          <w:szCs w:val="16"/>
          <w:lang w:eastAsia="ru-RU"/>
        </w:rPr>
        <w:t xml:space="preserve">вестник» сообщения о проведении открытого конкурса и размещения на официальном сайте торгов </w:t>
      </w:r>
      <w:proofErr w:type="spellStart"/>
      <w:r w:rsidRPr="001F3002">
        <w:rPr>
          <w:rFonts w:ascii="Tahoma" w:hAnsi="Tahoma" w:cs="Tahoma"/>
          <w:i/>
          <w:sz w:val="16"/>
          <w:szCs w:val="16"/>
          <w:lang w:eastAsia="ru-RU"/>
        </w:rPr>
        <w:t>www.torgi.gov.ru</w:t>
      </w:r>
      <w:proofErr w:type="spellEnd"/>
      <w:r w:rsidRPr="001F3002">
        <w:rPr>
          <w:rFonts w:ascii="Tahoma" w:hAnsi="Tahoma" w:cs="Tahoma"/>
          <w:i/>
          <w:sz w:val="16"/>
          <w:szCs w:val="16"/>
          <w:lang w:eastAsia="ru-RU"/>
        </w:rPr>
        <w:t xml:space="preserve"> сообщения о проведении открытого конкурса и конкурсной документации организатор конкурса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в течение 2-х рабочих дней с</w:t>
      </w:r>
      <w:proofErr w:type="gramEnd"/>
      <w:r w:rsidRPr="001F3002">
        <w:rPr>
          <w:rFonts w:ascii="Tahoma" w:hAnsi="Tahoma" w:cs="Tahoma"/>
          <w:i/>
          <w:sz w:val="16"/>
          <w:szCs w:val="16"/>
          <w:lang w:eastAsia="ru-RU"/>
        </w:rPr>
        <w:t xml:space="preserve"> даты получения соответствующего заявления.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Место нахождения, почтовый адрес, номера телефонов конкурсной комиссии: по месту нахождения организатора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 конкурсной документацией можно ознакомиться на официальном сайте торгов </w:t>
      </w:r>
      <w:proofErr w:type="spellStart"/>
      <w:r w:rsidRPr="001F3002">
        <w:rPr>
          <w:rFonts w:ascii="Tahoma" w:hAnsi="Tahoma" w:cs="Tahoma"/>
          <w:i/>
          <w:sz w:val="16"/>
          <w:szCs w:val="16"/>
          <w:lang w:eastAsia="ru-RU"/>
        </w:rPr>
        <w:t>www.torgi.gov.ru</w:t>
      </w:r>
      <w:proofErr w:type="spellEnd"/>
      <w:r w:rsidRPr="001F3002">
        <w:rPr>
          <w:rFonts w:ascii="Tahoma" w:hAnsi="Tahoma" w:cs="Tahoma"/>
          <w:i/>
          <w:sz w:val="16"/>
          <w:szCs w:val="16"/>
          <w:lang w:eastAsia="ru-RU"/>
        </w:rPr>
        <w:t xml:space="preserve">, </w:t>
      </w:r>
      <w:hyperlink r:id="rId4" w:history="1">
        <w:r w:rsidR="00A0349D" w:rsidRPr="001F3002">
          <w:rPr>
            <w:rStyle w:val="a5"/>
            <w:rFonts w:ascii="Tahoma" w:eastAsia="Times New Roman" w:hAnsi="Tahoma" w:cs="Tahoma"/>
            <w:i/>
            <w:sz w:val="16"/>
            <w:szCs w:val="16"/>
            <w:lang w:val="en-US" w:eastAsia="ru-RU"/>
          </w:rPr>
          <w:t>Chapaevoadm</w:t>
        </w:r>
        <w:r w:rsidR="00A0349D" w:rsidRPr="001F3002">
          <w:rPr>
            <w:rStyle w:val="a5"/>
            <w:rFonts w:ascii="Tahoma" w:eastAsia="Times New Roman" w:hAnsi="Tahoma" w:cs="Tahoma"/>
            <w:i/>
            <w:sz w:val="16"/>
            <w:szCs w:val="16"/>
            <w:lang w:eastAsia="ru-RU"/>
          </w:rPr>
          <w:t>@</w:t>
        </w:r>
        <w:r w:rsidR="00A0349D" w:rsidRPr="001F3002">
          <w:rPr>
            <w:rStyle w:val="a5"/>
            <w:rFonts w:ascii="Tahoma" w:eastAsia="Times New Roman" w:hAnsi="Tahoma" w:cs="Tahoma"/>
            <w:i/>
            <w:sz w:val="16"/>
            <w:szCs w:val="16"/>
            <w:lang w:val="en-US" w:eastAsia="ru-RU"/>
          </w:rPr>
          <w:t>yandex</w:t>
        </w:r>
        <w:r w:rsidR="00A0349D" w:rsidRPr="001F3002">
          <w:rPr>
            <w:rStyle w:val="a5"/>
            <w:rFonts w:ascii="Tahoma" w:eastAsia="Times New Roman" w:hAnsi="Tahoma" w:cs="Tahoma"/>
            <w:i/>
            <w:sz w:val="16"/>
            <w:szCs w:val="16"/>
            <w:lang w:eastAsia="ru-RU"/>
          </w:rPr>
          <w:t>.</w:t>
        </w:r>
        <w:r w:rsidR="00A0349D" w:rsidRPr="001F3002">
          <w:rPr>
            <w:rStyle w:val="a5"/>
            <w:rFonts w:ascii="Tahoma" w:eastAsia="Times New Roman" w:hAnsi="Tahoma" w:cs="Tahoma"/>
            <w:i/>
            <w:sz w:val="16"/>
            <w:szCs w:val="16"/>
            <w:lang w:val="en-US" w:eastAsia="ru-RU"/>
          </w:rPr>
          <w:t>ru</w:t>
        </w:r>
      </w:hyperlink>
      <w:r w:rsidR="00842DE1" w:rsidRPr="001F3002">
        <w:rPr>
          <w:rFonts w:ascii="Tahoma" w:hAnsi="Tahoma" w:cs="Tahoma"/>
          <w:i/>
          <w:sz w:val="16"/>
          <w:szCs w:val="16"/>
          <w:lang w:eastAsia="ru-RU"/>
        </w:rPr>
        <w:t xml:space="preserve"> </w:t>
      </w:r>
      <w:r w:rsidRPr="001F3002">
        <w:rPr>
          <w:rFonts w:ascii="Tahoma" w:hAnsi="Tahoma" w:cs="Tahoma"/>
          <w:i/>
          <w:sz w:val="16"/>
          <w:szCs w:val="16"/>
          <w:lang w:eastAsia="ru-RU"/>
        </w:rPr>
        <w:t>а также в администрации Чапаевского сельского поселения Красносельского муниципального района, по адресу: Костромская обл., Красносельский</w:t>
      </w:r>
      <w:r w:rsidR="00352806" w:rsidRPr="001F3002">
        <w:rPr>
          <w:rFonts w:ascii="Tahoma" w:hAnsi="Tahoma" w:cs="Tahoma"/>
          <w:i/>
          <w:sz w:val="16"/>
          <w:szCs w:val="16"/>
          <w:lang w:eastAsia="ru-RU"/>
        </w:rPr>
        <w:t xml:space="preserve"> район, п.им</w:t>
      </w:r>
      <w:proofErr w:type="gramStart"/>
      <w:r w:rsidR="00352806" w:rsidRPr="001F3002">
        <w:rPr>
          <w:rFonts w:ascii="Tahoma" w:hAnsi="Tahoma" w:cs="Tahoma"/>
          <w:i/>
          <w:sz w:val="16"/>
          <w:szCs w:val="16"/>
          <w:lang w:eastAsia="ru-RU"/>
        </w:rPr>
        <w:t>.Ч</w:t>
      </w:r>
      <w:proofErr w:type="gramEnd"/>
      <w:r w:rsidR="00352806" w:rsidRPr="001F3002">
        <w:rPr>
          <w:rFonts w:ascii="Tahoma" w:hAnsi="Tahoma" w:cs="Tahoma"/>
          <w:i/>
          <w:sz w:val="16"/>
          <w:szCs w:val="16"/>
          <w:lang w:eastAsia="ru-RU"/>
        </w:rPr>
        <w:t>апаева, ул.</w:t>
      </w:r>
      <w:r w:rsidR="006A62C4" w:rsidRPr="001F3002">
        <w:rPr>
          <w:rFonts w:ascii="Tahoma" w:hAnsi="Tahoma" w:cs="Tahoma"/>
          <w:i/>
          <w:sz w:val="16"/>
          <w:szCs w:val="16"/>
          <w:lang w:eastAsia="ru-RU"/>
        </w:rPr>
        <w:t>Советская</w:t>
      </w:r>
      <w:r w:rsidRPr="001F3002">
        <w:rPr>
          <w:rFonts w:ascii="Tahoma" w:hAnsi="Tahoma" w:cs="Tahoma"/>
          <w:i/>
          <w:sz w:val="16"/>
          <w:szCs w:val="16"/>
          <w:lang w:eastAsia="ru-RU"/>
        </w:rPr>
        <w:t>, д.1</w:t>
      </w:r>
      <w:r w:rsidR="006A62C4" w:rsidRPr="001F3002">
        <w:rPr>
          <w:rFonts w:ascii="Tahoma" w:hAnsi="Tahoma" w:cs="Tahoma"/>
          <w:i/>
          <w:sz w:val="16"/>
          <w:szCs w:val="16"/>
          <w:lang w:eastAsia="ru-RU"/>
        </w:rPr>
        <w:t>3</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Порядок, место и срок представления заявок на участие в конкурсе: датой начала срока подачи заявок на участие в конкурсе является день, следующий за днем опубликования </w:t>
      </w:r>
      <w:r w:rsidR="006A62C4" w:rsidRPr="001F3002">
        <w:rPr>
          <w:rFonts w:ascii="Tahoma" w:hAnsi="Tahoma" w:cs="Tahoma"/>
          <w:i/>
          <w:sz w:val="16"/>
          <w:szCs w:val="16"/>
          <w:lang w:eastAsia="ru-RU"/>
        </w:rPr>
        <w:t>в информационном бюллетене «Чапае</w:t>
      </w:r>
      <w:r w:rsidRPr="001F3002">
        <w:rPr>
          <w:rFonts w:ascii="Tahoma" w:hAnsi="Tahoma" w:cs="Tahoma"/>
          <w:i/>
          <w:sz w:val="16"/>
          <w:szCs w:val="16"/>
          <w:lang w:eastAsia="ru-RU"/>
        </w:rPr>
        <w:t>вский вестник» и размещения на официальном сайте торгов </w:t>
      </w:r>
      <w:hyperlink r:id="rId5" w:tgtFrame="_blank" w:history="1">
        <w:r w:rsidRPr="001F3002">
          <w:rPr>
            <w:rFonts w:ascii="Tahoma" w:hAnsi="Tahoma" w:cs="Tahoma"/>
            <w:i/>
            <w:color w:val="0000FF"/>
            <w:sz w:val="16"/>
            <w:szCs w:val="16"/>
            <w:u w:val="single"/>
            <w:lang w:eastAsia="ru-RU"/>
          </w:rPr>
          <w:t>www.torgi.gov.ru</w:t>
        </w:r>
      </w:hyperlink>
      <w:r w:rsidR="00842DE1" w:rsidRPr="001F3002">
        <w:rPr>
          <w:rFonts w:ascii="Tahoma" w:hAnsi="Tahoma" w:cs="Tahoma"/>
          <w:i/>
          <w:sz w:val="16"/>
          <w:szCs w:val="16"/>
        </w:rPr>
        <w:t xml:space="preserve">, </w:t>
      </w:r>
      <w:hyperlink r:id="rId6" w:history="1">
        <w:r w:rsidR="00A0349D" w:rsidRPr="001F3002">
          <w:rPr>
            <w:rStyle w:val="a5"/>
            <w:rFonts w:ascii="Tahoma" w:eastAsia="Times New Roman" w:hAnsi="Tahoma" w:cs="Tahoma"/>
            <w:i/>
            <w:sz w:val="16"/>
            <w:szCs w:val="16"/>
            <w:lang w:val="en-US" w:eastAsia="ru-RU"/>
          </w:rPr>
          <w:t>Chapaevoadm</w:t>
        </w:r>
        <w:r w:rsidR="00A0349D" w:rsidRPr="001F3002">
          <w:rPr>
            <w:rStyle w:val="a5"/>
            <w:rFonts w:ascii="Tahoma" w:eastAsia="Times New Roman" w:hAnsi="Tahoma" w:cs="Tahoma"/>
            <w:i/>
            <w:sz w:val="16"/>
            <w:szCs w:val="16"/>
            <w:lang w:eastAsia="ru-RU"/>
          </w:rPr>
          <w:t>@</w:t>
        </w:r>
        <w:r w:rsidR="00A0349D" w:rsidRPr="001F3002">
          <w:rPr>
            <w:rStyle w:val="a5"/>
            <w:rFonts w:ascii="Tahoma" w:eastAsia="Times New Roman" w:hAnsi="Tahoma" w:cs="Tahoma"/>
            <w:i/>
            <w:sz w:val="16"/>
            <w:szCs w:val="16"/>
            <w:lang w:val="en-US" w:eastAsia="ru-RU"/>
          </w:rPr>
          <w:t>yandex</w:t>
        </w:r>
        <w:r w:rsidR="00A0349D" w:rsidRPr="001F3002">
          <w:rPr>
            <w:rStyle w:val="a5"/>
            <w:rFonts w:ascii="Tahoma" w:eastAsia="Times New Roman" w:hAnsi="Tahoma" w:cs="Tahoma"/>
            <w:i/>
            <w:sz w:val="16"/>
            <w:szCs w:val="16"/>
            <w:lang w:eastAsia="ru-RU"/>
          </w:rPr>
          <w:t>.</w:t>
        </w:r>
        <w:r w:rsidR="00A0349D" w:rsidRPr="001F3002">
          <w:rPr>
            <w:rStyle w:val="a5"/>
            <w:rFonts w:ascii="Tahoma" w:eastAsia="Times New Roman" w:hAnsi="Tahoma" w:cs="Tahoma"/>
            <w:i/>
            <w:sz w:val="16"/>
            <w:szCs w:val="16"/>
            <w:lang w:val="en-US" w:eastAsia="ru-RU"/>
          </w:rPr>
          <w:t>ru</w:t>
        </w:r>
      </w:hyperlink>
      <w:r w:rsidRPr="001F3002">
        <w:rPr>
          <w:rFonts w:ascii="Tahoma" w:hAnsi="Tahoma" w:cs="Tahoma"/>
          <w:i/>
          <w:sz w:val="16"/>
          <w:szCs w:val="16"/>
          <w:lang w:eastAsia="ru-RU"/>
        </w:rPr>
        <w:t xml:space="preserve"> сообщения о проведении открытого </w:t>
      </w:r>
      <w:r w:rsidRPr="001F3002">
        <w:rPr>
          <w:rFonts w:ascii="Tahoma" w:hAnsi="Tahoma" w:cs="Tahoma"/>
          <w:i/>
          <w:sz w:val="16"/>
          <w:szCs w:val="16"/>
          <w:lang w:eastAsia="ru-RU"/>
        </w:rPr>
        <w:lastRenderedPageBreak/>
        <w:t xml:space="preserve">конкурса. Заявки на участие в конкурсе подаются в срок и по форме, которые установлены конкурсной документацией. Подача заявок </w:t>
      </w:r>
      <w:r w:rsidR="006A62C4" w:rsidRPr="001F3002">
        <w:rPr>
          <w:rFonts w:ascii="Tahoma" w:hAnsi="Tahoma" w:cs="Tahoma"/>
          <w:i/>
          <w:sz w:val="16"/>
          <w:szCs w:val="16"/>
          <w:lang w:eastAsia="ru-RU"/>
        </w:rPr>
        <w:t>осуществляется по адресу: 157933</w:t>
      </w:r>
      <w:r w:rsidRPr="001F3002">
        <w:rPr>
          <w:rFonts w:ascii="Tahoma" w:hAnsi="Tahoma" w:cs="Tahoma"/>
          <w:i/>
          <w:sz w:val="16"/>
          <w:szCs w:val="16"/>
          <w:lang w:eastAsia="ru-RU"/>
        </w:rPr>
        <w:t>, Костромская область, Красносельский</w:t>
      </w:r>
      <w:r w:rsidR="006A62C4" w:rsidRPr="001F3002">
        <w:rPr>
          <w:rFonts w:ascii="Tahoma" w:hAnsi="Tahoma" w:cs="Tahoma"/>
          <w:i/>
          <w:sz w:val="16"/>
          <w:szCs w:val="16"/>
          <w:lang w:eastAsia="ru-RU"/>
        </w:rPr>
        <w:t xml:space="preserve"> район, п.им</w:t>
      </w:r>
      <w:proofErr w:type="gramStart"/>
      <w:r w:rsidR="006A62C4" w:rsidRPr="001F3002">
        <w:rPr>
          <w:rFonts w:ascii="Tahoma" w:hAnsi="Tahoma" w:cs="Tahoma"/>
          <w:i/>
          <w:sz w:val="16"/>
          <w:szCs w:val="16"/>
          <w:lang w:eastAsia="ru-RU"/>
        </w:rPr>
        <w:t>.Ч</w:t>
      </w:r>
      <w:proofErr w:type="gramEnd"/>
      <w:r w:rsidR="006A62C4" w:rsidRPr="001F3002">
        <w:rPr>
          <w:rFonts w:ascii="Tahoma" w:hAnsi="Tahoma" w:cs="Tahoma"/>
          <w:i/>
          <w:sz w:val="16"/>
          <w:szCs w:val="16"/>
          <w:lang w:eastAsia="ru-RU"/>
        </w:rPr>
        <w:t>апаева</w:t>
      </w:r>
      <w:r w:rsidRPr="001F3002">
        <w:rPr>
          <w:rFonts w:ascii="Tahoma" w:hAnsi="Tahoma" w:cs="Tahoma"/>
          <w:i/>
          <w:sz w:val="16"/>
          <w:szCs w:val="16"/>
          <w:lang w:eastAsia="ru-RU"/>
        </w:rPr>
        <w:t>,</w:t>
      </w:r>
      <w:r w:rsidR="006A62C4" w:rsidRPr="001F3002">
        <w:rPr>
          <w:rFonts w:ascii="Tahoma" w:hAnsi="Tahoma" w:cs="Tahoma"/>
          <w:i/>
          <w:sz w:val="16"/>
          <w:szCs w:val="16"/>
          <w:lang w:eastAsia="ru-RU"/>
        </w:rPr>
        <w:t xml:space="preserve"> ул.Советская д.</w:t>
      </w:r>
      <w:r w:rsidR="00910030" w:rsidRPr="001F3002">
        <w:rPr>
          <w:rFonts w:ascii="Tahoma" w:hAnsi="Tahoma" w:cs="Tahoma"/>
          <w:i/>
          <w:sz w:val="16"/>
          <w:szCs w:val="16"/>
          <w:lang w:eastAsia="ru-RU"/>
        </w:rPr>
        <w:t>1</w:t>
      </w:r>
      <w:r w:rsidR="006A62C4" w:rsidRPr="001F3002">
        <w:rPr>
          <w:rFonts w:ascii="Tahoma" w:hAnsi="Tahoma" w:cs="Tahoma"/>
          <w:i/>
          <w:sz w:val="16"/>
          <w:szCs w:val="16"/>
          <w:lang w:eastAsia="ru-RU"/>
        </w:rPr>
        <w:t>3</w:t>
      </w:r>
      <w:r w:rsidRPr="001F3002">
        <w:rPr>
          <w:rFonts w:ascii="Tahoma" w:hAnsi="Tahoma" w:cs="Tahoma"/>
          <w:i/>
          <w:sz w:val="16"/>
          <w:szCs w:val="16"/>
          <w:lang w:eastAsia="ru-RU"/>
        </w:rPr>
        <w:t>, в рабочие дни с 10-00 часов (по московскому времени) до 16-00 часов (по москов</w:t>
      </w:r>
      <w:r w:rsidR="004A3B25" w:rsidRPr="001F3002">
        <w:rPr>
          <w:rFonts w:ascii="Tahoma" w:hAnsi="Tahoma" w:cs="Tahoma"/>
          <w:i/>
          <w:sz w:val="16"/>
          <w:szCs w:val="16"/>
          <w:lang w:eastAsia="ru-RU"/>
        </w:rPr>
        <w:t>скому времени) с  «</w:t>
      </w:r>
      <w:r w:rsidR="008F49AF">
        <w:rPr>
          <w:rFonts w:ascii="Tahoma" w:hAnsi="Tahoma" w:cs="Tahoma"/>
          <w:i/>
          <w:sz w:val="16"/>
          <w:szCs w:val="16"/>
          <w:lang w:eastAsia="ru-RU"/>
        </w:rPr>
        <w:t>16</w:t>
      </w:r>
      <w:r w:rsidR="00C172EB" w:rsidRPr="001F3002">
        <w:rPr>
          <w:rFonts w:ascii="Tahoma" w:hAnsi="Tahoma" w:cs="Tahoma"/>
          <w:i/>
          <w:sz w:val="16"/>
          <w:szCs w:val="16"/>
          <w:lang w:eastAsia="ru-RU"/>
        </w:rPr>
        <w:t xml:space="preserve">» </w:t>
      </w:r>
      <w:r w:rsidR="006B53DC">
        <w:rPr>
          <w:rFonts w:ascii="Tahoma" w:hAnsi="Tahoma" w:cs="Tahoma"/>
          <w:i/>
          <w:sz w:val="16"/>
          <w:szCs w:val="16"/>
          <w:lang w:eastAsia="ru-RU"/>
        </w:rPr>
        <w:t>марта</w:t>
      </w:r>
      <w:r w:rsidR="00C172EB" w:rsidRPr="001F3002">
        <w:rPr>
          <w:rFonts w:ascii="Tahoma" w:hAnsi="Tahoma" w:cs="Tahoma"/>
          <w:i/>
          <w:sz w:val="16"/>
          <w:szCs w:val="16"/>
          <w:lang w:eastAsia="ru-RU"/>
        </w:rPr>
        <w:t xml:space="preserve"> </w:t>
      </w:r>
      <w:r w:rsidRPr="001F3002">
        <w:rPr>
          <w:rFonts w:ascii="Tahoma" w:hAnsi="Tahoma" w:cs="Tahoma"/>
          <w:i/>
          <w:sz w:val="16"/>
          <w:szCs w:val="16"/>
          <w:lang w:eastAsia="ru-RU"/>
        </w:rPr>
        <w:t>201</w:t>
      </w:r>
      <w:r w:rsidR="006B53DC">
        <w:rPr>
          <w:rFonts w:ascii="Tahoma" w:hAnsi="Tahoma" w:cs="Tahoma"/>
          <w:i/>
          <w:sz w:val="16"/>
          <w:szCs w:val="16"/>
          <w:lang w:eastAsia="ru-RU"/>
        </w:rPr>
        <w:t>5</w:t>
      </w:r>
      <w:r w:rsidRPr="001F3002">
        <w:rPr>
          <w:rFonts w:ascii="Tahoma" w:hAnsi="Tahoma" w:cs="Tahoma"/>
          <w:i/>
          <w:sz w:val="16"/>
          <w:szCs w:val="16"/>
          <w:lang w:eastAsia="ru-RU"/>
        </w:rPr>
        <w:t xml:space="preserve"> года до 10-00 ча</w:t>
      </w:r>
      <w:r w:rsidR="004A3B25" w:rsidRPr="001F3002">
        <w:rPr>
          <w:rFonts w:ascii="Tahoma" w:hAnsi="Tahoma" w:cs="Tahoma"/>
          <w:i/>
          <w:sz w:val="16"/>
          <w:szCs w:val="16"/>
          <w:lang w:eastAsia="ru-RU"/>
        </w:rPr>
        <w:t>сов (по московскому времени) «</w:t>
      </w:r>
      <w:r w:rsidR="008F49AF">
        <w:rPr>
          <w:rFonts w:ascii="Tahoma" w:hAnsi="Tahoma" w:cs="Tahoma"/>
          <w:i/>
          <w:sz w:val="16"/>
          <w:szCs w:val="16"/>
          <w:lang w:eastAsia="ru-RU"/>
        </w:rPr>
        <w:t>16</w:t>
      </w:r>
      <w:r w:rsidR="00C172EB" w:rsidRPr="001F3002">
        <w:rPr>
          <w:rFonts w:ascii="Tahoma" w:hAnsi="Tahoma" w:cs="Tahoma"/>
          <w:i/>
          <w:sz w:val="16"/>
          <w:szCs w:val="16"/>
          <w:lang w:eastAsia="ru-RU"/>
        </w:rPr>
        <w:t xml:space="preserve">»  </w:t>
      </w:r>
      <w:r w:rsidR="006B53DC">
        <w:rPr>
          <w:rFonts w:ascii="Tahoma" w:hAnsi="Tahoma" w:cs="Tahoma"/>
          <w:i/>
          <w:sz w:val="16"/>
          <w:szCs w:val="16"/>
          <w:lang w:eastAsia="ru-RU"/>
        </w:rPr>
        <w:t>апреля</w:t>
      </w:r>
      <w:r w:rsidR="006339C4"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201</w:t>
      </w:r>
      <w:r w:rsidR="006B53DC">
        <w:rPr>
          <w:rFonts w:ascii="Tahoma" w:hAnsi="Tahoma" w:cs="Tahoma"/>
          <w:i/>
          <w:sz w:val="16"/>
          <w:szCs w:val="16"/>
          <w:lang w:eastAsia="ru-RU"/>
        </w:rPr>
        <w:t>5</w:t>
      </w:r>
      <w:r w:rsidR="008F49AF">
        <w:rPr>
          <w:rFonts w:ascii="Tahoma" w:hAnsi="Tahoma" w:cs="Tahoma"/>
          <w:i/>
          <w:sz w:val="16"/>
          <w:szCs w:val="16"/>
          <w:lang w:eastAsia="ru-RU"/>
        </w:rPr>
        <w:t xml:space="preserve"> </w:t>
      </w:r>
      <w:r w:rsidRPr="001F3002">
        <w:rPr>
          <w:rFonts w:ascii="Tahoma" w:hAnsi="Tahoma" w:cs="Tahoma"/>
          <w:i/>
          <w:sz w:val="16"/>
          <w:szCs w:val="16"/>
          <w:lang w:eastAsia="ru-RU"/>
        </w:rPr>
        <w:t>года.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Срок окончания подачи заявок: 10-00 часов по </w:t>
      </w:r>
      <w:r w:rsidR="004A3B25" w:rsidRPr="001F3002">
        <w:rPr>
          <w:rFonts w:ascii="Tahoma" w:hAnsi="Tahoma" w:cs="Tahoma"/>
          <w:i/>
          <w:sz w:val="16"/>
          <w:szCs w:val="16"/>
          <w:lang w:eastAsia="ru-RU"/>
        </w:rPr>
        <w:t>московскому времени «</w:t>
      </w:r>
      <w:r w:rsidR="008F49AF">
        <w:rPr>
          <w:rFonts w:ascii="Tahoma" w:hAnsi="Tahoma" w:cs="Tahoma"/>
          <w:i/>
          <w:sz w:val="16"/>
          <w:szCs w:val="16"/>
          <w:lang w:eastAsia="ru-RU"/>
        </w:rPr>
        <w:t>16</w:t>
      </w:r>
      <w:r w:rsidR="004A3B25" w:rsidRPr="001F3002">
        <w:rPr>
          <w:rFonts w:ascii="Tahoma" w:hAnsi="Tahoma" w:cs="Tahoma"/>
          <w:i/>
          <w:sz w:val="16"/>
          <w:szCs w:val="16"/>
          <w:lang w:eastAsia="ru-RU"/>
        </w:rPr>
        <w:t xml:space="preserve">» </w:t>
      </w:r>
      <w:r w:rsidR="006B53DC">
        <w:rPr>
          <w:rFonts w:ascii="Tahoma" w:hAnsi="Tahoma" w:cs="Tahoma"/>
          <w:i/>
          <w:sz w:val="16"/>
          <w:szCs w:val="16"/>
          <w:lang w:eastAsia="ru-RU"/>
        </w:rPr>
        <w:t>апреля</w:t>
      </w:r>
      <w:r w:rsidRPr="001F3002">
        <w:rPr>
          <w:rFonts w:ascii="Tahoma" w:hAnsi="Tahoma" w:cs="Tahoma"/>
          <w:i/>
          <w:sz w:val="16"/>
          <w:szCs w:val="16"/>
          <w:lang w:eastAsia="ru-RU"/>
        </w:rPr>
        <w:t xml:space="preserve"> 201</w:t>
      </w:r>
      <w:r w:rsidR="006B53DC">
        <w:rPr>
          <w:rFonts w:ascii="Tahoma" w:hAnsi="Tahoma" w:cs="Tahoma"/>
          <w:i/>
          <w:sz w:val="16"/>
          <w:szCs w:val="16"/>
          <w:lang w:eastAsia="ru-RU"/>
        </w:rPr>
        <w:t>5</w:t>
      </w:r>
      <w:r w:rsidRPr="001F3002">
        <w:rPr>
          <w:rFonts w:ascii="Tahoma" w:hAnsi="Tahoma" w:cs="Tahoma"/>
          <w:i/>
          <w:sz w:val="16"/>
          <w:szCs w:val="16"/>
          <w:lang w:eastAsia="ru-RU"/>
        </w:rPr>
        <w:t xml:space="preserve"> г.</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Срок, в течение которого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Место, дата и время вскрытия конвертов с заявками на участие в конкурсе: по месту нахождения организатора конкурса в 16-00 ча</w:t>
      </w:r>
      <w:r w:rsidR="00352806" w:rsidRPr="001F3002">
        <w:rPr>
          <w:rFonts w:ascii="Tahoma" w:hAnsi="Tahoma" w:cs="Tahoma"/>
          <w:i/>
          <w:sz w:val="16"/>
          <w:szCs w:val="16"/>
          <w:lang w:eastAsia="ru-RU"/>
        </w:rPr>
        <w:t>сов (по московскому времени) «</w:t>
      </w:r>
      <w:r w:rsidR="008F49AF">
        <w:rPr>
          <w:rFonts w:ascii="Tahoma" w:hAnsi="Tahoma" w:cs="Tahoma"/>
          <w:i/>
          <w:sz w:val="16"/>
          <w:szCs w:val="16"/>
          <w:lang w:eastAsia="ru-RU"/>
        </w:rPr>
        <w:t>17</w:t>
      </w:r>
      <w:r w:rsidR="00352806" w:rsidRPr="001F3002">
        <w:rPr>
          <w:rFonts w:ascii="Tahoma" w:hAnsi="Tahoma" w:cs="Tahoma"/>
          <w:i/>
          <w:sz w:val="16"/>
          <w:szCs w:val="16"/>
          <w:lang w:eastAsia="ru-RU"/>
        </w:rPr>
        <w:t xml:space="preserve">» </w:t>
      </w:r>
      <w:r w:rsidR="006B53DC">
        <w:rPr>
          <w:rFonts w:ascii="Tahoma" w:hAnsi="Tahoma" w:cs="Tahoma"/>
          <w:i/>
          <w:sz w:val="16"/>
          <w:szCs w:val="16"/>
          <w:lang w:eastAsia="ru-RU"/>
        </w:rPr>
        <w:t>апреля</w:t>
      </w:r>
      <w:r w:rsidR="00842DE1" w:rsidRPr="001F3002">
        <w:rPr>
          <w:rFonts w:ascii="Tahoma" w:hAnsi="Tahoma" w:cs="Tahoma"/>
          <w:i/>
          <w:sz w:val="16"/>
          <w:szCs w:val="16"/>
          <w:lang w:eastAsia="ru-RU"/>
        </w:rPr>
        <w:t xml:space="preserve"> </w:t>
      </w:r>
      <w:r w:rsidRPr="001F3002">
        <w:rPr>
          <w:rFonts w:ascii="Tahoma" w:hAnsi="Tahoma" w:cs="Tahoma"/>
          <w:i/>
          <w:sz w:val="16"/>
          <w:szCs w:val="16"/>
          <w:lang w:eastAsia="ru-RU"/>
        </w:rPr>
        <w:t>201</w:t>
      </w:r>
      <w:r w:rsidR="006B53DC">
        <w:rPr>
          <w:rFonts w:ascii="Tahoma" w:hAnsi="Tahoma" w:cs="Tahoma"/>
          <w:i/>
          <w:sz w:val="16"/>
          <w:szCs w:val="16"/>
          <w:lang w:eastAsia="ru-RU"/>
        </w:rPr>
        <w:t>5</w:t>
      </w:r>
      <w:r w:rsidRPr="001F3002">
        <w:rPr>
          <w:rFonts w:ascii="Tahoma" w:hAnsi="Tahoma" w:cs="Tahoma"/>
          <w:i/>
          <w:sz w:val="16"/>
          <w:szCs w:val="16"/>
          <w:lang w:eastAsia="ru-RU"/>
        </w:rPr>
        <w:t xml:space="preserve"> г.</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Порядок определения победителя конкурса: Победителем конкурса признается участник конкурса, предложивший наилучшие условия исполнения договора в соответствии с критериями и в порядке, которые установлены конкурсной документацией.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Срок подписания членами конкурсной комиссии протокола о результатах проведения конкурса.</w:t>
      </w:r>
      <w:r w:rsidR="00E81C45" w:rsidRPr="001F3002">
        <w:rPr>
          <w:rFonts w:ascii="Tahoma" w:hAnsi="Tahoma" w:cs="Tahoma"/>
          <w:i/>
          <w:sz w:val="16"/>
          <w:szCs w:val="16"/>
          <w:lang w:eastAsia="ru-RU"/>
        </w:rPr>
        <w:t xml:space="preserve"> </w:t>
      </w:r>
      <w:r w:rsidRPr="001F3002">
        <w:rPr>
          <w:rFonts w:ascii="Tahoma" w:hAnsi="Tahoma" w:cs="Tahoma"/>
          <w:i/>
          <w:sz w:val="16"/>
          <w:szCs w:val="16"/>
          <w:lang w:eastAsia="ru-RU"/>
        </w:rPr>
        <w:t>Протокол о результатах проведения конкурса подписывается конкурсной комиссией в течение дня, следующего после дня окончания проведения оценки и сопоставления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Срок подписания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должен быть заключен в течение 15 (пятнадцати) дней со дня подписания членами конкурсной комиссии протокола о результатах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Приглашаем заинтересованных лиц принять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РАЗДЕЛ 1. ОБЩИЕ УСЛОВИЯ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СВЕДЕНИЯ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Законодательное регулирование</w:t>
      </w:r>
    </w:p>
    <w:p w:rsidR="002561CA" w:rsidRPr="001F3002" w:rsidRDefault="002561CA" w:rsidP="001F3002">
      <w:pPr>
        <w:pStyle w:val="a6"/>
        <w:ind w:firstLine="567"/>
        <w:jc w:val="both"/>
        <w:rPr>
          <w:rFonts w:ascii="Tahoma" w:hAnsi="Tahoma" w:cs="Tahoma"/>
          <w:i/>
          <w:sz w:val="16"/>
          <w:szCs w:val="16"/>
          <w:lang w:eastAsia="ru-RU"/>
        </w:rPr>
      </w:pPr>
      <w:bookmarkStart w:id="0" w:name="_Ref11225299"/>
      <w:r w:rsidRPr="001F3002">
        <w:rPr>
          <w:rFonts w:ascii="Tahoma" w:hAnsi="Tahoma" w:cs="Tahoma"/>
          <w:i/>
          <w:sz w:val="16"/>
          <w:szCs w:val="16"/>
          <w:lang w:eastAsia="ru-RU"/>
        </w:rPr>
        <w:t xml:space="preserve">1.1.1. </w:t>
      </w:r>
      <w:proofErr w:type="gramStart"/>
      <w:r w:rsidRPr="001F3002">
        <w:rPr>
          <w:rFonts w:ascii="Tahoma" w:hAnsi="Tahoma" w:cs="Tahoma"/>
          <w:i/>
          <w:sz w:val="16"/>
          <w:szCs w:val="16"/>
          <w:lang w:eastAsia="ru-RU"/>
        </w:rPr>
        <w:t>Настоящая конкурсная документация подготовлена в соответствии с требованиями «Правил проведения конкурсов или аукционов на прав</w:t>
      </w:r>
      <w:r w:rsidR="00910030" w:rsidRPr="001F3002">
        <w:rPr>
          <w:rFonts w:ascii="Tahoma" w:hAnsi="Tahoma" w:cs="Tahoma"/>
          <w:i/>
          <w:sz w:val="16"/>
          <w:szCs w:val="16"/>
          <w:lang w:eastAsia="ru-RU"/>
        </w:rPr>
        <w:t>о заключения</w:t>
      </w:r>
      <w:r w:rsidRPr="001F3002">
        <w:rPr>
          <w:rFonts w:ascii="Tahoma" w:hAnsi="Tahoma" w:cs="Tahoma"/>
          <w:i/>
          <w:sz w:val="16"/>
          <w:szCs w:val="16"/>
          <w:lang w:eastAsia="ru-RU"/>
        </w:rPr>
        <w:t xml:space="preserve">, договоров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России от 10.02.2010г. №67), Гражданского кодекса Российской Федерации и отдельных законодательных актов Российской Федерации.</w:t>
      </w:r>
      <w:bookmarkEnd w:id="0"/>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1.1.2. Организатор конкурса проводит конкурс в соответствии с процедурами, условиями и положениями настоящей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1.1.3. Организатор конкурса приглашает всех заинтересованных лиц подавать заявки на участие в конкурсе на право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1.1.4. Победитель конкурса или участник конкурса, с которым, по результатам проведения конкурса принято решение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должен будет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в течение 15 дней со дня подписания членами конкурсной комиссии протокола о результатах проведения конкурса и выполнить требования и условия, указанные в настоящей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1.1.5. Условия конкурса, порядок и условия заключения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с участником конкурса являются условиями публичной оферты, а подача заявки на участие в конкурсе является акцептом такой оферты.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 КОНКУРСНАЯ ДОКУМЕНТАЦИЯ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 Предмет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 Организатор конкурса объявляет конкурс на право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муниципального имущества</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являющегося</w:t>
      </w:r>
      <w:r w:rsidRPr="001F3002">
        <w:rPr>
          <w:rFonts w:ascii="Tahoma" w:hAnsi="Tahoma" w:cs="Tahoma"/>
          <w:i/>
          <w:sz w:val="16"/>
          <w:szCs w:val="16"/>
          <w:lang w:eastAsia="ru-RU"/>
        </w:rPr>
        <w:t xml:space="preserve"> муниципальной собственностью Чапаевского сельского поселения Красносельского муниципального района.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Объек</w:t>
      </w:r>
      <w:r w:rsidR="00B45022" w:rsidRPr="001F3002">
        <w:rPr>
          <w:rFonts w:ascii="Tahoma" w:hAnsi="Tahoma" w:cs="Tahoma"/>
          <w:i/>
          <w:sz w:val="16"/>
          <w:szCs w:val="16"/>
          <w:lang w:eastAsia="ru-RU"/>
        </w:rPr>
        <w:t>ты водоснабжения</w:t>
      </w:r>
      <w:proofErr w:type="gramStart"/>
      <w:r w:rsidR="00B45022" w:rsidRPr="001F3002">
        <w:rPr>
          <w:rFonts w:ascii="Tahoma" w:hAnsi="Tahoma" w:cs="Tahoma"/>
          <w:i/>
          <w:sz w:val="16"/>
          <w:szCs w:val="16"/>
          <w:lang w:eastAsia="ru-RU"/>
        </w:rPr>
        <w:t xml:space="preserve"> </w:t>
      </w:r>
      <w:r w:rsidRPr="001F3002">
        <w:rPr>
          <w:rFonts w:ascii="Tahoma" w:hAnsi="Tahoma" w:cs="Tahoma"/>
          <w:i/>
          <w:sz w:val="16"/>
          <w:szCs w:val="16"/>
          <w:lang w:eastAsia="ru-RU"/>
        </w:rPr>
        <w:t>,</w:t>
      </w:r>
      <w:proofErr w:type="gramEnd"/>
      <w:r w:rsidRPr="001F3002">
        <w:rPr>
          <w:rFonts w:ascii="Tahoma" w:hAnsi="Tahoma" w:cs="Tahoma"/>
          <w:i/>
          <w:sz w:val="16"/>
          <w:szCs w:val="16"/>
          <w:lang w:eastAsia="ru-RU"/>
        </w:rPr>
        <w:t xml:space="preserve"> являющиеся муниципальной собственностью Чапаевского сельского поселения</w:t>
      </w:r>
    </w:p>
    <w:tbl>
      <w:tblPr>
        <w:tblW w:w="0" w:type="auto"/>
        <w:tblCellMar>
          <w:top w:w="15" w:type="dxa"/>
          <w:left w:w="15" w:type="dxa"/>
          <w:bottom w:w="15" w:type="dxa"/>
          <w:right w:w="15" w:type="dxa"/>
        </w:tblCellMar>
        <w:tblLook w:val="04A0"/>
      </w:tblPr>
      <w:tblGrid>
        <w:gridCol w:w="299"/>
        <w:gridCol w:w="2846"/>
        <w:gridCol w:w="1125"/>
        <w:gridCol w:w="2549"/>
        <w:gridCol w:w="65"/>
        <w:gridCol w:w="2345"/>
        <w:gridCol w:w="79"/>
      </w:tblGrid>
      <w:tr w:rsidR="002561CA" w:rsidRPr="001F3002" w:rsidTr="008F49AF">
        <w:tc>
          <w:tcPr>
            <w:tcW w:w="299" w:type="dxa"/>
            <w:tcBorders>
              <w:top w:val="single" w:sz="6" w:space="0" w:color="000000"/>
              <w:left w:val="single" w:sz="6" w:space="0" w:color="000000"/>
              <w:bottom w:val="single" w:sz="6" w:space="0" w:color="000000"/>
            </w:tcBorders>
            <w:vAlign w:val="center"/>
            <w:hideMark/>
          </w:tcPr>
          <w:p w:rsidR="002561CA" w:rsidRPr="001F3002" w:rsidRDefault="002561CA"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2561CA" w:rsidRPr="001F3002" w:rsidRDefault="002561CA"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2561CA" w:rsidRPr="001F3002" w:rsidRDefault="002561CA" w:rsidP="008F49AF">
            <w:pPr>
              <w:pStyle w:val="a6"/>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gridSpan w:val="2"/>
            <w:tcBorders>
              <w:top w:val="single" w:sz="6" w:space="0" w:color="000000"/>
              <w:left w:val="single" w:sz="6" w:space="0" w:color="000000"/>
              <w:bottom w:val="single" w:sz="6" w:space="0" w:color="000000"/>
            </w:tcBorders>
            <w:vAlign w:val="center"/>
            <w:hideMark/>
          </w:tcPr>
          <w:p w:rsidR="002561CA" w:rsidRPr="001F3002" w:rsidRDefault="002561CA" w:rsidP="008F49AF">
            <w:pPr>
              <w:pStyle w:val="a6"/>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gridSpan w:val="2"/>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81C45" w:rsidP="008F49AF">
            <w:pPr>
              <w:pStyle w:val="a6"/>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2561CA" w:rsidRPr="001F3002" w:rsidTr="008F49AF">
        <w:tc>
          <w:tcPr>
            <w:tcW w:w="299" w:type="dxa"/>
            <w:tcBorders>
              <w:left w:val="single" w:sz="6" w:space="0" w:color="000000"/>
              <w:bottom w:val="single" w:sz="6" w:space="0" w:color="000000"/>
            </w:tcBorders>
            <w:vAlign w:val="center"/>
            <w:hideMark/>
          </w:tcPr>
          <w:p w:rsidR="002561CA" w:rsidRPr="001F3002" w:rsidRDefault="002561CA" w:rsidP="008F49AF">
            <w:pPr>
              <w:pStyle w:val="a6"/>
              <w:ind w:firstLine="567"/>
              <w:jc w:val="right"/>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2561CA" w:rsidRPr="001F3002" w:rsidRDefault="00B45022"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2561CA" w:rsidRPr="001F3002" w:rsidRDefault="002561CA" w:rsidP="008F49AF">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gridSpan w:val="2"/>
            <w:tcBorders>
              <w:left w:val="single" w:sz="6" w:space="0" w:color="000000"/>
              <w:bottom w:val="single" w:sz="6" w:space="0" w:color="000000"/>
            </w:tcBorders>
            <w:vAlign w:val="center"/>
            <w:hideMark/>
          </w:tcPr>
          <w:p w:rsidR="002561CA" w:rsidRPr="001F3002" w:rsidRDefault="00B45022" w:rsidP="008F49AF">
            <w:pPr>
              <w:pStyle w:val="a6"/>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gridSpan w:val="2"/>
            <w:tcBorders>
              <w:left w:val="single" w:sz="6" w:space="0" w:color="000000"/>
              <w:bottom w:val="single" w:sz="6" w:space="0" w:color="000000"/>
              <w:right w:val="single" w:sz="6" w:space="0" w:color="000000"/>
            </w:tcBorders>
            <w:vAlign w:val="center"/>
            <w:hideMark/>
          </w:tcPr>
          <w:p w:rsidR="002561CA"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2561CA" w:rsidRPr="001F3002" w:rsidTr="008F49AF">
        <w:trPr>
          <w:trHeight w:val="396"/>
        </w:trPr>
        <w:tc>
          <w:tcPr>
            <w:tcW w:w="299" w:type="dxa"/>
            <w:tcBorders>
              <w:left w:val="single" w:sz="6" w:space="0" w:color="000000"/>
              <w:bottom w:val="single" w:sz="6" w:space="0" w:color="000000"/>
            </w:tcBorders>
            <w:vAlign w:val="center"/>
            <w:hideMark/>
          </w:tcPr>
          <w:p w:rsidR="002561CA" w:rsidRPr="001F3002" w:rsidRDefault="00B45022" w:rsidP="008F49AF">
            <w:pPr>
              <w:pStyle w:val="a6"/>
              <w:ind w:firstLine="567"/>
              <w:jc w:val="right"/>
              <w:rPr>
                <w:rFonts w:ascii="Tahoma" w:hAnsi="Tahoma" w:cs="Tahoma"/>
                <w:i/>
                <w:sz w:val="16"/>
                <w:szCs w:val="16"/>
                <w:lang w:eastAsia="ru-RU"/>
              </w:rPr>
            </w:pPr>
            <w:r w:rsidRPr="001F3002">
              <w:rPr>
                <w:rFonts w:ascii="Tahoma" w:hAnsi="Tahoma" w:cs="Tahoma"/>
                <w:i/>
                <w:sz w:val="16"/>
                <w:szCs w:val="16"/>
                <w:lang w:eastAsia="ru-RU"/>
              </w:rPr>
              <w:t>2</w:t>
            </w:r>
            <w:r w:rsidR="002561CA" w:rsidRPr="001F3002">
              <w:rPr>
                <w:rFonts w:ascii="Tahoma" w:hAnsi="Tahoma" w:cs="Tahoma"/>
                <w:i/>
                <w:sz w:val="16"/>
                <w:szCs w:val="16"/>
                <w:lang w:eastAsia="ru-RU"/>
              </w:rPr>
              <w:t>.</w:t>
            </w:r>
          </w:p>
        </w:tc>
        <w:tc>
          <w:tcPr>
            <w:tcW w:w="2846" w:type="dxa"/>
            <w:tcBorders>
              <w:left w:val="single" w:sz="6" w:space="0" w:color="000000"/>
              <w:bottom w:val="single" w:sz="6" w:space="0" w:color="000000"/>
            </w:tcBorders>
            <w:vAlign w:val="center"/>
            <w:hideMark/>
          </w:tcPr>
          <w:p w:rsidR="002561CA" w:rsidRPr="001F3002" w:rsidRDefault="00B45022"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2561CA" w:rsidRPr="001F3002" w:rsidRDefault="002561CA" w:rsidP="008F49AF">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gridSpan w:val="2"/>
            <w:tcBorders>
              <w:left w:val="single" w:sz="6" w:space="0" w:color="000000"/>
              <w:bottom w:val="single" w:sz="6" w:space="0" w:color="000000"/>
            </w:tcBorders>
            <w:vAlign w:val="center"/>
            <w:hideMark/>
          </w:tcPr>
          <w:p w:rsidR="002561CA"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п</w:t>
            </w:r>
            <w:r w:rsidR="00B45022" w:rsidRPr="001F3002">
              <w:rPr>
                <w:rFonts w:ascii="Tahoma" w:hAnsi="Tahoma" w:cs="Tahoma"/>
                <w:i/>
                <w:sz w:val="16"/>
                <w:szCs w:val="16"/>
                <w:lang w:eastAsia="ru-RU"/>
              </w:rPr>
              <w:t>.им</w:t>
            </w:r>
            <w:proofErr w:type="gramStart"/>
            <w:r w:rsidR="00B45022" w:rsidRPr="001F3002">
              <w:rPr>
                <w:rFonts w:ascii="Tahoma" w:hAnsi="Tahoma" w:cs="Tahoma"/>
                <w:i/>
                <w:sz w:val="16"/>
                <w:szCs w:val="16"/>
                <w:lang w:eastAsia="ru-RU"/>
              </w:rPr>
              <w:t>.Ч</w:t>
            </w:r>
            <w:proofErr w:type="gramEnd"/>
            <w:r w:rsidR="00B45022" w:rsidRPr="001F3002">
              <w:rPr>
                <w:rFonts w:ascii="Tahoma" w:hAnsi="Tahoma" w:cs="Tahoma"/>
                <w:i/>
                <w:sz w:val="16"/>
                <w:szCs w:val="16"/>
                <w:lang w:eastAsia="ru-RU"/>
              </w:rPr>
              <w:t>апаева</w:t>
            </w:r>
          </w:p>
        </w:tc>
        <w:tc>
          <w:tcPr>
            <w:tcW w:w="2424" w:type="dxa"/>
            <w:gridSpan w:val="2"/>
            <w:tcBorders>
              <w:left w:val="single" w:sz="6" w:space="0" w:color="000000"/>
              <w:bottom w:val="single" w:sz="6" w:space="0" w:color="000000"/>
              <w:right w:val="single" w:sz="6" w:space="0" w:color="000000"/>
            </w:tcBorders>
            <w:vAlign w:val="center"/>
            <w:hideMark/>
          </w:tcPr>
          <w:p w:rsidR="002561CA"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22608</w:t>
            </w:r>
          </w:p>
        </w:tc>
      </w:tr>
      <w:tr w:rsidR="002561CA" w:rsidRPr="001F3002" w:rsidTr="008F49AF">
        <w:tc>
          <w:tcPr>
            <w:tcW w:w="299" w:type="dxa"/>
            <w:tcBorders>
              <w:left w:val="single" w:sz="6" w:space="0" w:color="000000"/>
            </w:tcBorders>
            <w:vAlign w:val="center"/>
            <w:hideMark/>
          </w:tcPr>
          <w:p w:rsidR="002561CA" w:rsidRPr="001F3002" w:rsidRDefault="00B45022" w:rsidP="008F49AF">
            <w:pPr>
              <w:pStyle w:val="a6"/>
              <w:ind w:firstLine="567"/>
              <w:jc w:val="right"/>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2561CA" w:rsidRPr="001F3002" w:rsidRDefault="00B45022"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2561CA" w:rsidRPr="001F3002" w:rsidRDefault="00B45022" w:rsidP="008F49AF">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gridSpan w:val="2"/>
            <w:tcBorders>
              <w:left w:val="single" w:sz="6" w:space="0" w:color="000000"/>
            </w:tcBorders>
            <w:vAlign w:val="center"/>
            <w:hideMark/>
          </w:tcPr>
          <w:p w:rsidR="002561CA" w:rsidRPr="001F3002" w:rsidRDefault="00842DE1" w:rsidP="008F49AF">
            <w:pPr>
              <w:pStyle w:val="a6"/>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00BC333D" w:rsidRPr="001F3002">
              <w:rPr>
                <w:rFonts w:ascii="Tahoma" w:hAnsi="Tahoma" w:cs="Tahoma"/>
                <w:i/>
                <w:sz w:val="16"/>
                <w:szCs w:val="16"/>
                <w:lang w:eastAsia="ru-RU"/>
              </w:rPr>
              <w:t>.Г</w:t>
            </w:r>
            <w:proofErr w:type="gramEnd"/>
            <w:r w:rsidR="00BC333D" w:rsidRPr="001F3002">
              <w:rPr>
                <w:rFonts w:ascii="Tahoma" w:hAnsi="Tahoma" w:cs="Tahoma"/>
                <w:i/>
                <w:sz w:val="16"/>
                <w:szCs w:val="16"/>
                <w:lang w:eastAsia="ru-RU"/>
              </w:rPr>
              <w:t>ущино-Боб</w:t>
            </w:r>
            <w:r w:rsidR="00B45022" w:rsidRPr="001F3002">
              <w:rPr>
                <w:rFonts w:ascii="Tahoma" w:hAnsi="Tahoma" w:cs="Tahoma"/>
                <w:i/>
                <w:sz w:val="16"/>
                <w:szCs w:val="16"/>
                <w:lang w:eastAsia="ru-RU"/>
              </w:rPr>
              <w:t>ырщино</w:t>
            </w:r>
            <w:proofErr w:type="spellEnd"/>
          </w:p>
        </w:tc>
        <w:tc>
          <w:tcPr>
            <w:tcW w:w="2424" w:type="dxa"/>
            <w:gridSpan w:val="2"/>
            <w:tcBorders>
              <w:left w:val="single" w:sz="6" w:space="0" w:color="000000"/>
              <w:right w:val="single" w:sz="6" w:space="0" w:color="000000"/>
            </w:tcBorders>
            <w:vAlign w:val="center"/>
            <w:hideMark/>
          </w:tcPr>
          <w:p w:rsidR="002561CA"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56952</w:t>
            </w:r>
          </w:p>
        </w:tc>
      </w:tr>
      <w:tr w:rsidR="00B45022" w:rsidRPr="001F3002" w:rsidTr="008F49AF">
        <w:tc>
          <w:tcPr>
            <w:tcW w:w="299" w:type="dxa"/>
            <w:tcBorders>
              <w:left w:val="single" w:sz="6" w:space="0" w:color="000000"/>
              <w:bottom w:val="single" w:sz="4" w:space="0" w:color="auto"/>
            </w:tcBorders>
            <w:vAlign w:val="center"/>
          </w:tcPr>
          <w:p w:rsidR="00B45022" w:rsidRPr="001F3002" w:rsidRDefault="00B45022" w:rsidP="008F49AF">
            <w:pPr>
              <w:pStyle w:val="a6"/>
              <w:ind w:firstLine="567"/>
              <w:jc w:val="right"/>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bottom w:val="single" w:sz="4" w:space="0" w:color="auto"/>
            </w:tcBorders>
            <w:vAlign w:val="center"/>
          </w:tcPr>
          <w:p w:rsidR="00B45022" w:rsidRPr="001F3002" w:rsidRDefault="00B45022" w:rsidP="008F49AF">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bottom w:val="single" w:sz="4" w:space="0" w:color="auto"/>
            </w:tcBorders>
            <w:vAlign w:val="center"/>
          </w:tcPr>
          <w:p w:rsidR="00B45022" w:rsidRPr="001F3002" w:rsidRDefault="00B45022" w:rsidP="008F49AF">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gridSpan w:val="2"/>
            <w:tcBorders>
              <w:left w:val="single" w:sz="6" w:space="0" w:color="000000"/>
              <w:bottom w:val="single" w:sz="4" w:space="0" w:color="auto"/>
            </w:tcBorders>
            <w:vAlign w:val="center"/>
          </w:tcPr>
          <w:p w:rsidR="00B45022" w:rsidRPr="001F3002" w:rsidRDefault="00842DE1" w:rsidP="008F49AF">
            <w:pPr>
              <w:pStyle w:val="a6"/>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00B45022" w:rsidRPr="001F3002">
              <w:rPr>
                <w:rFonts w:ascii="Tahoma" w:hAnsi="Tahoma" w:cs="Tahoma"/>
                <w:i/>
                <w:sz w:val="16"/>
                <w:szCs w:val="16"/>
                <w:lang w:eastAsia="ru-RU"/>
              </w:rPr>
              <w:t>.С</w:t>
            </w:r>
            <w:proofErr w:type="gramEnd"/>
            <w:r w:rsidR="00B45022" w:rsidRPr="001F3002">
              <w:rPr>
                <w:rFonts w:ascii="Tahoma" w:hAnsi="Tahoma" w:cs="Tahoma"/>
                <w:i/>
                <w:sz w:val="16"/>
                <w:szCs w:val="16"/>
                <w:lang w:eastAsia="ru-RU"/>
              </w:rPr>
              <w:t>инцово</w:t>
            </w:r>
            <w:proofErr w:type="spellEnd"/>
          </w:p>
        </w:tc>
        <w:tc>
          <w:tcPr>
            <w:tcW w:w="2424" w:type="dxa"/>
            <w:gridSpan w:val="2"/>
            <w:tcBorders>
              <w:left w:val="single" w:sz="6" w:space="0" w:color="000000"/>
              <w:bottom w:val="single" w:sz="4" w:space="0" w:color="auto"/>
              <w:right w:val="single" w:sz="6" w:space="0" w:color="000000"/>
            </w:tcBorders>
            <w:vAlign w:val="center"/>
          </w:tcPr>
          <w:p w:rsidR="00B45022"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52272</w:t>
            </w:r>
          </w:p>
        </w:tc>
      </w:tr>
      <w:tr w:rsidR="00842DE1" w:rsidRPr="001F3002" w:rsidTr="008F49AF">
        <w:trPr>
          <w:gridAfter w:val="1"/>
          <w:wAfter w:w="79" w:type="dxa"/>
        </w:trPr>
        <w:tc>
          <w:tcPr>
            <w:tcW w:w="299" w:type="dxa"/>
            <w:tcBorders>
              <w:top w:val="single" w:sz="4" w:space="0" w:color="auto"/>
              <w:left w:val="single" w:sz="6" w:space="0" w:color="000000"/>
              <w:bottom w:val="single" w:sz="6" w:space="0" w:color="000000"/>
            </w:tcBorders>
            <w:vAlign w:val="center"/>
          </w:tcPr>
          <w:p w:rsidR="00842DE1" w:rsidRPr="001F3002" w:rsidRDefault="00842DE1" w:rsidP="008F49AF">
            <w:pPr>
              <w:pStyle w:val="a6"/>
              <w:ind w:firstLine="567"/>
              <w:jc w:val="right"/>
              <w:rPr>
                <w:rFonts w:ascii="Tahoma" w:hAnsi="Tahoma" w:cs="Tahoma"/>
                <w:i/>
                <w:sz w:val="16"/>
                <w:szCs w:val="16"/>
                <w:lang w:eastAsia="ru-RU"/>
              </w:rPr>
            </w:pPr>
          </w:p>
        </w:tc>
        <w:tc>
          <w:tcPr>
            <w:tcW w:w="2846" w:type="dxa"/>
            <w:tcBorders>
              <w:top w:val="single" w:sz="4" w:space="0" w:color="auto"/>
              <w:left w:val="single" w:sz="6" w:space="0" w:color="000000"/>
              <w:bottom w:val="single" w:sz="6" w:space="0" w:color="000000"/>
            </w:tcBorders>
            <w:vAlign w:val="center"/>
          </w:tcPr>
          <w:p w:rsidR="00842DE1" w:rsidRPr="001F3002" w:rsidRDefault="00842DE1" w:rsidP="008F49AF">
            <w:pPr>
              <w:pStyle w:val="a6"/>
              <w:ind w:firstLine="50"/>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top w:val="single" w:sz="4" w:space="0" w:color="auto"/>
              <w:left w:val="single" w:sz="6" w:space="0" w:color="000000"/>
              <w:bottom w:val="single" w:sz="6" w:space="0" w:color="000000"/>
            </w:tcBorders>
            <w:vAlign w:val="center"/>
          </w:tcPr>
          <w:p w:rsidR="00842DE1" w:rsidRPr="001F3002" w:rsidRDefault="00842DE1"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549" w:type="dxa"/>
            <w:tcBorders>
              <w:top w:val="single" w:sz="4" w:space="0" w:color="auto"/>
              <w:left w:val="single" w:sz="6" w:space="0" w:color="000000"/>
              <w:bottom w:val="single" w:sz="6" w:space="0" w:color="000000"/>
            </w:tcBorders>
            <w:vAlign w:val="center"/>
          </w:tcPr>
          <w:p w:rsidR="00842DE1" w:rsidRPr="001F3002" w:rsidRDefault="00842DE1" w:rsidP="008F49AF">
            <w:pPr>
              <w:pStyle w:val="a6"/>
              <w:jc w:val="both"/>
              <w:rPr>
                <w:rFonts w:ascii="Tahoma" w:hAnsi="Tahoma" w:cs="Tahoma"/>
                <w:i/>
                <w:sz w:val="16"/>
                <w:szCs w:val="16"/>
                <w:lang w:eastAsia="ru-RU"/>
              </w:rPr>
            </w:pPr>
          </w:p>
        </w:tc>
        <w:tc>
          <w:tcPr>
            <w:tcW w:w="2410" w:type="dxa"/>
            <w:gridSpan w:val="2"/>
            <w:tcBorders>
              <w:left w:val="single" w:sz="6" w:space="0" w:color="000000"/>
              <w:bottom w:val="single" w:sz="6" w:space="0" w:color="000000"/>
              <w:right w:val="single" w:sz="6" w:space="0" w:color="000000"/>
            </w:tcBorders>
            <w:vAlign w:val="center"/>
          </w:tcPr>
          <w:p w:rsidR="00842DE1" w:rsidRPr="001F3002" w:rsidRDefault="00842DE1" w:rsidP="008F49AF">
            <w:pPr>
              <w:pStyle w:val="a6"/>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w:t>
      </w:r>
      <w:r w:rsidRPr="001F3002">
        <w:rPr>
          <w:rFonts w:ascii="Tahoma" w:hAnsi="Cambria Math" w:cs="Tahoma"/>
          <w:i/>
          <w:sz w:val="16"/>
          <w:szCs w:val="16"/>
          <w:lang w:eastAsia="ru-RU"/>
        </w:rPr>
        <w:t>​</w:t>
      </w:r>
      <w:r w:rsidRPr="001F3002">
        <w:rPr>
          <w:rFonts w:ascii="Tahoma" w:hAnsi="Tahoma" w:cs="Tahoma"/>
          <w:i/>
          <w:sz w:val="16"/>
          <w:szCs w:val="16"/>
          <w:lang w:eastAsia="ru-RU"/>
        </w:rPr>
        <w:t> Начальная (минимальная) цена договора</w:t>
      </w:r>
      <w:r w:rsidR="00842DE1" w:rsidRPr="001F3002">
        <w:rPr>
          <w:rFonts w:ascii="Tahoma" w:hAnsi="Tahoma" w:cs="Tahoma"/>
          <w:i/>
          <w:sz w:val="16"/>
          <w:szCs w:val="16"/>
          <w:lang w:eastAsia="ru-RU"/>
        </w:rPr>
        <w:t xml:space="preserve"> 191520 рублей.</w:t>
      </w:r>
    </w:p>
    <w:p w:rsidR="002561CA" w:rsidRPr="001F3002" w:rsidRDefault="00842DE1"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
    <w:p w:rsidR="002561CA" w:rsidRPr="001F3002" w:rsidRDefault="00842DE1"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2.2.1</w:t>
      </w:r>
      <w:r w:rsidR="002561CA" w:rsidRPr="001F3002">
        <w:rPr>
          <w:rFonts w:ascii="Tahoma" w:hAnsi="Tahoma" w:cs="Tahoma"/>
          <w:i/>
          <w:sz w:val="16"/>
          <w:szCs w:val="16"/>
          <w:lang w:eastAsia="ru-RU"/>
        </w:rPr>
        <w:t xml:space="preserve">. </w:t>
      </w:r>
      <w:r w:rsidRPr="001F3002">
        <w:rPr>
          <w:rFonts w:ascii="Tahoma" w:hAnsi="Tahoma" w:cs="Tahoma"/>
          <w:i/>
          <w:sz w:val="16"/>
          <w:szCs w:val="16"/>
          <w:lang w:eastAsia="ru-RU"/>
        </w:rPr>
        <w:t>Начальная (м</w:t>
      </w:r>
      <w:r w:rsidR="002561CA" w:rsidRPr="001F3002">
        <w:rPr>
          <w:rFonts w:ascii="Tahoma" w:hAnsi="Tahoma" w:cs="Tahoma"/>
          <w:i/>
          <w:sz w:val="16"/>
          <w:szCs w:val="16"/>
          <w:lang w:eastAsia="ru-RU"/>
        </w:rPr>
        <w:t>инимальная</w:t>
      </w:r>
      <w:r w:rsidRPr="001F3002">
        <w:rPr>
          <w:rFonts w:ascii="Tahoma" w:hAnsi="Tahoma" w:cs="Tahoma"/>
          <w:i/>
          <w:sz w:val="16"/>
          <w:szCs w:val="16"/>
          <w:lang w:eastAsia="ru-RU"/>
        </w:rPr>
        <w:t>)</w:t>
      </w:r>
      <w:r w:rsidR="002561CA" w:rsidRPr="001F3002">
        <w:rPr>
          <w:rFonts w:ascii="Tahoma" w:hAnsi="Tahoma" w:cs="Tahoma"/>
          <w:i/>
          <w:sz w:val="16"/>
          <w:szCs w:val="16"/>
          <w:lang w:eastAsia="ru-RU"/>
        </w:rPr>
        <w:t xml:space="preserve"> цена договора в год – </w:t>
      </w:r>
      <w:r w:rsidRPr="001F3002">
        <w:rPr>
          <w:rFonts w:ascii="Tahoma" w:hAnsi="Tahoma" w:cs="Tahoma"/>
          <w:i/>
          <w:sz w:val="16"/>
          <w:szCs w:val="16"/>
          <w:lang w:eastAsia="ru-RU"/>
        </w:rPr>
        <w:t xml:space="preserve">191520 </w:t>
      </w:r>
      <w:r w:rsidR="002561CA" w:rsidRPr="001F3002">
        <w:rPr>
          <w:rFonts w:ascii="Tahoma" w:hAnsi="Tahoma" w:cs="Tahoma"/>
          <w:i/>
          <w:sz w:val="16"/>
          <w:szCs w:val="16"/>
          <w:lang w:eastAsia="ru-RU"/>
        </w:rPr>
        <w:t xml:space="preserve"> рублей.</w:t>
      </w:r>
    </w:p>
    <w:p w:rsidR="002561CA" w:rsidRPr="001F3002" w:rsidRDefault="00842DE1"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2.2.2</w:t>
      </w:r>
      <w:r w:rsidR="002561CA" w:rsidRPr="001F3002">
        <w:rPr>
          <w:rFonts w:ascii="Tahoma" w:hAnsi="Tahoma" w:cs="Tahoma"/>
          <w:i/>
          <w:sz w:val="16"/>
          <w:szCs w:val="16"/>
          <w:lang w:eastAsia="ru-RU"/>
        </w:rPr>
        <w:t>. Цена договора вносится победителем, с которым по результатам конкурса заключен договор, ежегодно, в безналичной форме путем перечисления денежных средств на расчетный счет, указанный в договоре.</w:t>
      </w:r>
    </w:p>
    <w:p w:rsidR="002561CA" w:rsidRPr="001F3002" w:rsidRDefault="002561CA" w:rsidP="001F3002">
      <w:pPr>
        <w:pStyle w:val="a6"/>
        <w:ind w:firstLine="567"/>
        <w:jc w:val="both"/>
        <w:rPr>
          <w:rFonts w:ascii="Tahoma" w:hAnsi="Tahoma" w:cs="Tahoma"/>
          <w:i/>
          <w:sz w:val="16"/>
          <w:szCs w:val="16"/>
          <w:lang w:eastAsia="ru-RU"/>
        </w:rPr>
      </w:pPr>
      <w:bookmarkStart w:id="1" w:name="_Ref119429807"/>
      <w:bookmarkEnd w:id="1"/>
      <w:r w:rsidRPr="001F3002">
        <w:rPr>
          <w:rFonts w:ascii="Tahoma" w:hAnsi="Tahoma" w:cs="Tahoma"/>
          <w:i/>
          <w:sz w:val="16"/>
          <w:szCs w:val="16"/>
          <w:lang w:eastAsia="ru-RU"/>
        </w:rPr>
        <w:t>2.3</w:t>
      </w:r>
      <w:r w:rsidRPr="001F3002">
        <w:rPr>
          <w:rFonts w:ascii="Tahoma" w:hAnsi="Cambria Math" w:cs="Tahoma"/>
          <w:i/>
          <w:sz w:val="16"/>
          <w:szCs w:val="16"/>
          <w:lang w:eastAsia="ru-RU"/>
        </w:rPr>
        <w:t>​</w:t>
      </w:r>
      <w:r w:rsidRPr="001F3002">
        <w:rPr>
          <w:rFonts w:ascii="Tahoma" w:hAnsi="Tahoma" w:cs="Tahoma"/>
          <w:i/>
          <w:sz w:val="16"/>
          <w:szCs w:val="16"/>
          <w:lang w:eastAsia="ru-RU"/>
        </w:rPr>
        <w:t> Участники конкурса и требования к ним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2.3.1. </w:t>
      </w:r>
      <w:proofErr w:type="gramStart"/>
      <w:r w:rsidRPr="001F3002">
        <w:rPr>
          <w:rFonts w:ascii="Tahoma" w:hAnsi="Tahoma" w:cs="Tahoma"/>
          <w:i/>
          <w:sz w:val="16"/>
          <w:szCs w:val="16"/>
          <w:lang w:eastAsia="ru-RU"/>
        </w:rPr>
        <w:t>В конкурсе могут принять участие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2.3.2. К участию в конкурсе допускаются лица: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своевременно подавшие заявку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2.3.3. К участникам конкурса устанавливаются следующие требования: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2.4</w:t>
      </w:r>
      <w:r w:rsidRPr="001F3002">
        <w:rPr>
          <w:rFonts w:ascii="Tahoma" w:hAnsi="Cambria Math" w:cs="Tahoma"/>
          <w:i/>
          <w:sz w:val="16"/>
          <w:szCs w:val="16"/>
          <w:lang w:eastAsia="ru-RU"/>
        </w:rPr>
        <w:t>​</w:t>
      </w:r>
      <w:r w:rsidRPr="001F3002">
        <w:rPr>
          <w:rFonts w:ascii="Tahoma" w:hAnsi="Tahoma" w:cs="Tahoma"/>
          <w:i/>
          <w:sz w:val="16"/>
          <w:szCs w:val="16"/>
          <w:lang w:eastAsia="ru-RU"/>
        </w:rPr>
        <w:t> Затраты на подготовку заявки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2.4.1. Претенденты на участие в конкурсе и участники конкурса несут все расходы, связанные с подготовкой заявки, конкурсного предложения и участием в конкурсе. Организатор конкурса не несет ответственности и не имеет обязательств, в связи с расходами претендентов на участие в конкурсе и участников конкурса независимо от процедуры проведения и результатов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2.5</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2" w:name="_Ref11225592"/>
      <w:r w:rsidRPr="001F3002">
        <w:rPr>
          <w:rFonts w:ascii="Tahoma" w:hAnsi="Tahoma" w:cs="Tahoma"/>
          <w:i/>
          <w:sz w:val="16"/>
          <w:szCs w:val="16"/>
          <w:lang w:eastAsia="ru-RU"/>
        </w:rPr>
        <w:t>Содержание конкурсной документации</w:t>
      </w:r>
      <w:bookmarkEnd w:id="2"/>
      <w:r w:rsidRPr="001F3002">
        <w:rPr>
          <w:rFonts w:ascii="Tahoma" w:hAnsi="Tahoma" w:cs="Tahoma"/>
          <w:i/>
          <w:sz w:val="16"/>
          <w:szCs w:val="16"/>
          <w:lang w:eastAsia="ru-RU"/>
        </w:rPr>
        <w:t> и порядок ее получения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2.5.1.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2.5.2. </w:t>
      </w:r>
      <w:proofErr w:type="gramStart"/>
      <w:r w:rsidRPr="001F3002">
        <w:rPr>
          <w:rFonts w:ascii="Tahoma" w:hAnsi="Tahoma" w:cs="Tahoma"/>
          <w:i/>
          <w:sz w:val="16"/>
          <w:szCs w:val="16"/>
          <w:lang w:eastAsia="ru-RU"/>
        </w:rPr>
        <w:t xml:space="preserve">Конкурсная документация может быть получена заинтересованным лицом со дня опубликования </w:t>
      </w:r>
      <w:r w:rsidR="00B45022" w:rsidRPr="001F3002">
        <w:rPr>
          <w:rFonts w:ascii="Tahoma" w:hAnsi="Tahoma" w:cs="Tahoma"/>
          <w:i/>
          <w:sz w:val="16"/>
          <w:szCs w:val="16"/>
          <w:lang w:eastAsia="ru-RU"/>
        </w:rPr>
        <w:t>в информационном бюллетене «Чапае</w:t>
      </w:r>
      <w:r w:rsidRPr="001F3002">
        <w:rPr>
          <w:rFonts w:ascii="Tahoma" w:hAnsi="Tahoma" w:cs="Tahoma"/>
          <w:i/>
          <w:sz w:val="16"/>
          <w:szCs w:val="16"/>
          <w:lang w:eastAsia="ru-RU"/>
        </w:rPr>
        <w:t xml:space="preserve">вский вестник» сообщения о проведении открытого конкурса у организатора конкурса и Ссудодателя, а также на официальном сайте </w:t>
      </w:r>
      <w:proofErr w:type="spellStart"/>
      <w:r w:rsidRPr="001F3002">
        <w:rPr>
          <w:rFonts w:ascii="Tahoma" w:hAnsi="Tahoma" w:cs="Tahoma"/>
          <w:i/>
          <w:sz w:val="16"/>
          <w:szCs w:val="16"/>
          <w:lang w:eastAsia="ru-RU"/>
        </w:rPr>
        <w:t>торгов_www.torgi.gov.ru</w:t>
      </w:r>
      <w:proofErr w:type="spellEnd"/>
      <w:r w:rsidR="00842DE1" w:rsidRPr="001F3002">
        <w:rPr>
          <w:rFonts w:ascii="Tahoma" w:hAnsi="Tahoma" w:cs="Tahoma"/>
          <w:i/>
          <w:sz w:val="16"/>
          <w:szCs w:val="16"/>
          <w:lang w:eastAsia="ru-RU"/>
        </w:rPr>
        <w:t xml:space="preserve">, </w:t>
      </w:r>
      <w:hyperlink r:id="rId7" w:history="1">
        <w:r w:rsidR="00842DE1" w:rsidRPr="001F3002">
          <w:rPr>
            <w:rStyle w:val="a5"/>
            <w:rFonts w:ascii="Tahoma" w:eastAsia="Times New Roman" w:hAnsi="Tahoma" w:cs="Tahoma"/>
            <w:i/>
            <w:sz w:val="16"/>
            <w:szCs w:val="16"/>
            <w:lang w:val="en-US" w:eastAsia="ru-RU"/>
          </w:rPr>
          <w:t>CHapaevoadm</w:t>
        </w:r>
        <w:r w:rsidR="00842DE1" w:rsidRPr="001F3002">
          <w:rPr>
            <w:rStyle w:val="a5"/>
            <w:rFonts w:ascii="Tahoma" w:eastAsia="Times New Roman" w:hAnsi="Tahoma" w:cs="Tahoma"/>
            <w:i/>
            <w:sz w:val="16"/>
            <w:szCs w:val="16"/>
            <w:lang w:eastAsia="ru-RU"/>
          </w:rPr>
          <w:t>@</w:t>
        </w:r>
        <w:r w:rsidR="00842DE1" w:rsidRPr="001F3002">
          <w:rPr>
            <w:rStyle w:val="a5"/>
            <w:rFonts w:ascii="Tahoma" w:eastAsia="Times New Roman" w:hAnsi="Tahoma" w:cs="Tahoma"/>
            <w:i/>
            <w:sz w:val="16"/>
            <w:szCs w:val="16"/>
            <w:lang w:val="en-US" w:eastAsia="ru-RU"/>
          </w:rPr>
          <w:t>yandex</w:t>
        </w:r>
        <w:r w:rsidR="00842DE1" w:rsidRPr="001F3002">
          <w:rPr>
            <w:rStyle w:val="a5"/>
            <w:rFonts w:ascii="Tahoma" w:eastAsia="Times New Roman" w:hAnsi="Tahoma" w:cs="Tahoma"/>
            <w:i/>
            <w:sz w:val="16"/>
            <w:szCs w:val="16"/>
            <w:lang w:eastAsia="ru-RU"/>
          </w:rPr>
          <w:t>.</w:t>
        </w:r>
        <w:r w:rsidR="00842DE1" w:rsidRPr="001F3002">
          <w:rPr>
            <w:rStyle w:val="a5"/>
            <w:rFonts w:ascii="Tahoma" w:eastAsia="Times New Roman" w:hAnsi="Tahoma" w:cs="Tahoma"/>
            <w:i/>
            <w:sz w:val="16"/>
            <w:szCs w:val="16"/>
            <w:lang w:val="en-US" w:eastAsia="ru-RU"/>
          </w:rPr>
          <w:t>ru</w:t>
        </w:r>
      </w:hyperlink>
      <w:r w:rsidR="00842DE1"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Организатор конкурса, Ссудодатель 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w:t>
      </w:r>
      <w:proofErr w:type="gramEnd"/>
      <w:r w:rsidRPr="001F3002">
        <w:rPr>
          <w:rFonts w:ascii="Tahoma" w:hAnsi="Tahoma" w:cs="Tahoma"/>
          <w:i/>
          <w:sz w:val="16"/>
          <w:szCs w:val="16"/>
          <w:lang w:eastAsia="ru-RU"/>
        </w:rPr>
        <w:t xml:space="preserve"> дней с момента регистрации заявления.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2.6</w:t>
      </w:r>
      <w:r w:rsidRPr="001F3002">
        <w:rPr>
          <w:rFonts w:ascii="Tahoma" w:hAnsi="Cambria Math" w:cs="Tahoma"/>
          <w:i/>
          <w:sz w:val="16"/>
          <w:szCs w:val="16"/>
          <w:lang w:eastAsia="ru-RU"/>
        </w:rPr>
        <w:t>​</w:t>
      </w:r>
      <w:r w:rsidRPr="001F3002">
        <w:rPr>
          <w:rFonts w:ascii="Tahoma" w:hAnsi="Tahoma" w:cs="Tahoma"/>
          <w:i/>
          <w:sz w:val="16"/>
          <w:szCs w:val="16"/>
          <w:lang w:eastAsia="ru-RU"/>
        </w:rPr>
        <w:t> Разъяснение положений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2.6.1. Организатор конкурса обязан предоставлять в письменной форме разъяснения положений конкурсной документации по запросам заявителей, в течение двух дней после получения заявления, если такие запросы поступили к организатору конкурса или в конкурсную комиссию не позднее, чем за три рабочих дня до истечения срока представления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2.6.2. В течение одного дня </w:t>
      </w:r>
      <w:proofErr w:type="gramStart"/>
      <w:r w:rsidRPr="001F3002">
        <w:rPr>
          <w:rFonts w:ascii="Tahoma" w:hAnsi="Tahoma" w:cs="Tahoma"/>
          <w:i/>
          <w:sz w:val="16"/>
          <w:szCs w:val="16"/>
          <w:lang w:eastAsia="ru-RU"/>
        </w:rPr>
        <w:t>с даты направления</w:t>
      </w:r>
      <w:proofErr w:type="gramEnd"/>
      <w:r w:rsidRPr="001F3002">
        <w:rPr>
          <w:rFonts w:ascii="Tahoma" w:hAnsi="Tahoma" w:cs="Tahoma"/>
          <w:i/>
          <w:sz w:val="16"/>
          <w:szCs w:val="16"/>
          <w:lang w:eastAsia="ru-RU"/>
        </w:rPr>
        <w:t xml:space="preserve"> разъяснения положений конкурсной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Разъяснения положений конкурсной документации не должно изменять ее суть.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2.7</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3" w:name="_Ref119429410"/>
      <w:r w:rsidRPr="001F3002">
        <w:rPr>
          <w:rFonts w:ascii="Tahoma" w:hAnsi="Tahoma" w:cs="Tahoma"/>
          <w:i/>
          <w:sz w:val="16"/>
          <w:szCs w:val="16"/>
          <w:lang w:eastAsia="ru-RU"/>
        </w:rPr>
        <w:t>Внесение изменений и дополнений в конкурсную документацию</w:t>
      </w:r>
      <w:bookmarkEnd w:id="3"/>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2.7.1.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Pr="001F3002">
        <w:rPr>
          <w:rFonts w:ascii="Tahoma" w:hAnsi="Tahoma" w:cs="Tahoma"/>
          <w:i/>
          <w:sz w:val="16"/>
          <w:szCs w:val="16"/>
          <w:lang w:eastAsia="ru-RU"/>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1F3002">
        <w:rPr>
          <w:rFonts w:ascii="Tahoma" w:hAnsi="Tahoma" w:cs="Tahoma"/>
          <w:i/>
          <w:sz w:val="16"/>
          <w:szCs w:val="16"/>
          <w:lang w:eastAsia="ru-RU"/>
        </w:rPr>
        <w:t xml:space="preserve"> При этом срок подачи заявок на участие в конкурсе должен быть продлен таким образом, чтобы </w:t>
      </w:r>
      <w:proofErr w:type="gramStart"/>
      <w:r w:rsidRPr="001F3002">
        <w:rPr>
          <w:rFonts w:ascii="Tahoma" w:hAnsi="Tahoma" w:cs="Tahoma"/>
          <w:i/>
          <w:sz w:val="16"/>
          <w:szCs w:val="16"/>
          <w:lang w:eastAsia="ru-RU"/>
        </w:rPr>
        <w:t>с даты размещения</w:t>
      </w:r>
      <w:proofErr w:type="gramEnd"/>
      <w:r w:rsidRPr="001F3002">
        <w:rPr>
          <w:rFonts w:ascii="Tahoma" w:hAnsi="Tahoma" w:cs="Tahoma"/>
          <w:i/>
          <w:sz w:val="16"/>
          <w:szCs w:val="16"/>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w:t>
      </w:r>
      <w:r w:rsidRPr="001F3002">
        <w:rPr>
          <w:rFonts w:ascii="Tahoma" w:hAnsi="Cambria Math" w:cs="Tahoma"/>
          <w:i/>
          <w:sz w:val="16"/>
          <w:szCs w:val="16"/>
          <w:lang w:eastAsia="ru-RU"/>
        </w:rPr>
        <w:t>​</w:t>
      </w:r>
      <w:r w:rsidRPr="001F3002">
        <w:rPr>
          <w:rFonts w:ascii="Tahoma" w:hAnsi="Tahoma" w:cs="Tahoma"/>
          <w:i/>
          <w:sz w:val="16"/>
          <w:szCs w:val="16"/>
          <w:lang w:eastAsia="ru-RU"/>
        </w:rPr>
        <w:t> Порядок подачи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2.8.1. Заявка на участие в конкурсе подается в срок и по форме, </w:t>
      </w:r>
      <w:proofErr w:type="gramStart"/>
      <w:r w:rsidRPr="001F3002">
        <w:rPr>
          <w:rFonts w:ascii="Tahoma" w:hAnsi="Tahoma" w:cs="Tahoma"/>
          <w:i/>
          <w:sz w:val="16"/>
          <w:szCs w:val="16"/>
          <w:lang w:eastAsia="ru-RU"/>
        </w:rPr>
        <w:t>которые</w:t>
      </w:r>
      <w:proofErr w:type="gramEnd"/>
      <w:r w:rsidRPr="001F3002">
        <w:rPr>
          <w:rFonts w:ascii="Tahoma" w:hAnsi="Tahoma" w:cs="Tahoma"/>
          <w:i/>
          <w:sz w:val="16"/>
          <w:szCs w:val="16"/>
          <w:lang w:eastAsia="ru-RU"/>
        </w:rPr>
        <w:t xml:space="preserve">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2.8.3. Заявка на участие в конкурсе должна содержать: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 сведения и документы о заявителе, подавшем такую заявку:</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F3002">
        <w:rPr>
          <w:rFonts w:ascii="Tahoma" w:hAnsi="Tahoma" w:cs="Tahoma"/>
          <w:i/>
          <w:sz w:val="16"/>
          <w:szCs w:val="16"/>
          <w:lang w:eastAsia="ru-RU"/>
        </w:rPr>
        <w:t xml:space="preserve"> извещения о проведении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561CA" w:rsidRPr="001F3002" w:rsidRDefault="002561C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spellEnd"/>
      <w:r w:rsidRPr="001F3002">
        <w:rPr>
          <w:rFonts w:ascii="Tahoma" w:hAnsi="Tahoma" w:cs="Tahoma"/>
          <w:i/>
          <w:sz w:val="16"/>
          <w:szCs w:val="16"/>
          <w:lang w:eastAsia="ru-RU"/>
        </w:rPr>
        <w:t>) копии учредительных документов заявителя (для юридических лиц);</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1F3002">
        <w:rPr>
          <w:rFonts w:ascii="Tahoma" w:hAnsi="Tahoma" w:cs="Tahoma"/>
          <w:i/>
          <w:sz w:val="16"/>
          <w:szCs w:val="16"/>
          <w:lang w:eastAsia="ru-RU"/>
        </w:rPr>
        <w:lastRenderedPageBreak/>
        <w:t>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 предложение о цене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2.8.4. Не допускается требовать от заявителя предоставление оригиналов документов.</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1F3002">
        <w:rPr>
          <w:rFonts w:ascii="Tahoma" w:hAnsi="Tahoma" w:cs="Tahoma"/>
          <w:i/>
          <w:sz w:val="16"/>
          <w:szCs w:val="16"/>
          <w:lang w:eastAsia="ru-RU"/>
        </w:rPr>
        <w:t>с даты получения</w:t>
      </w:r>
      <w:proofErr w:type="gramEnd"/>
      <w:r w:rsidRPr="001F3002">
        <w:rPr>
          <w:rFonts w:ascii="Tahoma" w:hAnsi="Tahoma" w:cs="Tahoma"/>
          <w:i/>
          <w:sz w:val="16"/>
          <w:szCs w:val="16"/>
          <w:lang w:eastAsia="ru-RU"/>
        </w:rPr>
        <w:t xml:space="preserve"> такой заявки.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2.8.6. Заявитель вправе подать только одну заявку на участие в конкурсе в отношении предмета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2.8.7. Прием заявок на участие в конкурсе прекращается в день вскрытия конвертов с такими заявками и открытия доступа </w:t>
      </w:r>
      <w:proofErr w:type="gramStart"/>
      <w:r w:rsidRPr="001F3002">
        <w:rPr>
          <w:rFonts w:ascii="Tahoma" w:hAnsi="Tahoma" w:cs="Tahoma"/>
          <w:i/>
          <w:sz w:val="16"/>
          <w:szCs w:val="16"/>
          <w:lang w:eastAsia="ru-RU"/>
        </w:rPr>
        <w:t>к поданным в форме электронных документов заявкам на участие в конкурсе с учетом</w:t>
      </w:r>
      <w:proofErr w:type="gramEnd"/>
      <w:r w:rsidRPr="001F3002">
        <w:rPr>
          <w:rFonts w:ascii="Tahoma" w:hAnsi="Tahoma" w:cs="Tahoma"/>
          <w:i/>
          <w:sz w:val="16"/>
          <w:szCs w:val="16"/>
          <w:lang w:eastAsia="ru-RU"/>
        </w:rPr>
        <w:t xml:space="preserve"> положений пункта 2.9.2. настоящей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2.8.9. Заявитель вправе изменить или отозвать заявку </w:t>
      </w:r>
      <w:proofErr w:type="gramStart"/>
      <w:r w:rsidRPr="001F3002">
        <w:rPr>
          <w:rFonts w:ascii="Tahoma" w:hAnsi="Tahoma" w:cs="Tahoma"/>
          <w:i/>
          <w:sz w:val="16"/>
          <w:szCs w:val="16"/>
          <w:lang w:eastAsia="ru-RU"/>
        </w:rPr>
        <w:t>на участие в конкурсе в любое время до момента вскрытия конкурсной комиссией конвертов с заявками</w:t>
      </w:r>
      <w:proofErr w:type="gramEnd"/>
      <w:r w:rsidRPr="001F3002">
        <w:rPr>
          <w:rFonts w:ascii="Tahoma" w:hAnsi="Tahoma" w:cs="Tahoma"/>
          <w:i/>
          <w:sz w:val="16"/>
          <w:szCs w:val="16"/>
          <w:lang w:eastAsia="ru-RU"/>
        </w:rPr>
        <w:t xml:space="preserve"> на участие в конкурсе и открытия доступа к поданным в форме электронных документов заявкам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2.8.10. </w:t>
      </w:r>
      <w:proofErr w:type="gramStart"/>
      <w:r w:rsidRPr="001F3002">
        <w:rPr>
          <w:rFonts w:ascii="Tahoma" w:hAnsi="Tahoma" w:cs="Tahoma"/>
          <w:i/>
          <w:sz w:val="16"/>
          <w:szCs w:val="16"/>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1F3002">
        <w:rPr>
          <w:rFonts w:ascii="Tahoma" w:hAnsi="Tahoma" w:cs="Tahoma"/>
          <w:i/>
          <w:sz w:val="16"/>
          <w:szCs w:val="16"/>
          <w:lang w:eastAsia="ru-RU"/>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2.8.11.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и рассмотрение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1F3002">
        <w:rPr>
          <w:rFonts w:ascii="Tahoma" w:hAnsi="Tahoma" w:cs="Tahoma"/>
          <w:i/>
          <w:sz w:val="16"/>
          <w:szCs w:val="16"/>
          <w:lang w:eastAsia="ru-RU"/>
        </w:rPr>
        <w:t>конкурсе</w:t>
      </w:r>
      <w:proofErr w:type="gramEnd"/>
      <w:r w:rsidRPr="001F3002">
        <w:rPr>
          <w:rFonts w:ascii="Tahoma" w:hAnsi="Tahoma" w:cs="Tahoma"/>
          <w:i/>
          <w:sz w:val="16"/>
          <w:szCs w:val="16"/>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2.9.2. </w:t>
      </w:r>
      <w:proofErr w:type="gramStart"/>
      <w:r w:rsidRPr="001F3002">
        <w:rPr>
          <w:rFonts w:ascii="Tahoma" w:hAnsi="Tahoma" w:cs="Tahoma"/>
          <w:i/>
          <w:sz w:val="16"/>
          <w:szCs w:val="16"/>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в конкурсе до вскрытия конвертов с заявками на участие в конкурсе</w:t>
      </w:r>
      <w:proofErr w:type="gramEnd"/>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2.9.4. Заявители или их представители вправе присутствовать при вскрытии конвертов с заявками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2.9.5</w:t>
      </w:r>
      <w:proofErr w:type="gramStart"/>
      <w:r w:rsidRPr="001F3002">
        <w:rPr>
          <w:rFonts w:ascii="Tahoma" w:hAnsi="Tahoma" w:cs="Tahoma"/>
          <w:i/>
          <w:sz w:val="16"/>
          <w:szCs w:val="16"/>
          <w:lang w:eastAsia="ru-RU"/>
        </w:rPr>
        <w:t xml:space="preserve"> П</w:t>
      </w:r>
      <w:proofErr w:type="gramEnd"/>
      <w:r w:rsidRPr="001F3002">
        <w:rPr>
          <w:rFonts w:ascii="Tahoma" w:hAnsi="Tahoma" w:cs="Tahoma"/>
          <w:i/>
          <w:sz w:val="16"/>
          <w:szCs w:val="16"/>
          <w:lang w:eastAsia="ru-RU"/>
        </w:rPr>
        <w:t xml:space="preserve">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w:t>
      </w:r>
      <w:proofErr w:type="gramStart"/>
      <w:r w:rsidRPr="001F3002">
        <w:rPr>
          <w:rFonts w:ascii="Tahoma" w:hAnsi="Tahoma" w:cs="Tahoma"/>
          <w:i/>
          <w:sz w:val="16"/>
          <w:szCs w:val="16"/>
          <w:lang w:eastAsia="ru-RU"/>
        </w:rPr>
        <w:t>конкурсе</w:t>
      </w:r>
      <w:proofErr w:type="gramEnd"/>
      <w:r w:rsidRPr="001F3002">
        <w:rPr>
          <w:rFonts w:ascii="Tahoma" w:hAnsi="Tahoma" w:cs="Tahoma"/>
          <w:i/>
          <w:sz w:val="16"/>
          <w:szCs w:val="16"/>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F3002">
        <w:rPr>
          <w:rFonts w:ascii="Tahoma" w:hAnsi="Tahoma" w:cs="Tahoma"/>
          <w:i/>
          <w:sz w:val="16"/>
          <w:szCs w:val="16"/>
          <w:lang w:eastAsia="ru-RU"/>
        </w:rPr>
        <w:t>несостоявшимся</w:t>
      </w:r>
      <w:proofErr w:type="gramEnd"/>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2.9.6. </w:t>
      </w:r>
      <w:proofErr w:type="gramStart"/>
      <w:r w:rsidRPr="001F3002">
        <w:rPr>
          <w:rFonts w:ascii="Tahoma" w:hAnsi="Tahoma" w:cs="Tahoma"/>
          <w:i/>
          <w:sz w:val="16"/>
          <w:szCs w:val="16"/>
          <w:lang w:eastAsia="ru-RU"/>
        </w:rPr>
        <w:t>В процессе вскрытия конвертов с заявками на участие в конкурсе информация о заявителях</w:t>
      </w:r>
      <w:proofErr w:type="gramEnd"/>
      <w:r w:rsidRPr="001F3002">
        <w:rPr>
          <w:rFonts w:ascii="Tahoma" w:hAnsi="Tahoma" w:cs="Tahoma"/>
          <w:i/>
          <w:sz w:val="16"/>
          <w:szCs w:val="16"/>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F3002">
        <w:rPr>
          <w:rFonts w:ascii="Tahoma" w:hAnsi="Tahoma" w:cs="Tahoma"/>
          <w:i/>
          <w:sz w:val="16"/>
          <w:szCs w:val="16"/>
          <w:lang w:eastAsia="ru-RU"/>
        </w:rPr>
        <w:t>о-</w:t>
      </w:r>
      <w:proofErr w:type="gramEnd"/>
      <w:r w:rsidRPr="001F3002">
        <w:rPr>
          <w:rFonts w:ascii="Tahoma" w:hAnsi="Tahoma" w:cs="Tahoma"/>
          <w:i/>
          <w:sz w:val="16"/>
          <w:szCs w:val="16"/>
          <w:lang w:eastAsia="ru-RU"/>
        </w:rPr>
        <w:t xml:space="preserve"> и/или видеозапись вскрытия конвертов с заявками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2.9.9. </w:t>
      </w:r>
      <w:proofErr w:type="gramStart"/>
      <w:r w:rsidRPr="001F3002">
        <w:rPr>
          <w:rFonts w:ascii="Tahoma" w:hAnsi="Tahoma" w:cs="Tahoma"/>
          <w:i/>
          <w:sz w:val="16"/>
          <w:szCs w:val="16"/>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F3002">
        <w:rPr>
          <w:rFonts w:ascii="Tahoma" w:hAnsi="Tahoma" w:cs="Tahoma"/>
          <w:i/>
          <w:sz w:val="16"/>
          <w:szCs w:val="16"/>
          <w:lang w:eastAsia="ru-RU"/>
        </w:rPr>
        <w:t xml:space="preserve"> и такие заявки возвращаются заявителям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2.9.10. Конкурсная комиссия рассматривает заявки на участие в конкурсе и соответствие заявителей требованиям, установленным настоящей конкурсной документацией.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2.9.11. Срок рассмотрения заявок на участие в конкурсе не может превышать двадцати дней </w:t>
      </w:r>
      <w:proofErr w:type="gramStart"/>
      <w:r w:rsidRPr="001F3002">
        <w:rPr>
          <w:rFonts w:ascii="Tahoma" w:hAnsi="Tahoma" w:cs="Tahoma"/>
          <w:i/>
          <w:sz w:val="16"/>
          <w:szCs w:val="16"/>
          <w:lang w:eastAsia="ru-RU"/>
        </w:rPr>
        <w:t>с даты вскрытия</w:t>
      </w:r>
      <w:proofErr w:type="gramEnd"/>
      <w:r w:rsidRPr="001F3002">
        <w:rPr>
          <w:rFonts w:ascii="Tahoma" w:hAnsi="Tahoma" w:cs="Tahoma"/>
          <w:i/>
          <w:sz w:val="16"/>
          <w:szCs w:val="16"/>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2.9.12. </w:t>
      </w:r>
      <w:proofErr w:type="gramStart"/>
      <w:r w:rsidRPr="001F3002">
        <w:rPr>
          <w:rFonts w:ascii="Tahoma" w:hAnsi="Tahoma" w:cs="Tahoma"/>
          <w:i/>
          <w:sz w:val="16"/>
          <w:szCs w:val="16"/>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2.3.1. – 2.3.3. настоящей конкурсной документации, которое оформляется протоколом рассмотрения заявок на участие в конкурсе.</w:t>
      </w:r>
      <w:proofErr w:type="gramEnd"/>
      <w:r w:rsidRPr="001F3002">
        <w:rPr>
          <w:rFonts w:ascii="Tahoma" w:hAnsi="Tahoma" w:cs="Tahoma"/>
          <w:i/>
          <w:sz w:val="16"/>
          <w:szCs w:val="16"/>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1F3002">
        <w:rPr>
          <w:rFonts w:ascii="Tahoma" w:hAnsi="Tahoma" w:cs="Tahoma"/>
          <w:i/>
          <w:sz w:val="16"/>
          <w:szCs w:val="16"/>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w:t>
      </w:r>
      <w:proofErr w:type="gramEnd"/>
      <w:r w:rsidRPr="001F3002">
        <w:rPr>
          <w:rFonts w:ascii="Tahoma" w:hAnsi="Tahoma" w:cs="Tahoma"/>
          <w:i/>
          <w:sz w:val="16"/>
          <w:szCs w:val="16"/>
          <w:lang w:eastAsia="ru-RU"/>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2.9.13.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 Оценка и сопоставление заявок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рассмотрения заявок.</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2.10.3. Критериями оценки заявок на участие в конкурсе является: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цена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принятие на себя заявителем части расходов на капитальный ремонт объектов</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сроки проведения капитального ремонта.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2.10.4. </w:t>
      </w:r>
      <w:proofErr w:type="gramStart"/>
      <w:r w:rsidRPr="001F3002">
        <w:rPr>
          <w:rFonts w:ascii="Tahoma" w:hAnsi="Tahoma" w:cs="Tahoma"/>
          <w:i/>
          <w:sz w:val="16"/>
          <w:szCs w:val="16"/>
          <w:lang w:eastAsia="ru-RU"/>
        </w:rPr>
        <w:t>Для каждого применяемого для оценки заявок на участие в конкурсе критерия конкурса в конкурсной документации</w:t>
      </w:r>
      <w:proofErr w:type="gramEnd"/>
      <w:r w:rsidRPr="001F3002">
        <w:rPr>
          <w:rFonts w:ascii="Tahoma" w:hAnsi="Tahoma" w:cs="Tahoma"/>
          <w:i/>
          <w:sz w:val="16"/>
          <w:szCs w:val="16"/>
          <w:lang w:eastAsia="ru-RU"/>
        </w:rPr>
        <w:t xml:space="preserve"> устанавливаются следующие параметры: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в виде первоначального показателя (далее - начальное значение критерия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или увеличение начального значения критерия конкурса в заявке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2.10.6. Критерии оценки заявок</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цена договора, его параметры,</w:t>
      </w:r>
    </w:p>
    <w:p w:rsidR="002561C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начальное условие  191520 </w:t>
      </w:r>
      <w:r w:rsidR="002561CA" w:rsidRPr="001F3002">
        <w:rPr>
          <w:rFonts w:ascii="Tahoma" w:hAnsi="Tahoma" w:cs="Tahoma"/>
          <w:i/>
          <w:sz w:val="16"/>
          <w:szCs w:val="16"/>
          <w:lang w:eastAsia="ru-RU"/>
        </w:rPr>
        <w:t>рублей;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0,3;</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 принятие на себя заявителем части расходов на капитальный ремонт объектов,</w:t>
      </w:r>
    </w:p>
    <w:p w:rsidR="002561CA" w:rsidRPr="001F3002" w:rsidRDefault="00E01216"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начальное условие  213 </w:t>
      </w:r>
      <w:r w:rsidR="002561CA" w:rsidRPr="001F3002">
        <w:rPr>
          <w:rFonts w:ascii="Tahoma" w:hAnsi="Tahoma" w:cs="Tahoma"/>
          <w:i/>
          <w:sz w:val="16"/>
          <w:szCs w:val="16"/>
          <w:lang w:eastAsia="ru-RU"/>
        </w:rPr>
        <w:t xml:space="preserve"> тыс. рублей;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0,5;</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 сроки проведения капитального ремонта,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 36 месяцев</w:t>
      </w:r>
      <w:proofErr w:type="gramStart"/>
      <w:r w:rsidRPr="001F3002">
        <w:rPr>
          <w:rFonts w:ascii="Tahoma" w:hAnsi="Tahoma" w:cs="Tahoma"/>
          <w:i/>
          <w:sz w:val="16"/>
          <w:szCs w:val="16"/>
          <w:lang w:eastAsia="ru-RU"/>
        </w:rPr>
        <w:t xml:space="preserve"> ;</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начального значения;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0,2.</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2.10.7. Оценка заявок на участие в конкурсе по критериям осуществляется в следующем порядке: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1F3002">
        <w:rPr>
          <w:rFonts w:ascii="Tahoma" w:hAnsi="Tahoma" w:cs="Tahoma"/>
          <w:i/>
          <w:sz w:val="16"/>
          <w:szCs w:val="16"/>
          <w:lang w:eastAsia="ru-RU"/>
        </w:rPr>
        <w:t>значения</w:t>
      </w:r>
      <w:proofErr w:type="gramEnd"/>
      <w:r w:rsidRPr="001F3002">
        <w:rPr>
          <w:rFonts w:ascii="Tahoma" w:hAnsi="Tahoma" w:cs="Tahoma"/>
          <w:i/>
          <w:sz w:val="16"/>
          <w:szCs w:val="16"/>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1F3002">
        <w:rPr>
          <w:rFonts w:ascii="Tahoma" w:hAnsi="Tahoma" w:cs="Tahoma"/>
          <w:i/>
          <w:sz w:val="16"/>
          <w:szCs w:val="16"/>
          <w:lang w:eastAsia="ru-RU"/>
        </w:rPr>
        <w:t>суммируются</w:t>
      </w:r>
      <w:proofErr w:type="gramEnd"/>
      <w:r w:rsidRPr="001F3002">
        <w:rPr>
          <w:rFonts w:ascii="Tahoma" w:hAnsi="Tahoma" w:cs="Tahoma"/>
          <w:i/>
          <w:sz w:val="16"/>
          <w:szCs w:val="16"/>
          <w:lang w:eastAsia="ru-RU"/>
        </w:rPr>
        <w:t xml:space="preserve"> и определяется итоговая величина.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2.10.8.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2.10.7. настоящей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2.10.9.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F3002">
        <w:rPr>
          <w:rFonts w:ascii="Tahoma" w:hAnsi="Tahoma" w:cs="Tahoma"/>
          <w:i/>
          <w:sz w:val="16"/>
          <w:szCs w:val="16"/>
          <w:lang w:eastAsia="ru-RU"/>
        </w:rPr>
        <w:t>образом</w:t>
      </w:r>
      <w:proofErr w:type="gramEnd"/>
      <w:r w:rsidRPr="001F3002">
        <w:rPr>
          <w:rFonts w:ascii="Tahoma" w:hAnsi="Tahoma" w:cs="Tahoma"/>
          <w:i/>
          <w:sz w:val="16"/>
          <w:szCs w:val="16"/>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F3002">
        <w:rPr>
          <w:rFonts w:ascii="Tahoma" w:hAnsi="Tahoma" w:cs="Tahoma"/>
          <w:i/>
          <w:sz w:val="16"/>
          <w:szCs w:val="16"/>
          <w:lang w:eastAsia="ru-RU"/>
        </w:rPr>
        <w:t>которая</w:t>
      </w:r>
      <w:proofErr w:type="gramEnd"/>
      <w:r w:rsidRPr="001F3002">
        <w:rPr>
          <w:rFonts w:ascii="Tahoma" w:hAnsi="Tahoma" w:cs="Tahoma"/>
          <w:i/>
          <w:sz w:val="16"/>
          <w:szCs w:val="16"/>
          <w:lang w:eastAsia="ru-RU"/>
        </w:rPr>
        <w:t xml:space="preserve"> поступила ранее других заявок на участие в конкурсе, содержащих такие условия.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2.10.10. Победителем конкурса признается участник конкурса, который предложил лучшие условия исполнения договора и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первый номер.</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2.10.11. </w:t>
      </w:r>
      <w:proofErr w:type="gramStart"/>
      <w:r w:rsidRPr="001F3002">
        <w:rPr>
          <w:rFonts w:ascii="Tahoma" w:hAnsi="Tahoma" w:cs="Tahoma"/>
          <w:i/>
          <w:sz w:val="16"/>
          <w:szCs w:val="1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F3002">
        <w:rPr>
          <w:rFonts w:ascii="Tahoma" w:hAnsi="Tahoma" w:cs="Tahoma"/>
          <w:i/>
          <w:sz w:val="16"/>
          <w:szCs w:val="16"/>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2.10.12.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F3002">
        <w:rPr>
          <w:rFonts w:ascii="Tahoma" w:hAnsi="Tahoma" w:cs="Tahoma"/>
          <w:i/>
          <w:sz w:val="16"/>
          <w:szCs w:val="16"/>
          <w:lang w:eastAsia="ru-RU"/>
        </w:rPr>
        <w:t>с даты поступления</w:t>
      </w:r>
      <w:proofErr w:type="gramEnd"/>
      <w:r w:rsidRPr="001F3002">
        <w:rPr>
          <w:rFonts w:ascii="Tahoma" w:hAnsi="Tahoma" w:cs="Tahoma"/>
          <w:i/>
          <w:sz w:val="16"/>
          <w:szCs w:val="16"/>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2.10.14. </w:t>
      </w:r>
      <w:proofErr w:type="gramStart"/>
      <w:r w:rsidRPr="001F3002">
        <w:rPr>
          <w:rFonts w:ascii="Tahoma" w:hAnsi="Tahoma" w:cs="Tahoma"/>
          <w:i/>
          <w:sz w:val="16"/>
          <w:szCs w:val="16"/>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2.11. Заключение договора по результатам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2.11.1. Заключение договора осуществляется в порядке, предусмотренном Гражданским кодексом Российской Федерации и иными федеральными законами.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2.11.2.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 предоставления таким лицом заведомо ложных сведений, содержащихся в документах, предусмотренных пунктом 2.8.3. настоящей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2.11.3. </w:t>
      </w:r>
      <w:proofErr w:type="gramStart"/>
      <w:r w:rsidRPr="001F3002">
        <w:rPr>
          <w:rFonts w:ascii="Tahoma" w:hAnsi="Tahoma" w:cs="Tahoma"/>
          <w:i/>
          <w:sz w:val="16"/>
          <w:szCs w:val="16"/>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2.11.2.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F3002">
        <w:rPr>
          <w:rFonts w:ascii="Tahoma" w:hAnsi="Tahoma" w:cs="Tahoma"/>
          <w:i/>
          <w:sz w:val="16"/>
          <w:szCs w:val="16"/>
          <w:lang w:eastAsia="ru-RU"/>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передает один экземпляр протокола лицу, с которым отказывается заключить договор.</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2.11.4.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2.11.5. В случае если победитель конкурса или участник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2.10.11. или 2.11.6.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пунктом 94 настоящих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r w:rsidRPr="001F3002">
        <w:rPr>
          <w:rFonts w:ascii="Tahoma" w:hAnsi="Tahoma" w:cs="Tahoma"/>
          <w:i/>
          <w:sz w:val="16"/>
          <w:szCs w:val="16"/>
          <w:lang w:eastAsia="ru-RU"/>
        </w:rPr>
        <w:lastRenderedPageBreak/>
        <w:t xml:space="preserve">в заявке на участие в конкурсе, в проект договора, </w:t>
      </w:r>
      <w:proofErr w:type="gramStart"/>
      <w:r w:rsidRPr="001F3002">
        <w:rPr>
          <w:rFonts w:ascii="Tahoma" w:hAnsi="Tahoma" w:cs="Tahoma"/>
          <w:i/>
          <w:sz w:val="16"/>
          <w:szCs w:val="16"/>
          <w:lang w:eastAsia="ru-RU"/>
        </w:rPr>
        <w:t>прилагаемый</w:t>
      </w:r>
      <w:proofErr w:type="gramEnd"/>
      <w:r w:rsidRPr="001F3002">
        <w:rPr>
          <w:rFonts w:ascii="Tahoma" w:hAnsi="Tahoma" w:cs="Tahoma"/>
          <w:i/>
          <w:sz w:val="16"/>
          <w:szCs w:val="16"/>
          <w:lang w:eastAsia="ru-RU"/>
        </w:rPr>
        <w:t xml:space="preserve"> к конкурсной документации. Указанный проект договора подписывается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в десятидневный срок и представляется организатору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При этом заключение договора для участника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конкурс признается несостоявшимся.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не может быть ниже начальной (минимальной) цены договора (цены лота), указанной в извещении о проведении конкурса. Победитель конкурса вносит предложенную сумму ежегодно, за первый год перед заключением договора, </w:t>
      </w:r>
      <w:proofErr w:type="gramStart"/>
      <w:r w:rsidRPr="001F3002">
        <w:rPr>
          <w:rFonts w:ascii="Tahoma" w:hAnsi="Tahoma" w:cs="Tahoma"/>
          <w:i/>
          <w:sz w:val="16"/>
          <w:szCs w:val="16"/>
          <w:lang w:eastAsia="ru-RU"/>
        </w:rPr>
        <w:t>в</w:t>
      </w:r>
      <w:proofErr w:type="gramEnd"/>
      <w:r w:rsidRPr="001F3002">
        <w:rPr>
          <w:rFonts w:ascii="Tahoma" w:hAnsi="Tahoma" w:cs="Tahoma"/>
          <w:i/>
          <w:sz w:val="16"/>
          <w:szCs w:val="16"/>
          <w:lang w:eastAsia="ru-RU"/>
        </w:rPr>
        <w:t xml:space="preserve"> последующие года до 10 сентября 2012, 2013, 2014 и 2015 годов.</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2.12. Последствия признания конкурса </w:t>
      </w:r>
      <w:proofErr w:type="gramStart"/>
      <w:r w:rsidRPr="001F3002">
        <w:rPr>
          <w:rFonts w:ascii="Tahoma" w:hAnsi="Tahoma" w:cs="Tahoma"/>
          <w:i/>
          <w:sz w:val="16"/>
          <w:szCs w:val="16"/>
          <w:lang w:eastAsia="ru-RU"/>
        </w:rPr>
        <w:t>несостоявшимся</w:t>
      </w:r>
      <w:proofErr w:type="gramEnd"/>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2.12.1. В случае</w:t>
      </w:r>
      <w:proofErr w:type="gramStart"/>
      <w:r w:rsidRPr="001F3002">
        <w:rPr>
          <w:rFonts w:ascii="Tahoma" w:hAnsi="Tahoma" w:cs="Tahoma"/>
          <w:i/>
          <w:sz w:val="16"/>
          <w:szCs w:val="16"/>
          <w:lang w:eastAsia="ru-RU"/>
        </w:rPr>
        <w:t>,</w:t>
      </w:r>
      <w:proofErr w:type="gramEnd"/>
      <w:r w:rsidRPr="001F3002">
        <w:rPr>
          <w:rFonts w:ascii="Tahoma" w:hAnsi="Tahoma" w:cs="Tahoma"/>
          <w:i/>
          <w:sz w:val="16"/>
          <w:szCs w:val="16"/>
          <w:lang w:eastAsia="ru-RU"/>
        </w:rPr>
        <w:t xml:space="preserve">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2.12.2. В случае объявления о проведении нового конкурса организатор конкурса вправе изменить условия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3.УСЛОВИЯ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2.1.1.</w:t>
      </w:r>
      <w:bookmarkStart w:id="4" w:name="sub_1101"/>
      <w:r w:rsidRPr="001F3002">
        <w:rPr>
          <w:rFonts w:ascii="Tahoma" w:hAnsi="Tahoma" w:cs="Tahoma"/>
          <w:i/>
          <w:sz w:val="16"/>
          <w:szCs w:val="16"/>
          <w:lang w:eastAsia="ru-RU"/>
        </w:rPr>
        <w:t> В целях исполнения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Ссудополучатель обязуется:</w:t>
      </w:r>
      <w:bookmarkEnd w:id="4"/>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разработать и согласовать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5 лет с дальнейшей пролонгацией на тот же срок права владения и пользования объектом Соглашения для осуществления указанной деятельности.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обя</w:t>
      </w:r>
      <w:r w:rsidR="00EE331E" w:rsidRPr="001F3002">
        <w:rPr>
          <w:rFonts w:ascii="Tahoma" w:hAnsi="Tahoma" w:cs="Tahoma"/>
          <w:i/>
          <w:sz w:val="16"/>
          <w:szCs w:val="16"/>
          <w:lang w:eastAsia="ru-RU"/>
        </w:rPr>
        <w:t>зательном порядке в срок до 201</w:t>
      </w:r>
      <w:r w:rsidR="006B53DC">
        <w:rPr>
          <w:rFonts w:ascii="Tahoma" w:hAnsi="Tahoma" w:cs="Tahoma"/>
          <w:i/>
          <w:sz w:val="16"/>
          <w:szCs w:val="16"/>
          <w:lang w:eastAsia="ru-RU"/>
        </w:rPr>
        <w:t>7</w:t>
      </w:r>
      <w:r w:rsidRPr="001F3002">
        <w:rPr>
          <w:rFonts w:ascii="Tahoma" w:hAnsi="Tahoma" w:cs="Tahoma"/>
          <w:i/>
          <w:sz w:val="16"/>
          <w:szCs w:val="16"/>
          <w:lang w:eastAsia="ru-RU"/>
        </w:rPr>
        <w:t xml:space="preserve"> года должны быть выполнены следующие мероприятия:</w:t>
      </w:r>
    </w:p>
    <w:tbl>
      <w:tblPr>
        <w:tblW w:w="0" w:type="auto"/>
        <w:tblCellMar>
          <w:top w:w="15" w:type="dxa"/>
          <w:left w:w="15" w:type="dxa"/>
          <w:bottom w:w="15" w:type="dxa"/>
          <w:right w:w="15" w:type="dxa"/>
        </w:tblCellMar>
        <w:tblLook w:val="04A0"/>
      </w:tblPr>
      <w:tblGrid>
        <w:gridCol w:w="862"/>
        <w:gridCol w:w="3083"/>
        <w:gridCol w:w="2049"/>
        <w:gridCol w:w="1685"/>
        <w:gridCol w:w="1706"/>
      </w:tblGrid>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всего</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мероприятие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(объекта)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Наличие проектной документации, год разработки</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Потребность в финансовых средствах,</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тыс</w:t>
            </w:r>
            <w:proofErr w:type="gramStart"/>
            <w:r w:rsidRPr="001F3002">
              <w:rPr>
                <w:rFonts w:ascii="Tahoma" w:hAnsi="Tahoma" w:cs="Tahoma"/>
                <w:i/>
                <w:sz w:val="16"/>
                <w:szCs w:val="16"/>
                <w:lang w:eastAsia="ru-RU"/>
              </w:rPr>
              <w:t>.р</w:t>
            </w:r>
            <w:proofErr w:type="gramEnd"/>
            <w:r w:rsidRPr="001F3002">
              <w:rPr>
                <w:rFonts w:ascii="Tahoma" w:hAnsi="Tahoma" w:cs="Tahoma"/>
                <w:i/>
                <w:sz w:val="16"/>
                <w:szCs w:val="16"/>
                <w:lang w:eastAsia="ru-RU"/>
              </w:rPr>
              <w:t>ублей</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21"/>
              <w:jc w:val="both"/>
              <w:rPr>
                <w:rFonts w:ascii="Tahoma" w:hAnsi="Tahoma" w:cs="Tahoma"/>
                <w:i/>
                <w:sz w:val="16"/>
                <w:szCs w:val="16"/>
                <w:lang w:eastAsia="ru-RU"/>
              </w:rPr>
            </w:pPr>
            <w:r w:rsidRPr="001F3002">
              <w:rPr>
                <w:rFonts w:ascii="Tahoma" w:hAnsi="Tahoma" w:cs="Tahoma"/>
                <w:i/>
                <w:sz w:val="16"/>
                <w:szCs w:val="16"/>
                <w:lang w:eastAsia="ru-RU"/>
              </w:rPr>
              <w:t>Примечание</w:t>
            </w:r>
          </w:p>
        </w:tc>
      </w:tr>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11"/>
              <w:jc w:val="both"/>
              <w:rPr>
                <w:rFonts w:ascii="Tahoma" w:hAnsi="Tahoma" w:cs="Tahoma"/>
                <w:i/>
                <w:sz w:val="16"/>
                <w:szCs w:val="16"/>
                <w:lang w:eastAsia="ru-RU"/>
              </w:rPr>
            </w:pPr>
            <w:r w:rsidRPr="001F3002">
              <w:rPr>
                <w:rFonts w:ascii="Tahoma" w:hAnsi="Tahoma" w:cs="Tahoma"/>
                <w:i/>
                <w:sz w:val="16"/>
                <w:szCs w:val="16"/>
                <w:lang w:eastAsia="ru-RU"/>
              </w:rPr>
              <w:t xml:space="preserve">Капитальный ремонт водопровода d100 </w:t>
            </w:r>
            <w:r w:rsidR="00EE331E" w:rsidRPr="001F3002">
              <w:rPr>
                <w:rFonts w:ascii="Tahoma" w:hAnsi="Tahoma" w:cs="Tahoma"/>
                <w:i/>
                <w:sz w:val="16"/>
                <w:szCs w:val="16"/>
                <w:lang w:eastAsia="ru-RU"/>
              </w:rPr>
              <w:t>мм протяженность 200 м, в д</w:t>
            </w:r>
            <w:proofErr w:type="gramStart"/>
            <w:r w:rsidR="00EE331E" w:rsidRPr="001F3002">
              <w:rPr>
                <w:rFonts w:ascii="Tahoma" w:hAnsi="Tahoma" w:cs="Tahoma"/>
                <w:i/>
                <w:sz w:val="16"/>
                <w:szCs w:val="16"/>
                <w:lang w:eastAsia="ru-RU"/>
              </w:rPr>
              <w:t>.И</w:t>
            </w:r>
            <w:proofErr w:type="gramEnd"/>
            <w:r w:rsidR="00EE331E" w:rsidRPr="001F3002">
              <w:rPr>
                <w:rFonts w:ascii="Tahoma" w:hAnsi="Tahoma" w:cs="Tahoma"/>
                <w:i/>
                <w:sz w:val="16"/>
                <w:szCs w:val="16"/>
                <w:lang w:eastAsia="ru-RU"/>
              </w:rPr>
              <w:t>вановское, ул. Гор</w:t>
            </w:r>
            <w:r w:rsidRPr="001F3002">
              <w:rPr>
                <w:rFonts w:ascii="Tahoma" w:hAnsi="Tahoma" w:cs="Tahoma"/>
                <w:i/>
                <w:sz w:val="16"/>
                <w:szCs w:val="16"/>
                <w:lang w:eastAsia="ru-RU"/>
              </w:rPr>
              <w:t>ная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ПД нет, 201</w:t>
            </w:r>
            <w:r w:rsidR="006B53DC">
              <w:rPr>
                <w:rFonts w:ascii="Tahoma" w:hAnsi="Tahoma" w:cs="Tahoma"/>
                <w:i/>
                <w:sz w:val="16"/>
                <w:szCs w:val="16"/>
                <w:lang w:eastAsia="ru-RU"/>
              </w:rPr>
              <w:t>5</w:t>
            </w:r>
            <w:r w:rsidRPr="001F3002">
              <w:rPr>
                <w:rFonts w:ascii="Tahoma" w:hAnsi="Tahoma" w:cs="Tahoma"/>
                <w:i/>
                <w:sz w:val="16"/>
                <w:szCs w:val="16"/>
                <w:lang w:eastAsia="ru-RU"/>
              </w:rPr>
              <w:t xml:space="preserve">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15</w:t>
            </w:r>
            <w:r w:rsidR="002561CA" w:rsidRPr="001F3002">
              <w:rPr>
                <w:rFonts w:ascii="Tahoma" w:hAnsi="Tahoma" w:cs="Tahoma"/>
                <w:i/>
                <w:sz w:val="16"/>
                <w:szCs w:val="16"/>
                <w:lang w:eastAsia="ru-RU"/>
              </w:rPr>
              <w:t>,0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21"/>
              <w:jc w:val="both"/>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11"/>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водопровода</w:t>
            </w:r>
            <w:r w:rsidR="00EE331E" w:rsidRPr="001F3002">
              <w:rPr>
                <w:rFonts w:ascii="Tahoma" w:hAnsi="Tahoma" w:cs="Tahoma"/>
                <w:i/>
                <w:sz w:val="16"/>
                <w:szCs w:val="16"/>
                <w:lang w:eastAsia="ru-RU"/>
              </w:rPr>
              <w:t xml:space="preserve"> п.им. Чапаева</w:t>
            </w:r>
            <w:r w:rsidRPr="001F3002">
              <w:rPr>
                <w:rFonts w:ascii="Tahoma" w:hAnsi="Tahoma" w:cs="Tahoma"/>
                <w:i/>
                <w:sz w:val="16"/>
                <w:szCs w:val="16"/>
                <w:lang w:eastAsia="ru-RU"/>
              </w:rPr>
              <w:t xml:space="preserve"> по </w:t>
            </w:r>
            <w:r w:rsidR="00EE331E" w:rsidRPr="001F3002">
              <w:rPr>
                <w:rFonts w:ascii="Tahoma" w:hAnsi="Tahoma" w:cs="Tahoma"/>
                <w:i/>
                <w:sz w:val="16"/>
                <w:szCs w:val="16"/>
                <w:lang w:eastAsia="ru-RU"/>
              </w:rPr>
              <w:t>ул. Центральная протяженность 25</w:t>
            </w:r>
            <w:r w:rsidRPr="001F3002">
              <w:rPr>
                <w:rFonts w:ascii="Tahoma" w:hAnsi="Tahoma" w:cs="Tahoma"/>
                <w:i/>
                <w:sz w:val="16"/>
                <w:szCs w:val="16"/>
                <w:lang w:eastAsia="ru-RU"/>
              </w:rPr>
              <w:t>0 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ПД нет, 201</w:t>
            </w:r>
            <w:r w:rsidR="006B53DC">
              <w:rPr>
                <w:rFonts w:ascii="Tahoma" w:hAnsi="Tahoma" w:cs="Tahoma"/>
                <w:i/>
                <w:sz w:val="16"/>
                <w:szCs w:val="16"/>
                <w:lang w:eastAsia="ru-RU"/>
              </w:rPr>
              <w:t>5</w:t>
            </w:r>
            <w:r w:rsidRPr="001F3002">
              <w:rPr>
                <w:rFonts w:ascii="Tahoma" w:hAnsi="Tahoma" w:cs="Tahoma"/>
                <w:i/>
                <w:sz w:val="16"/>
                <w:szCs w:val="16"/>
                <w:lang w:eastAsia="ru-RU"/>
              </w:rPr>
              <w:t xml:space="preserve">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25</w:t>
            </w:r>
            <w:r w:rsidR="002561CA" w:rsidRPr="001F3002">
              <w:rPr>
                <w:rFonts w:ascii="Tahoma" w:hAnsi="Tahoma" w:cs="Tahoma"/>
                <w:i/>
                <w:sz w:val="16"/>
                <w:szCs w:val="16"/>
                <w:lang w:eastAsia="ru-RU"/>
              </w:rPr>
              <w:t>,0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21"/>
              <w:jc w:val="both"/>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11"/>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w:t>
            </w:r>
            <w:r w:rsidR="00EE331E" w:rsidRPr="001F3002">
              <w:rPr>
                <w:rFonts w:ascii="Tahoma" w:hAnsi="Tahoma" w:cs="Tahoma"/>
                <w:i/>
                <w:sz w:val="16"/>
                <w:szCs w:val="16"/>
                <w:lang w:eastAsia="ru-RU"/>
              </w:rPr>
              <w:t>ной башни п.им</w:t>
            </w:r>
            <w:proofErr w:type="gramStart"/>
            <w:r w:rsidR="00EE331E" w:rsidRPr="001F3002">
              <w:rPr>
                <w:rFonts w:ascii="Tahoma" w:hAnsi="Tahoma" w:cs="Tahoma"/>
                <w:i/>
                <w:sz w:val="16"/>
                <w:szCs w:val="16"/>
                <w:lang w:eastAsia="ru-RU"/>
              </w:rPr>
              <w:t>.Ч</w:t>
            </w:r>
            <w:proofErr w:type="gramEnd"/>
            <w:r w:rsidR="00EE331E" w:rsidRPr="001F3002">
              <w:rPr>
                <w:rFonts w:ascii="Tahoma" w:hAnsi="Tahoma" w:cs="Tahoma"/>
                <w:i/>
                <w:sz w:val="16"/>
                <w:szCs w:val="16"/>
                <w:lang w:eastAsia="ru-RU"/>
              </w:rPr>
              <w:t>апаева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ПД нет, 201</w:t>
            </w:r>
            <w:r w:rsidR="006B53DC">
              <w:rPr>
                <w:rFonts w:ascii="Tahoma" w:hAnsi="Tahoma" w:cs="Tahoma"/>
                <w:i/>
                <w:sz w:val="16"/>
                <w:szCs w:val="16"/>
                <w:lang w:eastAsia="ru-RU"/>
              </w:rPr>
              <w:t>6</w:t>
            </w:r>
            <w:r w:rsidRPr="001F3002">
              <w:rPr>
                <w:rFonts w:ascii="Tahoma" w:hAnsi="Tahoma" w:cs="Tahoma"/>
                <w:i/>
                <w:sz w:val="16"/>
                <w:szCs w:val="16"/>
                <w:lang w:eastAsia="ru-RU"/>
              </w:rPr>
              <w:t xml:space="preserve">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7</w:t>
            </w:r>
            <w:r w:rsidR="002561CA" w:rsidRPr="001F3002">
              <w:rPr>
                <w:rFonts w:ascii="Tahoma" w:hAnsi="Tahoma" w:cs="Tahoma"/>
                <w:i/>
                <w:sz w:val="16"/>
                <w:szCs w:val="16"/>
                <w:lang w:eastAsia="ru-RU"/>
              </w:rPr>
              <w:t>0,5</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21"/>
              <w:jc w:val="both"/>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11"/>
              <w:jc w:val="both"/>
              <w:rPr>
                <w:rFonts w:ascii="Tahoma" w:hAnsi="Tahoma" w:cs="Tahoma"/>
                <w:i/>
                <w:sz w:val="16"/>
                <w:szCs w:val="16"/>
                <w:lang w:eastAsia="ru-RU"/>
              </w:rPr>
            </w:pPr>
            <w:r w:rsidRPr="001F3002">
              <w:rPr>
                <w:rFonts w:ascii="Tahoma" w:hAnsi="Tahoma" w:cs="Tahoma"/>
                <w:i/>
                <w:sz w:val="16"/>
                <w:szCs w:val="16"/>
                <w:lang w:eastAsia="ru-RU"/>
              </w:rPr>
              <w:t xml:space="preserve">Капитальный ремонт водонапорной башни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w:t>
            </w:r>
            <w:r w:rsidR="00EE331E" w:rsidRPr="001F3002">
              <w:rPr>
                <w:rFonts w:ascii="Tahoma" w:hAnsi="Tahoma" w:cs="Tahoma"/>
                <w:i/>
                <w:sz w:val="16"/>
                <w:szCs w:val="16"/>
                <w:lang w:eastAsia="ru-RU"/>
              </w:rPr>
              <w:t>С</w:t>
            </w:r>
            <w:proofErr w:type="gramEnd"/>
            <w:r w:rsidR="00EE331E" w:rsidRPr="001F3002">
              <w:rPr>
                <w:rFonts w:ascii="Tahoma" w:hAnsi="Tahoma" w:cs="Tahoma"/>
                <w:i/>
                <w:sz w:val="16"/>
                <w:szCs w:val="16"/>
                <w:lang w:eastAsia="ru-RU"/>
              </w:rPr>
              <w:t>инцово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6B53DC">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ПД нет, 201</w:t>
            </w:r>
            <w:r w:rsidR="006B53DC">
              <w:rPr>
                <w:rFonts w:ascii="Tahoma" w:hAnsi="Tahoma" w:cs="Tahoma"/>
                <w:i/>
                <w:sz w:val="16"/>
                <w:szCs w:val="16"/>
                <w:lang w:eastAsia="ru-RU"/>
              </w:rPr>
              <w:t>7</w:t>
            </w:r>
            <w:r w:rsidR="002561CA" w:rsidRPr="001F3002">
              <w:rPr>
                <w:rFonts w:ascii="Tahoma" w:hAnsi="Tahoma" w:cs="Tahoma"/>
                <w:i/>
                <w:sz w:val="16"/>
                <w:szCs w:val="16"/>
                <w:lang w:eastAsia="ru-RU"/>
              </w:rPr>
              <w:t xml:space="preserve">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50</w:t>
            </w:r>
            <w:r w:rsidR="002561CA" w:rsidRPr="001F3002">
              <w:rPr>
                <w:rFonts w:ascii="Tahoma" w:hAnsi="Tahoma" w:cs="Tahoma"/>
                <w:i/>
                <w:sz w:val="16"/>
                <w:szCs w:val="16"/>
                <w:lang w:eastAsia="ru-RU"/>
              </w:rPr>
              <w:t>,0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ind w:hanging="21"/>
              <w:jc w:val="both"/>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2561CA" w:rsidRPr="001F3002" w:rsidTr="002561CA">
        <w:tc>
          <w:tcPr>
            <w:tcW w:w="966"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EE331E"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213</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bl>
    <w:p w:rsidR="002561CA" w:rsidRPr="001F3002" w:rsidRDefault="002561CA" w:rsidP="001F3002">
      <w:pPr>
        <w:pStyle w:val="a6"/>
        <w:ind w:firstLine="567"/>
        <w:jc w:val="both"/>
        <w:rPr>
          <w:rFonts w:ascii="Tahoma" w:hAnsi="Tahoma" w:cs="Tahoma"/>
          <w:i/>
          <w:sz w:val="16"/>
          <w:szCs w:val="16"/>
          <w:lang w:eastAsia="ru-RU"/>
        </w:rPr>
      </w:pPr>
      <w:bookmarkStart w:id="5" w:name="_Ref119427310"/>
      <w:bookmarkEnd w:id="5"/>
      <w:r w:rsidRPr="001F3002">
        <w:rPr>
          <w:rFonts w:ascii="Tahoma" w:hAnsi="Tahoma" w:cs="Tahoma"/>
          <w:i/>
          <w:sz w:val="16"/>
          <w:szCs w:val="16"/>
          <w:lang w:eastAsia="ru-RU"/>
        </w:rPr>
        <w:t>РАЗДЕЛ 2. ОБРАЗЦЫ ФОРМ И ДОКУМЕНТОВ ДЛЯ ЗАПОЛНЕНИЯ УЧАСТНИКАМИ.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 ФОРМА ОПИСИ ДОКУМЕНТОВ, ПРЕДСТАВЛЯЕМЫХ ДЛЯ УЧАСТИЯ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ОПИСЬ ДОКУМЕНТОВ,</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представляемых</w:t>
      </w:r>
      <w:proofErr w:type="gramEnd"/>
      <w:r w:rsidRPr="001F3002">
        <w:rPr>
          <w:rFonts w:ascii="Tahoma" w:hAnsi="Tahoma" w:cs="Tahoma"/>
          <w:i/>
          <w:sz w:val="16"/>
          <w:szCs w:val="16"/>
          <w:lang w:eastAsia="ru-RU"/>
        </w:rPr>
        <w:t xml:space="preserve"> для участия в открытом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 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w:t>
      </w:r>
      <w:r w:rsidRPr="001F3002">
        <w:rPr>
          <w:rFonts w:ascii="Tahoma" w:hAnsi="Tahoma" w:cs="Tahoma"/>
          <w:i/>
          <w:iCs/>
          <w:sz w:val="16"/>
          <w:szCs w:val="16"/>
          <w:lang w:eastAsia="ru-RU"/>
        </w:rPr>
        <w:t>указать</w:t>
      </w:r>
      <w:r w:rsidRPr="001F3002">
        <w:rPr>
          <w:rFonts w:ascii="Tahoma" w:hAnsi="Tahoma" w:cs="Tahoma"/>
          <w:i/>
          <w:sz w:val="16"/>
          <w:szCs w:val="16"/>
          <w:lang w:eastAsia="ru-RU"/>
        </w:rPr>
        <w:t> </w:t>
      </w:r>
      <w:r w:rsidRPr="001F3002">
        <w:rPr>
          <w:rFonts w:ascii="Tahoma" w:hAnsi="Tahoma" w:cs="Tahoma"/>
          <w:i/>
          <w:iCs/>
          <w:sz w:val="16"/>
          <w:szCs w:val="16"/>
          <w:lang w:eastAsia="ru-RU"/>
        </w:rPr>
        <w:t>наименование предмета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________________________________________________________________________________________________</w:t>
      </w:r>
      <w:r w:rsidR="008F49AF">
        <w:rPr>
          <w:rFonts w:ascii="Tahoma" w:hAnsi="Tahoma" w:cs="Tahoma"/>
          <w:i/>
          <w:iCs/>
          <w:sz w:val="16"/>
          <w:szCs w:val="16"/>
          <w:lang w:eastAsia="ru-RU"/>
        </w:rPr>
        <w:t>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Настоящим 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лица - претендента на участие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подтверждает, что для участия в конкурсе на право заключения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муниципального имущества</w:t>
      </w:r>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указанным</w:t>
      </w:r>
      <w:proofErr w:type="gramEnd"/>
      <w:r w:rsidRPr="001F3002">
        <w:rPr>
          <w:rFonts w:ascii="Tahoma" w:hAnsi="Tahoma" w:cs="Tahoma"/>
          <w:i/>
          <w:sz w:val="16"/>
          <w:szCs w:val="16"/>
          <w:lang w:eastAsia="ru-RU"/>
        </w:rPr>
        <w:t xml:space="preserve"> в пункте 2.1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нами направляются ниже перечисленные документы.</w:t>
      </w:r>
    </w:p>
    <w:tbl>
      <w:tblPr>
        <w:tblW w:w="0" w:type="auto"/>
        <w:tblCellMar>
          <w:top w:w="15" w:type="dxa"/>
          <w:left w:w="15" w:type="dxa"/>
          <w:bottom w:w="15" w:type="dxa"/>
          <w:right w:w="15" w:type="dxa"/>
        </w:tblCellMar>
        <w:tblLook w:val="04A0"/>
      </w:tblPr>
      <w:tblGrid>
        <w:gridCol w:w="669"/>
        <w:gridCol w:w="7555"/>
        <w:gridCol w:w="1161"/>
      </w:tblGrid>
      <w:tr w:rsidR="002561CA" w:rsidRPr="001F3002" w:rsidTr="002561CA">
        <w:tc>
          <w:tcPr>
            <w:tcW w:w="708" w:type="dxa"/>
            <w:tcBorders>
              <w:top w:val="single" w:sz="6" w:space="0" w:color="000000"/>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r w:rsidRPr="001F3002">
              <w:rPr>
                <w:rFonts w:ascii="Tahoma" w:hAnsi="Tahoma" w:cs="Tahoma"/>
                <w:i/>
                <w:sz w:val="16"/>
                <w:szCs w:val="16"/>
                <w:lang w:eastAsia="ru-RU"/>
              </w:rPr>
              <w:t>п\</w:t>
            </w:r>
            <w:proofErr w:type="gramStart"/>
            <w:r w:rsidRPr="001F3002">
              <w:rPr>
                <w:rFonts w:ascii="Tahoma" w:hAnsi="Tahoma" w:cs="Tahoma"/>
                <w:i/>
                <w:sz w:val="16"/>
                <w:szCs w:val="16"/>
                <w:lang w:eastAsia="ru-RU"/>
              </w:rPr>
              <w:t>п</w:t>
            </w:r>
            <w:proofErr w:type="spellEnd"/>
            <w:proofErr w:type="gramEnd"/>
          </w:p>
        </w:tc>
        <w:tc>
          <w:tcPr>
            <w:tcW w:w="8362" w:type="dxa"/>
            <w:tcBorders>
              <w:top w:val="single" w:sz="6" w:space="0" w:color="000000"/>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Наименование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Кол-во</w:t>
            </w:r>
          </w:p>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страниц</w:t>
            </w:r>
          </w:p>
        </w:tc>
      </w:tr>
      <w:tr w:rsidR="002561CA" w:rsidRPr="001F3002" w:rsidTr="002561CA">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roofErr w:type="gramStart"/>
            <w:r w:rsidRPr="001F3002">
              <w:rPr>
                <w:rFonts w:ascii="Tahoma" w:hAnsi="Tahoma" w:cs="Tahoma"/>
                <w:i/>
                <w:sz w:val="16"/>
                <w:szCs w:val="16"/>
                <w:lang w:eastAsia="ru-RU"/>
              </w:rPr>
              <w:t>Анкета участника конкурса (по форме 2.5.</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Раздела 2.)</w:t>
            </w:r>
            <w:proofErr w:type="gramEnd"/>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rPr>
          <w:trHeight w:val="389"/>
        </w:trPr>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Доверенность, заверенная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rPr>
          <w:trHeight w:val="389"/>
        </w:trPr>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lastRenderedPageBreak/>
              <w:t>4</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юридических лиц (</w:t>
            </w:r>
            <w:r w:rsidRPr="001F3002">
              <w:rPr>
                <w:rFonts w:ascii="Tahoma" w:hAnsi="Tahoma" w:cs="Tahoma"/>
                <w:i/>
                <w:iCs/>
                <w:sz w:val="16"/>
                <w:szCs w:val="16"/>
                <w:lang w:eastAsia="ru-RU"/>
              </w:rPr>
              <w:t>для юридических лиц)</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rPr>
          <w:trHeight w:val="389"/>
        </w:trPr>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Свидетельство о постановке на учет в налоговом органе Российской Федерации (</w:t>
            </w:r>
            <w:r w:rsidRPr="001F3002">
              <w:rPr>
                <w:rFonts w:ascii="Tahoma" w:hAnsi="Tahoma" w:cs="Tahoma"/>
                <w:i/>
                <w:iCs/>
                <w:sz w:val="16"/>
                <w:szCs w:val="16"/>
                <w:lang w:eastAsia="ru-RU"/>
              </w:rPr>
              <w:t>для юридических лиц и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rPr>
          <w:trHeight w:val="389"/>
        </w:trPr>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индивидуальных предпринимателей (</w:t>
            </w:r>
            <w:r w:rsidRPr="001F3002">
              <w:rPr>
                <w:rFonts w:ascii="Tahoma" w:hAnsi="Tahoma" w:cs="Tahoma"/>
                <w:i/>
                <w:iCs/>
                <w:sz w:val="16"/>
                <w:szCs w:val="16"/>
                <w:lang w:eastAsia="ru-RU"/>
              </w:rPr>
              <w:t>для индивидуальных предпринимателей</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rPr>
          <w:trHeight w:val="389"/>
        </w:trPr>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7</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юридических лиц </w:t>
            </w:r>
            <w:r w:rsidRPr="001F3002">
              <w:rPr>
                <w:rFonts w:ascii="Tahoma" w:hAnsi="Tahoma" w:cs="Tahoma"/>
                <w:i/>
                <w:iCs/>
                <w:sz w:val="16"/>
                <w:szCs w:val="16"/>
                <w:lang w:eastAsia="ru-RU"/>
              </w:rPr>
              <w:t>(для юридических лиц)</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8</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индивидуальных предпринимателей, </w:t>
            </w:r>
            <w:r w:rsidRPr="001F3002">
              <w:rPr>
                <w:rFonts w:ascii="Tahoma" w:hAnsi="Tahoma" w:cs="Tahoma"/>
                <w:i/>
                <w:iCs/>
                <w:sz w:val="16"/>
                <w:szCs w:val="16"/>
                <w:lang w:eastAsia="ru-RU"/>
              </w:rPr>
              <w:t>(для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r w:rsidR="002561CA" w:rsidRPr="001F3002" w:rsidTr="002561CA">
        <w:tc>
          <w:tcPr>
            <w:tcW w:w="708"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sz w:val="16"/>
                <w:szCs w:val="16"/>
                <w:lang w:eastAsia="ru-RU"/>
              </w:rPr>
              <w:t>9</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r w:rsidRPr="001F3002">
              <w:rPr>
                <w:rFonts w:ascii="Tahoma" w:hAnsi="Tahoma" w:cs="Tahoma"/>
                <w:i/>
                <w:iCs/>
                <w:sz w:val="16"/>
                <w:szCs w:val="16"/>
                <w:lang w:eastAsia="ru-RU"/>
              </w:rPr>
              <w:t>Другие документы, прикладываемые по усмотрению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2561CA" w:rsidRPr="001F3002" w:rsidRDefault="002561CA" w:rsidP="006B53DC">
            <w:pPr>
              <w:pStyle w:val="a6"/>
              <w:jc w:val="both"/>
              <w:rPr>
                <w:rFonts w:ascii="Tahoma" w:hAnsi="Tahoma" w:cs="Tahoma"/>
                <w:i/>
                <w:sz w:val="16"/>
                <w:szCs w:val="16"/>
                <w:lang w:eastAsia="ru-RU"/>
              </w:rPr>
            </w:pP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Заявитель ______________________________ 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(фамилия, И.О.)</w:t>
      </w:r>
    </w:p>
    <w:p w:rsidR="002561CA" w:rsidRPr="001F3002" w:rsidRDefault="002561C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Рег</w:t>
      </w:r>
      <w:proofErr w:type="spellEnd"/>
      <w:r w:rsidRPr="001F3002">
        <w:rPr>
          <w:rFonts w:ascii="Tahoma" w:hAnsi="Tahoma" w:cs="Tahoma"/>
          <w:i/>
          <w:sz w:val="16"/>
          <w:szCs w:val="16"/>
          <w:lang w:eastAsia="ru-RU"/>
        </w:rPr>
        <w:t>. № заявки ____________ Дата __________ и время приёма 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Принято 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(подпись) (Ф.И.О. </w:t>
      </w:r>
      <w:proofErr w:type="gramStart"/>
      <w:r w:rsidRPr="001F3002">
        <w:rPr>
          <w:rFonts w:ascii="Tahoma" w:hAnsi="Tahoma" w:cs="Tahoma"/>
          <w:i/>
          <w:sz w:val="16"/>
          <w:szCs w:val="16"/>
          <w:lang w:eastAsia="ru-RU"/>
        </w:rPr>
        <w:t>принявшего</w:t>
      </w:r>
      <w:proofErr w:type="gramEnd"/>
      <w:r w:rsidRPr="001F3002">
        <w:rPr>
          <w:rFonts w:ascii="Tahoma" w:hAnsi="Tahoma" w:cs="Tahoma"/>
          <w:i/>
          <w:sz w:val="16"/>
          <w:szCs w:val="16"/>
          <w:lang w:eastAsia="ru-RU"/>
        </w:rPr>
        <w:t xml:space="preserve"> документы)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 ФОРМА ЗАЯВКИ, ПРЕДСТАВЛЯЕМОЙ ДЛЯ УЧАСТИЯ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2.2.1. ЗАЯВКА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 xml:space="preserve">по открытому конкурсу на право заключить договор </w:t>
      </w:r>
      <w:r w:rsidR="00E81C45" w:rsidRPr="001F3002">
        <w:rPr>
          <w:rFonts w:ascii="Tahoma" w:hAnsi="Tahoma" w:cs="Tahoma"/>
          <w:i/>
          <w:iCs/>
          <w:sz w:val="16"/>
          <w:szCs w:val="16"/>
          <w:lang w:eastAsia="ru-RU"/>
        </w:rPr>
        <w:t>аренды</w:t>
      </w:r>
      <w:r w:rsidRPr="001F3002">
        <w:rPr>
          <w:rFonts w:ascii="Tahoma" w:hAnsi="Tahoma" w:cs="Tahoma"/>
          <w:i/>
          <w:iCs/>
          <w:sz w:val="16"/>
          <w:szCs w:val="16"/>
          <w:lang w:eastAsia="ru-RU"/>
        </w:rPr>
        <w:t xml:space="preserve"> </w:t>
      </w:r>
      <w:r w:rsidR="00E81C45" w:rsidRPr="001F3002">
        <w:rPr>
          <w:rFonts w:ascii="Tahoma" w:hAnsi="Tahoma" w:cs="Tahoma"/>
          <w:i/>
          <w:iCs/>
          <w:sz w:val="16"/>
          <w:szCs w:val="16"/>
          <w:lang w:eastAsia="ru-RU"/>
        </w:rPr>
        <w:t>муниципального имущества</w:t>
      </w:r>
      <w:r w:rsidRPr="001F3002">
        <w:rPr>
          <w:rFonts w:ascii="Tahoma" w:hAnsi="Tahoma" w:cs="Tahoma"/>
          <w:i/>
          <w:iCs/>
          <w:sz w:val="16"/>
          <w:szCs w:val="16"/>
          <w:lang w:eastAsia="ru-RU"/>
        </w:rPr>
        <w:t xml:space="preserve">, </w:t>
      </w:r>
      <w:r w:rsidR="00E81C45" w:rsidRPr="001F3002">
        <w:rPr>
          <w:rFonts w:ascii="Tahoma" w:hAnsi="Tahoma" w:cs="Tahoma"/>
          <w:i/>
          <w:iCs/>
          <w:sz w:val="16"/>
          <w:szCs w:val="16"/>
          <w:lang w:eastAsia="ru-RU"/>
        </w:rPr>
        <w:t>являющегося</w:t>
      </w:r>
      <w:r w:rsidRPr="001F3002">
        <w:rPr>
          <w:rFonts w:ascii="Tahoma" w:hAnsi="Tahoma" w:cs="Tahoma"/>
          <w:i/>
          <w:iCs/>
          <w:sz w:val="16"/>
          <w:szCs w:val="16"/>
          <w:lang w:eastAsia="ru-RU"/>
        </w:rPr>
        <w:t xml:space="preserve"> муниципальной собственностью</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Чапаевского сельского поселения Красносельского муниципального района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Участника размещения заказа)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должности, Ф.И.О руководителя, уполномоченного лица для юридического лица)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 Мы согласны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в соответствии с требованиями конкурсной документации и на условиях, указанных в проекте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который является неотъемлемой частью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 Мы ознакомлены с информацией, содержащейся в конкурсной документации и проекте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3. Мы также подтверждаем свое согласие с условиями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принимаем все требования конкурсной документации, регламентирующей порядок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4.Настоящей заявкой подтверждаем, что в отношении 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организации, индивидуального предпринимателя)</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 Настоящим гарантируем достоверность приведенной нами в заявке информации и подтверждаем право Ссудодателя,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6. В случае если по итогам конкурса Ссудодатель предложит нам заключить договор, мы берем на себя обязательства подписать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____________________________________________________________________ </w:t>
      </w:r>
      <w:proofErr w:type="gramStart"/>
      <w:r w:rsidRPr="001F3002">
        <w:rPr>
          <w:rFonts w:ascii="Tahoma" w:hAnsi="Tahoma" w:cs="Tahoma"/>
          <w:i/>
          <w:sz w:val="16"/>
          <w:szCs w:val="16"/>
          <w:lang w:eastAsia="ru-RU"/>
        </w:rPr>
        <w:t>в</w:t>
      </w:r>
      <w:proofErr w:type="gramEnd"/>
      <w:r w:rsidRPr="001F3002">
        <w:rPr>
          <w:rFonts w:ascii="Tahoma" w:hAnsi="Tahoma" w:cs="Tahoma"/>
          <w:i/>
          <w:sz w:val="16"/>
          <w:szCs w:val="16"/>
          <w:lang w:eastAsia="ru-RU"/>
        </w:rPr>
        <w:t xml:space="preserve"> соответствии с требованиями конкурсной документации и условиями нашего конкурсного предложения, в течение 15 (пятнадцати) дней со дня подписания членами конкурсной комиссии протокола о результатах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 В случае если наши предложения будут лучшими после предложений победителя конкурса, а победитель конкурса будет признан уклонившийся от заключения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мы обязуемся подписать данный договор в соответствии с требованиями конкурсной документации и условиями нашего конкурсного предложения.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8.Юридический и фактический адреса/место жительство:____________________________________________ _____________________________________________________________________________________________, телефон/факс 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9.Корреспонденцию в наш адрес просим направлять по адресу:______________________________ _____________________________________________________________________________________________.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10. Неотъемлемой частью настоящей заявки являются: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11. Документы согласно описи – на _____стр.</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Участник конкурса (уполномоченный представитель) 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 ФОРМА КОНКУРСНОГО ПРЕДЛОЖЕНИЯ, ПРЕДСТАВЛЯЕМОГО ДЛЯ УЧАСТИЯ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Конкурсное предложение.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В комиссию по проведению открытого конкурса на право заключить договор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w:t>
      </w:r>
      <w:r w:rsidR="00E81C45" w:rsidRPr="001F3002">
        <w:rPr>
          <w:rFonts w:ascii="Tahoma" w:hAnsi="Tahoma" w:cs="Tahoma"/>
          <w:i/>
          <w:sz w:val="16"/>
          <w:szCs w:val="16"/>
          <w:lang w:eastAsia="ru-RU"/>
        </w:rPr>
        <w:t>муниципального имущества</w:t>
      </w:r>
      <w:r w:rsidRPr="001F3002">
        <w:rPr>
          <w:rFonts w:ascii="Tahoma" w:hAnsi="Tahoma" w:cs="Tahoma"/>
          <w:i/>
          <w:sz w:val="16"/>
          <w:szCs w:val="16"/>
          <w:lang w:eastAsia="ru-RU"/>
        </w:rPr>
        <w:t xml:space="preserve">, находящимся в муниципальной имущественной казне Чапаевского сельского поселения Красносельского муниципального района и </w:t>
      </w:r>
      <w:r w:rsidR="00E81C45" w:rsidRPr="001F3002">
        <w:rPr>
          <w:rFonts w:ascii="Tahoma" w:hAnsi="Tahoma" w:cs="Tahoma"/>
          <w:i/>
          <w:sz w:val="16"/>
          <w:szCs w:val="16"/>
          <w:lang w:eastAsia="ru-RU"/>
        </w:rPr>
        <w:t>являющегося</w:t>
      </w:r>
      <w:r w:rsidRPr="001F3002">
        <w:rPr>
          <w:rFonts w:ascii="Tahoma" w:hAnsi="Tahoma" w:cs="Tahoma"/>
          <w:i/>
          <w:sz w:val="16"/>
          <w:szCs w:val="16"/>
          <w:lang w:eastAsia="ru-RU"/>
        </w:rPr>
        <w:t xml:space="preserve"> муниципальной собственностью Чапаевского сельского поселения и 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 </w:t>
      </w:r>
      <w:proofErr w:type="gramStart"/>
      <w:r w:rsidRPr="001F3002">
        <w:rPr>
          <w:rFonts w:ascii="Tahoma" w:hAnsi="Tahoma" w:cs="Tahoma"/>
          <w:i/>
          <w:sz w:val="16"/>
          <w:szCs w:val="16"/>
          <w:lang w:eastAsia="ru-RU"/>
        </w:rPr>
        <w:t>расположенным</w:t>
      </w:r>
      <w:proofErr w:type="gramEnd"/>
      <w:r w:rsidRPr="001F3002">
        <w:rPr>
          <w:rFonts w:ascii="Tahoma" w:hAnsi="Tahoma" w:cs="Tahoma"/>
          <w:i/>
          <w:sz w:val="16"/>
          <w:szCs w:val="16"/>
          <w:lang w:eastAsia="ru-RU"/>
        </w:rPr>
        <w:t xml:space="preserve"> по адресу: 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 xml:space="preserve">(адрес указывается </w:t>
      </w:r>
      <w:proofErr w:type="gramStart"/>
      <w:r w:rsidRPr="001F3002">
        <w:rPr>
          <w:rFonts w:ascii="Tahoma" w:hAnsi="Tahoma" w:cs="Tahoma"/>
          <w:i/>
          <w:iCs/>
          <w:sz w:val="16"/>
          <w:szCs w:val="16"/>
          <w:lang w:eastAsia="ru-RU"/>
        </w:rPr>
        <w:t>согласно лота</w:t>
      </w:r>
      <w:proofErr w:type="gramEnd"/>
      <w:r w:rsidRPr="001F3002">
        <w:rPr>
          <w:rFonts w:ascii="Tahoma" w:hAnsi="Tahoma" w:cs="Tahoma"/>
          <w:i/>
          <w:iCs/>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Я, 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(Ф.И.О. руководителя или уполномоченного лица Претендента/Участника)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по существу Конкурса предлагаю: (*далее Претенденту/Участнику рекомендуется заполнить свое конкурсное предложение в соответствии с «Инструкцией по заполнению конкурсного предложения»).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Инструкция по заполнению конкурсного предложения.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Основные пункты по предмету открытого конкурса, рекомендуемые к включению в конкурсное предложение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Таблица предложений по предмету Конкурса.</w:t>
      </w:r>
    </w:p>
    <w:tbl>
      <w:tblPr>
        <w:tblW w:w="0" w:type="auto"/>
        <w:tblCellMar>
          <w:top w:w="15" w:type="dxa"/>
          <w:left w:w="15" w:type="dxa"/>
          <w:bottom w:w="15" w:type="dxa"/>
          <w:right w:w="15" w:type="dxa"/>
        </w:tblCellMar>
        <w:tblLook w:val="04A0"/>
      </w:tblPr>
      <w:tblGrid>
        <w:gridCol w:w="480"/>
        <w:gridCol w:w="5341"/>
        <w:gridCol w:w="3564"/>
      </w:tblGrid>
      <w:tr w:rsidR="002561CA" w:rsidRPr="001F3002" w:rsidTr="002561CA">
        <w:trPr>
          <w:trHeight w:val="799"/>
        </w:trPr>
        <w:tc>
          <w:tcPr>
            <w:tcW w:w="516" w:type="dxa"/>
            <w:tcBorders>
              <w:top w:val="single" w:sz="6" w:space="0" w:color="000000"/>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w:t>
            </w:r>
          </w:p>
        </w:tc>
        <w:tc>
          <w:tcPr>
            <w:tcW w:w="5913" w:type="dxa"/>
            <w:tcBorders>
              <w:top w:val="single" w:sz="6" w:space="0" w:color="000000"/>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Требования и условия конкурса</w:t>
            </w:r>
          </w:p>
        </w:tc>
        <w:tc>
          <w:tcPr>
            <w:tcW w:w="3714"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Предложения претендента*</w:t>
            </w:r>
          </w:p>
        </w:tc>
      </w:tr>
      <w:tr w:rsidR="002561CA" w:rsidRPr="001F3002" w:rsidTr="002561CA">
        <w:trPr>
          <w:trHeight w:val="680"/>
        </w:trPr>
        <w:tc>
          <w:tcPr>
            <w:tcW w:w="516"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5913"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Цена договора</w:t>
            </w:r>
          </w:p>
        </w:tc>
        <w:tc>
          <w:tcPr>
            <w:tcW w:w="3714"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 (______________________) рублей, без НДС.</w:t>
            </w:r>
          </w:p>
        </w:tc>
      </w:tr>
      <w:tr w:rsidR="002561CA" w:rsidRPr="001F3002" w:rsidTr="002561CA">
        <w:trPr>
          <w:trHeight w:val="680"/>
        </w:trPr>
        <w:tc>
          <w:tcPr>
            <w:tcW w:w="516"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5913"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Принятие на себя заявителем части расходов на капитальный ремонт объектов</w:t>
            </w:r>
          </w:p>
        </w:tc>
        <w:tc>
          <w:tcPr>
            <w:tcW w:w="3714"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_____________________</w:t>
            </w:r>
            <w:r w:rsidRPr="001F3002">
              <w:rPr>
                <w:rFonts w:ascii="Tahoma" w:hAnsi="Tahoma" w:cs="Tahoma"/>
                <w:i/>
                <w:sz w:val="16"/>
                <w:szCs w:val="16"/>
                <w:lang w:eastAsia="ru-RU"/>
              </w:rPr>
              <w:t> рублей</w:t>
            </w:r>
          </w:p>
        </w:tc>
      </w:tr>
      <w:tr w:rsidR="002561CA" w:rsidRPr="001F3002" w:rsidTr="002561CA">
        <w:trPr>
          <w:trHeight w:val="680"/>
        </w:trPr>
        <w:tc>
          <w:tcPr>
            <w:tcW w:w="516"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5913"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Сроки проведения капитального ремонта</w:t>
            </w:r>
          </w:p>
        </w:tc>
        <w:tc>
          <w:tcPr>
            <w:tcW w:w="3714"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(лет, месяцев, дней)</w:t>
            </w: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 Мнение претендента должно быть изложено в виде ответа отдельно по каждому пункту, и может включать кроме ясно выраженного «согласия»/ «несогласия», конструктивные предложения участника по содержанию каждого пункта).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2.4. ФОРМА ДОВЕРЕННОСТИ НА УПОЛНОМОЧЕННОЕ ЛИЦО, ИМЕЮЩЕЕ ПРАВО ПОДПИСИ И ПОЛНОМОЧИЯ НА ПРЕДСТАВЛЕНИЕ ИНТЕРЕСОВ ОРГАНИЗАЦИИ ДЛЯ УЧАСТИЯ В КОНКУРСЕ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ДОВЕРЕННОСТЬ № 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 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(прописью число, месяц и год выдачи доверенности)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Претендент на участие в конкурсе/Участник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(фирменное наименование Участника размещения заказа – юридического лица, ИНН, ОГРН, местонахождение)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____________________________________________________________________________________________________________________________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(должность, фамилия, имя, отчество единоличного исполнительного органа)</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действующего</w:t>
      </w:r>
      <w:proofErr w:type="gramEnd"/>
      <w:r w:rsidRPr="001F3002">
        <w:rPr>
          <w:rFonts w:ascii="Tahoma" w:hAnsi="Tahoma" w:cs="Tahoma"/>
          <w:i/>
          <w:sz w:val="16"/>
          <w:szCs w:val="16"/>
          <w:lang w:eastAsia="ru-RU"/>
        </w:rPr>
        <w:t xml:space="preserve"> на основании 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 xml:space="preserve">(наименование документа, подтверждающего полномочия единоличного исполнительного органа организации </w:t>
      </w:r>
      <w:proofErr w:type="gramStart"/>
      <w:r w:rsidRPr="001F3002">
        <w:rPr>
          <w:rFonts w:ascii="Tahoma" w:hAnsi="Tahoma" w:cs="Tahoma"/>
          <w:i/>
          <w:sz w:val="16"/>
          <w:szCs w:val="16"/>
          <w:vertAlign w:val="superscript"/>
          <w:lang w:eastAsia="ru-RU"/>
        </w:rPr>
        <w:t>–У</w:t>
      </w:r>
      <w:proofErr w:type="gramEnd"/>
      <w:r w:rsidRPr="001F3002">
        <w:rPr>
          <w:rFonts w:ascii="Tahoma" w:hAnsi="Tahoma" w:cs="Tahoma"/>
          <w:i/>
          <w:sz w:val="16"/>
          <w:szCs w:val="16"/>
          <w:vertAlign w:val="superscript"/>
          <w:lang w:eastAsia="ru-RU"/>
        </w:rPr>
        <w:t>частника размещения заказа)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доверяет 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(фамилия, имя, отчество, должность)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паспорт серии ______ №_________ выдан 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 _____________ года, далее именуемому «Представитель»,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представлять интересы 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(фирменное наименование Участника размещения заказа – юридического лица)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на открытом конкурсе на право заключить договор аренды/</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муниципального имущества, находящегося в муниципальной имущественной казне Чапаевского сельского поселения Красносельского муниципального района указанного в пункте 2.1 Конкурсной документации.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целях выполнения данного поручения Представитель уполномочен: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конкурсной комиссии необходимые документы;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bookmarkStart w:id="6" w:name="footnote_back_1"/>
      <w:r w:rsidR="00EA070B" w:rsidRPr="001F3002">
        <w:rPr>
          <w:rFonts w:ascii="Tahoma" w:hAnsi="Tahoma" w:cs="Tahoma"/>
          <w:i/>
          <w:sz w:val="16"/>
          <w:szCs w:val="16"/>
          <w:lang w:eastAsia="ru-RU"/>
        </w:rPr>
        <w:fldChar w:fldCharType="begin"/>
      </w:r>
      <w:r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"footnote_1" </w:instrText>
      </w:r>
      <w:r w:rsidR="00EA070B" w:rsidRPr="001F3002">
        <w:rPr>
          <w:rFonts w:ascii="Tahoma" w:hAnsi="Tahoma" w:cs="Tahoma"/>
          <w:i/>
          <w:sz w:val="16"/>
          <w:szCs w:val="16"/>
          <w:lang w:eastAsia="ru-RU"/>
        </w:rPr>
        <w:fldChar w:fldCharType="separate"/>
      </w:r>
      <w:r w:rsidRPr="001F3002">
        <w:rPr>
          <w:rFonts w:ascii="Tahoma" w:hAnsi="Tahoma" w:cs="Tahoma"/>
          <w:i/>
          <w:color w:val="0000FF"/>
          <w:sz w:val="16"/>
          <w:szCs w:val="16"/>
          <w:u w:val="single"/>
          <w:vertAlign w:val="superscript"/>
          <w:lang w:eastAsia="ru-RU"/>
        </w:rPr>
        <w:t>1</w:t>
      </w:r>
      <w:r w:rsidR="00EA070B" w:rsidRPr="001F3002">
        <w:rPr>
          <w:rFonts w:ascii="Tahoma" w:hAnsi="Tahoma" w:cs="Tahoma"/>
          <w:i/>
          <w:sz w:val="16"/>
          <w:szCs w:val="16"/>
          <w:lang w:eastAsia="ru-RU"/>
        </w:rPr>
        <w:fldChar w:fldCharType="end"/>
      </w:r>
      <w:bookmarkEnd w:id="6"/>
      <w:r w:rsidR="00E01216" w:rsidRPr="001F3002">
        <w:rPr>
          <w:rFonts w:ascii="Tahoma" w:hAnsi="Tahoma" w:cs="Tahoma"/>
          <w:i/>
          <w:sz w:val="16"/>
          <w:szCs w:val="16"/>
          <w:lang w:eastAsia="ru-RU"/>
        </w:rPr>
        <w:t> догово</w:t>
      </w:r>
      <w:proofErr w:type="gramStart"/>
      <w:r w:rsidR="00E01216" w:rsidRPr="001F3002">
        <w:rPr>
          <w:rFonts w:ascii="Tahoma" w:hAnsi="Tahoma" w:cs="Tahoma"/>
          <w:i/>
          <w:sz w:val="16"/>
          <w:szCs w:val="16"/>
          <w:lang w:eastAsia="ru-RU"/>
        </w:rPr>
        <w:t>р(</w:t>
      </w:r>
      <w:proofErr w:type="gramEnd"/>
      <w:r w:rsidR="00E01216" w:rsidRPr="001F3002">
        <w:rPr>
          <w:rFonts w:ascii="Tahoma" w:hAnsi="Tahoma" w:cs="Tahoma"/>
          <w:i/>
          <w:sz w:val="16"/>
          <w:szCs w:val="16"/>
          <w:lang w:eastAsia="ru-RU"/>
        </w:rPr>
        <w:t xml:space="preserve">а) аренды </w:t>
      </w:r>
      <w:r w:rsidRPr="001F3002">
        <w:rPr>
          <w:rFonts w:ascii="Tahoma" w:hAnsi="Tahoma" w:cs="Tahoma"/>
          <w:i/>
          <w:sz w:val="16"/>
          <w:szCs w:val="16"/>
          <w:lang w:eastAsia="ru-RU"/>
        </w:rPr>
        <w:t>заключаемый(ого) по результатам проведения конкурса.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Подпись _________________________________ ________________________ удостоверяем.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 xml:space="preserve">(Подпись </w:t>
      </w:r>
      <w:proofErr w:type="gramStart"/>
      <w:r w:rsidRPr="001F3002">
        <w:rPr>
          <w:rFonts w:ascii="Tahoma" w:hAnsi="Tahoma" w:cs="Tahoma"/>
          <w:i/>
          <w:sz w:val="16"/>
          <w:szCs w:val="16"/>
          <w:vertAlign w:val="superscript"/>
          <w:lang w:eastAsia="ru-RU"/>
        </w:rPr>
        <w:t>удостоверяемого</w:t>
      </w:r>
      <w:proofErr w:type="gramEnd"/>
      <w:r w:rsidRPr="001F3002">
        <w:rPr>
          <w:rFonts w:ascii="Tahoma" w:hAnsi="Tahoma" w:cs="Tahoma"/>
          <w:i/>
          <w:sz w:val="16"/>
          <w:szCs w:val="16"/>
          <w:vertAlign w:val="superscript"/>
          <w:lang w:eastAsia="ru-RU"/>
        </w:rPr>
        <w:t>) (Ф.И.О. удостоверяемого)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Доверенность действительна до </w:t>
      </w:r>
      <w:r w:rsidR="00E1284A" w:rsidRPr="001F3002">
        <w:rPr>
          <w:rFonts w:ascii="Tahoma" w:hAnsi="Tahoma" w:cs="Tahoma"/>
          <w:i/>
          <w:sz w:val="16"/>
          <w:szCs w:val="16"/>
          <w:lang w:eastAsia="ru-RU"/>
        </w:rPr>
        <w:t>«____» ____________________ 20</w:t>
      </w:r>
      <w:r w:rsidR="0050273C">
        <w:rPr>
          <w:rFonts w:ascii="Tahoma" w:hAnsi="Tahoma" w:cs="Tahoma"/>
          <w:i/>
          <w:sz w:val="16"/>
          <w:szCs w:val="16"/>
          <w:lang w:eastAsia="ru-RU"/>
        </w:rPr>
        <w:t>____</w:t>
      </w:r>
      <w:r w:rsidRPr="001F3002">
        <w:rPr>
          <w:rFonts w:ascii="Tahoma" w:hAnsi="Tahoma" w:cs="Tahoma"/>
          <w:i/>
          <w:sz w:val="16"/>
          <w:szCs w:val="16"/>
          <w:lang w:eastAsia="ru-RU"/>
        </w:rPr>
        <w:t xml:space="preserve"> г.</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w:t>
      </w:r>
      <w:proofErr w:type="gramStart"/>
      <w:r w:rsidRPr="001F3002">
        <w:rPr>
          <w:rFonts w:ascii="Tahoma" w:hAnsi="Tahoma" w:cs="Tahoma"/>
          <w:i/>
          <w:sz w:val="16"/>
          <w:szCs w:val="16"/>
          <w:lang w:eastAsia="ru-RU"/>
        </w:rPr>
        <w:t xml:space="preserve"> _____________________________________ ( ___________________ )</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(Ф.И.О.) (подпись) </w:t>
      </w:r>
      <w:proofErr w:type="gramStart"/>
      <w:r w:rsidRPr="001F3002">
        <w:rPr>
          <w:rFonts w:ascii="Tahoma" w:hAnsi="Tahoma" w:cs="Tahoma"/>
          <w:i/>
          <w:sz w:val="16"/>
          <w:szCs w:val="16"/>
          <w:lang w:eastAsia="ru-RU"/>
        </w:rPr>
        <w:t>м</w:t>
      </w:r>
      <w:proofErr w:type="gramEnd"/>
      <w:r w:rsidRPr="001F3002">
        <w:rPr>
          <w:rFonts w:ascii="Tahoma" w:hAnsi="Tahoma" w:cs="Tahoma"/>
          <w:i/>
          <w:sz w:val="16"/>
          <w:szCs w:val="16"/>
          <w:lang w:eastAsia="ru-RU"/>
        </w:rPr>
        <w:t>.п.</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w:t>
      </w:r>
      <w:proofErr w:type="gramStart"/>
      <w:r w:rsidRPr="001F3002">
        <w:rPr>
          <w:rFonts w:ascii="Tahoma" w:hAnsi="Tahoma" w:cs="Tahoma"/>
          <w:i/>
          <w:sz w:val="16"/>
          <w:szCs w:val="16"/>
          <w:lang w:eastAsia="ru-RU"/>
        </w:rPr>
        <w:t xml:space="preserve"> __________________________________________ ( ___________________)</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caps/>
          <w:sz w:val="16"/>
          <w:szCs w:val="16"/>
          <w:lang w:eastAsia="ru-RU"/>
        </w:rPr>
        <w:t>ФОРМА </w:t>
      </w:r>
      <w:r w:rsidRPr="001F3002">
        <w:rPr>
          <w:rFonts w:ascii="Tahoma" w:hAnsi="Tahoma" w:cs="Tahoma"/>
          <w:i/>
          <w:sz w:val="16"/>
          <w:szCs w:val="16"/>
          <w:lang w:eastAsia="ru-RU"/>
        </w:rPr>
        <w:t>АНКЕТЫ УЧАСТНИКА КОНКУРСА</w:t>
      </w:r>
    </w:p>
    <w:tbl>
      <w:tblPr>
        <w:tblW w:w="0" w:type="auto"/>
        <w:tblCellMar>
          <w:top w:w="15" w:type="dxa"/>
          <w:left w:w="15" w:type="dxa"/>
          <w:bottom w:w="15" w:type="dxa"/>
          <w:right w:w="15" w:type="dxa"/>
        </w:tblCellMar>
        <w:tblLook w:val="04A0"/>
      </w:tblPr>
      <w:tblGrid>
        <w:gridCol w:w="5439"/>
        <w:gridCol w:w="3946"/>
      </w:tblGrid>
      <w:tr w:rsidR="002561CA" w:rsidRPr="001F3002" w:rsidTr="002561CA">
        <w:tc>
          <w:tcPr>
            <w:tcW w:w="5868" w:type="dxa"/>
            <w:tcBorders>
              <w:top w:val="single" w:sz="6" w:space="0" w:color="000000"/>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Полное и сокращенное наименования лица и ее организационно-правовая форма: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30" w:type="dxa"/>
            <w:tcBorders>
              <w:top w:val="single" w:sz="6" w:space="0" w:color="000000"/>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r w:rsidR="002561CA" w:rsidRPr="001F3002" w:rsidTr="002561CA">
        <w:tc>
          <w:tcPr>
            <w:tcW w:w="586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Регистрационные данные: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 Дата, место и орган регистрации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(на основании Свидетельства о государственной регистрации или регистрации по месту проживания)</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r w:rsidR="002561CA" w:rsidRPr="001F3002" w:rsidTr="002561CA">
        <w:tc>
          <w:tcPr>
            <w:tcW w:w="586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 Срок деятельности организации (с учетом правопреемственности)</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r w:rsidR="002561CA" w:rsidRPr="001F3002" w:rsidTr="002561CA">
        <w:tc>
          <w:tcPr>
            <w:tcW w:w="586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 ИНН, КПП,</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ОГРН, ОКПО,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r w:rsidR="002561CA" w:rsidRPr="001F3002" w:rsidTr="002561CA">
        <w:tc>
          <w:tcPr>
            <w:tcW w:w="586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2.4.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r w:rsidR="002561CA" w:rsidRPr="001F3002" w:rsidTr="002561CA">
        <w:tc>
          <w:tcPr>
            <w:tcW w:w="5868" w:type="dxa"/>
            <w:vMerge w:val="restart"/>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3</w:t>
            </w:r>
            <w:r w:rsidRPr="001F3002">
              <w:rPr>
                <w:rFonts w:ascii="Tahoma" w:hAnsi="Cambria Math" w:cs="Tahoma"/>
                <w:i/>
                <w:sz w:val="16"/>
                <w:szCs w:val="16"/>
                <w:lang w:eastAsia="ru-RU"/>
              </w:rPr>
              <w:t>​</w:t>
            </w:r>
            <w:r w:rsidRPr="001F3002">
              <w:rPr>
                <w:rFonts w:ascii="Tahoma" w:hAnsi="Tahoma" w:cs="Tahoma"/>
                <w:i/>
                <w:sz w:val="16"/>
                <w:szCs w:val="16"/>
                <w:lang w:eastAsia="ru-RU"/>
              </w:rPr>
              <w:t> Юридический адрес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2561CA" w:rsidRPr="001F3002" w:rsidTr="002561CA">
        <w:tc>
          <w:tcPr>
            <w:tcW w:w="0" w:type="auto"/>
            <w:vMerge/>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2561CA" w:rsidRPr="001F3002" w:rsidTr="002561CA">
        <w:tc>
          <w:tcPr>
            <w:tcW w:w="5868" w:type="dxa"/>
            <w:vMerge w:val="restart"/>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r w:rsidRPr="001F3002">
              <w:rPr>
                <w:rFonts w:ascii="Tahoma" w:hAnsi="Cambria Math" w:cs="Tahoma"/>
                <w:i/>
                <w:sz w:val="16"/>
                <w:szCs w:val="16"/>
                <w:lang w:eastAsia="ru-RU"/>
              </w:rPr>
              <w:t>​</w:t>
            </w:r>
            <w:r w:rsidRPr="001F3002">
              <w:rPr>
                <w:rFonts w:ascii="Tahoma" w:hAnsi="Tahoma" w:cs="Tahoma"/>
                <w:i/>
                <w:sz w:val="16"/>
                <w:szCs w:val="16"/>
                <w:lang w:eastAsia="ru-RU"/>
              </w:rPr>
              <w:t> Почтовый адрес участника (адрес регистрации ИП)</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2561CA" w:rsidRPr="001F3002" w:rsidTr="002561CA">
        <w:tc>
          <w:tcPr>
            <w:tcW w:w="0" w:type="auto"/>
            <w:vMerge/>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2561CA" w:rsidRPr="001F3002" w:rsidTr="002561CA">
        <w:tc>
          <w:tcPr>
            <w:tcW w:w="0" w:type="auto"/>
            <w:vMerge/>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Телефон</w:t>
            </w:r>
          </w:p>
        </w:tc>
      </w:tr>
      <w:tr w:rsidR="002561CA" w:rsidRPr="001F3002" w:rsidTr="002561CA">
        <w:tc>
          <w:tcPr>
            <w:tcW w:w="0" w:type="auto"/>
            <w:vMerge/>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Факс</w:t>
            </w:r>
          </w:p>
        </w:tc>
      </w:tr>
      <w:tr w:rsidR="002561CA" w:rsidRPr="001F3002" w:rsidTr="002561CA">
        <w:trPr>
          <w:trHeight w:val="66"/>
        </w:trPr>
        <w:tc>
          <w:tcPr>
            <w:tcW w:w="5868" w:type="dxa"/>
            <w:tcBorders>
              <w:left w:val="single" w:sz="6" w:space="0" w:color="000000"/>
              <w:bottom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Банковские реквизиты </w:t>
            </w:r>
            <w:r w:rsidRPr="001F3002">
              <w:rPr>
                <w:rFonts w:ascii="Tahoma" w:hAnsi="Tahoma" w:cs="Tahoma"/>
                <w:i/>
                <w:iCs/>
                <w:sz w:val="16"/>
                <w:szCs w:val="16"/>
                <w:lang w:eastAsia="ru-RU"/>
              </w:rPr>
              <w:t>(может быть несколько)</w:t>
            </w:r>
            <w:r w:rsidRPr="001F3002">
              <w:rPr>
                <w:rFonts w:ascii="Tahoma" w:hAnsi="Tahoma" w:cs="Tahoma"/>
                <w:i/>
                <w:sz w:val="16"/>
                <w:szCs w:val="16"/>
                <w:lang w:eastAsia="ru-RU"/>
              </w:rPr>
              <w:t>:</w:t>
            </w:r>
          </w:p>
        </w:tc>
        <w:tc>
          <w:tcPr>
            <w:tcW w:w="4330" w:type="dxa"/>
            <w:tcBorders>
              <w:left w:val="single" w:sz="6" w:space="0" w:color="000000"/>
              <w:bottom w:val="single" w:sz="6" w:space="0" w:color="000000"/>
              <w:right w:val="single" w:sz="6" w:space="0" w:color="000000"/>
            </w:tcBorders>
            <w:vAlign w:val="center"/>
            <w:hideMark/>
          </w:tcPr>
          <w:p w:rsidR="002561CA" w:rsidRPr="001F3002" w:rsidRDefault="002561CA" w:rsidP="001F3002">
            <w:pPr>
              <w:pStyle w:val="a6"/>
              <w:ind w:firstLine="567"/>
              <w:jc w:val="both"/>
              <w:rPr>
                <w:rFonts w:ascii="Tahoma" w:hAnsi="Tahoma" w:cs="Tahoma"/>
                <w:i/>
                <w:sz w:val="16"/>
                <w:szCs w:val="16"/>
                <w:lang w:eastAsia="ru-RU"/>
              </w:rPr>
            </w:pP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Мы, нижеподписавшиеся, заверяем правильность всех данных, указанных в анкете.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подтверждение вышеприведенных данных к анкете прикладываются следующие документы: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n</w:t>
      </w:r>
      <w:proofErr w:type="spellEnd"/>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 ___________________ 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м. п.</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 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 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(Ф.И.О</w:t>
      </w:r>
      <w:proofErr w:type="gramStart"/>
      <w:r w:rsidRPr="001F3002">
        <w:rPr>
          <w:rFonts w:ascii="Tahoma" w:hAnsi="Tahoma" w:cs="Tahoma"/>
          <w:i/>
          <w:sz w:val="16"/>
          <w:szCs w:val="16"/>
          <w:lang w:eastAsia="ru-RU"/>
        </w:rPr>
        <w:t>)(</w:t>
      </w:r>
      <w:proofErr w:type="gramEnd"/>
      <w:r w:rsidRPr="001F3002">
        <w:rPr>
          <w:rFonts w:ascii="Tahoma" w:hAnsi="Tahoma" w:cs="Tahoma"/>
          <w:i/>
          <w:sz w:val="16"/>
          <w:szCs w:val="16"/>
          <w:lang w:eastAsia="ru-RU"/>
        </w:rPr>
        <w:t>для физического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ДОГОВОР №</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о передаче в </w:t>
      </w:r>
      <w:r w:rsidR="00E1284A" w:rsidRPr="001F3002">
        <w:rPr>
          <w:rFonts w:ascii="Tahoma" w:hAnsi="Tahoma" w:cs="Tahoma"/>
          <w:i/>
          <w:sz w:val="16"/>
          <w:szCs w:val="16"/>
          <w:lang w:eastAsia="ru-RU"/>
        </w:rPr>
        <w:t>аренду</w:t>
      </w:r>
      <w:r w:rsidRPr="001F3002">
        <w:rPr>
          <w:rFonts w:ascii="Tahoma" w:hAnsi="Tahoma" w:cs="Tahoma"/>
          <w:i/>
          <w:sz w:val="16"/>
          <w:szCs w:val="16"/>
          <w:lang w:eastAsia="ru-RU"/>
        </w:rPr>
        <w:t xml:space="preserve"> имущества, являющегося муниципальной собственностью Чапаевского сельского поселения Красносельского муниципального района Костромской области, находящегося в муниципальной имущественной казне Чапаевского сельского поселения Красносельского муниципального района Костромской области</w:t>
      </w:r>
      <w:r w:rsidR="00E01216" w:rsidRPr="001F3002">
        <w:rPr>
          <w:rFonts w:ascii="Tahoma" w:hAnsi="Tahoma" w:cs="Tahoma"/>
          <w:i/>
          <w:sz w:val="16"/>
          <w:szCs w:val="16"/>
          <w:lang w:eastAsia="ru-RU"/>
        </w:rPr>
        <w:t>.</w:t>
      </w:r>
    </w:p>
    <w:p w:rsidR="002561CA" w:rsidRPr="001F3002" w:rsidRDefault="00BC333D"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r w:rsidR="002561CA" w:rsidRPr="001F3002">
        <w:rPr>
          <w:rFonts w:ascii="Tahoma" w:hAnsi="Tahoma" w:cs="Tahoma"/>
          <w:i/>
          <w:sz w:val="16"/>
          <w:szCs w:val="16"/>
          <w:lang w:eastAsia="ru-RU"/>
        </w:rPr>
        <w:t xml:space="preserve"> «__» _____________ 201__ г.</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 именуемая в дальнейшем «Ссудодатель», в лице Главы Чапаевского сельского поселения Красносельского муниципального района Костромской</w:t>
      </w:r>
      <w:r w:rsidR="00BC333D" w:rsidRPr="001F3002">
        <w:rPr>
          <w:rFonts w:ascii="Tahoma" w:hAnsi="Tahoma" w:cs="Tahoma"/>
          <w:i/>
          <w:sz w:val="16"/>
          <w:szCs w:val="16"/>
          <w:lang w:eastAsia="ru-RU"/>
        </w:rPr>
        <w:t xml:space="preserve"> области Смирновой Галины Александровны</w:t>
      </w:r>
      <w:r w:rsidRPr="001F3002">
        <w:rPr>
          <w:rFonts w:ascii="Tahoma" w:hAnsi="Tahoma" w:cs="Tahoma"/>
          <w:i/>
          <w:sz w:val="16"/>
          <w:szCs w:val="16"/>
          <w:lang w:eastAsia="ru-RU"/>
        </w:rPr>
        <w:t xml:space="preserve">, действующего на основании Устава, с одной стороны и </w:t>
      </w:r>
      <w:proofErr w:type="spellStart"/>
      <w:r w:rsidRPr="001F3002">
        <w:rPr>
          <w:rFonts w:ascii="Tahoma" w:hAnsi="Tahoma" w:cs="Tahoma"/>
          <w:i/>
          <w:sz w:val="16"/>
          <w:szCs w:val="16"/>
          <w:lang w:eastAsia="ru-RU"/>
        </w:rPr>
        <w:t>______________________________________________________в</w:t>
      </w:r>
      <w:proofErr w:type="spellEnd"/>
      <w:r w:rsidRPr="001F3002">
        <w:rPr>
          <w:rFonts w:ascii="Tahoma" w:hAnsi="Tahoma" w:cs="Tahoma"/>
          <w:i/>
          <w:sz w:val="16"/>
          <w:szCs w:val="16"/>
          <w:lang w:eastAsia="ru-RU"/>
        </w:rPr>
        <w:t xml:space="preserve"> лице_______________________________________________________________________, действующе</w:t>
      </w:r>
      <w:proofErr w:type="gramStart"/>
      <w:r w:rsidRPr="001F3002">
        <w:rPr>
          <w:rFonts w:ascii="Tahoma" w:hAnsi="Tahoma" w:cs="Tahoma"/>
          <w:i/>
          <w:sz w:val="16"/>
          <w:szCs w:val="16"/>
          <w:lang w:eastAsia="ru-RU"/>
        </w:rPr>
        <w:t>е(</w:t>
      </w:r>
      <w:proofErr w:type="spellStart"/>
      <w:proofErr w:type="gramEnd"/>
      <w:r w:rsidRPr="001F3002">
        <w:rPr>
          <w:rFonts w:ascii="Tahoma" w:hAnsi="Tahoma" w:cs="Tahoma"/>
          <w:i/>
          <w:sz w:val="16"/>
          <w:szCs w:val="16"/>
          <w:lang w:eastAsia="ru-RU"/>
        </w:rPr>
        <w:t>ий</w:t>
      </w:r>
      <w:proofErr w:type="spellEnd"/>
      <w:r w:rsidRPr="001F3002">
        <w:rPr>
          <w:rFonts w:ascii="Tahoma" w:hAnsi="Tahoma" w:cs="Tahoma"/>
          <w:i/>
          <w:sz w:val="16"/>
          <w:szCs w:val="16"/>
          <w:lang w:eastAsia="ru-RU"/>
        </w:rPr>
        <w:t xml:space="preserve">) на </w:t>
      </w:r>
      <w:proofErr w:type="spellStart"/>
      <w:r w:rsidRPr="001F3002">
        <w:rPr>
          <w:rFonts w:ascii="Tahoma" w:hAnsi="Tahoma" w:cs="Tahoma"/>
          <w:i/>
          <w:sz w:val="16"/>
          <w:szCs w:val="16"/>
          <w:lang w:eastAsia="ru-RU"/>
        </w:rPr>
        <w:t>основании________</w:t>
      </w:r>
      <w:proofErr w:type="spellEnd"/>
      <w:r w:rsidRPr="001F3002">
        <w:rPr>
          <w:rFonts w:ascii="Tahoma" w:hAnsi="Tahoma" w:cs="Tahoma"/>
          <w:i/>
          <w:sz w:val="16"/>
          <w:szCs w:val="16"/>
          <w:lang w:eastAsia="ru-RU"/>
        </w:rPr>
        <w:t>, именуемое(</w:t>
      </w:r>
      <w:proofErr w:type="spellStart"/>
      <w:r w:rsidRPr="001F3002">
        <w:rPr>
          <w:rFonts w:ascii="Tahoma" w:hAnsi="Tahoma" w:cs="Tahoma"/>
          <w:i/>
          <w:sz w:val="16"/>
          <w:szCs w:val="16"/>
          <w:lang w:eastAsia="ru-RU"/>
        </w:rPr>
        <w:t>ый</w:t>
      </w:r>
      <w:proofErr w:type="spellEnd"/>
      <w:r w:rsidRPr="001F3002">
        <w:rPr>
          <w:rFonts w:ascii="Tahoma" w:hAnsi="Tahoma" w:cs="Tahoma"/>
          <w:i/>
          <w:sz w:val="16"/>
          <w:szCs w:val="16"/>
          <w:lang w:eastAsia="ru-RU"/>
        </w:rPr>
        <w:t>) в дальнейшем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с другой стороны, именуемые при совместном упоминании «Стороны», в соответствии с действующим законодательством, заключили настоящий договор о нижеследующем: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УСЛОВИЯ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1.1 Ссудодатель передает, а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принимает в </w:t>
      </w:r>
      <w:r w:rsidR="00E01216" w:rsidRPr="001F3002">
        <w:rPr>
          <w:rFonts w:ascii="Tahoma" w:hAnsi="Tahoma" w:cs="Tahoma"/>
          <w:i/>
          <w:sz w:val="16"/>
          <w:szCs w:val="16"/>
          <w:lang w:eastAsia="ru-RU"/>
        </w:rPr>
        <w:t>аренду</w:t>
      </w:r>
      <w:r w:rsidR="00BB71AC"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следующие объекты водоснабжения и водоотведения: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E1284A" w:rsidRPr="001F3002" w:rsidTr="005B69DD">
        <w:tc>
          <w:tcPr>
            <w:tcW w:w="376" w:type="dxa"/>
            <w:tcBorders>
              <w:top w:val="single" w:sz="6" w:space="0" w:color="000000"/>
              <w:left w:val="single" w:sz="6" w:space="0" w:color="000000"/>
              <w:bottom w:val="single" w:sz="6" w:space="0" w:color="000000"/>
            </w:tcBorders>
            <w:vAlign w:val="center"/>
            <w:hideMark/>
          </w:tcPr>
          <w:p w:rsidR="00E1284A" w:rsidRPr="001F3002" w:rsidRDefault="00E1284A" w:rsidP="0050273C">
            <w:pPr>
              <w:pStyle w:val="a6"/>
              <w:ind w:left="-474" w:firstLine="474"/>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E1284A" w:rsidRPr="001F3002" w:rsidTr="005B69DD">
        <w:tc>
          <w:tcPr>
            <w:tcW w:w="376" w:type="dxa"/>
            <w:tcBorders>
              <w:left w:val="single" w:sz="6" w:space="0" w:color="000000"/>
              <w:bottom w:val="single" w:sz="6" w:space="0" w:color="000000"/>
            </w:tcBorders>
            <w:vAlign w:val="center"/>
            <w:hideMark/>
          </w:tcPr>
          <w:p w:rsidR="00E1284A" w:rsidRPr="001F3002" w:rsidRDefault="00E1284A" w:rsidP="0050273C">
            <w:pPr>
              <w:pStyle w:val="a6"/>
              <w:ind w:left="-474" w:firstLine="474"/>
              <w:jc w:val="both"/>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E1284A" w:rsidRPr="001F3002" w:rsidRDefault="00E1284A" w:rsidP="0050273C">
            <w:pPr>
              <w:pStyle w:val="a6"/>
              <w:ind w:firstLine="39"/>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E1284A" w:rsidRPr="001F3002" w:rsidTr="005B69DD">
        <w:trPr>
          <w:trHeight w:val="396"/>
        </w:trPr>
        <w:tc>
          <w:tcPr>
            <w:tcW w:w="376" w:type="dxa"/>
            <w:tcBorders>
              <w:left w:val="single" w:sz="6" w:space="0" w:color="000000"/>
              <w:bottom w:val="single" w:sz="6" w:space="0" w:color="000000"/>
            </w:tcBorders>
            <w:vAlign w:val="center"/>
            <w:hideMark/>
          </w:tcPr>
          <w:p w:rsidR="00E1284A" w:rsidRPr="001F3002" w:rsidRDefault="00E1284A" w:rsidP="0050273C">
            <w:pPr>
              <w:pStyle w:val="a6"/>
              <w:ind w:left="-474" w:firstLine="474"/>
              <w:jc w:val="both"/>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E1284A" w:rsidRPr="001F3002" w:rsidTr="005B69DD">
        <w:tc>
          <w:tcPr>
            <w:tcW w:w="376" w:type="dxa"/>
            <w:tcBorders>
              <w:left w:val="single" w:sz="6" w:space="0" w:color="000000"/>
            </w:tcBorders>
            <w:vAlign w:val="center"/>
            <w:hideMark/>
          </w:tcPr>
          <w:p w:rsidR="00E1284A" w:rsidRPr="001F3002" w:rsidRDefault="00E1284A" w:rsidP="0050273C">
            <w:pPr>
              <w:pStyle w:val="a6"/>
              <w:ind w:left="-474" w:firstLine="474"/>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E1284A" w:rsidRPr="001F3002" w:rsidTr="005B69DD">
        <w:tc>
          <w:tcPr>
            <w:tcW w:w="376" w:type="dxa"/>
            <w:tcBorders>
              <w:left w:val="single" w:sz="6" w:space="0" w:color="000000"/>
            </w:tcBorders>
            <w:vAlign w:val="center"/>
          </w:tcPr>
          <w:p w:rsidR="00E1284A" w:rsidRPr="001F3002" w:rsidRDefault="00E1284A" w:rsidP="0050273C">
            <w:pPr>
              <w:pStyle w:val="a6"/>
              <w:ind w:left="-474" w:firstLine="474"/>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424" w:type="dxa"/>
            <w:tcBorders>
              <w:left w:val="single" w:sz="6" w:space="0" w:color="000000"/>
              <w:right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E1284A" w:rsidRPr="001F3002" w:rsidTr="005B69DD">
        <w:tc>
          <w:tcPr>
            <w:tcW w:w="376" w:type="dxa"/>
            <w:tcBorders>
              <w:left w:val="single" w:sz="6" w:space="0" w:color="000000"/>
              <w:bottom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E1284A" w:rsidRPr="001F3002" w:rsidRDefault="00E1284A" w:rsidP="0050273C">
            <w:pPr>
              <w:pStyle w:val="a6"/>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E1284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2561CA" w:rsidRPr="001F3002" w:rsidRDefault="00E1284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r w:rsidR="002561CA" w:rsidRPr="001F3002">
        <w:rPr>
          <w:rFonts w:ascii="Tahoma" w:hAnsi="Tahoma" w:cs="Tahoma"/>
          <w:i/>
          <w:sz w:val="16"/>
          <w:szCs w:val="16"/>
          <w:lang w:eastAsia="ru-RU"/>
        </w:rPr>
        <w:t>(далее – имущество).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1.2. В целях исполнения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Ссудополучатель обязуется: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разработать и согласовать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_____ с дальнейшей пролонгацией на тот же срок права владения и пользования объектом Соглашения для осуществления указанной деятельности.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В обязательном порядке в срок </w:t>
      </w:r>
      <w:proofErr w:type="gramStart"/>
      <w:r w:rsidRPr="001F3002">
        <w:rPr>
          <w:rFonts w:ascii="Tahoma" w:hAnsi="Tahoma" w:cs="Tahoma"/>
          <w:i/>
          <w:sz w:val="16"/>
          <w:szCs w:val="16"/>
          <w:lang w:eastAsia="ru-RU"/>
        </w:rPr>
        <w:t>до</w:t>
      </w:r>
      <w:proofErr w:type="gramEnd"/>
      <w:r w:rsidRPr="001F3002">
        <w:rPr>
          <w:rFonts w:ascii="Tahoma" w:hAnsi="Tahoma" w:cs="Tahoma"/>
          <w:i/>
          <w:sz w:val="16"/>
          <w:szCs w:val="16"/>
          <w:lang w:eastAsia="ru-RU"/>
        </w:rPr>
        <w:t xml:space="preserve"> ___________ </w:t>
      </w:r>
      <w:proofErr w:type="gramStart"/>
      <w:r w:rsidRPr="001F3002">
        <w:rPr>
          <w:rFonts w:ascii="Tahoma" w:hAnsi="Tahoma" w:cs="Tahoma"/>
          <w:i/>
          <w:sz w:val="16"/>
          <w:szCs w:val="16"/>
          <w:lang w:eastAsia="ru-RU"/>
        </w:rPr>
        <w:t>должны</w:t>
      </w:r>
      <w:proofErr w:type="gramEnd"/>
      <w:r w:rsidRPr="001F3002">
        <w:rPr>
          <w:rFonts w:ascii="Tahoma" w:hAnsi="Tahoma" w:cs="Tahoma"/>
          <w:i/>
          <w:sz w:val="16"/>
          <w:szCs w:val="16"/>
          <w:lang w:eastAsia="ru-RU"/>
        </w:rPr>
        <w:t xml:space="preserve"> быть выполнены следующие мероприятия: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1.3. 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1.4. Имущество передается в </w:t>
      </w:r>
      <w:r w:rsidR="00E1284A" w:rsidRPr="001F3002">
        <w:rPr>
          <w:rFonts w:ascii="Tahoma" w:hAnsi="Tahoma" w:cs="Tahoma"/>
          <w:i/>
          <w:sz w:val="16"/>
          <w:szCs w:val="16"/>
          <w:lang w:eastAsia="ru-RU"/>
        </w:rPr>
        <w:t>аренду</w:t>
      </w:r>
      <w:r w:rsidRPr="001F3002">
        <w:rPr>
          <w:rFonts w:ascii="Tahoma" w:hAnsi="Tahoma" w:cs="Tahoma"/>
          <w:i/>
          <w:sz w:val="16"/>
          <w:szCs w:val="16"/>
          <w:lang w:eastAsia="ru-RU"/>
        </w:rPr>
        <w:t xml:space="preserve"> сроком на ______ с 201__г.</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1.5. Передача Имущества в </w:t>
      </w:r>
      <w:r w:rsidR="00E1284A" w:rsidRPr="001F3002">
        <w:rPr>
          <w:rFonts w:ascii="Tahoma" w:hAnsi="Tahoma" w:cs="Tahoma"/>
          <w:i/>
          <w:sz w:val="16"/>
          <w:szCs w:val="16"/>
          <w:lang w:eastAsia="ru-RU"/>
        </w:rPr>
        <w:t xml:space="preserve">  аренду</w:t>
      </w:r>
      <w:r w:rsidRPr="001F3002">
        <w:rPr>
          <w:rFonts w:ascii="Tahoma" w:hAnsi="Tahoma" w:cs="Tahoma"/>
          <w:i/>
          <w:sz w:val="16"/>
          <w:szCs w:val="16"/>
          <w:lang w:eastAsia="ru-RU"/>
        </w:rPr>
        <w:t xml:space="preserve"> не влечет передачу права собственности на него. Приватизация переданного в пользование Имущества может быть осуществлена только в случаях и порядке, установленных действующим законодательством Российской Федерации.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1.6. В течение срока, указанного в п. 1.4 настоящего договора,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не вправе передавать используемое Имущество в пользование или в субаренду третьим лицам без письменного разрешения Ссудодателя.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1.7. Продукция и иные доходы, полученные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в результате использования переданного в пользование Имущества, являются его собственностью.</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1.8. Ссудодатель не отвечает за недостатки переданного в </w:t>
      </w:r>
      <w:r w:rsidR="00E1284A" w:rsidRPr="001F3002">
        <w:rPr>
          <w:rFonts w:ascii="Tahoma" w:hAnsi="Tahoma" w:cs="Tahoma"/>
          <w:i/>
          <w:sz w:val="16"/>
          <w:szCs w:val="16"/>
          <w:lang w:eastAsia="ru-RU"/>
        </w:rPr>
        <w:t>аренду</w:t>
      </w:r>
      <w:r w:rsidRPr="001F3002">
        <w:rPr>
          <w:rFonts w:ascii="Tahoma" w:hAnsi="Tahoma" w:cs="Tahoma"/>
          <w:i/>
          <w:sz w:val="16"/>
          <w:szCs w:val="16"/>
          <w:lang w:eastAsia="ru-RU"/>
        </w:rPr>
        <w:t xml:space="preserve"> Имущества, которые были оговорены при заключении настоящего договора или были заранее известны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либо должны были быть обнаружены </w:t>
      </w:r>
      <w:r w:rsidR="00E1284A" w:rsidRPr="001F3002">
        <w:rPr>
          <w:rFonts w:ascii="Tahoma" w:hAnsi="Tahoma" w:cs="Tahoma"/>
          <w:i/>
          <w:sz w:val="16"/>
          <w:szCs w:val="16"/>
          <w:lang w:eastAsia="ru-RU"/>
        </w:rPr>
        <w:lastRenderedPageBreak/>
        <w:t>Арендатором</w:t>
      </w:r>
      <w:r w:rsidRPr="001F3002">
        <w:rPr>
          <w:rFonts w:ascii="Tahoma" w:hAnsi="Tahoma" w:cs="Tahoma"/>
          <w:i/>
          <w:sz w:val="16"/>
          <w:szCs w:val="16"/>
          <w:lang w:eastAsia="ru-RU"/>
        </w:rPr>
        <w:t xml:space="preserve"> во время осмотра Имущества или проверки его исправности при заключении договора или передаче имущества в пользование по акту.</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ОБЯЗАННОСТИ СТОРОН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2.1. Ссудодатель обязан: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 В срок не позднее 5 (пяти) рабочих дней после вступления настоящего договора в силу передать Имущество, указанное в п.1.1,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на основании акта приема-передачи;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2.1.2. Не чинить препятствий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в правомерном использовании переданного в пользование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2.1.3. Обеспечивать беспрепятственный доступ к переданному в пользование Имуществу сотрудникам, транспорту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xml:space="preserve">, а также любым другим лицам по указанию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Если чрезвычайные события произошли по вине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то обязанность по устранению последствий указанных событий лежит на Пользователе;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2.1.5. В месячный срок рассматривать обращения </w:t>
      </w:r>
      <w:proofErr w:type="gramStart"/>
      <w:r w:rsidR="00E1284A" w:rsidRPr="001F3002">
        <w:rPr>
          <w:rFonts w:ascii="Tahoma" w:hAnsi="Tahoma" w:cs="Tahoma"/>
          <w:i/>
          <w:sz w:val="16"/>
          <w:szCs w:val="16"/>
          <w:lang w:eastAsia="ru-RU"/>
        </w:rPr>
        <w:t>Арендатора</w:t>
      </w:r>
      <w:proofErr w:type="gramEnd"/>
      <w:r w:rsidRPr="001F3002">
        <w:rPr>
          <w:rFonts w:ascii="Tahoma" w:hAnsi="Tahoma" w:cs="Tahoma"/>
          <w:i/>
          <w:sz w:val="16"/>
          <w:szCs w:val="16"/>
          <w:lang w:eastAsia="ru-RU"/>
        </w:rPr>
        <w:t xml:space="preserve"> по вопросам изменения назначения переданного в пользование Имущества, их ремонта и переоборудования.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2.2. Ссудодатель имеет право: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2.2.1. Контролировать соблюдение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условий настоящего договора; беспрепятственно посещать переданное в пользование Имущество с целью реализации контрольных функций.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2.2.2. Требовать возмещения соответствующих убытков в случае нарушения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существенных условий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 xml:space="preserve">2.3. </w:t>
      </w:r>
      <w:r w:rsidR="00BB71AC" w:rsidRPr="001F3002">
        <w:rPr>
          <w:rFonts w:ascii="Tahoma" w:hAnsi="Tahoma" w:cs="Tahoma"/>
          <w:i/>
          <w:iCs/>
          <w:sz w:val="16"/>
          <w:szCs w:val="16"/>
          <w:lang w:eastAsia="ru-RU"/>
        </w:rPr>
        <w:t xml:space="preserve">Арендатор </w:t>
      </w:r>
      <w:r w:rsidRPr="001F3002">
        <w:rPr>
          <w:rFonts w:ascii="Tahoma" w:hAnsi="Tahoma" w:cs="Tahoma"/>
          <w:i/>
          <w:iCs/>
          <w:sz w:val="16"/>
          <w:szCs w:val="16"/>
          <w:lang w:eastAsia="ru-RU"/>
        </w:rPr>
        <w:t xml:space="preserve"> обязан: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 Не позднее 5 (пяти) рабочих дней после вступления в силу настоящего договора принять у Ссудодателя имущество, указанное в п.1.1. настоящего договора, по акту приема-передачи.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2.3.2. Заключить отдельно Договора на возмещение затрат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2.3.3. Использовать Имущество исключительно по прямому назначению, указанному в п.1.1. настоящего договора и технической документации на него;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2.3.4.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2.3.5.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2.3.6. </w:t>
      </w:r>
      <w:proofErr w:type="gramStart"/>
      <w:r w:rsidRPr="001F3002">
        <w:rPr>
          <w:rFonts w:ascii="Tahoma" w:hAnsi="Tahoma" w:cs="Tahoma"/>
          <w:i/>
          <w:sz w:val="16"/>
          <w:szCs w:val="16"/>
          <w:lang w:eastAsia="ru-RU"/>
        </w:rPr>
        <w:t xml:space="preserve">Соблюдать правила пожарной безопасности (обеспечить в переданных в пользование помещениях: установку и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 требования органов </w:t>
      </w:r>
      <w:proofErr w:type="spellStart"/>
      <w:r w:rsidRPr="001F3002">
        <w:rPr>
          <w:rFonts w:ascii="Tahoma" w:hAnsi="Tahoma" w:cs="Tahoma"/>
          <w:i/>
          <w:sz w:val="16"/>
          <w:szCs w:val="16"/>
          <w:lang w:eastAsia="ru-RU"/>
        </w:rPr>
        <w:t>Роспотребнадзора</w:t>
      </w:r>
      <w:proofErr w:type="spellEnd"/>
      <w:r w:rsidRPr="001F3002">
        <w:rPr>
          <w:rFonts w:ascii="Tahoma" w:hAnsi="Tahoma" w:cs="Tahoma"/>
          <w:i/>
          <w:sz w:val="16"/>
          <w:szCs w:val="16"/>
          <w:lang w:eastAsia="ru-RU"/>
        </w:rPr>
        <w:t xml:space="preserve">, а также отраслевых правил и норм, действующих в отношении вида деятельности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xml:space="preserve"> и используемого им Имущества;</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2.3.7. Не допускать захламления бытовым и строительным мусором, переданного в пользование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2.3.8. Не производить никаких изменений и переоборудования переданного в пользование помещения, в том числе прокладок, скрытых и открытых проводок и коммуникаций, перепланировок, без письменного разрешения Ссудодателя. 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переданного в пользование Имущества, таковые должны быть ликвидированы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а помещение приведено в прежний вид за его счет в срок, определяемый односторонним предписанием Ссудодателя;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2.3.9. Своевременно производить за счет собственных средств текущий и капитальный ремонт имущества, инженерно - технических коммуникаций переданного в пользование имущества, а также мероприятия по благоустройству территории, окружающей Имущество, с предварительным письменным уведомлением Ссудодателя. Произведенные улучшения Имущества, составляющие принадлежность переданных в пользование помещений и неотделимые без вреда для их конструкций и интерьера, передаются Ссудодателю по истечении срока действия договора, а также при досрочном его прекращении.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2.3.10. Осуществлять необходимые меры по обеспечению своевременной реконструкции и восстановлению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2.3.10. </w:t>
      </w:r>
      <w:proofErr w:type="gramStart"/>
      <w:r w:rsidRPr="001F3002">
        <w:rPr>
          <w:rFonts w:ascii="Tahoma" w:hAnsi="Tahoma" w:cs="Tahoma"/>
          <w:i/>
          <w:sz w:val="16"/>
          <w:szCs w:val="16"/>
          <w:lang w:eastAsia="ru-RU"/>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Ссудодателя.</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2.3.11. Письменно сообщить Ссудодателю не позднее, чем за 2 (два) месяца, о предстоящем освобождении переданного в пользование Имущества, как в связи с окончанием срока действия настоящего договора, так и при досрочном его расторжении.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2.3.12. Передать используемое Имущество Ссудодателю по акту приема-передачи, оформленному в соответствии с разделом 4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2.3.13. После окончания срока действия настоящего договора или при его досрочном расторжении передать имущество Ссудодателю не позднее 3 (трех) рабочих дней;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2.3.14. Предоставлять представителям Ссудодателя возможность беспрепятственного доступа к Имуществу, переданному в пользование, в случаях проведения проверок использования Имущества в соответствии с условиями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2.3.15. Предоставлять представителям Ссудодателя всю документацию, запрашиваемую в ходе проверки.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iCs/>
          <w:sz w:val="16"/>
          <w:szCs w:val="16"/>
          <w:lang w:eastAsia="ru-RU"/>
        </w:rPr>
        <w:t xml:space="preserve">2.4. </w:t>
      </w:r>
      <w:r w:rsidR="00BB71AC" w:rsidRPr="001F3002">
        <w:rPr>
          <w:rFonts w:ascii="Tahoma" w:hAnsi="Tahoma" w:cs="Tahoma"/>
          <w:i/>
          <w:iCs/>
          <w:sz w:val="16"/>
          <w:szCs w:val="16"/>
          <w:lang w:eastAsia="ru-RU"/>
        </w:rPr>
        <w:t xml:space="preserve">Арендатор </w:t>
      </w:r>
      <w:r w:rsidRPr="001F3002">
        <w:rPr>
          <w:rFonts w:ascii="Tahoma" w:hAnsi="Tahoma" w:cs="Tahoma"/>
          <w:i/>
          <w:iCs/>
          <w:sz w:val="16"/>
          <w:szCs w:val="16"/>
          <w:lang w:eastAsia="ru-RU"/>
        </w:rPr>
        <w:t xml:space="preserve"> имеет право: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2.4.1. В случае не предоставления Ссудодателем Имущества в срок, указанный в п. 2.1.1. настоящего договора,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РАСЧЕТЫ И ПЛАТЕЖИ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3.1.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осуществляет свои права по владению и пользованию переданного ему Имущества безвозмездно.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3.2.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оплачиваются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отдельно согласно Договоров, заключенных с поставщиками в сроки, определенные ими.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 ПОРЯДОК ВОЗВРАТА ИМУЩЕСТВА ССУДОДАТЕЛЮ.</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4.1 Возврат используемого Имущества Ссудодателю осуществляется после окончания срока действия настоящего договора или при его досрочном расторжении.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4.2. Для приема-передачи используемого Имущества создается комиссия, состоящая из представителей Сторон.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4.3 Стороны должны назначить своих представителей в комиссию и приступить к приему - передачи используемого Имущества на следующий день после окончания срока действия настоящего договора либо его досрочного расторжения.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4.4.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обязан представить комиссии Имущество готовым к передаче Ссудодателю, начиная со дня, следующего за днем окончания срока действия Договора либо его досрочного расторжения.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4.5. Имущество, находящееся в пользовании, должно быть передано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и принято Ссудодателем в течение 3 (трех) рабочих дней с момента начала работы комиссии.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4.6. При передаче Имущества составляется акт приема - передачи, который подписывается всеми членами комиссии.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4.7. Имущество, находившееся в пользовании, считается фактически переданным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Ссудодателю с момента подписания акта приема - передачи.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4.8. Имущество должно быть передано Ссудодателю в удовлетворительном состоянии, с учетом нормального износа. Также Ссудодателю должны быть переданы по акту все произведенные в помещениях перестройки и переделки, а также улучшения, составляющие принадлежность Имущества и неотделимые без вреда для их конструкции и интерьера.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 ПОРЯДОК ИЗМЕНЕНИЯ, РАСТОРЖЕНИЯ, ПРЕКРАЩЕНИЯ 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ПРОДЛЕНИЯ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5.3. Настоящий </w:t>
      </w:r>
      <w:proofErr w:type="gramStart"/>
      <w:r w:rsidRPr="001F3002">
        <w:rPr>
          <w:rFonts w:ascii="Tahoma" w:hAnsi="Tahoma" w:cs="Tahoma"/>
          <w:i/>
          <w:sz w:val="16"/>
          <w:szCs w:val="16"/>
          <w:lang w:eastAsia="ru-RU"/>
        </w:rPr>
        <w:t>договор</w:t>
      </w:r>
      <w:proofErr w:type="gramEnd"/>
      <w:r w:rsidRPr="001F3002">
        <w:rPr>
          <w:rFonts w:ascii="Tahoma" w:hAnsi="Tahoma" w:cs="Tahoma"/>
          <w:i/>
          <w:sz w:val="16"/>
          <w:szCs w:val="16"/>
          <w:lang w:eastAsia="ru-RU"/>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5.5. Ссудодатель вправе потребовать досрочного расторжения Договора </w:t>
      </w:r>
      <w:r w:rsidR="00E81C45" w:rsidRPr="001F3002">
        <w:rPr>
          <w:rFonts w:ascii="Tahoma" w:hAnsi="Tahoma" w:cs="Tahoma"/>
          <w:i/>
          <w:sz w:val="16"/>
          <w:szCs w:val="16"/>
          <w:lang w:eastAsia="ru-RU"/>
        </w:rPr>
        <w:t>аренды</w:t>
      </w:r>
      <w:r w:rsidRPr="001F3002">
        <w:rPr>
          <w:rFonts w:ascii="Tahoma" w:hAnsi="Tahoma" w:cs="Tahoma"/>
          <w:i/>
          <w:sz w:val="16"/>
          <w:szCs w:val="16"/>
          <w:lang w:eastAsia="ru-RU"/>
        </w:rPr>
        <w:t xml:space="preserve"> в случаях, когда ссудополучатель:</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использует имущество не в соответствии с договором или назначением имущества</w:t>
      </w:r>
      <w:proofErr w:type="gramStart"/>
      <w:r w:rsidRPr="001F3002">
        <w:rPr>
          <w:rFonts w:ascii="Tahoma" w:hAnsi="Tahoma" w:cs="Tahoma"/>
          <w:i/>
          <w:sz w:val="16"/>
          <w:szCs w:val="16"/>
          <w:lang w:eastAsia="ru-RU"/>
        </w:rPr>
        <w:t xml:space="preserve"> ;</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б) не выполняет обязанностей по поддержанию имущества в исправном состоянии или её содержанию;</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 существенно ухудшает состояние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 без согласия Ссудодателя передал имущество третьему лицу.</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5.6. Существенными нарушениями условий договора являются: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 использование Имущества (в целом или частично) не в соответствии с целями, определенными в п. 1.1.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б) неисполнение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обязательств по осуществлению деятельности, предусмотренной п. 1.1.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в) прекращение или приостановление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деятельности, предусмотренной п. 1.1.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г) умышленное или неосторожное ухудшение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состояния Имущества, находящегося у него в пользовании, инженерного оборудования и прилегающих территорий либо невыполнения обязанностей, предусмотренных п.п. 2.3.1 – 2.3.15, 3.6., 7.2. настоящего договора;</w:t>
      </w:r>
    </w:p>
    <w:p w:rsidR="002561CA" w:rsidRPr="001F3002" w:rsidRDefault="002561CA" w:rsidP="001F3002">
      <w:pPr>
        <w:pStyle w:val="a6"/>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spellEnd"/>
      <w:r w:rsidRPr="001F3002">
        <w:rPr>
          <w:rFonts w:ascii="Tahoma" w:hAnsi="Tahoma" w:cs="Tahoma"/>
          <w:i/>
          <w:sz w:val="16"/>
          <w:szCs w:val="16"/>
          <w:lang w:eastAsia="ru-RU"/>
        </w:rPr>
        <w:t xml:space="preserve">) непредставление Ссудодателем Имущества в пользование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либо создание Ссудодателем препятствий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по использованию Имущества в соответствии с условиями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е) наличие недостатков в Имуществе, которые не были оговорены Ссудодателем при заключении договора, не были заранее известны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и не должны были быть обнаружены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во время осмотра имущества или проверки его исправности при заключении договора и которые препятствуют использованию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ОТВЕТСТВЕННОСТЬ СТОРОН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6.2. </w:t>
      </w:r>
      <w:proofErr w:type="gramStart"/>
      <w:r w:rsidRPr="001F3002">
        <w:rPr>
          <w:rFonts w:ascii="Tahoma" w:hAnsi="Tahoma" w:cs="Tahoma"/>
          <w:i/>
          <w:sz w:val="16"/>
          <w:szCs w:val="16"/>
          <w:lang w:eastAsia="ru-RU"/>
        </w:rPr>
        <w:t xml:space="preserve">Если Имущество по вине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xml:space="preserve"> станет непригодным для дальнейшей эксплуатации, а также в случае полного уничтожения Имущества,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обязан возместить Ссудодателю причинённые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6.3. Если состояние Имущества к моменту истечения срока действия настоящего договора хуже состояния Имущества с учетом его нормального износа,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возмещает Ссудодателю причиненный ущерб в соответствии с действующим законодательством Российской Федерации.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Ущерб определяется комиссией с участием Ссудодателя и привлечением уполномоченных служб.</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6.4. При несоблюдении условий п. 7.2 настоящего договора и в случае наступления событий,</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повлекших</w:t>
      </w:r>
      <w:proofErr w:type="gramEnd"/>
      <w:r w:rsidRPr="001F3002">
        <w:rPr>
          <w:rFonts w:ascii="Tahoma" w:hAnsi="Tahoma" w:cs="Tahoma"/>
          <w:i/>
          <w:sz w:val="16"/>
          <w:szCs w:val="16"/>
          <w:lang w:eastAsia="ru-RU"/>
        </w:rPr>
        <w:t xml:space="preserve"> невозможность использования Имущества по назначению,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обязан возместить Ссудодателю все убытки, причиненные такими событиями.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7. ОСОБЫЕ УСЛОВИЯ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7.1.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рекомендуется застраховать принятое в пользование имущество. В случае наступления страхового случая страховое возмещение должно быть использовано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на ликвидацию ущерба от страхового случая.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7.2. Реорганизация сторон, а также перемена собственника либо владельца Имущества не</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являются основанием для изменения условий или расторжения настоящего договора. Новый</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собственник (владелец) становится правопреемником Ссудодателя по настоящему договору,</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при этом настоящий договор подлежит переоформлению на основании </w:t>
      </w:r>
      <w:proofErr w:type="gramStart"/>
      <w:r w:rsidRPr="001F3002">
        <w:rPr>
          <w:rFonts w:ascii="Tahoma" w:hAnsi="Tahoma" w:cs="Tahoma"/>
          <w:i/>
          <w:sz w:val="16"/>
          <w:szCs w:val="16"/>
          <w:lang w:eastAsia="ru-RU"/>
        </w:rPr>
        <w:t>дополнительного</w:t>
      </w:r>
      <w:proofErr w:type="gramEnd"/>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соглашения, но лишь в части изменения наименования и реквизитов нового собственника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(владельца).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7.3. Настоящий договор не дает права </w:t>
      </w:r>
      <w:r w:rsidR="00E1284A" w:rsidRPr="001F3002">
        <w:rPr>
          <w:rFonts w:ascii="Tahoma" w:hAnsi="Tahoma" w:cs="Tahoma"/>
          <w:i/>
          <w:sz w:val="16"/>
          <w:szCs w:val="16"/>
          <w:lang w:eastAsia="ru-RU"/>
        </w:rPr>
        <w:t>Арендатору</w:t>
      </w:r>
      <w:r w:rsidRPr="001F3002">
        <w:rPr>
          <w:rFonts w:ascii="Tahoma" w:hAnsi="Tahoma" w:cs="Tahoma"/>
          <w:i/>
          <w:sz w:val="16"/>
          <w:szCs w:val="16"/>
          <w:lang w:eastAsia="ru-RU"/>
        </w:rPr>
        <w:t xml:space="preserve"> на размещение рекламы на наружной части здания и помещений без согласования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7.5. </w:t>
      </w:r>
      <w:proofErr w:type="gramStart"/>
      <w:r w:rsidRPr="001F3002">
        <w:rPr>
          <w:rFonts w:ascii="Tahoma" w:hAnsi="Tahoma" w:cs="Tahoma"/>
          <w:i/>
          <w:sz w:val="16"/>
          <w:szCs w:val="16"/>
          <w:lang w:eastAsia="ru-RU"/>
        </w:rPr>
        <w:t xml:space="preserve">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xml:space="preserve">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1F3002">
        <w:rPr>
          <w:rFonts w:ascii="Tahoma" w:hAnsi="Tahoma" w:cs="Tahoma"/>
          <w:i/>
          <w:sz w:val="16"/>
          <w:szCs w:val="16"/>
          <w:lang w:eastAsia="ru-RU"/>
        </w:rPr>
        <w:t>. - 3.8. настоящего договора.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7.6. Взаимоотношения сторон, не урегулированные настоящим договором, регламентируются действующим законодательством РФ.</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7.7. Настоящий Договор составлен и подписан в 3-х экземплярах, имеющих одинаковую юридическую силу, один из которых находится у Ссудодателя, второй – у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третий хранится в делах Управления федеральной регистрационной службы по Костромской области.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8. ЮРИДИЧЕСКИЕ АДРЕСА, БАНКОВСКИЕ РЕКВИЗИТЫ 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Ссудодатель: Администрация Чапаевского сельского поселения Красносельского муниципального района Костромской </w:t>
      </w:r>
      <w:r w:rsidR="00BC333D" w:rsidRPr="001F3002">
        <w:rPr>
          <w:rFonts w:ascii="Tahoma" w:hAnsi="Tahoma" w:cs="Tahoma"/>
          <w:i/>
          <w:sz w:val="16"/>
          <w:szCs w:val="16"/>
          <w:lang w:eastAsia="ru-RU"/>
        </w:rPr>
        <w:t>области п.им</w:t>
      </w:r>
      <w:proofErr w:type="gramStart"/>
      <w:r w:rsidR="00BC333D" w:rsidRPr="001F3002">
        <w:rPr>
          <w:rFonts w:ascii="Tahoma" w:hAnsi="Tahoma" w:cs="Tahoma"/>
          <w:i/>
          <w:sz w:val="16"/>
          <w:szCs w:val="16"/>
          <w:lang w:eastAsia="ru-RU"/>
        </w:rPr>
        <w:t>.Ч</w:t>
      </w:r>
      <w:proofErr w:type="gramEnd"/>
      <w:r w:rsidR="00BC333D" w:rsidRPr="001F3002">
        <w:rPr>
          <w:rFonts w:ascii="Tahoma" w:hAnsi="Tahoma" w:cs="Tahoma"/>
          <w:i/>
          <w:sz w:val="16"/>
          <w:szCs w:val="16"/>
          <w:lang w:eastAsia="ru-RU"/>
        </w:rPr>
        <w:t>апаева, ул.Советская д.13</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р/с </w:t>
      </w:r>
      <w:r w:rsidR="00BC333D" w:rsidRPr="001F3002">
        <w:rPr>
          <w:rFonts w:ascii="Tahoma" w:hAnsi="Tahoma" w:cs="Tahoma"/>
          <w:i/>
          <w:sz w:val="16"/>
          <w:szCs w:val="16"/>
          <w:lang w:eastAsia="ru-RU"/>
        </w:rPr>
        <w:t xml:space="preserve"> </w:t>
      </w:r>
      <w:r w:rsidR="0041502A" w:rsidRPr="001F3002">
        <w:rPr>
          <w:rFonts w:ascii="Tahoma" w:hAnsi="Tahoma" w:cs="Tahoma"/>
          <w:i/>
          <w:sz w:val="16"/>
          <w:szCs w:val="16"/>
          <w:lang w:eastAsia="ru-RU"/>
        </w:rPr>
        <w:t>40101810700000010006</w:t>
      </w:r>
      <w:r w:rsidR="00BC333D"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в ГРКЦ г</w:t>
      </w:r>
      <w:proofErr w:type="gramStart"/>
      <w:r w:rsidRPr="001F3002">
        <w:rPr>
          <w:rFonts w:ascii="Tahoma" w:hAnsi="Tahoma" w:cs="Tahoma"/>
          <w:i/>
          <w:sz w:val="16"/>
          <w:szCs w:val="16"/>
          <w:lang w:eastAsia="ru-RU"/>
        </w:rPr>
        <w:t>.К</w:t>
      </w:r>
      <w:proofErr w:type="gramEnd"/>
      <w:r w:rsidRPr="001F3002">
        <w:rPr>
          <w:rFonts w:ascii="Tahoma" w:hAnsi="Tahoma" w:cs="Tahoma"/>
          <w:i/>
          <w:sz w:val="16"/>
          <w:szCs w:val="16"/>
          <w:lang w:eastAsia="ru-RU"/>
        </w:rPr>
        <w:t>острома</w:t>
      </w:r>
      <w:r w:rsidR="00BC333D"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л/с</w:t>
      </w:r>
      <w:r w:rsidR="00BC333D" w:rsidRPr="001F3002">
        <w:rPr>
          <w:rFonts w:ascii="Tahoma" w:hAnsi="Tahoma" w:cs="Tahoma"/>
          <w:i/>
          <w:sz w:val="16"/>
          <w:szCs w:val="16"/>
          <w:lang w:eastAsia="ru-RU"/>
        </w:rPr>
        <w:t xml:space="preserve"> </w:t>
      </w:r>
      <w:r w:rsidR="0041502A" w:rsidRPr="001F3002">
        <w:rPr>
          <w:rFonts w:ascii="Tahoma" w:hAnsi="Tahoma" w:cs="Tahoma"/>
          <w:i/>
          <w:sz w:val="16"/>
          <w:szCs w:val="16"/>
          <w:lang w:eastAsia="ru-RU"/>
        </w:rPr>
        <w:t>04413003030</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w:t>
      </w:r>
      <w:r w:rsidR="00BB71AC" w:rsidRPr="001F3002">
        <w:rPr>
          <w:rFonts w:ascii="Tahoma" w:hAnsi="Tahoma" w:cs="Tahoma"/>
          <w:i/>
          <w:sz w:val="16"/>
          <w:szCs w:val="16"/>
          <w:lang w:eastAsia="ru-RU"/>
        </w:rPr>
        <w:t>4415005081/441501001</w:t>
      </w:r>
      <w:r w:rsidR="00BC333D"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ОГРН </w:t>
      </w:r>
      <w:r w:rsidR="00BC333D" w:rsidRPr="001F3002">
        <w:rPr>
          <w:rFonts w:ascii="Tahoma" w:hAnsi="Tahoma" w:cs="Tahoma"/>
          <w:i/>
          <w:sz w:val="16"/>
          <w:szCs w:val="16"/>
          <w:lang w:eastAsia="ru-RU"/>
        </w:rPr>
        <w:t xml:space="preserve"> </w:t>
      </w:r>
      <w:r w:rsidR="00BB71AC" w:rsidRPr="001F3002">
        <w:rPr>
          <w:rFonts w:ascii="Tahoma" w:hAnsi="Tahoma" w:cs="Tahoma"/>
          <w:i/>
          <w:sz w:val="16"/>
          <w:szCs w:val="16"/>
          <w:lang w:eastAsia="ru-RU"/>
        </w:rPr>
        <w:t>1054477630184</w:t>
      </w:r>
      <w:r w:rsidRPr="001F3002">
        <w:rPr>
          <w:rFonts w:ascii="Tahoma" w:hAnsi="Tahoma" w:cs="Tahoma"/>
          <w:i/>
          <w:sz w:val="16"/>
          <w:szCs w:val="16"/>
          <w:lang w:eastAsia="ru-RU"/>
        </w:rPr>
        <w:t xml:space="preserve"> ОКАТО</w:t>
      </w:r>
      <w:r w:rsidR="00BB71AC" w:rsidRPr="001F3002">
        <w:rPr>
          <w:rFonts w:ascii="Tahoma" w:hAnsi="Tahoma" w:cs="Tahoma"/>
          <w:i/>
          <w:sz w:val="16"/>
          <w:szCs w:val="16"/>
          <w:lang w:eastAsia="ru-RU"/>
        </w:rPr>
        <w:t xml:space="preserve"> 34216828001</w:t>
      </w:r>
      <w:r w:rsidRPr="001F3002">
        <w:rPr>
          <w:rFonts w:ascii="Tahoma" w:hAnsi="Tahoma" w:cs="Tahoma"/>
          <w:i/>
          <w:sz w:val="16"/>
          <w:szCs w:val="16"/>
          <w:lang w:eastAsia="ru-RU"/>
        </w:rPr>
        <w:t xml:space="preserve"> </w:t>
      </w:r>
      <w:r w:rsidR="00BC333D" w:rsidRPr="001F3002">
        <w:rPr>
          <w:rFonts w:ascii="Tahoma" w:hAnsi="Tahoma" w:cs="Tahoma"/>
          <w:i/>
          <w:sz w:val="16"/>
          <w:szCs w:val="16"/>
          <w:lang w:eastAsia="ru-RU"/>
        </w:rPr>
        <w:t xml:space="preserve"> </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Глава Чапаевского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се</w:t>
      </w:r>
      <w:r w:rsidR="00BC333D" w:rsidRPr="001F3002">
        <w:rPr>
          <w:rFonts w:ascii="Tahoma" w:hAnsi="Tahoma" w:cs="Tahoma"/>
          <w:i/>
          <w:sz w:val="16"/>
          <w:szCs w:val="16"/>
          <w:lang w:eastAsia="ru-RU"/>
        </w:rPr>
        <w:t>льского поселения Г.А.Смирнова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2561CA"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w:t>
      </w:r>
      <w:proofErr w:type="gramStart"/>
      <w:r w:rsidRPr="001F3002">
        <w:rPr>
          <w:rFonts w:ascii="Tahoma" w:hAnsi="Tahoma" w:cs="Tahoma"/>
          <w:i/>
          <w:sz w:val="16"/>
          <w:szCs w:val="16"/>
          <w:lang w:eastAsia="ru-RU"/>
        </w:rPr>
        <w:t xml:space="preserve"> </w:t>
      </w:r>
      <w:r w:rsidR="002561CA" w:rsidRPr="001F3002">
        <w:rPr>
          <w:rFonts w:ascii="Tahoma" w:hAnsi="Tahoma" w:cs="Tahoma"/>
          <w:i/>
          <w:sz w:val="16"/>
          <w:szCs w:val="16"/>
          <w:lang w:eastAsia="ru-RU"/>
        </w:rPr>
        <w:t>:</w:t>
      </w:r>
      <w:proofErr w:type="gramEnd"/>
      <w:r w:rsidR="002561CA" w:rsidRPr="001F3002">
        <w:rPr>
          <w:rFonts w:ascii="Tahoma" w:hAnsi="Tahoma" w:cs="Tahoma"/>
          <w:i/>
          <w:sz w:val="16"/>
          <w:szCs w:val="16"/>
          <w:lang w:eastAsia="ru-RU"/>
        </w:rPr>
        <w:t xml:space="preserve"> 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Банковские реквизиты: _________________________________________________________________________________________________________________________________________________________________________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Данные паспорта (для физического лица):__________________________________________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К Договору прилагаются:</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 Акт приема-передачи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 Документы, подтверждающие полномочия лиц, подписавших настоящий договор со стороны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Приложение № 1</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к договору о передаче в </w:t>
      </w:r>
      <w:r w:rsidR="00BB71AC" w:rsidRPr="001F3002">
        <w:rPr>
          <w:rFonts w:ascii="Tahoma" w:hAnsi="Tahoma" w:cs="Tahoma"/>
          <w:i/>
          <w:sz w:val="16"/>
          <w:szCs w:val="16"/>
          <w:lang w:eastAsia="ru-RU"/>
        </w:rPr>
        <w:t>аренду</w:t>
      </w:r>
    </w:p>
    <w:p w:rsidR="002561CA"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r w:rsidR="002561CA" w:rsidRPr="001F3002">
        <w:rPr>
          <w:rFonts w:ascii="Tahoma" w:hAnsi="Tahoma" w:cs="Tahoma"/>
          <w:i/>
          <w:sz w:val="16"/>
          <w:szCs w:val="16"/>
          <w:lang w:eastAsia="ru-RU"/>
        </w:rPr>
        <w:t xml:space="preserve"> недвижимого имущества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от ''___''____________ 201__ г. № 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АКТ</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приема - передачи</w:t>
      </w:r>
    </w:p>
    <w:p w:rsidR="002561CA" w:rsidRPr="001F3002" w:rsidRDefault="00BC333D"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r w:rsidR="002561CA" w:rsidRPr="001F3002">
        <w:rPr>
          <w:rFonts w:ascii="Tahoma" w:hAnsi="Tahoma" w:cs="Tahoma"/>
          <w:i/>
          <w:sz w:val="16"/>
          <w:szCs w:val="16"/>
          <w:lang w:eastAsia="ru-RU"/>
        </w:rPr>
        <w:t xml:space="preserve"> «___»__________________ 201__ г.</w:t>
      </w:r>
    </w:p>
    <w:p w:rsidR="002561CA" w:rsidRPr="001F3002" w:rsidRDefault="002561CA" w:rsidP="001F3002">
      <w:pPr>
        <w:pStyle w:val="a6"/>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Мы, нижеподписавшиеся, Глава Чапаевского сельского поселения Красносельского муниципального района Ко</w:t>
      </w:r>
      <w:r w:rsidR="00BC333D" w:rsidRPr="001F3002">
        <w:rPr>
          <w:rFonts w:ascii="Tahoma" w:hAnsi="Tahoma" w:cs="Tahoma"/>
          <w:i/>
          <w:sz w:val="16"/>
          <w:szCs w:val="16"/>
          <w:lang w:eastAsia="ru-RU"/>
        </w:rPr>
        <w:t>стромской области Смирнова Г.А.</w:t>
      </w:r>
      <w:r w:rsidRPr="001F3002">
        <w:rPr>
          <w:rFonts w:ascii="Tahoma" w:hAnsi="Tahoma" w:cs="Tahoma"/>
          <w:i/>
          <w:sz w:val="16"/>
          <w:szCs w:val="16"/>
          <w:lang w:eastAsia="ru-RU"/>
        </w:rPr>
        <w:t xml:space="preserve">, от лица Ссудодателя, с одной стороны, </w:t>
      </w:r>
      <w:proofErr w:type="spellStart"/>
      <w:r w:rsidRPr="001F3002">
        <w:rPr>
          <w:rFonts w:ascii="Tahoma" w:hAnsi="Tahoma" w:cs="Tahoma"/>
          <w:i/>
          <w:sz w:val="16"/>
          <w:szCs w:val="16"/>
          <w:lang w:eastAsia="ru-RU"/>
        </w:rPr>
        <w:t>и___________________________________________________________</w:t>
      </w:r>
      <w:proofErr w:type="spellEnd"/>
      <w:r w:rsidRPr="001F3002">
        <w:rPr>
          <w:rFonts w:ascii="Tahoma" w:hAnsi="Tahoma" w:cs="Tahoma"/>
          <w:i/>
          <w:sz w:val="16"/>
          <w:szCs w:val="16"/>
          <w:lang w:eastAsia="ru-RU"/>
        </w:rPr>
        <w:t xml:space="preserve">, от лица </w:t>
      </w:r>
      <w:r w:rsidR="00E1284A" w:rsidRPr="001F3002">
        <w:rPr>
          <w:rFonts w:ascii="Tahoma" w:hAnsi="Tahoma" w:cs="Tahoma"/>
          <w:i/>
          <w:sz w:val="16"/>
          <w:szCs w:val="16"/>
          <w:lang w:eastAsia="ru-RU"/>
        </w:rPr>
        <w:t>Арендатора</w:t>
      </w:r>
      <w:r w:rsidRPr="001F3002">
        <w:rPr>
          <w:rFonts w:ascii="Tahoma" w:hAnsi="Tahoma" w:cs="Tahoma"/>
          <w:i/>
          <w:sz w:val="16"/>
          <w:szCs w:val="16"/>
          <w:lang w:eastAsia="ru-RU"/>
        </w:rPr>
        <w:t xml:space="preserve">, с другой стороны, составили настоящий акт в том, что в соответствии с договором о передаче в </w:t>
      </w:r>
      <w:r w:rsidR="0041502A" w:rsidRPr="001F3002">
        <w:rPr>
          <w:rFonts w:ascii="Tahoma" w:hAnsi="Tahoma" w:cs="Tahoma"/>
          <w:i/>
          <w:sz w:val="16"/>
          <w:szCs w:val="16"/>
          <w:lang w:eastAsia="ru-RU"/>
        </w:rPr>
        <w:t>аренду</w:t>
      </w:r>
      <w:r w:rsidR="00BB71AC" w:rsidRPr="001F3002">
        <w:rPr>
          <w:rFonts w:ascii="Tahoma" w:hAnsi="Tahoma" w:cs="Tahoma"/>
          <w:i/>
          <w:sz w:val="16"/>
          <w:szCs w:val="16"/>
          <w:lang w:eastAsia="ru-RU"/>
        </w:rPr>
        <w:t xml:space="preserve"> </w:t>
      </w:r>
      <w:r w:rsidRPr="001F3002">
        <w:rPr>
          <w:rFonts w:ascii="Tahoma" w:hAnsi="Tahoma" w:cs="Tahoma"/>
          <w:i/>
          <w:sz w:val="16"/>
          <w:szCs w:val="16"/>
          <w:lang w:eastAsia="ru-RU"/>
        </w:rPr>
        <w:t xml:space="preserve"> имущества</w:t>
      </w:r>
      <w:r w:rsidR="00BC333D" w:rsidRPr="001F3002">
        <w:rPr>
          <w:rFonts w:ascii="Tahoma" w:hAnsi="Tahoma" w:cs="Tahoma"/>
          <w:i/>
          <w:sz w:val="16"/>
          <w:szCs w:val="16"/>
          <w:lang w:eastAsia="ru-RU"/>
        </w:rPr>
        <w:t xml:space="preserve"> от ___________________ 201 </w:t>
      </w:r>
      <w:r w:rsidRPr="001F3002">
        <w:rPr>
          <w:rFonts w:ascii="Tahoma" w:hAnsi="Tahoma" w:cs="Tahoma"/>
          <w:i/>
          <w:sz w:val="16"/>
          <w:szCs w:val="16"/>
          <w:lang w:eastAsia="ru-RU"/>
        </w:rPr>
        <w:t xml:space="preserve"> г. № _, Ссудодатель сдал, а </w:t>
      </w:r>
      <w:r w:rsidR="00BB71AC" w:rsidRPr="001F3002">
        <w:rPr>
          <w:rFonts w:ascii="Tahoma" w:hAnsi="Tahoma" w:cs="Tahoma"/>
          <w:i/>
          <w:sz w:val="16"/>
          <w:szCs w:val="16"/>
          <w:lang w:eastAsia="ru-RU"/>
        </w:rPr>
        <w:t xml:space="preserve">Арендатор </w:t>
      </w:r>
      <w:r w:rsidRPr="001F3002">
        <w:rPr>
          <w:rFonts w:ascii="Tahoma" w:hAnsi="Tahoma" w:cs="Tahoma"/>
          <w:i/>
          <w:sz w:val="16"/>
          <w:szCs w:val="16"/>
          <w:lang w:eastAsia="ru-RU"/>
        </w:rPr>
        <w:t xml:space="preserve"> принял следующее имущество:</w:t>
      </w:r>
      <w:proofErr w:type="gramEnd"/>
    </w:p>
    <w:tbl>
      <w:tblPr>
        <w:tblW w:w="0" w:type="auto"/>
        <w:tblCellMar>
          <w:top w:w="15" w:type="dxa"/>
          <w:left w:w="15" w:type="dxa"/>
          <w:bottom w:w="15" w:type="dxa"/>
          <w:right w:w="15" w:type="dxa"/>
        </w:tblCellMar>
        <w:tblLook w:val="04A0"/>
      </w:tblPr>
      <w:tblGrid>
        <w:gridCol w:w="376"/>
        <w:gridCol w:w="2846"/>
        <w:gridCol w:w="1125"/>
        <w:gridCol w:w="2614"/>
        <w:gridCol w:w="2424"/>
      </w:tblGrid>
      <w:tr w:rsidR="00BB71AC" w:rsidRPr="001F3002" w:rsidTr="005B69DD">
        <w:tc>
          <w:tcPr>
            <w:tcW w:w="376" w:type="dxa"/>
            <w:tcBorders>
              <w:top w:val="single" w:sz="6" w:space="0" w:color="000000"/>
              <w:left w:val="single" w:sz="6" w:space="0" w:color="000000"/>
              <w:bottom w:val="single" w:sz="6" w:space="0" w:color="000000"/>
            </w:tcBorders>
            <w:vAlign w:val="center"/>
            <w:hideMark/>
          </w:tcPr>
          <w:p w:rsidR="00BB71AC" w:rsidRPr="001F3002" w:rsidRDefault="00BB71AC" w:rsidP="0050273C">
            <w:pPr>
              <w:pStyle w:val="a6"/>
              <w:ind w:left="-605"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BB71AC" w:rsidRPr="001F3002" w:rsidTr="005B69DD">
        <w:tc>
          <w:tcPr>
            <w:tcW w:w="376" w:type="dxa"/>
            <w:tcBorders>
              <w:left w:val="single" w:sz="6" w:space="0" w:color="000000"/>
              <w:bottom w:val="single" w:sz="6" w:space="0" w:color="000000"/>
            </w:tcBorders>
            <w:vAlign w:val="center"/>
            <w:hideMark/>
          </w:tcPr>
          <w:p w:rsidR="00BB71AC" w:rsidRPr="001F3002" w:rsidRDefault="00BB71AC" w:rsidP="0050273C">
            <w:pPr>
              <w:pStyle w:val="a6"/>
              <w:ind w:left="-605"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BB71AC" w:rsidRPr="001F3002" w:rsidTr="005B69DD">
        <w:trPr>
          <w:trHeight w:val="396"/>
        </w:trPr>
        <w:tc>
          <w:tcPr>
            <w:tcW w:w="376" w:type="dxa"/>
            <w:tcBorders>
              <w:left w:val="single" w:sz="6" w:space="0" w:color="000000"/>
              <w:bottom w:val="single" w:sz="6" w:space="0" w:color="000000"/>
            </w:tcBorders>
            <w:vAlign w:val="center"/>
            <w:hideMark/>
          </w:tcPr>
          <w:p w:rsidR="00BB71AC" w:rsidRPr="001F3002" w:rsidRDefault="00BB71AC" w:rsidP="0050273C">
            <w:pPr>
              <w:pStyle w:val="a6"/>
              <w:ind w:left="-605"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22608</w:t>
            </w:r>
          </w:p>
        </w:tc>
      </w:tr>
      <w:tr w:rsidR="00BB71AC" w:rsidRPr="001F3002" w:rsidTr="005B69DD">
        <w:tc>
          <w:tcPr>
            <w:tcW w:w="376" w:type="dxa"/>
            <w:tcBorders>
              <w:left w:val="single" w:sz="6" w:space="0" w:color="000000"/>
            </w:tcBorders>
            <w:vAlign w:val="center"/>
            <w:hideMark/>
          </w:tcPr>
          <w:p w:rsidR="00BB71AC" w:rsidRPr="001F3002" w:rsidRDefault="00BB71AC" w:rsidP="0050273C">
            <w:pPr>
              <w:pStyle w:val="a6"/>
              <w:ind w:left="-605"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56952</w:t>
            </w:r>
          </w:p>
        </w:tc>
      </w:tr>
      <w:tr w:rsidR="00BB71AC" w:rsidRPr="001F3002" w:rsidTr="005B69DD">
        <w:tc>
          <w:tcPr>
            <w:tcW w:w="376" w:type="dxa"/>
            <w:tcBorders>
              <w:left w:val="single" w:sz="6" w:space="0" w:color="000000"/>
            </w:tcBorders>
            <w:vAlign w:val="center"/>
          </w:tcPr>
          <w:p w:rsidR="00BB71AC" w:rsidRPr="001F3002" w:rsidRDefault="00BB71AC" w:rsidP="0050273C">
            <w:pPr>
              <w:pStyle w:val="a6"/>
              <w:ind w:left="-605"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tcBorders>
            <w:vAlign w:val="center"/>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BB71AC" w:rsidRPr="001F3002" w:rsidRDefault="00BB71AC" w:rsidP="0050273C">
            <w:pPr>
              <w:pStyle w:val="a6"/>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424" w:type="dxa"/>
            <w:tcBorders>
              <w:left w:val="single" w:sz="6" w:space="0" w:color="000000"/>
              <w:right w:val="single" w:sz="6" w:space="0" w:color="000000"/>
            </w:tcBorders>
            <w:vAlign w:val="center"/>
          </w:tcPr>
          <w:p w:rsidR="00BB71AC" w:rsidRPr="001F3002" w:rsidRDefault="00BB71AC" w:rsidP="0050273C">
            <w:pPr>
              <w:pStyle w:val="a6"/>
              <w:jc w:val="both"/>
              <w:rPr>
                <w:rFonts w:ascii="Tahoma" w:hAnsi="Tahoma" w:cs="Tahoma"/>
                <w:i/>
                <w:sz w:val="16"/>
                <w:szCs w:val="16"/>
                <w:lang w:eastAsia="ru-RU"/>
              </w:rPr>
            </w:pPr>
            <w:r w:rsidRPr="001F3002">
              <w:rPr>
                <w:rFonts w:ascii="Tahoma" w:hAnsi="Tahoma" w:cs="Tahoma"/>
                <w:i/>
                <w:sz w:val="16"/>
                <w:szCs w:val="16"/>
                <w:lang w:eastAsia="ru-RU"/>
              </w:rPr>
              <w:t>52272</w:t>
            </w:r>
          </w:p>
        </w:tc>
      </w:tr>
      <w:tr w:rsidR="00BB71AC" w:rsidRPr="001F3002" w:rsidTr="005B69DD">
        <w:tc>
          <w:tcPr>
            <w:tcW w:w="376" w:type="dxa"/>
            <w:tcBorders>
              <w:left w:val="single" w:sz="6" w:space="0" w:color="000000"/>
              <w:bottom w:val="single" w:sz="6" w:space="0" w:color="000000"/>
            </w:tcBorders>
            <w:vAlign w:val="center"/>
          </w:tcPr>
          <w:p w:rsidR="00BB71AC" w:rsidRPr="001F3002" w:rsidRDefault="00BB71AC" w:rsidP="0050273C">
            <w:pPr>
              <w:pStyle w:val="a6"/>
              <w:ind w:left="-605"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BB71AC"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BB71AC"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BB71AC" w:rsidRPr="001F3002" w:rsidRDefault="00BB71AC" w:rsidP="001F3002">
            <w:pPr>
              <w:pStyle w:val="a6"/>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BB71AC"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Имущество принято </w:t>
      </w:r>
      <w:r w:rsidR="00E1284A" w:rsidRPr="001F3002">
        <w:rPr>
          <w:rFonts w:ascii="Tahoma" w:hAnsi="Tahoma" w:cs="Tahoma"/>
          <w:i/>
          <w:sz w:val="16"/>
          <w:szCs w:val="16"/>
          <w:lang w:eastAsia="ru-RU"/>
        </w:rPr>
        <w:t>Арендатором</w:t>
      </w:r>
      <w:r w:rsidRPr="001F3002">
        <w:rPr>
          <w:rFonts w:ascii="Tahoma" w:hAnsi="Tahoma" w:cs="Tahoma"/>
          <w:i/>
          <w:sz w:val="16"/>
          <w:szCs w:val="16"/>
          <w:lang w:eastAsia="ru-RU"/>
        </w:rPr>
        <w:t xml:space="preserve"> в удовлетворительном состоянии, требуется (не требуется) текущий ремонт. Общее состояние имущества соответствует требованиям по его эксплуатации.</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Ссудодатель: Администрация Чапаевского сельского поселения Красносельского муниципального района Костромской </w:t>
      </w:r>
      <w:r w:rsidR="00BB71AC" w:rsidRPr="001F3002">
        <w:rPr>
          <w:rFonts w:ascii="Tahoma" w:hAnsi="Tahoma" w:cs="Tahoma"/>
          <w:i/>
          <w:sz w:val="16"/>
          <w:szCs w:val="16"/>
          <w:lang w:eastAsia="ru-RU"/>
        </w:rPr>
        <w:t>области п.им</w:t>
      </w:r>
      <w:proofErr w:type="gramStart"/>
      <w:r w:rsidR="00BB71AC" w:rsidRPr="001F3002">
        <w:rPr>
          <w:rFonts w:ascii="Tahoma" w:hAnsi="Tahoma" w:cs="Tahoma"/>
          <w:i/>
          <w:sz w:val="16"/>
          <w:szCs w:val="16"/>
          <w:lang w:eastAsia="ru-RU"/>
        </w:rPr>
        <w:t>.Ч</w:t>
      </w:r>
      <w:proofErr w:type="gramEnd"/>
      <w:r w:rsidR="00BB71AC" w:rsidRPr="001F3002">
        <w:rPr>
          <w:rFonts w:ascii="Tahoma" w:hAnsi="Tahoma" w:cs="Tahoma"/>
          <w:i/>
          <w:sz w:val="16"/>
          <w:szCs w:val="16"/>
          <w:lang w:eastAsia="ru-RU"/>
        </w:rPr>
        <w:t>апаева ул.Советская д.13</w:t>
      </w:r>
    </w:p>
    <w:p w:rsidR="0041502A" w:rsidRPr="001F3002" w:rsidRDefault="0041502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р/с  40101810700000010006     в ГРКЦ г</w:t>
      </w:r>
      <w:proofErr w:type="gramStart"/>
      <w:r w:rsidRPr="001F3002">
        <w:rPr>
          <w:rFonts w:ascii="Tahoma" w:hAnsi="Tahoma" w:cs="Tahoma"/>
          <w:i/>
          <w:sz w:val="16"/>
          <w:szCs w:val="16"/>
          <w:lang w:eastAsia="ru-RU"/>
        </w:rPr>
        <w:t>.К</w:t>
      </w:r>
      <w:proofErr w:type="gramEnd"/>
      <w:r w:rsidRPr="001F3002">
        <w:rPr>
          <w:rFonts w:ascii="Tahoma" w:hAnsi="Tahoma" w:cs="Tahoma"/>
          <w:i/>
          <w:sz w:val="16"/>
          <w:szCs w:val="16"/>
          <w:lang w:eastAsia="ru-RU"/>
        </w:rPr>
        <w:t>острома      л/с 04413003030</w:t>
      </w:r>
    </w:p>
    <w:p w:rsidR="00BB71AC"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4415005081/441501001  ОГРН  1054477630184 ОКАТО 34216828001  </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Глава Чапаевского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сельского поселения </w:t>
      </w:r>
      <w:r w:rsidR="00BB71AC" w:rsidRPr="001F3002">
        <w:rPr>
          <w:rFonts w:ascii="Tahoma" w:hAnsi="Tahoma" w:cs="Tahoma"/>
          <w:i/>
          <w:sz w:val="16"/>
          <w:szCs w:val="16"/>
          <w:lang w:eastAsia="ru-RU"/>
        </w:rPr>
        <w:t>Г.А.Смирнова</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2561CA" w:rsidRPr="001F3002" w:rsidRDefault="00BB71AC"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w:t>
      </w:r>
      <w:proofErr w:type="gramStart"/>
      <w:r w:rsidRPr="001F3002">
        <w:rPr>
          <w:rFonts w:ascii="Tahoma" w:hAnsi="Tahoma" w:cs="Tahoma"/>
          <w:i/>
          <w:sz w:val="16"/>
          <w:szCs w:val="16"/>
          <w:lang w:eastAsia="ru-RU"/>
        </w:rPr>
        <w:t xml:space="preserve"> </w:t>
      </w:r>
      <w:r w:rsidR="002561CA" w:rsidRPr="001F3002">
        <w:rPr>
          <w:rFonts w:ascii="Tahoma" w:hAnsi="Tahoma" w:cs="Tahoma"/>
          <w:i/>
          <w:sz w:val="16"/>
          <w:szCs w:val="16"/>
          <w:lang w:eastAsia="ru-RU"/>
        </w:rPr>
        <w:t>:</w:t>
      </w:r>
      <w:proofErr w:type="gramEnd"/>
      <w:r w:rsidR="002561CA" w:rsidRPr="001F3002">
        <w:rPr>
          <w:rFonts w:ascii="Tahoma" w:hAnsi="Tahoma" w:cs="Tahoma"/>
          <w:i/>
          <w:sz w:val="16"/>
          <w:szCs w:val="16"/>
          <w:lang w:eastAsia="ru-RU"/>
        </w:rPr>
        <w:t xml:space="preserve"> 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Банковские реквизиты: _________________________________________________________________________________________________________________________________________________________________________Данные паспорта (для физического лица):__________________________________________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2561CA" w:rsidRPr="001F3002" w:rsidRDefault="002561CA"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t>м.п.</w:t>
      </w:r>
    </w:p>
    <w:bookmarkStart w:id="7" w:name="footnote_1"/>
    <w:p w:rsidR="002561CA" w:rsidRPr="001F3002" w:rsidRDefault="00EA070B" w:rsidP="001F3002">
      <w:pPr>
        <w:pStyle w:val="a6"/>
        <w:ind w:firstLine="567"/>
        <w:jc w:val="both"/>
        <w:rPr>
          <w:rFonts w:ascii="Tahoma" w:hAnsi="Tahoma" w:cs="Tahoma"/>
          <w:i/>
          <w:sz w:val="16"/>
          <w:szCs w:val="16"/>
          <w:lang w:eastAsia="ru-RU"/>
        </w:rPr>
      </w:pPr>
      <w:r w:rsidRPr="001F3002">
        <w:rPr>
          <w:rFonts w:ascii="Tahoma" w:hAnsi="Tahoma" w:cs="Tahoma"/>
          <w:i/>
          <w:sz w:val="16"/>
          <w:szCs w:val="16"/>
          <w:lang w:eastAsia="ru-RU"/>
        </w:rPr>
        <w:fldChar w:fldCharType="begin"/>
      </w:r>
      <w:r w:rsidR="002561CA"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"footnote_back_1" </w:instrText>
      </w:r>
      <w:r w:rsidRPr="001F3002">
        <w:rPr>
          <w:rFonts w:ascii="Tahoma" w:hAnsi="Tahoma" w:cs="Tahoma"/>
          <w:i/>
          <w:sz w:val="16"/>
          <w:szCs w:val="16"/>
          <w:lang w:eastAsia="ru-RU"/>
        </w:rPr>
        <w:fldChar w:fldCharType="separate"/>
      </w:r>
      <w:r w:rsidR="002561CA" w:rsidRPr="001F3002">
        <w:rPr>
          <w:rFonts w:ascii="Tahoma" w:hAnsi="Tahoma" w:cs="Tahoma"/>
          <w:i/>
          <w:color w:val="0000FF"/>
          <w:sz w:val="16"/>
          <w:szCs w:val="16"/>
          <w:u w:val="single"/>
          <w:vertAlign w:val="superscript"/>
          <w:lang w:eastAsia="ru-RU"/>
        </w:rPr>
        <w:t>1</w:t>
      </w:r>
      <w:r w:rsidRPr="001F3002">
        <w:rPr>
          <w:rFonts w:ascii="Tahoma" w:hAnsi="Tahoma" w:cs="Tahoma"/>
          <w:i/>
          <w:sz w:val="16"/>
          <w:szCs w:val="16"/>
          <w:lang w:eastAsia="ru-RU"/>
        </w:rPr>
        <w:fldChar w:fldCharType="end"/>
      </w:r>
      <w:bookmarkEnd w:id="7"/>
      <w:r w:rsidR="002561CA" w:rsidRPr="001F3002">
        <w:rPr>
          <w:rFonts w:ascii="Tahoma" w:hAnsi="Tahoma" w:cs="Tahoma"/>
          <w:i/>
          <w:sz w:val="16"/>
          <w:szCs w:val="16"/>
          <w:lang w:eastAsia="ru-RU"/>
        </w:rPr>
        <w:t> Необходимо выбрать либо фразу «включая договор аренды», либо «за исключением договора аренды».</w:t>
      </w:r>
    </w:p>
    <w:p w:rsidR="002561CA" w:rsidRPr="001F3002" w:rsidRDefault="00EA070B" w:rsidP="001F3002">
      <w:pPr>
        <w:pStyle w:val="a6"/>
        <w:ind w:firstLine="567"/>
        <w:jc w:val="both"/>
        <w:rPr>
          <w:rFonts w:ascii="Tahoma" w:hAnsi="Tahoma" w:cs="Tahoma"/>
          <w:i/>
          <w:sz w:val="16"/>
          <w:szCs w:val="16"/>
          <w:lang w:eastAsia="ru-RU"/>
        </w:rPr>
      </w:pPr>
      <w:hyperlink r:id="rId8" w:tgtFrame="_blank" w:history="1"/>
      <w:r w:rsidR="0050273C">
        <w:t xml:space="preserve"> </w:t>
      </w:r>
    </w:p>
    <w:p w:rsidR="00B56FBF" w:rsidRPr="001F3002" w:rsidRDefault="00B56FBF" w:rsidP="001F3002">
      <w:pPr>
        <w:pStyle w:val="a6"/>
        <w:ind w:firstLine="567"/>
        <w:jc w:val="both"/>
        <w:rPr>
          <w:rFonts w:ascii="Tahoma" w:hAnsi="Tahoma" w:cs="Tahoma"/>
          <w:i/>
          <w:sz w:val="16"/>
          <w:szCs w:val="16"/>
        </w:rPr>
      </w:pPr>
    </w:p>
    <w:sectPr w:rsidR="00B56FBF" w:rsidRPr="001F3002" w:rsidSect="00B56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2561CA"/>
    <w:rsid w:val="00045FAC"/>
    <w:rsid w:val="001260C6"/>
    <w:rsid w:val="00181FB3"/>
    <w:rsid w:val="001F3002"/>
    <w:rsid w:val="00255AF6"/>
    <w:rsid w:val="002561CA"/>
    <w:rsid w:val="00260242"/>
    <w:rsid w:val="0028117F"/>
    <w:rsid w:val="002C687C"/>
    <w:rsid w:val="002E424F"/>
    <w:rsid w:val="003171F5"/>
    <w:rsid w:val="00352806"/>
    <w:rsid w:val="003E1652"/>
    <w:rsid w:val="0041502A"/>
    <w:rsid w:val="0045567B"/>
    <w:rsid w:val="00461B4F"/>
    <w:rsid w:val="004857E8"/>
    <w:rsid w:val="004A3B25"/>
    <w:rsid w:val="004C22A5"/>
    <w:rsid w:val="0050273C"/>
    <w:rsid w:val="005A1C3A"/>
    <w:rsid w:val="005B69DD"/>
    <w:rsid w:val="005C335B"/>
    <w:rsid w:val="006339C4"/>
    <w:rsid w:val="006A521A"/>
    <w:rsid w:val="006A62C4"/>
    <w:rsid w:val="006B53DC"/>
    <w:rsid w:val="006E0708"/>
    <w:rsid w:val="00705F30"/>
    <w:rsid w:val="00740E7C"/>
    <w:rsid w:val="00776A78"/>
    <w:rsid w:val="007F7A8F"/>
    <w:rsid w:val="00842DE1"/>
    <w:rsid w:val="00860CFB"/>
    <w:rsid w:val="00882521"/>
    <w:rsid w:val="0089557E"/>
    <w:rsid w:val="008B0076"/>
    <w:rsid w:val="008E4649"/>
    <w:rsid w:val="008F49AF"/>
    <w:rsid w:val="00910030"/>
    <w:rsid w:val="00967F33"/>
    <w:rsid w:val="00A0349D"/>
    <w:rsid w:val="00A3663C"/>
    <w:rsid w:val="00B45022"/>
    <w:rsid w:val="00B56FBF"/>
    <w:rsid w:val="00BB71AC"/>
    <w:rsid w:val="00BC333D"/>
    <w:rsid w:val="00C172EB"/>
    <w:rsid w:val="00CA0A08"/>
    <w:rsid w:val="00CA36C2"/>
    <w:rsid w:val="00CE05F9"/>
    <w:rsid w:val="00CF19E3"/>
    <w:rsid w:val="00CF3F40"/>
    <w:rsid w:val="00D53B68"/>
    <w:rsid w:val="00DC4A43"/>
    <w:rsid w:val="00DE2CAE"/>
    <w:rsid w:val="00E01216"/>
    <w:rsid w:val="00E1284A"/>
    <w:rsid w:val="00E34945"/>
    <w:rsid w:val="00E57287"/>
    <w:rsid w:val="00E81C45"/>
    <w:rsid w:val="00EA070B"/>
    <w:rsid w:val="00ED1C4C"/>
    <w:rsid w:val="00EE331E"/>
    <w:rsid w:val="00EF12CB"/>
    <w:rsid w:val="00F0554C"/>
    <w:rsid w:val="00F171DD"/>
    <w:rsid w:val="00F6348C"/>
    <w:rsid w:val="00F7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1CA"/>
    <w:rPr>
      <w:rFonts w:ascii="Tahoma" w:hAnsi="Tahoma" w:cs="Tahoma"/>
      <w:sz w:val="16"/>
      <w:szCs w:val="16"/>
    </w:rPr>
  </w:style>
  <w:style w:type="character" w:styleId="a5">
    <w:name w:val="Hyperlink"/>
    <w:basedOn w:val="a0"/>
    <w:uiPriority w:val="99"/>
    <w:unhideWhenUsed/>
    <w:rsid w:val="00842DE1"/>
    <w:rPr>
      <w:color w:val="0000FF" w:themeColor="hyperlink"/>
      <w:u w:val="single"/>
    </w:rPr>
  </w:style>
  <w:style w:type="paragraph" w:styleId="a6">
    <w:name w:val="No Spacing"/>
    <w:uiPriority w:val="1"/>
    <w:qFormat/>
    <w:rsid w:val="001F3002"/>
    <w:pPr>
      <w:spacing w:after="0" w:line="240" w:lineRule="auto"/>
    </w:pPr>
  </w:style>
</w:styles>
</file>

<file path=word/webSettings.xml><?xml version="1.0" encoding="utf-8"?>
<w:webSettings xmlns:r="http://schemas.openxmlformats.org/officeDocument/2006/relationships" xmlns:w="http://schemas.openxmlformats.org/wordprocessingml/2006/main">
  <w:divs>
    <w:div w:id="494883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911">
          <w:marLeft w:val="0"/>
          <w:marRight w:val="0"/>
          <w:marTop w:val="0"/>
          <w:marBottom w:val="0"/>
          <w:divBdr>
            <w:top w:val="none" w:sz="0" w:space="0" w:color="auto"/>
            <w:left w:val="none" w:sz="0" w:space="0" w:color="auto"/>
            <w:bottom w:val="none" w:sz="0" w:space="0" w:color="auto"/>
            <w:right w:val="none" w:sz="0" w:space="0" w:color="auto"/>
          </w:divBdr>
          <w:divsChild>
            <w:div w:id="64765257">
              <w:marLeft w:val="0"/>
              <w:marRight w:val="0"/>
              <w:marTop w:val="0"/>
              <w:marBottom w:val="0"/>
              <w:divBdr>
                <w:top w:val="none" w:sz="0" w:space="0" w:color="auto"/>
                <w:left w:val="none" w:sz="0" w:space="0" w:color="auto"/>
                <w:bottom w:val="none" w:sz="0" w:space="0" w:color="auto"/>
                <w:right w:val="none" w:sz="0" w:space="0" w:color="auto"/>
              </w:divBdr>
              <w:divsChild>
                <w:div w:id="1852722832">
                  <w:marLeft w:val="6390"/>
                  <w:marRight w:val="375"/>
                  <w:marTop w:val="0"/>
                  <w:marBottom w:val="0"/>
                  <w:divBdr>
                    <w:top w:val="none" w:sz="0" w:space="0" w:color="auto"/>
                    <w:left w:val="none" w:sz="0" w:space="0" w:color="auto"/>
                    <w:bottom w:val="none" w:sz="0" w:space="0" w:color="auto"/>
                    <w:right w:val="none" w:sz="0" w:space="0" w:color="auto"/>
                  </w:divBdr>
                  <w:divsChild>
                    <w:div w:id="8907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0761">
              <w:marLeft w:val="720"/>
              <w:marRight w:val="720"/>
              <w:marTop w:val="240"/>
              <w:marBottom w:val="240"/>
              <w:divBdr>
                <w:top w:val="none" w:sz="0" w:space="0" w:color="auto"/>
                <w:left w:val="none" w:sz="0" w:space="0" w:color="auto"/>
                <w:bottom w:val="none" w:sz="0" w:space="0" w:color="auto"/>
                <w:right w:val="none" w:sz="0" w:space="0" w:color="auto"/>
              </w:divBdr>
              <w:divsChild>
                <w:div w:id="982003644">
                  <w:marLeft w:val="0"/>
                  <w:marRight w:val="0"/>
                  <w:marTop w:val="0"/>
                  <w:marBottom w:val="0"/>
                  <w:divBdr>
                    <w:top w:val="none" w:sz="0" w:space="0" w:color="auto"/>
                    <w:left w:val="none" w:sz="0" w:space="0" w:color="auto"/>
                    <w:bottom w:val="none" w:sz="0" w:space="0" w:color="auto"/>
                    <w:right w:val="none" w:sz="0" w:space="0" w:color="auto"/>
                  </w:divBdr>
                  <w:divsChild>
                    <w:div w:id="1332874452">
                      <w:marLeft w:val="1133"/>
                      <w:marRight w:val="566"/>
                      <w:marTop w:val="566"/>
                      <w:marBottom w:val="566"/>
                      <w:divBdr>
                        <w:top w:val="none" w:sz="0" w:space="0" w:color="auto"/>
                        <w:left w:val="none" w:sz="0" w:space="0" w:color="auto"/>
                        <w:bottom w:val="none" w:sz="0" w:space="0" w:color="auto"/>
                        <w:right w:val="none" w:sz="0" w:space="0" w:color="auto"/>
                      </w:divBdr>
                      <w:divsChild>
                        <w:div w:id="344551771">
                          <w:marLeft w:val="0"/>
                          <w:marRight w:val="0"/>
                          <w:marTop w:val="0"/>
                          <w:marBottom w:val="0"/>
                          <w:divBdr>
                            <w:top w:val="none" w:sz="0" w:space="0" w:color="auto"/>
                            <w:left w:val="none" w:sz="0" w:space="0" w:color="auto"/>
                            <w:bottom w:val="none" w:sz="0" w:space="0" w:color="auto"/>
                            <w:right w:val="none" w:sz="0" w:space="0" w:color="auto"/>
                          </w:divBdr>
                          <w:divsChild>
                            <w:div w:id="21069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36636">
          <w:marLeft w:val="0"/>
          <w:marRight w:val="0"/>
          <w:marTop w:val="0"/>
          <w:marBottom w:val="0"/>
          <w:divBdr>
            <w:top w:val="none" w:sz="0" w:space="0" w:color="auto"/>
            <w:left w:val="none" w:sz="0" w:space="0" w:color="auto"/>
            <w:bottom w:val="single" w:sz="6" w:space="0" w:color="auto"/>
            <w:right w:val="none" w:sz="0" w:space="0" w:color="auto"/>
          </w:divBdr>
          <w:divsChild>
            <w:div w:id="749011970">
              <w:marLeft w:val="376"/>
              <w:marRight w:val="375"/>
              <w:marTop w:val="0"/>
              <w:marBottom w:val="0"/>
              <w:divBdr>
                <w:top w:val="none" w:sz="0" w:space="0" w:color="auto"/>
                <w:left w:val="none" w:sz="0" w:space="0" w:color="auto"/>
                <w:bottom w:val="none" w:sz="0" w:space="0" w:color="auto"/>
                <w:right w:val="none" w:sz="0" w:space="0" w:color="auto"/>
              </w:divBdr>
              <w:divsChild>
                <w:div w:id="1176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dback2.yandex.ru/docviewer/?dvacturi=ya-mail%3A%2F%2F2180000002347563969%2F1.2&amp;dvfileid=6uww-crgd4j3w4uvt4imn3dkvps2whiafumnrx1bha2xw87d1561o1ffwyucor85nk3f8oraf9dskrfpqj0shr3n4z2nbemy2hr7td18" TargetMode="External"/><Relationship Id="rId3" Type="http://schemas.openxmlformats.org/officeDocument/2006/relationships/webSettings" Target="webSettings.xml"/><Relationship Id="rId7" Type="http://schemas.openxmlformats.org/officeDocument/2006/relationships/hyperlink" Target="mailto:CHapaevoadm@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aevoadm@yandex.ru" TargetMode="External"/><Relationship Id="rId5" Type="http://schemas.openxmlformats.org/officeDocument/2006/relationships/hyperlink" Target="https://docviewer.yandex.ru/r.xml?sk=y30dd5b7c4385fdaaddb7549272e765b7&amp;url=http%3A%2F%2Fwww.torgi.gov.ru" TargetMode="External"/><Relationship Id="rId10" Type="http://schemas.openxmlformats.org/officeDocument/2006/relationships/theme" Target="theme/theme1.xml"/><Relationship Id="rId4" Type="http://schemas.openxmlformats.org/officeDocument/2006/relationships/hyperlink" Target="mailto:Chapaevoadm@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14</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dc:creator>
  <cp:keywords/>
  <dc:description/>
  <cp:lastModifiedBy>Marina</cp:lastModifiedBy>
  <cp:revision>4</cp:revision>
  <dcterms:created xsi:type="dcterms:W3CDTF">2013-04-11T08:37:00Z</dcterms:created>
  <dcterms:modified xsi:type="dcterms:W3CDTF">2015-03-16T06:17:00Z</dcterms:modified>
</cp:coreProperties>
</file>