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96" w:rsidRPr="007A7717" w:rsidRDefault="00FE3596" w:rsidP="008C5338">
      <w:pPr>
        <w:jc w:val="center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Российская Федерация</w:t>
      </w:r>
    </w:p>
    <w:p w:rsidR="00FE3596" w:rsidRPr="007A7717" w:rsidRDefault="00FE3596" w:rsidP="007A7717">
      <w:pPr>
        <w:jc w:val="center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Костромская область</w:t>
      </w:r>
      <w:r w:rsidR="007A7717">
        <w:rPr>
          <w:rFonts w:ascii="Tahoma" w:hAnsi="Tahoma" w:cs="Tahoma"/>
          <w:i/>
          <w:sz w:val="20"/>
          <w:szCs w:val="20"/>
        </w:rPr>
        <w:t xml:space="preserve"> </w:t>
      </w:r>
      <w:r w:rsidRPr="007A7717">
        <w:rPr>
          <w:rFonts w:ascii="Tahoma" w:hAnsi="Tahoma" w:cs="Tahoma"/>
          <w:i/>
          <w:sz w:val="20"/>
          <w:szCs w:val="20"/>
        </w:rPr>
        <w:t>Красносельский муниципальный район</w:t>
      </w:r>
    </w:p>
    <w:p w:rsidR="00FE3596" w:rsidRPr="007A7717" w:rsidRDefault="00FE3596" w:rsidP="007A7717">
      <w:pPr>
        <w:jc w:val="center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Совет депутатов</w:t>
      </w:r>
      <w:r w:rsidR="007A7717">
        <w:rPr>
          <w:rFonts w:ascii="Tahoma" w:hAnsi="Tahoma" w:cs="Tahoma"/>
          <w:i/>
          <w:sz w:val="20"/>
          <w:szCs w:val="20"/>
        </w:rPr>
        <w:t xml:space="preserve"> </w:t>
      </w:r>
      <w:r w:rsidRPr="007A7717">
        <w:rPr>
          <w:rFonts w:ascii="Tahoma" w:hAnsi="Tahoma" w:cs="Tahoma"/>
          <w:i/>
          <w:sz w:val="20"/>
          <w:szCs w:val="20"/>
        </w:rPr>
        <w:t>Чапаевского сельского поселения</w:t>
      </w:r>
    </w:p>
    <w:p w:rsidR="00FE3596" w:rsidRPr="007A7717" w:rsidRDefault="00FE3596" w:rsidP="008C5338">
      <w:pPr>
        <w:jc w:val="center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РЕШЕНИЕ</w:t>
      </w:r>
    </w:p>
    <w:p w:rsidR="00FE3596" w:rsidRDefault="007B1AE4" w:rsidP="00CA273D">
      <w:pPr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 xml:space="preserve">От </w:t>
      </w:r>
      <w:r w:rsidR="003366C6" w:rsidRPr="007A7717">
        <w:rPr>
          <w:rFonts w:ascii="Tahoma" w:hAnsi="Tahoma" w:cs="Tahoma"/>
          <w:i/>
          <w:sz w:val="20"/>
          <w:szCs w:val="20"/>
        </w:rPr>
        <w:t>30</w:t>
      </w:r>
      <w:r w:rsidR="00CB35DA" w:rsidRPr="007A7717">
        <w:rPr>
          <w:rFonts w:ascii="Tahoma" w:hAnsi="Tahoma" w:cs="Tahoma"/>
          <w:i/>
          <w:sz w:val="20"/>
          <w:szCs w:val="20"/>
        </w:rPr>
        <w:t xml:space="preserve"> ноября</w:t>
      </w:r>
      <w:r w:rsidR="003D6FE7" w:rsidRPr="007A7717">
        <w:rPr>
          <w:rFonts w:ascii="Tahoma" w:hAnsi="Tahoma" w:cs="Tahoma"/>
          <w:i/>
          <w:sz w:val="20"/>
          <w:szCs w:val="20"/>
        </w:rPr>
        <w:t xml:space="preserve"> </w:t>
      </w:r>
      <w:r w:rsidR="00B90EE0" w:rsidRPr="007A7717">
        <w:rPr>
          <w:rFonts w:ascii="Tahoma" w:hAnsi="Tahoma" w:cs="Tahoma"/>
          <w:i/>
          <w:sz w:val="20"/>
          <w:szCs w:val="20"/>
        </w:rPr>
        <w:t>20</w:t>
      </w:r>
      <w:r w:rsidR="00F2627F" w:rsidRPr="007A7717">
        <w:rPr>
          <w:rFonts w:ascii="Tahoma" w:hAnsi="Tahoma" w:cs="Tahoma"/>
          <w:i/>
          <w:sz w:val="20"/>
          <w:szCs w:val="20"/>
        </w:rPr>
        <w:t>10</w:t>
      </w:r>
      <w:r w:rsidR="00B90EE0" w:rsidRPr="007A7717">
        <w:rPr>
          <w:rFonts w:ascii="Tahoma" w:hAnsi="Tahoma" w:cs="Tahoma"/>
          <w:i/>
          <w:sz w:val="20"/>
          <w:szCs w:val="20"/>
        </w:rPr>
        <w:t xml:space="preserve"> </w:t>
      </w:r>
      <w:r w:rsidRPr="007A7717">
        <w:rPr>
          <w:rFonts w:ascii="Tahoma" w:hAnsi="Tahoma" w:cs="Tahoma"/>
          <w:i/>
          <w:sz w:val="20"/>
          <w:szCs w:val="20"/>
        </w:rPr>
        <w:t>года</w:t>
      </w:r>
      <w:r w:rsidR="00B90EE0" w:rsidRPr="007A7717">
        <w:rPr>
          <w:rFonts w:ascii="Tahoma" w:hAnsi="Tahoma" w:cs="Tahoma"/>
          <w:i/>
          <w:sz w:val="20"/>
          <w:szCs w:val="20"/>
        </w:rPr>
        <w:t xml:space="preserve">                                                     </w:t>
      </w:r>
      <w:r w:rsidR="004F7051" w:rsidRPr="007A7717">
        <w:rPr>
          <w:rFonts w:ascii="Tahoma" w:hAnsi="Tahoma" w:cs="Tahoma"/>
          <w:i/>
          <w:sz w:val="20"/>
          <w:szCs w:val="20"/>
        </w:rPr>
        <w:t xml:space="preserve">  </w:t>
      </w:r>
      <w:r w:rsidR="00F73DCB" w:rsidRPr="007A7717">
        <w:rPr>
          <w:rFonts w:ascii="Tahoma" w:hAnsi="Tahoma" w:cs="Tahoma"/>
          <w:i/>
          <w:sz w:val="20"/>
          <w:szCs w:val="20"/>
        </w:rPr>
        <w:t xml:space="preserve">               </w:t>
      </w:r>
      <w:r w:rsidR="00B90EE0" w:rsidRPr="007A7717">
        <w:rPr>
          <w:rFonts w:ascii="Tahoma" w:hAnsi="Tahoma" w:cs="Tahoma"/>
          <w:i/>
          <w:sz w:val="20"/>
          <w:szCs w:val="20"/>
        </w:rPr>
        <w:t xml:space="preserve">   № </w:t>
      </w:r>
      <w:r w:rsidR="00CB35DA" w:rsidRPr="007A7717">
        <w:rPr>
          <w:rFonts w:ascii="Tahoma" w:hAnsi="Tahoma" w:cs="Tahoma"/>
          <w:i/>
          <w:sz w:val="20"/>
          <w:szCs w:val="20"/>
        </w:rPr>
        <w:t xml:space="preserve"> </w:t>
      </w:r>
      <w:r w:rsidR="00365756" w:rsidRPr="007A7717">
        <w:rPr>
          <w:rFonts w:ascii="Tahoma" w:hAnsi="Tahoma" w:cs="Tahoma"/>
          <w:i/>
          <w:sz w:val="20"/>
          <w:szCs w:val="20"/>
        </w:rPr>
        <w:t>243</w:t>
      </w:r>
      <w:r w:rsidR="00CB35DA" w:rsidRPr="007A7717">
        <w:rPr>
          <w:rFonts w:ascii="Tahoma" w:hAnsi="Tahoma" w:cs="Tahoma"/>
          <w:i/>
          <w:sz w:val="20"/>
          <w:szCs w:val="20"/>
        </w:rPr>
        <w:t xml:space="preserve">     </w:t>
      </w:r>
    </w:p>
    <w:p w:rsidR="007A7717" w:rsidRPr="007A7717" w:rsidRDefault="007A7717" w:rsidP="00CA273D">
      <w:pPr>
        <w:rPr>
          <w:rFonts w:ascii="Tahoma" w:hAnsi="Tahoma" w:cs="Tahoma"/>
          <w:i/>
          <w:sz w:val="20"/>
          <w:szCs w:val="20"/>
        </w:rPr>
      </w:pPr>
    </w:p>
    <w:p w:rsidR="00FE3596" w:rsidRDefault="00365756" w:rsidP="007A7717">
      <w:pPr>
        <w:tabs>
          <w:tab w:val="left" w:pos="0"/>
          <w:tab w:val="left" w:pos="4820"/>
        </w:tabs>
        <w:ind w:right="282"/>
        <w:jc w:val="center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О внесении изменений и дополнений в Положение «О денежном содержании муниципальных служащих Чапаевского сельского поселения Красносельского муниципального района Костромской области».</w:t>
      </w:r>
    </w:p>
    <w:p w:rsidR="007A7717" w:rsidRPr="007A7717" w:rsidRDefault="007A7717" w:rsidP="007A7717">
      <w:pPr>
        <w:tabs>
          <w:tab w:val="left" w:pos="0"/>
          <w:tab w:val="left" w:pos="4820"/>
        </w:tabs>
        <w:ind w:right="282"/>
        <w:jc w:val="center"/>
        <w:rPr>
          <w:rFonts w:ascii="Tahoma" w:hAnsi="Tahoma" w:cs="Tahoma"/>
          <w:i/>
          <w:sz w:val="20"/>
          <w:szCs w:val="20"/>
        </w:rPr>
      </w:pPr>
    </w:p>
    <w:p w:rsidR="00FE3596" w:rsidRPr="007A7717" w:rsidRDefault="00FE3596" w:rsidP="007A7717">
      <w:pPr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 xml:space="preserve">   </w:t>
      </w:r>
      <w:r w:rsidR="00365756" w:rsidRPr="007A7717">
        <w:rPr>
          <w:rFonts w:ascii="Tahoma" w:hAnsi="Tahoma" w:cs="Tahoma"/>
          <w:i/>
          <w:sz w:val="20"/>
          <w:szCs w:val="20"/>
        </w:rPr>
        <w:t xml:space="preserve">В целях приведения в соответствие с федеральным законом от 02.03.2007 года № 25 - ФЗ «О муниципальной службе в Российской Федерации», законом Костромской области от 11.02.2010 года № 577-4-ЗКО «О внесении изменений в закон Костромской области «О муниципальной службе </w:t>
      </w:r>
      <w:r w:rsidR="00131D60" w:rsidRPr="007A7717">
        <w:rPr>
          <w:rFonts w:ascii="Tahoma" w:hAnsi="Tahoma" w:cs="Tahoma"/>
          <w:i/>
          <w:sz w:val="20"/>
          <w:szCs w:val="20"/>
        </w:rPr>
        <w:t>в</w:t>
      </w:r>
      <w:r w:rsidR="00365756" w:rsidRPr="007A7717">
        <w:rPr>
          <w:rFonts w:ascii="Tahoma" w:hAnsi="Tahoma" w:cs="Tahoma"/>
          <w:i/>
          <w:sz w:val="20"/>
          <w:szCs w:val="20"/>
        </w:rPr>
        <w:t xml:space="preserve"> Костромской области», руководствуясь законами костромской области от 24.04.2008 года № 305-4-ЗКО «О соотношении должностей муниципальной службы и должностей государственной гражданской службы Костромской области», от 09.07.2007 года № 176-4-ЗКО «О системе оплаты труда лиц, замещающих государственные должности Костромской области, и государственных гражданских служащих костромской области»,-</w:t>
      </w:r>
    </w:p>
    <w:p w:rsidR="00FE3596" w:rsidRPr="007A7717" w:rsidRDefault="00FE3596" w:rsidP="00CF3A1B">
      <w:pPr>
        <w:jc w:val="center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 xml:space="preserve">Совет депутатов </w:t>
      </w:r>
      <w:r w:rsidR="00CF3A1B" w:rsidRPr="007A7717">
        <w:rPr>
          <w:rFonts w:ascii="Tahoma" w:hAnsi="Tahoma" w:cs="Tahoma"/>
          <w:i/>
          <w:sz w:val="20"/>
          <w:szCs w:val="20"/>
        </w:rPr>
        <w:t>РЕШИЛ</w:t>
      </w:r>
      <w:r w:rsidRPr="007A7717">
        <w:rPr>
          <w:rFonts w:ascii="Tahoma" w:hAnsi="Tahoma" w:cs="Tahoma"/>
          <w:i/>
          <w:sz w:val="20"/>
          <w:szCs w:val="20"/>
        </w:rPr>
        <w:t>:</w:t>
      </w:r>
    </w:p>
    <w:p w:rsidR="00B915BE" w:rsidRPr="007A7717" w:rsidRDefault="00365756" w:rsidP="00CF3A1B">
      <w:pPr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Внести в</w:t>
      </w:r>
      <w:r w:rsidR="00FA6841" w:rsidRPr="007A7717">
        <w:rPr>
          <w:rFonts w:ascii="Tahoma" w:hAnsi="Tahoma" w:cs="Tahoma"/>
          <w:i/>
          <w:sz w:val="20"/>
          <w:szCs w:val="20"/>
        </w:rPr>
        <w:t xml:space="preserve"> Положение «О денежном содержании муниципальных служащих Чапаевского сельского поселения Красносельского муниципального района Костромской области», принятое решением Совета депутатов Чапаевского сельского поселения от 23.12.2008 года № 172, следующие изменения и дополнения:</w:t>
      </w:r>
    </w:p>
    <w:p w:rsidR="00FA6841" w:rsidRPr="007A7717" w:rsidRDefault="00FA6841" w:rsidP="00FA6841">
      <w:pPr>
        <w:pStyle w:val="aa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284" w:firstLine="360"/>
        <w:jc w:val="both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П.4 части первой изложить в следующей редакции: «</w:t>
      </w:r>
      <w:r w:rsidR="0098542A" w:rsidRPr="007A7717">
        <w:rPr>
          <w:rFonts w:ascii="Tahoma" w:hAnsi="Tahoma" w:cs="Tahoma"/>
          <w:i/>
          <w:sz w:val="20"/>
          <w:szCs w:val="20"/>
        </w:rPr>
        <w:t xml:space="preserve">4) </w:t>
      </w:r>
      <w:r w:rsidRPr="007A7717">
        <w:rPr>
          <w:rFonts w:ascii="Tahoma" w:hAnsi="Tahoma" w:cs="Tahoma"/>
          <w:i/>
          <w:sz w:val="20"/>
          <w:szCs w:val="20"/>
        </w:rPr>
        <w:t>ежемесячная надбавка к должностному окладу за классный чин»;</w:t>
      </w:r>
    </w:p>
    <w:p w:rsidR="00FA6841" w:rsidRPr="007A7717" w:rsidRDefault="00FA6841" w:rsidP="00FA6841">
      <w:pPr>
        <w:pStyle w:val="aa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284" w:firstLine="360"/>
        <w:jc w:val="both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Ч. 9 изложить в следующей редакции: «</w:t>
      </w:r>
      <w:r w:rsidR="0098542A" w:rsidRPr="007A7717">
        <w:rPr>
          <w:rFonts w:ascii="Tahoma" w:hAnsi="Tahoma" w:cs="Tahoma"/>
          <w:i/>
          <w:sz w:val="20"/>
          <w:szCs w:val="20"/>
        </w:rPr>
        <w:t>9.</w:t>
      </w:r>
      <w:r w:rsidRPr="007A7717">
        <w:rPr>
          <w:rFonts w:ascii="Tahoma" w:hAnsi="Tahoma" w:cs="Tahoma"/>
          <w:i/>
          <w:sz w:val="20"/>
          <w:szCs w:val="20"/>
        </w:rPr>
        <w:t>Ежемесячная надбавка к должностному окладу за классный чин устанавливается муниципальному служащему со дня присвоения муниципальному служащему классного чина в размере, определенном в приложении</w:t>
      </w:r>
      <w:r w:rsidR="00ED342E" w:rsidRPr="007A7717">
        <w:rPr>
          <w:rFonts w:ascii="Tahoma" w:hAnsi="Tahoma" w:cs="Tahoma"/>
          <w:i/>
          <w:sz w:val="20"/>
          <w:szCs w:val="20"/>
        </w:rPr>
        <w:t xml:space="preserve"> 2</w:t>
      </w:r>
      <w:r w:rsidRPr="007A7717">
        <w:rPr>
          <w:rFonts w:ascii="Tahoma" w:hAnsi="Tahoma" w:cs="Tahoma"/>
          <w:i/>
          <w:sz w:val="20"/>
          <w:szCs w:val="20"/>
        </w:rPr>
        <w:t xml:space="preserve"> к настоящему Положению»;</w:t>
      </w:r>
    </w:p>
    <w:p w:rsidR="006B0273" w:rsidRPr="007A7717" w:rsidRDefault="006B0273" w:rsidP="00FA6841">
      <w:pPr>
        <w:pStyle w:val="aa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284" w:firstLine="360"/>
        <w:jc w:val="both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Внести в приложение к Положению следующие изменения:</w:t>
      </w:r>
    </w:p>
    <w:tbl>
      <w:tblPr>
        <w:tblStyle w:val="a3"/>
        <w:tblW w:w="0" w:type="auto"/>
        <w:tblInd w:w="644" w:type="dxa"/>
        <w:tblLook w:val="04A0"/>
      </w:tblPr>
      <w:tblGrid>
        <w:gridCol w:w="4893"/>
        <w:gridCol w:w="4884"/>
      </w:tblGrid>
      <w:tr w:rsidR="006B0273" w:rsidRPr="007A7717" w:rsidTr="006B0273">
        <w:tc>
          <w:tcPr>
            <w:tcW w:w="5210" w:type="dxa"/>
          </w:tcPr>
          <w:p w:rsidR="006B0273" w:rsidRPr="007A7717" w:rsidRDefault="00CA273D" w:rsidP="00CA273D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b/>
                <w:i/>
                <w:sz w:val="20"/>
                <w:szCs w:val="20"/>
              </w:rPr>
              <w:t>Наименование должности</w:t>
            </w:r>
          </w:p>
        </w:tc>
        <w:tc>
          <w:tcPr>
            <w:tcW w:w="5211" w:type="dxa"/>
          </w:tcPr>
          <w:p w:rsidR="006B0273" w:rsidRPr="007A7717" w:rsidRDefault="00CA273D" w:rsidP="00CA273D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b/>
                <w:i/>
                <w:sz w:val="20"/>
                <w:szCs w:val="20"/>
              </w:rPr>
              <w:t>Должностной оклад</w:t>
            </w:r>
          </w:p>
          <w:p w:rsidR="00CA273D" w:rsidRPr="007A7717" w:rsidRDefault="00CA273D" w:rsidP="00CA273D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b/>
                <w:i/>
                <w:sz w:val="20"/>
                <w:szCs w:val="20"/>
              </w:rPr>
              <w:t>(в рублях в месяц)</w:t>
            </w:r>
          </w:p>
        </w:tc>
      </w:tr>
      <w:tr w:rsidR="006B0273" w:rsidRPr="007A7717" w:rsidTr="006B0273">
        <w:tc>
          <w:tcPr>
            <w:tcW w:w="5210" w:type="dxa"/>
          </w:tcPr>
          <w:p w:rsidR="006B0273" w:rsidRPr="007A7717" w:rsidRDefault="00CA273D" w:rsidP="006B0273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Главный специалист</w:t>
            </w:r>
          </w:p>
        </w:tc>
        <w:tc>
          <w:tcPr>
            <w:tcW w:w="5211" w:type="dxa"/>
          </w:tcPr>
          <w:p w:rsidR="006B0273" w:rsidRPr="007A7717" w:rsidRDefault="00CA273D" w:rsidP="006B0273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3574-00</w:t>
            </w:r>
          </w:p>
        </w:tc>
      </w:tr>
      <w:tr w:rsidR="006B0273" w:rsidRPr="007A7717" w:rsidTr="006B0273">
        <w:tc>
          <w:tcPr>
            <w:tcW w:w="5210" w:type="dxa"/>
          </w:tcPr>
          <w:p w:rsidR="006B0273" w:rsidRPr="007A7717" w:rsidRDefault="00CA273D" w:rsidP="006B0273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 xml:space="preserve">Ведущий </w:t>
            </w:r>
          </w:p>
        </w:tc>
        <w:tc>
          <w:tcPr>
            <w:tcW w:w="5211" w:type="dxa"/>
          </w:tcPr>
          <w:p w:rsidR="006B0273" w:rsidRPr="007A7717" w:rsidRDefault="00CA273D" w:rsidP="006B0273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3019-00</w:t>
            </w:r>
          </w:p>
        </w:tc>
      </w:tr>
    </w:tbl>
    <w:p w:rsidR="006B0273" w:rsidRPr="007A7717" w:rsidRDefault="006B0273" w:rsidP="007A7717">
      <w:pPr>
        <w:tabs>
          <w:tab w:val="left" w:pos="567"/>
          <w:tab w:val="left" w:pos="851"/>
          <w:tab w:val="left" w:pos="1134"/>
        </w:tabs>
        <w:jc w:val="both"/>
        <w:rPr>
          <w:rFonts w:ascii="Tahoma" w:hAnsi="Tahoma" w:cs="Tahoma"/>
          <w:i/>
          <w:sz w:val="20"/>
          <w:szCs w:val="20"/>
        </w:rPr>
      </w:pPr>
    </w:p>
    <w:p w:rsidR="00FA6841" w:rsidRDefault="00ED342E" w:rsidP="00FA6841">
      <w:pPr>
        <w:pStyle w:val="aa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284" w:firstLine="360"/>
        <w:jc w:val="both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Дополнить Поло</w:t>
      </w:r>
      <w:r w:rsidR="00CA273D" w:rsidRPr="007A7717">
        <w:rPr>
          <w:rFonts w:ascii="Tahoma" w:hAnsi="Tahoma" w:cs="Tahoma"/>
          <w:i/>
          <w:sz w:val="20"/>
          <w:szCs w:val="20"/>
        </w:rPr>
        <w:t>жение приложением 2</w:t>
      </w:r>
    </w:p>
    <w:p w:rsidR="007A7717" w:rsidRPr="007A7717" w:rsidRDefault="007A7717" w:rsidP="007A7717">
      <w:pPr>
        <w:pStyle w:val="aa"/>
        <w:tabs>
          <w:tab w:val="left" w:pos="567"/>
          <w:tab w:val="left" w:pos="851"/>
          <w:tab w:val="left" w:pos="1134"/>
        </w:tabs>
        <w:ind w:left="644"/>
        <w:jc w:val="both"/>
        <w:rPr>
          <w:rFonts w:ascii="Tahoma" w:hAnsi="Tahoma" w:cs="Tahoma"/>
          <w:i/>
          <w:sz w:val="20"/>
          <w:szCs w:val="20"/>
        </w:rPr>
      </w:pPr>
    </w:p>
    <w:p w:rsidR="00CA273D" w:rsidRPr="007A7717" w:rsidRDefault="00CA273D" w:rsidP="00CA273D">
      <w:pPr>
        <w:pStyle w:val="aa"/>
        <w:tabs>
          <w:tab w:val="left" w:pos="567"/>
          <w:tab w:val="left" w:pos="851"/>
          <w:tab w:val="left" w:pos="1134"/>
        </w:tabs>
        <w:ind w:left="644"/>
        <w:jc w:val="right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«Приложение № 4</w:t>
      </w:r>
    </w:p>
    <w:p w:rsidR="00CA273D" w:rsidRPr="007A7717" w:rsidRDefault="00CA273D" w:rsidP="00CA273D">
      <w:pPr>
        <w:pStyle w:val="aa"/>
        <w:tabs>
          <w:tab w:val="left" w:pos="567"/>
          <w:tab w:val="left" w:pos="851"/>
          <w:tab w:val="left" w:pos="1134"/>
        </w:tabs>
        <w:ind w:left="644"/>
        <w:jc w:val="right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к решению Совета депутатов</w:t>
      </w:r>
    </w:p>
    <w:p w:rsidR="00CA273D" w:rsidRPr="007A7717" w:rsidRDefault="00CA273D" w:rsidP="00CA273D">
      <w:pPr>
        <w:pStyle w:val="aa"/>
        <w:tabs>
          <w:tab w:val="left" w:pos="567"/>
          <w:tab w:val="left" w:pos="851"/>
          <w:tab w:val="left" w:pos="1134"/>
        </w:tabs>
        <w:ind w:left="644"/>
        <w:jc w:val="right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Чапаевского сельского поселения</w:t>
      </w:r>
    </w:p>
    <w:p w:rsidR="00CA273D" w:rsidRPr="007A7717" w:rsidRDefault="00CA273D" w:rsidP="00CA273D">
      <w:pPr>
        <w:pStyle w:val="aa"/>
        <w:tabs>
          <w:tab w:val="left" w:pos="567"/>
          <w:tab w:val="left" w:pos="851"/>
          <w:tab w:val="left" w:pos="1134"/>
        </w:tabs>
        <w:ind w:left="644"/>
        <w:jc w:val="right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от  30.11.2010 года  № 234</w:t>
      </w:r>
    </w:p>
    <w:p w:rsidR="00CA273D" w:rsidRPr="007A7717" w:rsidRDefault="00CA273D" w:rsidP="00CA273D">
      <w:pPr>
        <w:pStyle w:val="aa"/>
        <w:tabs>
          <w:tab w:val="left" w:pos="567"/>
          <w:tab w:val="left" w:pos="851"/>
          <w:tab w:val="left" w:pos="1134"/>
        </w:tabs>
        <w:ind w:left="644"/>
        <w:jc w:val="center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РАЗМЕР</w:t>
      </w:r>
    </w:p>
    <w:p w:rsidR="00CA273D" w:rsidRPr="007A7717" w:rsidRDefault="00CA273D" w:rsidP="00CA273D">
      <w:pPr>
        <w:pStyle w:val="aa"/>
        <w:tabs>
          <w:tab w:val="left" w:pos="567"/>
          <w:tab w:val="left" w:pos="851"/>
          <w:tab w:val="left" w:pos="1134"/>
        </w:tabs>
        <w:ind w:left="644"/>
        <w:jc w:val="center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ежемесячной надбавки за классный чин муниципальных служащих.</w:t>
      </w:r>
    </w:p>
    <w:tbl>
      <w:tblPr>
        <w:tblStyle w:val="a3"/>
        <w:tblW w:w="0" w:type="auto"/>
        <w:tblInd w:w="644" w:type="dxa"/>
        <w:tblLook w:val="04A0"/>
      </w:tblPr>
      <w:tblGrid>
        <w:gridCol w:w="5014"/>
        <w:gridCol w:w="1794"/>
      </w:tblGrid>
      <w:tr w:rsidR="00CA273D" w:rsidRPr="007A7717" w:rsidTr="00CA273D">
        <w:tc>
          <w:tcPr>
            <w:tcW w:w="0" w:type="auto"/>
          </w:tcPr>
          <w:p w:rsidR="00CA273D" w:rsidRPr="007A7717" w:rsidRDefault="00CA273D" w:rsidP="00CA273D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Наименование классного чина</w:t>
            </w:r>
          </w:p>
        </w:tc>
        <w:tc>
          <w:tcPr>
            <w:tcW w:w="0" w:type="auto"/>
          </w:tcPr>
          <w:p w:rsidR="00CA273D" w:rsidRPr="007A7717" w:rsidRDefault="00CA273D" w:rsidP="00CA273D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Размер надбавки</w:t>
            </w:r>
          </w:p>
          <w:p w:rsidR="00CA273D" w:rsidRPr="007A7717" w:rsidRDefault="00CA273D" w:rsidP="00CA273D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за классный чин</w:t>
            </w:r>
          </w:p>
          <w:p w:rsidR="00CA273D" w:rsidRPr="007A7717" w:rsidRDefault="00CA273D" w:rsidP="00CA273D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(рублей в месяц)</w:t>
            </w:r>
          </w:p>
        </w:tc>
      </w:tr>
      <w:tr w:rsidR="00CA273D" w:rsidRPr="007A7717" w:rsidTr="00CA273D">
        <w:tc>
          <w:tcPr>
            <w:tcW w:w="0" w:type="auto"/>
          </w:tcPr>
          <w:p w:rsidR="00CA273D" w:rsidRPr="007A7717" w:rsidRDefault="00CA273D" w:rsidP="00CA273D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Действительный муниципальный советник 1 класса</w:t>
            </w:r>
          </w:p>
        </w:tc>
        <w:tc>
          <w:tcPr>
            <w:tcW w:w="0" w:type="auto"/>
          </w:tcPr>
          <w:p w:rsidR="00CA273D" w:rsidRPr="007A7717" w:rsidRDefault="00CA273D" w:rsidP="00CA273D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2035</w:t>
            </w:r>
          </w:p>
        </w:tc>
      </w:tr>
      <w:tr w:rsidR="00CA49F9" w:rsidRPr="007A7717" w:rsidTr="00CA273D">
        <w:tc>
          <w:tcPr>
            <w:tcW w:w="0" w:type="auto"/>
          </w:tcPr>
          <w:p w:rsidR="00CA49F9" w:rsidRPr="007A7717" w:rsidRDefault="00CA49F9" w:rsidP="00C7115B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Действительный муниципальный советник 2 класса</w:t>
            </w:r>
          </w:p>
        </w:tc>
        <w:tc>
          <w:tcPr>
            <w:tcW w:w="0" w:type="auto"/>
          </w:tcPr>
          <w:p w:rsidR="00CA49F9" w:rsidRPr="007A7717" w:rsidRDefault="00CA49F9" w:rsidP="00CA273D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1925</w:t>
            </w:r>
          </w:p>
        </w:tc>
      </w:tr>
      <w:tr w:rsidR="00CA49F9" w:rsidRPr="007A7717" w:rsidTr="00CA273D">
        <w:tc>
          <w:tcPr>
            <w:tcW w:w="0" w:type="auto"/>
          </w:tcPr>
          <w:p w:rsidR="00CA49F9" w:rsidRPr="007A7717" w:rsidRDefault="00CA49F9" w:rsidP="00C7115B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Действительный муниципальный советник 3 класса</w:t>
            </w:r>
          </w:p>
        </w:tc>
        <w:tc>
          <w:tcPr>
            <w:tcW w:w="0" w:type="auto"/>
          </w:tcPr>
          <w:p w:rsidR="00CA49F9" w:rsidRPr="007A7717" w:rsidRDefault="00CA49F9" w:rsidP="00CA273D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1815</w:t>
            </w:r>
          </w:p>
        </w:tc>
      </w:tr>
      <w:tr w:rsidR="00CA49F9" w:rsidRPr="007A7717" w:rsidTr="00CA273D">
        <w:tc>
          <w:tcPr>
            <w:tcW w:w="0" w:type="auto"/>
          </w:tcPr>
          <w:p w:rsidR="00CA49F9" w:rsidRPr="007A7717" w:rsidRDefault="00CA49F9" w:rsidP="00CA49F9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Референт муниципальной службы 1 класса</w:t>
            </w:r>
          </w:p>
        </w:tc>
        <w:tc>
          <w:tcPr>
            <w:tcW w:w="0" w:type="auto"/>
          </w:tcPr>
          <w:p w:rsidR="00CA49F9" w:rsidRPr="007A7717" w:rsidRDefault="00CA49F9" w:rsidP="00CA273D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990</w:t>
            </w:r>
          </w:p>
        </w:tc>
      </w:tr>
      <w:tr w:rsidR="00CA49F9" w:rsidRPr="007A7717" w:rsidTr="00CA273D">
        <w:tc>
          <w:tcPr>
            <w:tcW w:w="0" w:type="auto"/>
          </w:tcPr>
          <w:p w:rsidR="00CA49F9" w:rsidRPr="007A7717" w:rsidRDefault="00CA49F9" w:rsidP="00CA49F9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Референт муниципальной службы 1 класса</w:t>
            </w:r>
          </w:p>
        </w:tc>
        <w:tc>
          <w:tcPr>
            <w:tcW w:w="0" w:type="auto"/>
          </w:tcPr>
          <w:p w:rsidR="00CA49F9" w:rsidRPr="007A7717" w:rsidRDefault="00CA49F9" w:rsidP="00CA273D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825</w:t>
            </w:r>
          </w:p>
        </w:tc>
      </w:tr>
      <w:tr w:rsidR="00CA49F9" w:rsidRPr="007A7717" w:rsidTr="00CA273D">
        <w:tc>
          <w:tcPr>
            <w:tcW w:w="0" w:type="auto"/>
          </w:tcPr>
          <w:p w:rsidR="00CA49F9" w:rsidRPr="007A7717" w:rsidRDefault="00CA49F9" w:rsidP="00CA49F9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Референт муниципальной службы 1 класса</w:t>
            </w:r>
          </w:p>
        </w:tc>
        <w:tc>
          <w:tcPr>
            <w:tcW w:w="0" w:type="auto"/>
          </w:tcPr>
          <w:p w:rsidR="00CA49F9" w:rsidRPr="007A7717" w:rsidRDefault="00CA49F9" w:rsidP="00CA273D">
            <w:pPr>
              <w:pStyle w:val="aa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A7717">
              <w:rPr>
                <w:rFonts w:ascii="Tahoma" w:hAnsi="Tahoma" w:cs="Tahoma"/>
                <w:i/>
                <w:sz w:val="20"/>
                <w:szCs w:val="20"/>
              </w:rPr>
              <w:t>770</w:t>
            </w:r>
          </w:p>
        </w:tc>
      </w:tr>
    </w:tbl>
    <w:p w:rsidR="00CA273D" w:rsidRPr="007A7717" w:rsidRDefault="00CA273D" w:rsidP="00CA49F9">
      <w:pPr>
        <w:tabs>
          <w:tab w:val="left" w:pos="567"/>
          <w:tab w:val="left" w:pos="851"/>
          <w:tab w:val="left" w:pos="1134"/>
        </w:tabs>
        <w:rPr>
          <w:rFonts w:ascii="Tahoma" w:hAnsi="Tahoma" w:cs="Tahoma"/>
          <w:i/>
          <w:sz w:val="20"/>
          <w:szCs w:val="20"/>
        </w:rPr>
      </w:pPr>
    </w:p>
    <w:p w:rsidR="00FA6841" w:rsidRPr="007A7717" w:rsidRDefault="00ED342E" w:rsidP="00FA6841">
      <w:pPr>
        <w:pStyle w:val="aa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284" w:firstLine="360"/>
        <w:jc w:val="both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Ч</w:t>
      </w:r>
      <w:r w:rsidR="00FA6841" w:rsidRPr="007A7717">
        <w:rPr>
          <w:rFonts w:ascii="Tahoma" w:hAnsi="Tahoma" w:cs="Tahoma"/>
          <w:i/>
          <w:sz w:val="20"/>
          <w:szCs w:val="20"/>
        </w:rPr>
        <w:t>.</w:t>
      </w:r>
      <w:r w:rsidRPr="007A7717">
        <w:rPr>
          <w:rFonts w:ascii="Tahoma" w:hAnsi="Tahoma" w:cs="Tahoma"/>
          <w:i/>
          <w:sz w:val="20"/>
          <w:szCs w:val="20"/>
        </w:rPr>
        <w:t xml:space="preserve"> 10 признать утратившим силу;</w:t>
      </w:r>
    </w:p>
    <w:p w:rsidR="00FA6841" w:rsidRPr="007A7717" w:rsidRDefault="00ED342E" w:rsidP="00FA6841">
      <w:pPr>
        <w:pStyle w:val="aa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284" w:firstLine="360"/>
        <w:jc w:val="both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Ч</w:t>
      </w:r>
      <w:r w:rsidR="00FA6841" w:rsidRPr="007A7717">
        <w:rPr>
          <w:rFonts w:ascii="Tahoma" w:hAnsi="Tahoma" w:cs="Tahoma"/>
          <w:i/>
          <w:sz w:val="20"/>
          <w:szCs w:val="20"/>
        </w:rPr>
        <w:t xml:space="preserve">. 11 изложить в следующей редакции: « 11. Классный чин присваивается муниципальному служащему </w:t>
      </w:r>
      <w:r w:rsidRPr="007A7717">
        <w:rPr>
          <w:rFonts w:ascii="Tahoma" w:hAnsi="Tahoma" w:cs="Tahoma"/>
          <w:i/>
          <w:sz w:val="20"/>
          <w:szCs w:val="20"/>
        </w:rPr>
        <w:t xml:space="preserve"> правовым актом представителя (</w:t>
      </w:r>
      <w:r w:rsidR="00FA6841" w:rsidRPr="007A7717">
        <w:rPr>
          <w:rFonts w:ascii="Tahoma" w:hAnsi="Tahoma" w:cs="Tahoma"/>
          <w:i/>
          <w:sz w:val="20"/>
          <w:szCs w:val="20"/>
        </w:rPr>
        <w:t>работодателя)</w:t>
      </w:r>
      <w:r w:rsidR="0098542A" w:rsidRPr="007A7717">
        <w:rPr>
          <w:rFonts w:ascii="Tahoma" w:hAnsi="Tahoma" w:cs="Tahoma"/>
          <w:i/>
          <w:sz w:val="20"/>
          <w:szCs w:val="20"/>
        </w:rPr>
        <w:t>»</w:t>
      </w:r>
      <w:r w:rsidRPr="007A7717">
        <w:rPr>
          <w:rFonts w:ascii="Tahoma" w:hAnsi="Tahoma" w:cs="Tahoma"/>
          <w:i/>
          <w:sz w:val="20"/>
          <w:szCs w:val="20"/>
        </w:rPr>
        <w:t>.</w:t>
      </w:r>
    </w:p>
    <w:p w:rsidR="00ED342E" w:rsidRPr="007A7717" w:rsidRDefault="00ED342E" w:rsidP="00FA6841">
      <w:pPr>
        <w:pStyle w:val="aa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284" w:firstLine="360"/>
        <w:jc w:val="both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П. 3  ч. 18  изложить в следующей редакции</w:t>
      </w:r>
      <w:r w:rsidR="0098542A" w:rsidRPr="007A7717">
        <w:rPr>
          <w:rFonts w:ascii="Tahoma" w:hAnsi="Tahoma" w:cs="Tahoma"/>
          <w:i/>
          <w:sz w:val="20"/>
          <w:szCs w:val="20"/>
        </w:rPr>
        <w:t xml:space="preserve"> «3) ежемесячная надбавка за классный чин - в разм</w:t>
      </w:r>
      <w:r w:rsidR="00131D60" w:rsidRPr="007A7717">
        <w:rPr>
          <w:rFonts w:ascii="Tahoma" w:hAnsi="Tahoma" w:cs="Tahoma"/>
          <w:i/>
          <w:sz w:val="20"/>
          <w:szCs w:val="20"/>
        </w:rPr>
        <w:t>ере четырех должностных окладов</w:t>
      </w:r>
      <w:r w:rsidR="0098542A" w:rsidRPr="007A7717">
        <w:rPr>
          <w:rFonts w:ascii="Tahoma" w:hAnsi="Tahoma" w:cs="Tahoma"/>
          <w:i/>
          <w:sz w:val="20"/>
          <w:szCs w:val="20"/>
        </w:rPr>
        <w:t>»</w:t>
      </w:r>
      <w:r w:rsidR="00131D60" w:rsidRPr="007A7717">
        <w:rPr>
          <w:rFonts w:ascii="Tahoma" w:hAnsi="Tahoma" w:cs="Tahoma"/>
          <w:i/>
          <w:sz w:val="20"/>
          <w:szCs w:val="20"/>
        </w:rPr>
        <w:t>.</w:t>
      </w:r>
    </w:p>
    <w:p w:rsidR="00131D60" w:rsidRPr="007A7717" w:rsidRDefault="00131D60" w:rsidP="00131D60">
      <w:pPr>
        <w:pStyle w:val="aa"/>
        <w:tabs>
          <w:tab w:val="left" w:pos="567"/>
          <w:tab w:val="left" w:pos="851"/>
          <w:tab w:val="left" w:pos="1134"/>
        </w:tabs>
        <w:ind w:left="644"/>
        <w:jc w:val="both"/>
        <w:rPr>
          <w:rFonts w:ascii="Tahoma" w:hAnsi="Tahoma" w:cs="Tahoma"/>
          <w:i/>
          <w:sz w:val="20"/>
          <w:szCs w:val="20"/>
        </w:rPr>
      </w:pPr>
    </w:p>
    <w:p w:rsidR="00131D60" w:rsidRPr="007A7717" w:rsidRDefault="00131D60" w:rsidP="00131D60">
      <w:pPr>
        <w:pStyle w:val="aa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ind w:left="0" w:firstLine="360"/>
        <w:jc w:val="both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>Администрации Чапаевского сельского поселения привести свои нормативно- правовые акты в соответствие с настоящим решением</w:t>
      </w:r>
    </w:p>
    <w:p w:rsidR="002B2E23" w:rsidRPr="007A7717" w:rsidRDefault="002B2E23" w:rsidP="002B2E23">
      <w:pPr>
        <w:tabs>
          <w:tab w:val="left" w:pos="567"/>
        </w:tabs>
        <w:ind w:left="284"/>
        <w:jc w:val="both"/>
        <w:rPr>
          <w:rFonts w:ascii="Tahoma" w:hAnsi="Tahoma" w:cs="Tahoma"/>
          <w:i/>
          <w:sz w:val="20"/>
          <w:szCs w:val="20"/>
        </w:rPr>
      </w:pPr>
    </w:p>
    <w:p w:rsidR="00CF3A1B" w:rsidRPr="007A7717" w:rsidRDefault="00CF3A1B" w:rsidP="00CF3A1B">
      <w:pPr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lastRenderedPageBreak/>
        <w:t xml:space="preserve">  Опубликовать настоящее решение в общественно - политической газете «Чапаевский вестник»</w:t>
      </w:r>
      <w:r w:rsidR="00ED342E" w:rsidRPr="007A7717">
        <w:rPr>
          <w:rFonts w:ascii="Tahoma" w:hAnsi="Tahoma" w:cs="Tahoma"/>
          <w:i/>
          <w:sz w:val="20"/>
          <w:szCs w:val="20"/>
        </w:rPr>
        <w:t xml:space="preserve"> и распространяется на правоотношения, возникшие с 01 января 2011 года</w:t>
      </w:r>
      <w:r w:rsidR="00131D60" w:rsidRPr="007A7717">
        <w:rPr>
          <w:rFonts w:ascii="Tahoma" w:hAnsi="Tahoma" w:cs="Tahoma"/>
          <w:i/>
          <w:sz w:val="20"/>
          <w:szCs w:val="20"/>
        </w:rPr>
        <w:t>.</w:t>
      </w:r>
    </w:p>
    <w:p w:rsidR="00ED342E" w:rsidRPr="007A7717" w:rsidRDefault="00ED342E" w:rsidP="00ED342E">
      <w:pPr>
        <w:tabs>
          <w:tab w:val="left" w:pos="567"/>
        </w:tabs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 xml:space="preserve"> </w:t>
      </w:r>
    </w:p>
    <w:p w:rsidR="00A351FF" w:rsidRPr="007A7717" w:rsidRDefault="00A351FF" w:rsidP="00CF3A1B">
      <w:pPr>
        <w:jc w:val="both"/>
        <w:rPr>
          <w:rFonts w:ascii="Tahoma" w:hAnsi="Tahoma" w:cs="Tahoma"/>
          <w:i/>
          <w:sz w:val="20"/>
          <w:szCs w:val="20"/>
        </w:rPr>
      </w:pPr>
    </w:p>
    <w:p w:rsidR="00123D90" w:rsidRPr="007A7717" w:rsidRDefault="00123D90" w:rsidP="00E85013">
      <w:pPr>
        <w:jc w:val="both"/>
        <w:rPr>
          <w:rFonts w:ascii="Tahoma" w:hAnsi="Tahoma" w:cs="Tahoma"/>
          <w:i/>
          <w:sz w:val="20"/>
          <w:szCs w:val="20"/>
        </w:rPr>
      </w:pPr>
    </w:p>
    <w:p w:rsidR="00A60B54" w:rsidRPr="007A7717" w:rsidRDefault="00A60B54" w:rsidP="0090430C">
      <w:pPr>
        <w:jc w:val="both"/>
        <w:rPr>
          <w:rFonts w:ascii="Tahoma" w:hAnsi="Tahoma" w:cs="Tahoma"/>
          <w:i/>
          <w:sz w:val="20"/>
          <w:szCs w:val="20"/>
        </w:rPr>
      </w:pPr>
    </w:p>
    <w:p w:rsidR="00A60B54" w:rsidRPr="007A7717" w:rsidRDefault="002B2E23" w:rsidP="0090430C">
      <w:pPr>
        <w:jc w:val="both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 xml:space="preserve">Глава </w:t>
      </w:r>
      <w:r w:rsidR="00A60B54" w:rsidRPr="007A7717">
        <w:rPr>
          <w:rFonts w:ascii="Tahoma" w:hAnsi="Tahoma" w:cs="Tahoma"/>
          <w:i/>
          <w:sz w:val="20"/>
          <w:szCs w:val="20"/>
        </w:rPr>
        <w:t xml:space="preserve">поселения           </w:t>
      </w:r>
      <w:r w:rsidRPr="007A7717">
        <w:rPr>
          <w:rFonts w:ascii="Tahoma" w:hAnsi="Tahoma" w:cs="Tahoma"/>
          <w:i/>
          <w:sz w:val="20"/>
          <w:szCs w:val="20"/>
        </w:rPr>
        <w:t xml:space="preserve">                      </w:t>
      </w:r>
      <w:r w:rsidR="00A60B54" w:rsidRPr="007A7717">
        <w:rPr>
          <w:rFonts w:ascii="Tahoma" w:hAnsi="Tahoma" w:cs="Tahoma"/>
          <w:i/>
          <w:sz w:val="20"/>
          <w:szCs w:val="20"/>
        </w:rPr>
        <w:t xml:space="preserve">                                    Г.Н.Афанасьева</w:t>
      </w:r>
      <w:r w:rsidRPr="007A7717">
        <w:rPr>
          <w:rFonts w:ascii="Tahoma" w:hAnsi="Tahoma" w:cs="Tahoma"/>
          <w:i/>
          <w:sz w:val="20"/>
          <w:szCs w:val="20"/>
        </w:rPr>
        <w:t>.</w:t>
      </w:r>
    </w:p>
    <w:p w:rsidR="00717757" w:rsidRPr="007A7717" w:rsidRDefault="002020B0" w:rsidP="0090430C">
      <w:pPr>
        <w:jc w:val="both"/>
        <w:rPr>
          <w:rFonts w:ascii="Tahoma" w:hAnsi="Tahoma" w:cs="Tahoma"/>
          <w:i/>
          <w:sz w:val="20"/>
          <w:szCs w:val="20"/>
        </w:rPr>
      </w:pPr>
      <w:r w:rsidRPr="007A7717">
        <w:rPr>
          <w:rFonts w:ascii="Tahoma" w:hAnsi="Tahoma" w:cs="Tahoma"/>
          <w:i/>
          <w:sz w:val="20"/>
          <w:szCs w:val="20"/>
        </w:rPr>
        <w:t xml:space="preserve">    </w:t>
      </w:r>
    </w:p>
    <w:p w:rsidR="00F870EC" w:rsidRPr="007A7717" w:rsidRDefault="00F870EC" w:rsidP="00F870EC">
      <w:pPr>
        <w:jc w:val="center"/>
        <w:rPr>
          <w:rFonts w:ascii="Tahoma" w:hAnsi="Tahoma" w:cs="Tahoma"/>
          <w:i/>
          <w:sz w:val="20"/>
          <w:szCs w:val="20"/>
        </w:rPr>
      </w:pPr>
    </w:p>
    <w:p w:rsidR="004F7051" w:rsidRPr="007A7717" w:rsidRDefault="004F7051" w:rsidP="00F870EC">
      <w:pPr>
        <w:jc w:val="center"/>
        <w:rPr>
          <w:rFonts w:ascii="Tahoma" w:hAnsi="Tahoma" w:cs="Tahoma"/>
          <w:i/>
          <w:sz w:val="20"/>
          <w:szCs w:val="20"/>
        </w:rPr>
      </w:pPr>
    </w:p>
    <w:p w:rsidR="00AA5F6D" w:rsidRPr="007A7717" w:rsidRDefault="00AA5F6D" w:rsidP="0090430C">
      <w:pPr>
        <w:jc w:val="both"/>
        <w:rPr>
          <w:rFonts w:ascii="Tahoma" w:hAnsi="Tahoma" w:cs="Tahoma"/>
          <w:i/>
          <w:sz w:val="20"/>
          <w:szCs w:val="20"/>
        </w:rPr>
      </w:pPr>
    </w:p>
    <w:p w:rsidR="00131D60" w:rsidRPr="007A7717" w:rsidRDefault="00131D60" w:rsidP="0090430C">
      <w:pPr>
        <w:jc w:val="both"/>
        <w:rPr>
          <w:rFonts w:ascii="Tahoma" w:hAnsi="Tahoma" w:cs="Tahoma"/>
          <w:i/>
          <w:sz w:val="20"/>
          <w:szCs w:val="20"/>
        </w:rPr>
      </w:pPr>
    </w:p>
    <w:p w:rsidR="00131D60" w:rsidRPr="007A7717" w:rsidRDefault="00131D60" w:rsidP="0090430C">
      <w:pPr>
        <w:jc w:val="both"/>
        <w:rPr>
          <w:rFonts w:ascii="Tahoma" w:hAnsi="Tahoma" w:cs="Tahoma"/>
          <w:i/>
          <w:sz w:val="20"/>
          <w:szCs w:val="20"/>
        </w:rPr>
      </w:pPr>
    </w:p>
    <w:p w:rsidR="00131D60" w:rsidRPr="007A7717" w:rsidRDefault="00131D60" w:rsidP="0090430C">
      <w:pPr>
        <w:jc w:val="both"/>
        <w:rPr>
          <w:rFonts w:ascii="Tahoma" w:hAnsi="Tahoma" w:cs="Tahoma"/>
          <w:i/>
          <w:sz w:val="20"/>
          <w:szCs w:val="20"/>
        </w:rPr>
      </w:pPr>
    </w:p>
    <w:p w:rsidR="00131D60" w:rsidRPr="007A7717" w:rsidRDefault="00131D60" w:rsidP="0090430C">
      <w:pPr>
        <w:jc w:val="both"/>
        <w:rPr>
          <w:rFonts w:ascii="Tahoma" w:hAnsi="Tahoma" w:cs="Tahoma"/>
          <w:i/>
          <w:sz w:val="20"/>
          <w:szCs w:val="20"/>
        </w:rPr>
      </w:pPr>
    </w:p>
    <w:p w:rsidR="00131D60" w:rsidRPr="007A7717" w:rsidRDefault="00131D60" w:rsidP="0090430C">
      <w:pPr>
        <w:jc w:val="both"/>
        <w:rPr>
          <w:rFonts w:ascii="Tahoma" w:hAnsi="Tahoma" w:cs="Tahoma"/>
          <w:i/>
          <w:sz w:val="20"/>
          <w:szCs w:val="20"/>
        </w:rPr>
      </w:pPr>
    </w:p>
    <w:p w:rsidR="00131D60" w:rsidRPr="007A7717" w:rsidRDefault="00131D60" w:rsidP="0090430C">
      <w:pPr>
        <w:jc w:val="both"/>
        <w:rPr>
          <w:rFonts w:ascii="Tahoma" w:hAnsi="Tahoma" w:cs="Tahoma"/>
          <w:i/>
          <w:sz w:val="20"/>
          <w:szCs w:val="20"/>
        </w:rPr>
      </w:pPr>
    </w:p>
    <w:p w:rsidR="00131D60" w:rsidRPr="007A7717" w:rsidRDefault="00131D60" w:rsidP="0090430C">
      <w:pPr>
        <w:jc w:val="both"/>
        <w:rPr>
          <w:rFonts w:ascii="Tahoma" w:hAnsi="Tahoma" w:cs="Tahoma"/>
          <w:i/>
          <w:sz w:val="20"/>
          <w:szCs w:val="20"/>
        </w:rPr>
      </w:pPr>
    </w:p>
    <w:p w:rsidR="00002B8A" w:rsidRPr="007A7717" w:rsidRDefault="00002B8A" w:rsidP="00861F48">
      <w:pPr>
        <w:rPr>
          <w:rFonts w:ascii="Tahoma" w:hAnsi="Tahoma" w:cs="Tahoma"/>
          <w:i/>
          <w:sz w:val="20"/>
          <w:szCs w:val="20"/>
        </w:rPr>
      </w:pPr>
    </w:p>
    <w:sectPr w:rsidR="00002B8A" w:rsidRPr="007A7717" w:rsidSect="00861F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C5" w:rsidRDefault="00B947C5" w:rsidP="002B2E23">
      <w:r>
        <w:separator/>
      </w:r>
    </w:p>
  </w:endnote>
  <w:endnote w:type="continuationSeparator" w:id="0">
    <w:p w:rsidR="00B947C5" w:rsidRDefault="00B947C5" w:rsidP="002B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C5" w:rsidRDefault="00B947C5" w:rsidP="002B2E23">
      <w:r>
        <w:separator/>
      </w:r>
    </w:p>
  </w:footnote>
  <w:footnote w:type="continuationSeparator" w:id="0">
    <w:p w:rsidR="00B947C5" w:rsidRDefault="00B947C5" w:rsidP="002B2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352C5"/>
    <w:multiLevelType w:val="hybridMultilevel"/>
    <w:tmpl w:val="4A6E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209D"/>
    <w:multiLevelType w:val="hybridMultilevel"/>
    <w:tmpl w:val="D41AAB5E"/>
    <w:lvl w:ilvl="0" w:tplc="DD885F2E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1A697E"/>
    <w:multiLevelType w:val="hybridMultilevel"/>
    <w:tmpl w:val="EA8E0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207CD"/>
    <w:multiLevelType w:val="hybridMultilevel"/>
    <w:tmpl w:val="C9BE0C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1F2E8B"/>
    <w:multiLevelType w:val="hybridMultilevel"/>
    <w:tmpl w:val="2C64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A1"/>
    <w:rsid w:val="00002B8A"/>
    <w:rsid w:val="00036BC9"/>
    <w:rsid w:val="00043659"/>
    <w:rsid w:val="00050709"/>
    <w:rsid w:val="00090F29"/>
    <w:rsid w:val="000E7494"/>
    <w:rsid w:val="000F0A9A"/>
    <w:rsid w:val="00107F40"/>
    <w:rsid w:val="0012137F"/>
    <w:rsid w:val="00123D90"/>
    <w:rsid w:val="00131D60"/>
    <w:rsid w:val="001A2CE5"/>
    <w:rsid w:val="001C53EC"/>
    <w:rsid w:val="001E3DC5"/>
    <w:rsid w:val="002020B0"/>
    <w:rsid w:val="002340BA"/>
    <w:rsid w:val="00262EB3"/>
    <w:rsid w:val="002A4288"/>
    <w:rsid w:val="002B1080"/>
    <w:rsid w:val="002B14B6"/>
    <w:rsid w:val="002B2E23"/>
    <w:rsid w:val="002C0277"/>
    <w:rsid w:val="002C6CF5"/>
    <w:rsid w:val="002F49B9"/>
    <w:rsid w:val="002F74D7"/>
    <w:rsid w:val="003366C6"/>
    <w:rsid w:val="00365756"/>
    <w:rsid w:val="00385016"/>
    <w:rsid w:val="003B4F11"/>
    <w:rsid w:val="003B53BF"/>
    <w:rsid w:val="003D6FE7"/>
    <w:rsid w:val="00413D04"/>
    <w:rsid w:val="00475A65"/>
    <w:rsid w:val="004957E0"/>
    <w:rsid w:val="004F7051"/>
    <w:rsid w:val="00516DA4"/>
    <w:rsid w:val="00550B80"/>
    <w:rsid w:val="00564530"/>
    <w:rsid w:val="005C0085"/>
    <w:rsid w:val="005F11BE"/>
    <w:rsid w:val="005F633F"/>
    <w:rsid w:val="006B0273"/>
    <w:rsid w:val="006E6ED3"/>
    <w:rsid w:val="006F2A0D"/>
    <w:rsid w:val="00717757"/>
    <w:rsid w:val="00732417"/>
    <w:rsid w:val="007333AF"/>
    <w:rsid w:val="007908D2"/>
    <w:rsid w:val="007A7717"/>
    <w:rsid w:val="007B1AE4"/>
    <w:rsid w:val="007C0757"/>
    <w:rsid w:val="0084519A"/>
    <w:rsid w:val="0084742E"/>
    <w:rsid w:val="00861F48"/>
    <w:rsid w:val="008B5418"/>
    <w:rsid w:val="008C5338"/>
    <w:rsid w:val="0090430C"/>
    <w:rsid w:val="009665B0"/>
    <w:rsid w:val="0098542A"/>
    <w:rsid w:val="009A2215"/>
    <w:rsid w:val="009B5303"/>
    <w:rsid w:val="009C5A59"/>
    <w:rsid w:val="009D46F5"/>
    <w:rsid w:val="009E70B0"/>
    <w:rsid w:val="00A13787"/>
    <w:rsid w:val="00A351FF"/>
    <w:rsid w:val="00A60B54"/>
    <w:rsid w:val="00AA5F6D"/>
    <w:rsid w:val="00AB5885"/>
    <w:rsid w:val="00AD23CE"/>
    <w:rsid w:val="00AF7AB8"/>
    <w:rsid w:val="00B21034"/>
    <w:rsid w:val="00B43F8C"/>
    <w:rsid w:val="00B53A2F"/>
    <w:rsid w:val="00B90EE0"/>
    <w:rsid w:val="00B915BE"/>
    <w:rsid w:val="00B947C5"/>
    <w:rsid w:val="00BE3668"/>
    <w:rsid w:val="00BF07A3"/>
    <w:rsid w:val="00BF2F24"/>
    <w:rsid w:val="00C058A1"/>
    <w:rsid w:val="00C830BF"/>
    <w:rsid w:val="00CA273D"/>
    <w:rsid w:val="00CA49F9"/>
    <w:rsid w:val="00CB35DA"/>
    <w:rsid w:val="00CB4466"/>
    <w:rsid w:val="00CE221A"/>
    <w:rsid w:val="00CF3A1B"/>
    <w:rsid w:val="00D10673"/>
    <w:rsid w:val="00D30CD9"/>
    <w:rsid w:val="00D4032C"/>
    <w:rsid w:val="00D7538B"/>
    <w:rsid w:val="00DD5176"/>
    <w:rsid w:val="00E12DD3"/>
    <w:rsid w:val="00E85013"/>
    <w:rsid w:val="00ED342E"/>
    <w:rsid w:val="00EE5660"/>
    <w:rsid w:val="00EE6D68"/>
    <w:rsid w:val="00F038BA"/>
    <w:rsid w:val="00F03D9F"/>
    <w:rsid w:val="00F107E2"/>
    <w:rsid w:val="00F13FE2"/>
    <w:rsid w:val="00F2627F"/>
    <w:rsid w:val="00F322F9"/>
    <w:rsid w:val="00F73DCB"/>
    <w:rsid w:val="00F870EC"/>
    <w:rsid w:val="00F87C76"/>
    <w:rsid w:val="00FA6841"/>
    <w:rsid w:val="00FC2BBA"/>
    <w:rsid w:val="00FE3596"/>
    <w:rsid w:val="00FF2201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2E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2E23"/>
    <w:rPr>
      <w:sz w:val="24"/>
      <w:szCs w:val="24"/>
    </w:rPr>
  </w:style>
  <w:style w:type="paragraph" w:styleId="a6">
    <w:name w:val="footer"/>
    <w:basedOn w:val="a"/>
    <w:link w:val="a7"/>
    <w:rsid w:val="002B2E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2E23"/>
    <w:rPr>
      <w:sz w:val="24"/>
      <w:szCs w:val="24"/>
    </w:rPr>
  </w:style>
  <w:style w:type="paragraph" w:styleId="a8">
    <w:name w:val="Balloon Text"/>
    <w:basedOn w:val="a"/>
    <w:link w:val="a9"/>
    <w:rsid w:val="004F70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F70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6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cp:lastModifiedBy>Marina</cp:lastModifiedBy>
  <cp:revision>2</cp:revision>
  <cp:lastPrinted>2010-12-08T08:38:00Z</cp:lastPrinted>
  <dcterms:created xsi:type="dcterms:W3CDTF">2013-02-21T12:20:00Z</dcterms:created>
  <dcterms:modified xsi:type="dcterms:W3CDTF">2013-02-21T12:20:00Z</dcterms:modified>
</cp:coreProperties>
</file>