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7B" w:rsidRDefault="0029217B" w:rsidP="00915DE2">
      <w:pPr>
        <w:pStyle w:val="a6"/>
        <w:ind w:firstLine="0"/>
        <w:jc w:val="center"/>
        <w:rPr>
          <w:rFonts w:cs="Arial"/>
          <w:szCs w:val="28"/>
          <w:lang w:eastAsia="ru-RU"/>
        </w:rPr>
      </w:pPr>
    </w:p>
    <w:p w:rsidR="0029217B" w:rsidRDefault="00661D9A" w:rsidP="00915DE2">
      <w:pPr>
        <w:jc w:val="center"/>
      </w:pPr>
      <w:r w:rsidRPr="00661D9A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65pt;height:54.5pt;visibility:visible" filled="t">
            <v:fill opacity="0"/>
            <v:imagedata r:id="rId5" o:title=""/>
          </v:shape>
        </w:pict>
      </w:r>
    </w:p>
    <w:p w:rsidR="0029217B" w:rsidRPr="00D61F09" w:rsidRDefault="0029217B" w:rsidP="00915DE2">
      <w:pPr>
        <w:pStyle w:val="a6"/>
        <w:ind w:firstLine="426"/>
        <w:jc w:val="center"/>
        <w:rPr>
          <w:b/>
          <w:sz w:val="32"/>
          <w:szCs w:val="32"/>
        </w:rPr>
      </w:pPr>
      <w:r w:rsidRPr="00D61F09">
        <w:rPr>
          <w:b/>
          <w:sz w:val="32"/>
          <w:szCs w:val="32"/>
        </w:rPr>
        <w:t>КОСТРОМСКАЯ ОБЛАСТЬ</w:t>
      </w:r>
    </w:p>
    <w:p w:rsidR="0029217B" w:rsidRPr="00D61F09" w:rsidRDefault="0029217B" w:rsidP="00915DE2">
      <w:pPr>
        <w:pStyle w:val="a6"/>
        <w:ind w:firstLine="426"/>
        <w:jc w:val="center"/>
        <w:rPr>
          <w:b/>
          <w:sz w:val="32"/>
          <w:szCs w:val="32"/>
        </w:rPr>
      </w:pPr>
      <w:r w:rsidRPr="00D61F09">
        <w:rPr>
          <w:b/>
          <w:sz w:val="32"/>
          <w:szCs w:val="32"/>
        </w:rPr>
        <w:t>КРАСНОСЕЛЬСКИЙ МУНИЦИПАЛЬНЫЙ РАЙОН</w:t>
      </w:r>
    </w:p>
    <w:p w:rsidR="0029217B" w:rsidRPr="00D61F09" w:rsidRDefault="0029217B" w:rsidP="00915DE2">
      <w:pPr>
        <w:pStyle w:val="a6"/>
        <w:ind w:firstLine="426"/>
        <w:jc w:val="center"/>
        <w:rPr>
          <w:b/>
          <w:sz w:val="32"/>
          <w:szCs w:val="32"/>
        </w:rPr>
      </w:pPr>
      <w:r w:rsidRPr="00D61F09">
        <w:rPr>
          <w:b/>
          <w:sz w:val="32"/>
          <w:szCs w:val="32"/>
        </w:rPr>
        <w:t>СОВЕТ ДЕПУТАТОВ ЧАПАЕВСКОГО СЕЛЬСКОГО ПОСЕЛЕНИЯ</w:t>
      </w:r>
    </w:p>
    <w:p w:rsidR="0029217B" w:rsidRDefault="0029217B" w:rsidP="00915DE2">
      <w:pPr>
        <w:pStyle w:val="a6"/>
        <w:ind w:firstLine="0"/>
        <w:jc w:val="center"/>
        <w:rPr>
          <w:szCs w:val="28"/>
        </w:rPr>
      </w:pPr>
    </w:p>
    <w:p w:rsidR="0029217B" w:rsidRPr="00D61F09" w:rsidRDefault="0029217B" w:rsidP="00915DE2">
      <w:pPr>
        <w:pStyle w:val="a6"/>
        <w:ind w:firstLine="0"/>
        <w:jc w:val="center"/>
        <w:rPr>
          <w:b/>
          <w:sz w:val="32"/>
          <w:szCs w:val="32"/>
        </w:rPr>
      </w:pPr>
      <w:r w:rsidRPr="00D61F09">
        <w:rPr>
          <w:b/>
          <w:sz w:val="32"/>
          <w:szCs w:val="32"/>
        </w:rPr>
        <w:t>РЕШЕНИЕ</w:t>
      </w:r>
    </w:p>
    <w:p w:rsidR="0029217B" w:rsidRPr="00D61F09" w:rsidRDefault="00FD3D64" w:rsidP="00915DE2">
      <w:pPr>
        <w:pStyle w:val="a6"/>
        <w:ind w:firstLine="0"/>
        <w:jc w:val="center"/>
        <w:rPr>
          <w:b/>
          <w:sz w:val="32"/>
          <w:szCs w:val="32"/>
        </w:rPr>
      </w:pPr>
      <w:r>
        <w:rPr>
          <w:rStyle w:val="a3"/>
          <w:kern w:val="1"/>
          <w:sz w:val="32"/>
          <w:szCs w:val="32"/>
        </w:rPr>
        <w:t xml:space="preserve">от </w:t>
      </w:r>
      <w:r w:rsidR="00CD363D">
        <w:rPr>
          <w:rStyle w:val="a3"/>
          <w:kern w:val="1"/>
          <w:sz w:val="32"/>
          <w:szCs w:val="32"/>
        </w:rPr>
        <w:t>01 декабря</w:t>
      </w:r>
      <w:r w:rsidR="0029217B" w:rsidRPr="00D61F09">
        <w:rPr>
          <w:rStyle w:val="a3"/>
          <w:kern w:val="1"/>
          <w:sz w:val="32"/>
          <w:szCs w:val="32"/>
        </w:rPr>
        <w:t xml:space="preserve"> 2021 года №</w:t>
      </w:r>
      <w:r w:rsidR="00CD363D">
        <w:rPr>
          <w:rStyle w:val="a3"/>
          <w:kern w:val="1"/>
          <w:sz w:val="32"/>
          <w:szCs w:val="32"/>
        </w:rPr>
        <w:t>19</w:t>
      </w:r>
    </w:p>
    <w:p w:rsidR="0029217B" w:rsidRDefault="0029217B" w:rsidP="00915DE2">
      <w:pPr>
        <w:pStyle w:val="a4"/>
        <w:widowControl/>
        <w:spacing w:after="0"/>
        <w:jc w:val="center"/>
        <w:rPr>
          <w:spacing w:val="-11"/>
          <w:sz w:val="28"/>
          <w:szCs w:val="28"/>
        </w:rPr>
      </w:pPr>
    </w:p>
    <w:p w:rsidR="0029217B" w:rsidRDefault="0029217B" w:rsidP="00420505">
      <w:pPr>
        <w:autoSpaceDE w:val="0"/>
        <w:jc w:val="center"/>
        <w:rPr>
          <w:b/>
          <w:sz w:val="28"/>
          <w:szCs w:val="28"/>
        </w:rPr>
      </w:pPr>
      <w:r w:rsidRPr="00AA3E12">
        <w:rPr>
          <w:b/>
          <w:sz w:val="28"/>
          <w:szCs w:val="28"/>
        </w:rPr>
        <w:t xml:space="preserve">О внесении изменений в Положение о муниципальном контроле за соблюдением </w:t>
      </w:r>
      <w:proofErr w:type="gramStart"/>
      <w:r w:rsidRPr="00AA3E12">
        <w:rPr>
          <w:b/>
          <w:sz w:val="28"/>
          <w:szCs w:val="28"/>
        </w:rPr>
        <w:t>Правил благоустройства территории Чапаевского сельского поселения Красносельского муниципального района Костромской</w:t>
      </w:r>
      <w:proofErr w:type="gramEnd"/>
      <w:r w:rsidRPr="00AA3E12">
        <w:rPr>
          <w:b/>
          <w:sz w:val="28"/>
          <w:szCs w:val="28"/>
        </w:rPr>
        <w:t xml:space="preserve"> области, утвержденное решением Совета депутатов Чапаевского сельского поселения Красносельского муниципального района Костромской о</w:t>
      </w:r>
      <w:r>
        <w:rPr>
          <w:b/>
          <w:sz w:val="28"/>
          <w:szCs w:val="28"/>
        </w:rPr>
        <w:t>бласти от 31 июля 2021 года №219</w:t>
      </w:r>
    </w:p>
    <w:p w:rsidR="00C33F48" w:rsidRDefault="00C33F48" w:rsidP="0042050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от 08.10.2021 года</w:t>
      </w:r>
      <w:r w:rsidR="00FD3D64">
        <w:rPr>
          <w:b/>
          <w:sz w:val="28"/>
          <w:szCs w:val="28"/>
        </w:rPr>
        <w:t xml:space="preserve"> № 9</w:t>
      </w:r>
      <w:r>
        <w:rPr>
          <w:b/>
          <w:sz w:val="28"/>
          <w:szCs w:val="28"/>
        </w:rPr>
        <w:t>)</w:t>
      </w:r>
    </w:p>
    <w:p w:rsidR="0029217B" w:rsidRDefault="0029217B" w:rsidP="00420505">
      <w:pPr>
        <w:autoSpaceDE w:val="0"/>
        <w:jc w:val="center"/>
        <w:rPr>
          <w:color w:val="000000"/>
        </w:rPr>
      </w:pPr>
    </w:p>
    <w:p w:rsidR="00C33F48" w:rsidRPr="00C33F48" w:rsidRDefault="00C33F48" w:rsidP="00D922C0">
      <w:pPr>
        <w:widowControl w:val="0"/>
        <w:autoSpaceDE w:val="0"/>
        <w:spacing w:line="200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proofErr w:type="gramStart"/>
      <w:r w:rsidRPr="00C33F48">
        <w:rPr>
          <w:color w:val="000000"/>
          <w:sz w:val="28"/>
          <w:szCs w:val="28"/>
          <w:lang w:eastAsia="ar-SA"/>
        </w:rPr>
        <w:t>В соответствии с Федеральным законом от 06.10.2003 г. № 131-ФЗ «Обобщих принципах организации местного самоуправления в Российской Федерации», Уставом муницип</w:t>
      </w:r>
      <w:r>
        <w:rPr>
          <w:color w:val="000000"/>
          <w:sz w:val="28"/>
          <w:szCs w:val="28"/>
          <w:lang w:eastAsia="ar-SA"/>
        </w:rPr>
        <w:t>ального образования Чапаевского</w:t>
      </w:r>
      <w:r w:rsidRPr="00C33F48">
        <w:rPr>
          <w:color w:val="000000"/>
          <w:sz w:val="28"/>
          <w:szCs w:val="28"/>
          <w:lang w:eastAsia="ar-SA"/>
        </w:rPr>
        <w:t xml:space="preserve"> сельского поселения Кра</w:t>
      </w:r>
      <w:r w:rsidRPr="00C33F48">
        <w:rPr>
          <w:color w:val="000000"/>
          <w:sz w:val="28"/>
          <w:szCs w:val="28"/>
        </w:rPr>
        <w:t xml:space="preserve">сносельского муниципального района Костромской области, в целях </w:t>
      </w:r>
      <w:r w:rsidRPr="00C33F48">
        <w:rPr>
          <w:color w:val="000000"/>
          <w:sz w:val="28"/>
          <w:szCs w:val="28"/>
          <w:lang w:eastAsia="ar-SA"/>
        </w:rPr>
        <w:t>реализации положений Федерального закона от 31.07.2020 № 248-ФЗ «О государственном контроле (надзоре) и муниципальном контроле в Российской Федерации» и установления порядка осуществления муниципального контроля за соблюдением Правил благоус</w:t>
      </w:r>
      <w:r>
        <w:rPr>
          <w:color w:val="000000"/>
          <w:sz w:val="28"/>
          <w:szCs w:val="28"/>
          <w:lang w:eastAsia="ar-SA"/>
        </w:rPr>
        <w:t>тройства территории Чапаевского</w:t>
      </w:r>
      <w:r w:rsidRPr="00C33F48">
        <w:rPr>
          <w:color w:val="000000"/>
          <w:sz w:val="28"/>
          <w:szCs w:val="28"/>
          <w:lang w:eastAsia="ar-SA"/>
        </w:rPr>
        <w:t xml:space="preserve"> сельского</w:t>
      </w:r>
      <w:proofErr w:type="gramEnd"/>
      <w:r w:rsidRPr="00C33F48">
        <w:rPr>
          <w:color w:val="000000"/>
          <w:sz w:val="28"/>
          <w:szCs w:val="28"/>
          <w:lang w:eastAsia="ar-SA"/>
        </w:rPr>
        <w:t xml:space="preserve"> поселения Красносельского муниципального района Костромской области Совет депутатов РЕШИЛ:</w:t>
      </w:r>
    </w:p>
    <w:p w:rsidR="00C33F48" w:rsidRPr="00C33F48" w:rsidRDefault="00C33F48" w:rsidP="00C33F48">
      <w:pPr>
        <w:widowControl w:val="0"/>
        <w:autoSpaceDE w:val="0"/>
        <w:spacing w:line="200" w:lineRule="atLeast"/>
        <w:ind w:firstLine="426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1. </w:t>
      </w:r>
      <w:r w:rsidRPr="00C33F48">
        <w:rPr>
          <w:color w:val="110C00"/>
          <w:sz w:val="28"/>
          <w:szCs w:val="28"/>
          <w:lang w:eastAsia="ar-SA"/>
        </w:rPr>
        <w:t xml:space="preserve">Внести следующие изменения в </w:t>
      </w:r>
      <w:r w:rsidRPr="00C33F48">
        <w:rPr>
          <w:rFonts w:eastAsia="SimSun"/>
          <w:color w:val="000000"/>
          <w:sz w:val="28"/>
          <w:szCs w:val="28"/>
          <w:lang w:eastAsia="hi-IN" w:bidi="hi-IN"/>
        </w:rPr>
        <w:t xml:space="preserve">Положение о муниципальном контроле за соблюдением </w:t>
      </w:r>
      <w:proofErr w:type="gramStart"/>
      <w:r w:rsidRPr="00C33F48">
        <w:rPr>
          <w:rFonts w:eastAsia="SimSun"/>
          <w:color w:val="000000"/>
          <w:sz w:val="28"/>
          <w:szCs w:val="28"/>
          <w:lang w:eastAsia="hi-IN" w:bidi="hi-IN"/>
        </w:rPr>
        <w:t>Правил благоус</w:t>
      </w:r>
      <w:r>
        <w:rPr>
          <w:rFonts w:eastAsia="SimSun"/>
          <w:color w:val="000000"/>
          <w:sz w:val="28"/>
          <w:szCs w:val="28"/>
          <w:lang w:eastAsia="hi-IN" w:bidi="hi-IN"/>
        </w:rPr>
        <w:t>тройства территории Чапаевского</w:t>
      </w:r>
      <w:r w:rsidRPr="00C33F48">
        <w:rPr>
          <w:rFonts w:eastAsia="SimSun"/>
          <w:color w:val="000000"/>
          <w:sz w:val="28"/>
          <w:szCs w:val="28"/>
          <w:lang w:eastAsia="hi-IN" w:bidi="hi-IN"/>
        </w:rPr>
        <w:t xml:space="preserve"> сельского поселения Красносельского муниципального района Костромской</w:t>
      </w:r>
      <w:proofErr w:type="gramEnd"/>
      <w:r w:rsidRPr="00C33F48">
        <w:rPr>
          <w:rFonts w:eastAsia="SimSun"/>
          <w:color w:val="000000"/>
          <w:sz w:val="28"/>
          <w:szCs w:val="28"/>
          <w:lang w:eastAsia="hi-IN" w:bidi="hi-IN"/>
        </w:rPr>
        <w:t xml:space="preserve"> области</w:t>
      </w:r>
      <w:r w:rsidRPr="00C33F48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Pr="00C33F48">
        <w:rPr>
          <w:rFonts w:eastAsia="SimSun"/>
          <w:color w:val="000000"/>
          <w:sz w:val="28"/>
          <w:szCs w:val="28"/>
          <w:lang w:eastAsia="hi-IN" w:bidi="hi-IN"/>
        </w:rPr>
        <w:t>утвержденный решением Совета депутатов Шолохо</w:t>
      </w:r>
      <w:r>
        <w:rPr>
          <w:rFonts w:eastAsia="SimSun"/>
          <w:color w:val="000000"/>
          <w:sz w:val="28"/>
          <w:szCs w:val="28"/>
          <w:lang w:eastAsia="hi-IN" w:bidi="hi-IN"/>
        </w:rPr>
        <w:t>вского сельского поселения от 32</w:t>
      </w:r>
      <w:r w:rsidRPr="00C33F48">
        <w:rPr>
          <w:rFonts w:eastAsia="SimSun"/>
          <w:color w:val="000000"/>
          <w:sz w:val="28"/>
          <w:szCs w:val="28"/>
          <w:lang w:eastAsia="hi-IN" w:bidi="hi-IN"/>
        </w:rPr>
        <w:t>.07.2021 № 2</w:t>
      </w:r>
      <w:r>
        <w:rPr>
          <w:rFonts w:eastAsia="SimSun"/>
          <w:color w:val="000000"/>
          <w:sz w:val="28"/>
          <w:szCs w:val="28"/>
          <w:lang w:eastAsia="hi-IN" w:bidi="hi-IN"/>
        </w:rPr>
        <w:t>19</w:t>
      </w:r>
      <w:r w:rsidRPr="00C33F48">
        <w:rPr>
          <w:rFonts w:eastAsia="SimSun"/>
          <w:color w:val="000000"/>
          <w:sz w:val="28"/>
          <w:szCs w:val="28"/>
          <w:lang w:eastAsia="hi-IN" w:bidi="hi-IN"/>
        </w:rPr>
        <w:t>:</w:t>
      </w:r>
    </w:p>
    <w:p w:rsidR="00A1437F" w:rsidRDefault="00C33F48" w:rsidP="00FD3D64">
      <w:pPr>
        <w:widowControl w:val="0"/>
        <w:autoSpaceDE w:val="0"/>
        <w:spacing w:line="200" w:lineRule="atLeast"/>
        <w:ind w:firstLine="426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1.1 </w:t>
      </w:r>
      <w:r w:rsidRPr="00C33F48">
        <w:rPr>
          <w:color w:val="000000"/>
          <w:sz w:val="28"/>
          <w:szCs w:val="28"/>
          <w:lang w:eastAsia="ar-SA"/>
        </w:rPr>
        <w:t xml:space="preserve">Раздел 3 «Объекты муниципального </w:t>
      </w:r>
      <w:proofErr w:type="gramStart"/>
      <w:r w:rsidRPr="00C33F48">
        <w:rPr>
          <w:color w:val="000000"/>
          <w:sz w:val="28"/>
          <w:szCs w:val="28"/>
          <w:lang w:eastAsia="ar-SA"/>
        </w:rPr>
        <w:t>контроля за</w:t>
      </w:r>
      <w:proofErr w:type="gramEnd"/>
      <w:r w:rsidRPr="00C33F48">
        <w:rPr>
          <w:color w:val="000000"/>
          <w:sz w:val="28"/>
          <w:szCs w:val="28"/>
          <w:lang w:eastAsia="ar-SA"/>
        </w:rPr>
        <w:t xml:space="preserve"> соблюдением Правил благоустройства» дополнить строками следующего содержания:</w:t>
      </w:r>
    </w:p>
    <w:p w:rsidR="00C33F48" w:rsidRPr="00C33F48" w:rsidRDefault="00C33F48" w:rsidP="00FD3D64">
      <w:pPr>
        <w:widowControl w:val="0"/>
        <w:autoSpaceDE w:val="0"/>
        <w:spacing w:line="200" w:lineRule="atLeast"/>
        <w:ind w:firstLine="426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 xml:space="preserve">Индикативные показатели в сфере муниципального </w:t>
      </w:r>
      <w:proofErr w:type="gramStart"/>
      <w:r w:rsidRPr="00C33F48">
        <w:rPr>
          <w:color w:val="000000"/>
          <w:sz w:val="28"/>
          <w:szCs w:val="28"/>
          <w:lang w:eastAsia="ar-SA"/>
        </w:rPr>
        <w:t>контроля за</w:t>
      </w:r>
      <w:proofErr w:type="gramEnd"/>
      <w:r w:rsidRPr="00C33F48">
        <w:rPr>
          <w:color w:val="000000"/>
          <w:sz w:val="28"/>
          <w:szCs w:val="28"/>
          <w:lang w:eastAsia="ar-SA"/>
        </w:rPr>
        <w:t xml:space="preserve"> соблюдением Правил благоустройства </w:t>
      </w:r>
      <w:r w:rsidR="00A1437F">
        <w:rPr>
          <w:color w:val="000000"/>
          <w:sz w:val="28"/>
          <w:szCs w:val="28"/>
          <w:lang w:eastAsia="ar-SA"/>
        </w:rPr>
        <w:t>на территории Чапаевского</w:t>
      </w:r>
      <w:r w:rsidRPr="00C33F48">
        <w:rPr>
          <w:color w:val="000000"/>
          <w:sz w:val="28"/>
          <w:szCs w:val="28"/>
          <w:lang w:eastAsia="ar-SA"/>
        </w:rPr>
        <w:t xml:space="preserve"> сельского поселения:</w:t>
      </w:r>
    </w:p>
    <w:p w:rsidR="00C33F48" w:rsidRPr="00C33F48" w:rsidRDefault="00C33F48" w:rsidP="00FD3D64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>1) количество обращений граждан и организаций о нарушении обязательных требований, поступивших в контрольный орган – не более 0;</w:t>
      </w:r>
    </w:p>
    <w:p w:rsidR="00C33F48" w:rsidRPr="00C33F48" w:rsidRDefault="00C33F48" w:rsidP="00FD3D64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 xml:space="preserve">2) количество проведенных контрольным органом внеплановых контрольных мероприятий </w:t>
      </w:r>
      <w:proofErr w:type="gramStart"/>
      <w:r w:rsidRPr="00C33F48">
        <w:rPr>
          <w:color w:val="000000"/>
          <w:sz w:val="28"/>
          <w:szCs w:val="28"/>
          <w:lang w:eastAsia="ar-SA"/>
        </w:rPr>
        <w:t>–н</w:t>
      </w:r>
      <w:proofErr w:type="gramEnd"/>
      <w:r w:rsidRPr="00C33F48">
        <w:rPr>
          <w:color w:val="000000"/>
          <w:sz w:val="28"/>
          <w:szCs w:val="28"/>
          <w:lang w:eastAsia="ar-SA"/>
        </w:rPr>
        <w:t>е более 1;</w:t>
      </w:r>
    </w:p>
    <w:p w:rsidR="00C33F48" w:rsidRPr="00C33F48" w:rsidRDefault="00C33F48" w:rsidP="00FD3D64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lastRenderedPageBreak/>
        <w:t>3) количество принятых прокуратурой решений о согласовании проведения контрольным органом внепланового контрольного мероприятия – не более 0;</w:t>
      </w:r>
    </w:p>
    <w:p w:rsidR="00C33F48" w:rsidRPr="00C33F48" w:rsidRDefault="00C33F48" w:rsidP="00FD3D64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 xml:space="preserve">4) количество выявленных контрольным органом нарушений обязательных требований– </w:t>
      </w:r>
      <w:proofErr w:type="gramStart"/>
      <w:r w:rsidRPr="00C33F48">
        <w:rPr>
          <w:color w:val="000000"/>
          <w:sz w:val="28"/>
          <w:szCs w:val="28"/>
          <w:lang w:eastAsia="ar-SA"/>
        </w:rPr>
        <w:t>не</w:t>
      </w:r>
      <w:proofErr w:type="gramEnd"/>
      <w:r w:rsidRPr="00C33F48">
        <w:rPr>
          <w:color w:val="000000"/>
          <w:sz w:val="28"/>
          <w:szCs w:val="28"/>
          <w:lang w:eastAsia="ar-SA"/>
        </w:rPr>
        <w:t xml:space="preserve"> более 0;</w:t>
      </w:r>
    </w:p>
    <w:p w:rsidR="00C33F48" w:rsidRPr="00C33F48" w:rsidRDefault="00C33F48" w:rsidP="00FD3D64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 xml:space="preserve">5) количество устраненных нарушений обязательных требований– </w:t>
      </w:r>
      <w:proofErr w:type="gramStart"/>
      <w:r w:rsidRPr="00C33F48">
        <w:rPr>
          <w:color w:val="000000"/>
          <w:sz w:val="28"/>
          <w:szCs w:val="28"/>
          <w:lang w:eastAsia="ar-SA"/>
        </w:rPr>
        <w:t>не</w:t>
      </w:r>
      <w:proofErr w:type="gramEnd"/>
      <w:r w:rsidRPr="00C33F48">
        <w:rPr>
          <w:color w:val="000000"/>
          <w:sz w:val="28"/>
          <w:szCs w:val="28"/>
          <w:lang w:eastAsia="ar-SA"/>
        </w:rPr>
        <w:t xml:space="preserve"> более 0;</w:t>
      </w:r>
    </w:p>
    <w:p w:rsidR="00C33F48" w:rsidRPr="00C33F48" w:rsidRDefault="00C33F48" w:rsidP="00FD3D64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 xml:space="preserve">6) количество поступивших возражений в отношении акта контрольного мероприятия– </w:t>
      </w:r>
      <w:proofErr w:type="gramStart"/>
      <w:r w:rsidRPr="00C33F48">
        <w:rPr>
          <w:color w:val="000000"/>
          <w:sz w:val="28"/>
          <w:szCs w:val="28"/>
          <w:lang w:eastAsia="ar-SA"/>
        </w:rPr>
        <w:t>не</w:t>
      </w:r>
      <w:proofErr w:type="gramEnd"/>
      <w:r w:rsidRPr="00C33F48">
        <w:rPr>
          <w:color w:val="000000"/>
          <w:sz w:val="28"/>
          <w:szCs w:val="28"/>
          <w:lang w:eastAsia="ar-SA"/>
        </w:rPr>
        <w:t xml:space="preserve"> более 0;</w:t>
      </w:r>
    </w:p>
    <w:p w:rsidR="00C33F48" w:rsidRPr="00C33F48" w:rsidRDefault="00C33F48" w:rsidP="00FD3D64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 xml:space="preserve">7) количество выданных контрольным органом предписаний об устранении нарушений обязательных требований– </w:t>
      </w:r>
      <w:proofErr w:type="gramStart"/>
      <w:r w:rsidRPr="00C33F48">
        <w:rPr>
          <w:color w:val="000000"/>
          <w:sz w:val="28"/>
          <w:szCs w:val="28"/>
          <w:lang w:eastAsia="ar-SA"/>
        </w:rPr>
        <w:t>не</w:t>
      </w:r>
      <w:proofErr w:type="gramEnd"/>
      <w:r w:rsidRPr="00C33F48">
        <w:rPr>
          <w:color w:val="000000"/>
          <w:sz w:val="28"/>
          <w:szCs w:val="28"/>
          <w:lang w:eastAsia="ar-SA"/>
        </w:rPr>
        <w:t xml:space="preserve"> более 0.</w:t>
      </w:r>
    </w:p>
    <w:p w:rsidR="00C33F48" w:rsidRPr="00C33F48" w:rsidRDefault="00C33F48" w:rsidP="00FD3D64">
      <w:pPr>
        <w:widowControl w:val="0"/>
        <w:autoSpaceDE w:val="0"/>
        <w:spacing w:line="200" w:lineRule="atLeast"/>
        <w:jc w:val="both"/>
        <w:rPr>
          <w:color w:val="000000"/>
          <w:sz w:val="28"/>
          <w:szCs w:val="28"/>
          <w:lang w:eastAsia="ar-SA"/>
        </w:rPr>
      </w:pPr>
    </w:p>
    <w:tbl>
      <w:tblPr>
        <w:tblW w:w="948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4"/>
        <w:gridCol w:w="1134"/>
      </w:tblGrid>
      <w:tr w:rsidR="00C33F48" w:rsidRPr="00C33F48" w:rsidTr="00A1437F">
        <w:trPr>
          <w:trHeight w:val="807"/>
        </w:trPr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F48" w:rsidRPr="00C33F48" w:rsidRDefault="00C33F48" w:rsidP="00C33F48">
            <w:pPr>
              <w:widowControl w:val="0"/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Ключевые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F48" w:rsidRPr="00C33F48" w:rsidRDefault="00C33F48" w:rsidP="00C33F48">
            <w:pPr>
              <w:widowControl w:val="0"/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Целевые значения</w:t>
            </w:r>
            <w:proofErr w:type="gramStart"/>
            <w:r w:rsidRPr="00C33F48">
              <w:rPr>
                <w:color w:val="000000"/>
                <w:sz w:val="28"/>
                <w:szCs w:val="28"/>
                <w:lang w:eastAsia="ar-SA"/>
              </w:rPr>
              <w:t xml:space="preserve"> (%)</w:t>
            </w:r>
            <w:proofErr w:type="gramEnd"/>
          </w:p>
        </w:tc>
      </w:tr>
      <w:tr w:rsidR="00C33F48" w:rsidRPr="00C33F48" w:rsidTr="00A1437F">
        <w:trPr>
          <w:trHeight w:val="807"/>
        </w:trPr>
        <w:tc>
          <w:tcPr>
            <w:tcW w:w="8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F48" w:rsidRPr="00C33F48" w:rsidRDefault="00C33F48" w:rsidP="00C33F48">
            <w:pPr>
              <w:widowControl w:val="0"/>
              <w:autoSpaceDE w:val="0"/>
              <w:spacing w:line="200" w:lineRule="atLeast"/>
              <w:ind w:right="128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F48" w:rsidRPr="00C33F48" w:rsidRDefault="00C33F48" w:rsidP="00C33F48">
            <w:pPr>
              <w:widowControl w:val="0"/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Не менее 70</w:t>
            </w:r>
          </w:p>
        </w:tc>
      </w:tr>
      <w:tr w:rsidR="00C33F48" w:rsidRPr="00C33F48" w:rsidTr="00A1437F">
        <w:trPr>
          <w:trHeight w:val="1211"/>
        </w:trPr>
        <w:tc>
          <w:tcPr>
            <w:tcW w:w="8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F48" w:rsidRPr="00C33F48" w:rsidRDefault="00C33F48" w:rsidP="00C33F48">
            <w:pPr>
              <w:widowControl w:val="0"/>
              <w:autoSpaceDE w:val="0"/>
              <w:spacing w:line="200" w:lineRule="atLeast"/>
              <w:ind w:right="128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F48" w:rsidRPr="00C33F48" w:rsidRDefault="00C33F48" w:rsidP="00C33F48">
            <w:pPr>
              <w:widowControl w:val="0"/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Не более 0</w:t>
            </w:r>
          </w:p>
        </w:tc>
      </w:tr>
      <w:tr w:rsidR="00C33F48" w:rsidRPr="00C33F48" w:rsidTr="00A1437F">
        <w:trPr>
          <w:trHeight w:val="1211"/>
        </w:trPr>
        <w:tc>
          <w:tcPr>
            <w:tcW w:w="8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F48" w:rsidRPr="00C33F48" w:rsidRDefault="00C33F48" w:rsidP="00C33F48">
            <w:pPr>
              <w:widowControl w:val="0"/>
              <w:autoSpaceDE w:val="0"/>
              <w:spacing w:line="200" w:lineRule="atLeast"/>
              <w:ind w:right="128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F48" w:rsidRPr="00C33F48" w:rsidRDefault="00C33F48" w:rsidP="00C33F48">
            <w:pPr>
              <w:widowControl w:val="0"/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Не более 0</w:t>
            </w:r>
          </w:p>
        </w:tc>
      </w:tr>
      <w:tr w:rsidR="00C33F48" w:rsidRPr="00C33F48" w:rsidTr="00A1437F">
        <w:trPr>
          <w:trHeight w:val="807"/>
        </w:trPr>
        <w:tc>
          <w:tcPr>
            <w:tcW w:w="8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F48" w:rsidRPr="00C33F48" w:rsidRDefault="00C33F48" w:rsidP="00C33F48">
            <w:pPr>
              <w:widowControl w:val="0"/>
              <w:autoSpaceDE w:val="0"/>
              <w:spacing w:line="200" w:lineRule="atLeast"/>
              <w:ind w:right="27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F48" w:rsidRPr="00C33F48" w:rsidRDefault="00C33F48" w:rsidP="00C33F48">
            <w:pPr>
              <w:widowControl w:val="0"/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Не более 0</w:t>
            </w:r>
          </w:p>
        </w:tc>
      </w:tr>
    </w:tbl>
    <w:p w:rsidR="00C33F48" w:rsidRPr="00C33F48" w:rsidRDefault="00C33F48" w:rsidP="00C33F48">
      <w:pPr>
        <w:widowControl w:val="0"/>
        <w:autoSpaceDE w:val="0"/>
        <w:spacing w:line="200" w:lineRule="atLeast"/>
        <w:jc w:val="both"/>
        <w:rPr>
          <w:color w:val="000000"/>
          <w:sz w:val="22"/>
          <w:szCs w:val="22"/>
          <w:lang w:eastAsia="ar-SA"/>
        </w:rPr>
      </w:pPr>
    </w:p>
    <w:p w:rsidR="00C33F48" w:rsidRPr="00C33F48" w:rsidRDefault="00D922C0" w:rsidP="00C33F48">
      <w:pPr>
        <w:spacing w:before="100" w:after="100" w:line="100" w:lineRule="atLeast"/>
        <w:jc w:val="both"/>
        <w:rPr>
          <w:color w:val="000000"/>
          <w:kern w:val="1"/>
          <w:sz w:val="28"/>
          <w:szCs w:val="28"/>
          <w:lang w:eastAsia="en-US" w:bidi="en-US"/>
        </w:rPr>
      </w:pPr>
      <w:r>
        <w:rPr>
          <w:bCs/>
          <w:color w:val="000000"/>
          <w:kern w:val="1"/>
          <w:sz w:val="28"/>
          <w:szCs w:val="28"/>
          <w:lang w:eastAsia="ar-SA"/>
        </w:rPr>
        <w:t xml:space="preserve">2. </w:t>
      </w:r>
      <w:r w:rsidR="00C33F48" w:rsidRPr="00C33F48">
        <w:rPr>
          <w:color w:val="000000"/>
          <w:kern w:val="1"/>
          <w:sz w:val="28"/>
          <w:szCs w:val="28"/>
          <w:lang w:eastAsia="en-US" w:bidi="en-US"/>
        </w:rPr>
        <w:t>Настоящее решение вступает в силу с момента его официального опубликования в</w:t>
      </w:r>
      <w:r w:rsidR="00A1437F">
        <w:rPr>
          <w:color w:val="000000"/>
          <w:sz w:val="28"/>
          <w:szCs w:val="28"/>
        </w:rPr>
        <w:t>информационной газете «Чапаевский вестник»</w:t>
      </w:r>
      <w:r w:rsidR="00C33F48" w:rsidRPr="00C33F48">
        <w:rPr>
          <w:color w:val="000000"/>
          <w:kern w:val="1"/>
          <w:sz w:val="28"/>
          <w:szCs w:val="28"/>
          <w:lang w:eastAsia="en-US" w:bidi="en-US"/>
        </w:rPr>
        <w:t>, подлежит размещению на официальном сайте адми</w:t>
      </w:r>
      <w:r w:rsidR="00A1437F">
        <w:rPr>
          <w:color w:val="000000"/>
          <w:kern w:val="1"/>
          <w:sz w:val="28"/>
          <w:szCs w:val="28"/>
          <w:lang w:eastAsia="en-US" w:bidi="en-US"/>
        </w:rPr>
        <w:t>нистрации Чапаевского</w:t>
      </w:r>
      <w:r w:rsidR="00C33F48" w:rsidRPr="00C33F48">
        <w:rPr>
          <w:color w:val="000000"/>
          <w:kern w:val="1"/>
          <w:sz w:val="28"/>
          <w:szCs w:val="28"/>
          <w:lang w:eastAsia="en-US" w:bidi="en-US"/>
        </w:rPr>
        <w:t xml:space="preserve"> сельского поселения в информационно-телекоммуникационной сети «Интернет» и распространяет свое действие на </w:t>
      </w:r>
      <w:proofErr w:type="gramStart"/>
      <w:r w:rsidR="00C33F48" w:rsidRPr="00C33F48">
        <w:rPr>
          <w:color w:val="000000"/>
          <w:kern w:val="1"/>
          <w:sz w:val="28"/>
          <w:szCs w:val="28"/>
          <w:lang w:eastAsia="en-US" w:bidi="en-US"/>
        </w:rPr>
        <w:t>правоотношения</w:t>
      </w:r>
      <w:proofErr w:type="gramEnd"/>
      <w:r w:rsidR="00C33F48" w:rsidRPr="00C33F48">
        <w:rPr>
          <w:color w:val="000000"/>
          <w:kern w:val="1"/>
          <w:sz w:val="28"/>
          <w:szCs w:val="28"/>
          <w:lang w:eastAsia="en-US" w:bidi="en-US"/>
        </w:rPr>
        <w:t xml:space="preserve"> возникшие с 01.01.2022 года </w:t>
      </w:r>
    </w:p>
    <w:p w:rsidR="00C33F48" w:rsidRPr="00C33F48" w:rsidRDefault="00C33F48" w:rsidP="00C33F48">
      <w:pPr>
        <w:widowControl w:val="0"/>
        <w:autoSpaceDE w:val="0"/>
        <w:spacing w:line="200" w:lineRule="atLeast"/>
        <w:ind w:firstLine="709"/>
        <w:rPr>
          <w:color w:val="000000"/>
          <w:sz w:val="28"/>
          <w:szCs w:val="28"/>
          <w:lang w:eastAsia="ar-SA"/>
        </w:rPr>
      </w:pPr>
    </w:p>
    <w:p w:rsidR="00C33F48" w:rsidRPr="00C33F48" w:rsidRDefault="00C33F48" w:rsidP="00C33F48">
      <w:pPr>
        <w:widowControl w:val="0"/>
        <w:autoSpaceDE w:val="0"/>
        <w:spacing w:line="200" w:lineRule="atLeast"/>
        <w:jc w:val="both"/>
        <w:rPr>
          <w:color w:val="000000"/>
          <w:sz w:val="28"/>
          <w:szCs w:val="28"/>
          <w:lang w:eastAsia="ar-SA"/>
        </w:rPr>
      </w:pPr>
    </w:p>
    <w:p w:rsidR="00C33F48" w:rsidRPr="00C33F48" w:rsidRDefault="00A1437F" w:rsidP="00A1437F">
      <w:pPr>
        <w:widowControl w:val="0"/>
        <w:autoSpaceDE w:val="0"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Глава Чапаевского</w:t>
      </w:r>
      <w:r w:rsidR="00C33F48" w:rsidRPr="00C33F48">
        <w:rPr>
          <w:color w:val="000000"/>
          <w:sz w:val="28"/>
          <w:szCs w:val="28"/>
          <w:lang w:eastAsia="ar-SA"/>
        </w:rPr>
        <w:t xml:space="preserve"> сельского поселения</w:t>
      </w:r>
    </w:p>
    <w:p w:rsidR="00C33F48" w:rsidRPr="00C33F48" w:rsidRDefault="00C33F48" w:rsidP="00A1437F">
      <w:pPr>
        <w:widowControl w:val="0"/>
        <w:autoSpaceDE w:val="0"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>Красносельского муниципального района</w:t>
      </w:r>
    </w:p>
    <w:p w:rsidR="00420505" w:rsidRPr="00C33F48" w:rsidRDefault="00C33F48" w:rsidP="00A1437F">
      <w:pPr>
        <w:widowControl w:val="0"/>
        <w:tabs>
          <w:tab w:val="left" w:pos="5124"/>
        </w:tabs>
        <w:autoSpaceDE w:val="0"/>
        <w:spacing w:line="200" w:lineRule="atLeast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 xml:space="preserve">Костромской области </w:t>
      </w:r>
      <w:r w:rsidRPr="00C33F48">
        <w:rPr>
          <w:color w:val="000000"/>
          <w:sz w:val="28"/>
          <w:szCs w:val="28"/>
          <w:lang w:eastAsia="ar-SA"/>
        </w:rPr>
        <w:tab/>
      </w:r>
      <w:r w:rsidR="00A1437F">
        <w:rPr>
          <w:color w:val="000000"/>
          <w:sz w:val="28"/>
          <w:szCs w:val="28"/>
          <w:lang w:eastAsia="ar-SA"/>
        </w:rPr>
        <w:t xml:space="preserve">               Г.А. Смирнова</w:t>
      </w:r>
    </w:p>
    <w:p w:rsidR="00A1437F" w:rsidRDefault="00A1437F" w:rsidP="005338B0">
      <w:pPr>
        <w:tabs>
          <w:tab w:val="left" w:pos="5124"/>
        </w:tabs>
        <w:autoSpaceDE w:val="0"/>
        <w:spacing w:line="200" w:lineRule="atLeast"/>
        <w:jc w:val="right"/>
        <w:rPr>
          <w:color w:val="000000"/>
          <w:sz w:val="20"/>
          <w:szCs w:val="20"/>
        </w:rPr>
      </w:pPr>
    </w:p>
    <w:p w:rsidR="00A1437F" w:rsidRDefault="00A1437F" w:rsidP="005338B0">
      <w:pPr>
        <w:tabs>
          <w:tab w:val="left" w:pos="5124"/>
        </w:tabs>
        <w:autoSpaceDE w:val="0"/>
        <w:spacing w:line="200" w:lineRule="atLeast"/>
        <w:jc w:val="right"/>
        <w:rPr>
          <w:color w:val="000000"/>
          <w:sz w:val="20"/>
          <w:szCs w:val="20"/>
        </w:rPr>
      </w:pPr>
    </w:p>
    <w:p w:rsidR="00A1437F" w:rsidRDefault="00A1437F" w:rsidP="005338B0">
      <w:pPr>
        <w:tabs>
          <w:tab w:val="left" w:pos="5124"/>
        </w:tabs>
        <w:autoSpaceDE w:val="0"/>
        <w:spacing w:line="200" w:lineRule="atLeast"/>
        <w:jc w:val="right"/>
        <w:rPr>
          <w:color w:val="000000"/>
          <w:sz w:val="20"/>
          <w:szCs w:val="20"/>
        </w:rPr>
      </w:pPr>
    </w:p>
    <w:p w:rsidR="00A1437F" w:rsidRDefault="00A1437F" w:rsidP="005338B0">
      <w:pPr>
        <w:tabs>
          <w:tab w:val="left" w:pos="5124"/>
        </w:tabs>
        <w:autoSpaceDE w:val="0"/>
        <w:spacing w:line="200" w:lineRule="atLeast"/>
        <w:jc w:val="right"/>
        <w:rPr>
          <w:color w:val="000000"/>
          <w:sz w:val="20"/>
          <w:szCs w:val="20"/>
        </w:rPr>
      </w:pPr>
    </w:p>
    <w:p w:rsidR="00004834" w:rsidRDefault="00004834" w:rsidP="005338B0">
      <w:pPr>
        <w:tabs>
          <w:tab w:val="left" w:pos="5124"/>
        </w:tabs>
        <w:autoSpaceDE w:val="0"/>
        <w:spacing w:line="200" w:lineRule="atLeast"/>
        <w:jc w:val="right"/>
        <w:rPr>
          <w:color w:val="000000"/>
          <w:sz w:val="20"/>
          <w:szCs w:val="20"/>
        </w:rPr>
      </w:pPr>
    </w:p>
    <w:p w:rsidR="0029217B" w:rsidRPr="00C00937" w:rsidRDefault="0029217B" w:rsidP="005338B0">
      <w:pPr>
        <w:tabs>
          <w:tab w:val="left" w:pos="5124"/>
        </w:tabs>
        <w:autoSpaceDE w:val="0"/>
        <w:spacing w:line="200" w:lineRule="atLeast"/>
        <w:jc w:val="right"/>
        <w:rPr>
          <w:color w:val="000000"/>
          <w:sz w:val="20"/>
          <w:szCs w:val="20"/>
        </w:rPr>
      </w:pPr>
      <w:r w:rsidRPr="00C00937">
        <w:rPr>
          <w:color w:val="000000"/>
          <w:sz w:val="20"/>
          <w:szCs w:val="20"/>
        </w:rPr>
        <w:lastRenderedPageBreak/>
        <w:t>Утверждено</w:t>
      </w:r>
    </w:p>
    <w:p w:rsidR="0029217B" w:rsidRPr="00C00937" w:rsidRDefault="0029217B" w:rsidP="005338B0">
      <w:pPr>
        <w:tabs>
          <w:tab w:val="left" w:pos="5124"/>
        </w:tabs>
        <w:autoSpaceDE w:val="0"/>
        <w:spacing w:line="200" w:lineRule="atLeast"/>
        <w:jc w:val="right"/>
        <w:rPr>
          <w:color w:val="000000"/>
          <w:sz w:val="20"/>
          <w:szCs w:val="20"/>
        </w:rPr>
      </w:pPr>
      <w:r w:rsidRPr="00C00937">
        <w:rPr>
          <w:color w:val="000000"/>
          <w:sz w:val="20"/>
          <w:szCs w:val="20"/>
        </w:rPr>
        <w:t xml:space="preserve"> решением Совета депутатов</w:t>
      </w:r>
    </w:p>
    <w:p w:rsidR="0029217B" w:rsidRPr="00C00937" w:rsidRDefault="0029217B" w:rsidP="005338B0">
      <w:pPr>
        <w:tabs>
          <w:tab w:val="left" w:pos="5124"/>
        </w:tabs>
        <w:autoSpaceDE w:val="0"/>
        <w:spacing w:line="20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Чапаевского</w:t>
      </w:r>
      <w:r w:rsidRPr="00C00937">
        <w:rPr>
          <w:color w:val="000000"/>
          <w:sz w:val="20"/>
          <w:szCs w:val="20"/>
        </w:rPr>
        <w:t xml:space="preserve"> сельского поселения</w:t>
      </w:r>
    </w:p>
    <w:p w:rsidR="0029217B" w:rsidRPr="00C00937" w:rsidRDefault="004E6E8C" w:rsidP="005338B0">
      <w:pPr>
        <w:tabs>
          <w:tab w:val="left" w:pos="5124"/>
        </w:tabs>
        <w:autoSpaceDE w:val="0"/>
        <w:spacing w:line="20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31.07.2021 г. № 219</w:t>
      </w:r>
    </w:p>
    <w:p w:rsidR="0029217B" w:rsidRDefault="0029217B" w:rsidP="005338B0">
      <w:pPr>
        <w:rPr>
          <w:color w:val="000000"/>
        </w:rPr>
      </w:pPr>
    </w:p>
    <w:p w:rsidR="0029217B" w:rsidRDefault="0029217B" w:rsidP="005338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29217B" w:rsidRDefault="0029217B" w:rsidP="005338B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муниципальном контроле за соблюдением </w:t>
      </w:r>
      <w:proofErr w:type="gramStart"/>
      <w:r>
        <w:rPr>
          <w:b/>
          <w:bCs/>
          <w:color w:val="000000"/>
          <w:sz w:val="28"/>
          <w:szCs w:val="28"/>
        </w:rPr>
        <w:t>Правил благоустройства территории Чапаевского сельского поселения Красносельского муниципального района Костромской области</w:t>
      </w:r>
      <w:proofErr w:type="gramEnd"/>
    </w:p>
    <w:p w:rsidR="0029217B" w:rsidRPr="00004834" w:rsidRDefault="0029217B" w:rsidP="005338B0">
      <w:pPr>
        <w:jc w:val="center"/>
        <w:rPr>
          <w:b/>
          <w:i/>
          <w:color w:val="000000"/>
        </w:rPr>
      </w:pPr>
      <w:r w:rsidRPr="00004834">
        <w:rPr>
          <w:b/>
          <w:bCs/>
          <w:i/>
          <w:color w:val="000000"/>
        </w:rPr>
        <w:t>(в редакции решения от 08.10</w:t>
      </w:r>
      <w:r w:rsidR="00CD363D">
        <w:rPr>
          <w:b/>
          <w:bCs/>
          <w:i/>
          <w:color w:val="000000"/>
        </w:rPr>
        <w:t>.2021г №9, от 01.12</w:t>
      </w:r>
      <w:r w:rsidR="00FD3D64" w:rsidRPr="00004834">
        <w:rPr>
          <w:b/>
          <w:bCs/>
          <w:i/>
          <w:color w:val="000000"/>
        </w:rPr>
        <w:t>.2021г №</w:t>
      </w:r>
      <w:r w:rsidR="00CD363D">
        <w:rPr>
          <w:b/>
          <w:bCs/>
          <w:i/>
          <w:color w:val="000000"/>
        </w:rPr>
        <w:t xml:space="preserve"> 19</w:t>
      </w:r>
      <w:r w:rsidRPr="00004834">
        <w:rPr>
          <w:b/>
          <w:bCs/>
          <w:i/>
          <w:color w:val="000000"/>
        </w:rPr>
        <w:t>)</w:t>
      </w:r>
    </w:p>
    <w:p w:rsidR="0029217B" w:rsidRPr="00004834" w:rsidRDefault="0029217B" w:rsidP="005338B0">
      <w:pPr>
        <w:pStyle w:val="a4"/>
        <w:widowControl/>
        <w:spacing w:after="0"/>
        <w:rPr>
          <w:b/>
          <w:color w:val="000000"/>
        </w:rPr>
      </w:pPr>
    </w:p>
    <w:p w:rsidR="0029217B" w:rsidRDefault="0029217B" w:rsidP="005338B0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29217B" w:rsidRDefault="0029217B" w:rsidP="005338B0">
      <w:pPr>
        <w:pStyle w:val="a4"/>
        <w:widowControl/>
        <w:spacing w:after="0" w:line="100" w:lineRule="atLeast"/>
        <w:ind w:firstLine="709"/>
        <w:jc w:val="both"/>
        <w:rPr>
          <w:rStyle w:val="1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r>
        <w:rPr>
          <w:rStyle w:val="1"/>
          <w:color w:val="000000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Чапаевского сельского поселения Кра</w:t>
      </w:r>
      <w:r>
        <w:rPr>
          <w:rStyle w:val="a9"/>
          <w:color w:val="000000"/>
          <w:sz w:val="28"/>
          <w:szCs w:val="28"/>
        </w:rPr>
        <w:t xml:space="preserve">сносельского муниципального района Костромской области, в целях </w:t>
      </w:r>
      <w:r>
        <w:rPr>
          <w:rStyle w:val="1"/>
          <w:color w:val="000000"/>
          <w:sz w:val="28"/>
          <w:szCs w:val="28"/>
        </w:rPr>
        <w:t>реализации положений Федерального закона от 31.07.2020 № 248-ФЗ «О государственном контроле (надзоре) и муниципальном контроле в Российской Федерации» и установления порядка осуществления муниципального контроля за соблюдением Правил</w:t>
      </w:r>
      <w:proofErr w:type="gramEnd"/>
      <w:r>
        <w:rPr>
          <w:rStyle w:val="1"/>
          <w:color w:val="000000"/>
          <w:sz w:val="28"/>
          <w:szCs w:val="28"/>
        </w:rPr>
        <w:t xml:space="preserve"> благоустройства территории Чапаевского сельского поселения Красносельского муниципального района Костромской области (далее — муниципального </w:t>
      </w:r>
      <w:proofErr w:type="gramStart"/>
      <w:r>
        <w:rPr>
          <w:rStyle w:val="1"/>
          <w:color w:val="000000"/>
          <w:sz w:val="28"/>
          <w:szCs w:val="28"/>
        </w:rPr>
        <w:t>контроля за</w:t>
      </w:r>
      <w:proofErr w:type="gramEnd"/>
      <w:r>
        <w:rPr>
          <w:rStyle w:val="1"/>
          <w:color w:val="000000"/>
          <w:sz w:val="28"/>
          <w:szCs w:val="28"/>
        </w:rPr>
        <w:t xml:space="preserve"> соблюдением Правил благоустройства).</w:t>
      </w:r>
    </w:p>
    <w:p w:rsidR="0029217B" w:rsidRDefault="0029217B" w:rsidP="005338B0">
      <w:pPr>
        <w:pStyle w:val="a4"/>
        <w:widowControl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Муниципальный контроль </w:t>
      </w:r>
      <w:r>
        <w:rPr>
          <w:rStyle w:val="1"/>
          <w:color w:val="000000"/>
          <w:sz w:val="28"/>
          <w:szCs w:val="28"/>
        </w:rPr>
        <w:t xml:space="preserve">за соблюдением Правил благоустройства </w:t>
      </w:r>
      <w:r>
        <w:rPr>
          <w:color w:val="000000"/>
          <w:sz w:val="28"/>
          <w:szCs w:val="28"/>
        </w:rPr>
        <w:t xml:space="preserve">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 в области </w:t>
      </w:r>
      <w:r>
        <w:rPr>
          <w:rStyle w:val="1"/>
          <w:color w:val="000000"/>
          <w:sz w:val="28"/>
          <w:szCs w:val="28"/>
        </w:rPr>
        <w:t xml:space="preserve">соблюдения Правил благоустройства </w:t>
      </w:r>
      <w:r>
        <w:rPr>
          <w:color w:val="000000"/>
          <w:sz w:val="28"/>
          <w:szCs w:val="28"/>
        </w:rPr>
        <w:t>в отношении муниципального жилищного фонда федеральными законами и законами субъектов Российской Федерации, а также муниципальными правовыми актами.</w:t>
      </w:r>
      <w:proofErr w:type="gramEnd"/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Целью муниципального контроля является контроль за соблюдением юридическими лицами, индивидуальными предпринимателями и гражданами обязательных требований, установленных муниципальными правовыми актами в сфере благоустройства и осуществляется посредством организации и проведения проверок подконтрольных субъектов, принятия предусмотренных действующим законодательством Российской Федерации мер по пресечению и (или) устранению выявленных нарушений и деятельности по систематическому наблюдению за исполнением обязательных требований, анализу и прогнозированию состояния исполнения обязательных</w:t>
      </w:r>
      <w:proofErr w:type="gramEnd"/>
      <w:r>
        <w:rPr>
          <w:color w:val="000000"/>
          <w:sz w:val="28"/>
          <w:szCs w:val="28"/>
        </w:rPr>
        <w:t xml:space="preserve"> требований при осуществлении юридическими лицами, индивидуальными предпринимателями и гражданами своей деятельности.</w:t>
      </w:r>
    </w:p>
    <w:p w:rsidR="0029217B" w:rsidRDefault="0029217B" w:rsidP="005338B0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>
        <w:rPr>
          <w:rStyle w:val="1"/>
          <w:color w:val="000000"/>
          <w:sz w:val="28"/>
          <w:szCs w:val="28"/>
        </w:rPr>
        <w:t>за</w:t>
      </w:r>
      <w:proofErr w:type="gramEnd"/>
      <w:r>
        <w:rPr>
          <w:rStyle w:val="1"/>
          <w:color w:val="000000"/>
          <w:sz w:val="28"/>
          <w:szCs w:val="28"/>
        </w:rPr>
        <w:t xml:space="preserve"> соблюдением Правил благоустройства</w:t>
      </w:r>
      <w:r>
        <w:rPr>
          <w:color w:val="000000"/>
          <w:sz w:val="28"/>
          <w:szCs w:val="28"/>
        </w:rPr>
        <w:t xml:space="preserve"> на территории Чапаевского сельского поселения осуществляется </w:t>
      </w:r>
      <w:r>
        <w:rPr>
          <w:color w:val="000000"/>
          <w:sz w:val="28"/>
          <w:szCs w:val="28"/>
        </w:rPr>
        <w:lastRenderedPageBreak/>
        <w:t>администрацией Чапаевского сельского поселения и уполномоченным ею должностным лицом.</w:t>
      </w:r>
    </w:p>
    <w:p w:rsidR="0029217B" w:rsidRDefault="0029217B" w:rsidP="005338B0">
      <w:pPr>
        <w:pStyle w:val="a4"/>
        <w:widowControl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Уполномоченное должностное лицо является муниципальным инспектором.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Уполномоченное должностное лицо при осуществлении 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>
        <w:rPr>
          <w:rStyle w:val="1"/>
          <w:color w:val="000000"/>
          <w:sz w:val="28"/>
          <w:szCs w:val="28"/>
        </w:rPr>
        <w:t>за</w:t>
      </w:r>
      <w:proofErr w:type="gramEnd"/>
      <w:r>
        <w:rPr>
          <w:rStyle w:val="1"/>
          <w:color w:val="000000"/>
          <w:sz w:val="28"/>
          <w:szCs w:val="28"/>
        </w:rPr>
        <w:t xml:space="preserve"> соблюдением Правил благоустройства</w:t>
      </w:r>
      <w:r>
        <w:rPr>
          <w:color w:val="000000"/>
          <w:sz w:val="28"/>
          <w:szCs w:val="28"/>
        </w:rPr>
        <w:t>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29217B" w:rsidRDefault="0029217B" w:rsidP="004E6E8C">
      <w:pPr>
        <w:pStyle w:val="a4"/>
        <w:widowControl/>
        <w:spacing w:after="0"/>
        <w:ind w:firstLine="709"/>
        <w:jc w:val="both"/>
      </w:pPr>
      <w:r>
        <w:rPr>
          <w:color w:val="000000"/>
          <w:sz w:val="28"/>
          <w:szCs w:val="28"/>
        </w:rPr>
        <w:t xml:space="preserve">Финансирование деятельности по осуществлению 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>
        <w:rPr>
          <w:rStyle w:val="1"/>
          <w:color w:val="000000"/>
          <w:sz w:val="28"/>
          <w:szCs w:val="28"/>
        </w:rPr>
        <w:t>за</w:t>
      </w:r>
      <w:proofErr w:type="gramEnd"/>
      <w:r>
        <w:rPr>
          <w:rStyle w:val="1"/>
          <w:color w:val="000000"/>
          <w:sz w:val="28"/>
          <w:szCs w:val="28"/>
        </w:rPr>
        <w:t xml:space="preserve"> соблюдением Правил благоустройства</w:t>
      </w:r>
      <w:r>
        <w:rPr>
          <w:color w:val="000000"/>
          <w:sz w:val="28"/>
          <w:szCs w:val="28"/>
        </w:rPr>
        <w:t xml:space="preserve"> и его материально-техническое обеспечение осуществляется за счёт средств бюджета </w:t>
      </w:r>
      <w:r w:rsidR="00420505">
        <w:rPr>
          <w:color w:val="000000"/>
          <w:sz w:val="28"/>
          <w:szCs w:val="28"/>
        </w:rPr>
        <w:t>Чапаевского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4E6E8C" w:rsidRDefault="004E6E8C" w:rsidP="005338B0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Предмет муниципального </w:t>
      </w:r>
      <w:proofErr w:type="gramStart"/>
      <w:r>
        <w:rPr>
          <w:b/>
          <w:bCs/>
          <w:color w:val="000000"/>
          <w:sz w:val="28"/>
          <w:szCs w:val="28"/>
        </w:rPr>
        <w:t xml:space="preserve">контроля </w:t>
      </w:r>
      <w:r>
        <w:rPr>
          <w:rStyle w:val="1"/>
          <w:b/>
          <w:bCs/>
          <w:color w:val="000000"/>
          <w:sz w:val="28"/>
          <w:szCs w:val="28"/>
        </w:rPr>
        <w:t>за</w:t>
      </w:r>
      <w:proofErr w:type="gramEnd"/>
      <w:r>
        <w:rPr>
          <w:rStyle w:val="1"/>
          <w:b/>
          <w:bCs/>
          <w:color w:val="000000"/>
          <w:sz w:val="28"/>
          <w:szCs w:val="28"/>
        </w:rPr>
        <w:t xml:space="preserve"> соблюдением Правил благоустройства</w:t>
      </w:r>
    </w:p>
    <w:p w:rsidR="0029217B" w:rsidRDefault="0029217B" w:rsidP="005338B0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>
        <w:rPr>
          <w:rStyle w:val="1"/>
          <w:color w:val="000000"/>
          <w:sz w:val="28"/>
          <w:szCs w:val="28"/>
        </w:rPr>
        <w:t>за</w:t>
      </w:r>
      <w:proofErr w:type="gramEnd"/>
      <w:r>
        <w:rPr>
          <w:rStyle w:val="1"/>
          <w:color w:val="000000"/>
          <w:sz w:val="28"/>
          <w:szCs w:val="28"/>
        </w:rPr>
        <w:t xml:space="preserve"> соблюдением Правил благоустройства</w:t>
      </w:r>
      <w:r>
        <w:rPr>
          <w:color w:val="000000"/>
          <w:sz w:val="28"/>
          <w:szCs w:val="28"/>
        </w:rPr>
        <w:t xml:space="preserve"> является:</w:t>
      </w:r>
    </w:p>
    <w:p w:rsidR="0029217B" w:rsidRDefault="0029217B" w:rsidP="005338B0">
      <w:pPr>
        <w:pStyle w:val="a4"/>
        <w:widowControl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29217B" w:rsidRDefault="0029217B" w:rsidP="005338B0">
      <w:pPr>
        <w:pStyle w:val="a4"/>
        <w:widowControl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соблюдение (реализация) требований, содержащихся в разрешительных документах;</w:t>
      </w:r>
    </w:p>
    <w:p w:rsidR="0029217B" w:rsidRDefault="0029217B" w:rsidP="005338B0">
      <w:pPr>
        <w:pStyle w:val="a4"/>
        <w:widowControl/>
        <w:spacing w:after="0"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29217B" w:rsidRDefault="0029217B" w:rsidP="005338B0">
      <w:pPr>
        <w:pStyle w:val="a4"/>
        <w:widowControl/>
        <w:spacing w:after="0" w:line="270" w:lineRule="atLeast"/>
        <w:ind w:firstLine="709"/>
        <w:jc w:val="both"/>
      </w:pPr>
      <w:r>
        <w:rPr>
          <w:color w:val="000000"/>
          <w:sz w:val="28"/>
          <w:szCs w:val="28"/>
        </w:rPr>
        <w:t>4) исполнение решений, принимаемых по результатам контрольных (надзорных) мероприятий.</w:t>
      </w:r>
    </w:p>
    <w:p w:rsidR="0029217B" w:rsidRDefault="0029217B" w:rsidP="005338B0">
      <w:pPr>
        <w:spacing w:line="100" w:lineRule="atLeast"/>
        <w:jc w:val="both"/>
      </w:pPr>
    </w:p>
    <w:p w:rsidR="0029217B" w:rsidRDefault="0029217B" w:rsidP="005338B0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3.Объекты муниципального </w:t>
      </w:r>
      <w:proofErr w:type="gramStart"/>
      <w:r>
        <w:rPr>
          <w:b/>
          <w:bCs/>
          <w:color w:val="000000"/>
          <w:sz w:val="28"/>
          <w:szCs w:val="28"/>
        </w:rPr>
        <w:t xml:space="preserve">контроля </w:t>
      </w:r>
      <w:r>
        <w:rPr>
          <w:rStyle w:val="1"/>
          <w:b/>
          <w:bCs/>
          <w:color w:val="000000"/>
          <w:sz w:val="28"/>
          <w:szCs w:val="28"/>
        </w:rPr>
        <w:t>за</w:t>
      </w:r>
      <w:proofErr w:type="gramEnd"/>
      <w:r>
        <w:rPr>
          <w:rStyle w:val="1"/>
          <w:b/>
          <w:bCs/>
          <w:color w:val="000000"/>
          <w:sz w:val="28"/>
          <w:szCs w:val="28"/>
        </w:rPr>
        <w:t xml:space="preserve"> соблюдением Правил благоустройства</w:t>
      </w:r>
    </w:p>
    <w:p w:rsidR="0029217B" w:rsidRDefault="0029217B" w:rsidP="005338B0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Объектами 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>
        <w:rPr>
          <w:rStyle w:val="1"/>
          <w:color w:val="000000"/>
          <w:sz w:val="28"/>
          <w:szCs w:val="28"/>
        </w:rPr>
        <w:t>за</w:t>
      </w:r>
      <w:proofErr w:type="gramEnd"/>
      <w:r>
        <w:rPr>
          <w:rStyle w:val="1"/>
          <w:color w:val="000000"/>
          <w:sz w:val="28"/>
          <w:szCs w:val="28"/>
        </w:rPr>
        <w:t xml:space="preserve"> соблюдением Правил благоустройства</w:t>
      </w:r>
      <w:r>
        <w:rPr>
          <w:color w:val="000000"/>
          <w:sz w:val="28"/>
          <w:szCs w:val="28"/>
        </w:rPr>
        <w:t xml:space="preserve"> являются:</w:t>
      </w:r>
    </w:p>
    <w:p w:rsidR="0029217B" w:rsidRDefault="0029217B" w:rsidP="005338B0">
      <w:pPr>
        <w:pStyle w:val="a4"/>
        <w:widowControl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 в области </w:t>
      </w:r>
      <w:r>
        <w:rPr>
          <w:rStyle w:val="1"/>
          <w:color w:val="000000"/>
          <w:sz w:val="28"/>
          <w:szCs w:val="28"/>
        </w:rPr>
        <w:t>соблюдения Правил благоустройства</w:t>
      </w:r>
    </w:p>
    <w:p w:rsidR="0029217B" w:rsidRDefault="0029217B" w:rsidP="005338B0">
      <w:pPr>
        <w:pStyle w:val="a4"/>
        <w:widowControl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результаты деятельности граждан и организаций, в том числе продукция (товары), работы и услуги, к которым предъявляются обязательные требования в области </w:t>
      </w:r>
      <w:r>
        <w:rPr>
          <w:rStyle w:val="1"/>
          <w:color w:val="000000"/>
          <w:sz w:val="28"/>
          <w:szCs w:val="28"/>
        </w:rPr>
        <w:t>соблюдения Правил благоустройства</w:t>
      </w:r>
    </w:p>
    <w:p w:rsidR="0029217B" w:rsidRDefault="0029217B" w:rsidP="005338B0">
      <w:pPr>
        <w:pStyle w:val="a4"/>
        <w:widowControl/>
        <w:spacing w:after="0" w:line="1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</w:t>
      </w:r>
      <w:r>
        <w:rPr>
          <w:color w:val="000000"/>
          <w:sz w:val="28"/>
          <w:szCs w:val="28"/>
        </w:rPr>
        <w:lastRenderedPageBreak/>
        <w:t>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в области</w:t>
      </w:r>
      <w:r>
        <w:rPr>
          <w:rStyle w:val="1"/>
          <w:color w:val="000000"/>
          <w:sz w:val="28"/>
          <w:szCs w:val="28"/>
        </w:rPr>
        <w:t>соблюдения</w:t>
      </w:r>
      <w:proofErr w:type="gramEnd"/>
      <w:r>
        <w:rPr>
          <w:rStyle w:val="1"/>
          <w:color w:val="000000"/>
          <w:sz w:val="28"/>
          <w:szCs w:val="28"/>
        </w:rPr>
        <w:t xml:space="preserve"> Правил благоустройства.</w:t>
      </w:r>
    </w:p>
    <w:p w:rsidR="0029217B" w:rsidRDefault="0029217B" w:rsidP="005338B0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Чапаевского сельского поселения осуществляет учет объектов муниципального контроля. </w:t>
      </w:r>
      <w:r>
        <w:rPr>
          <w:bCs/>
          <w:color w:val="000000"/>
          <w:sz w:val="28"/>
          <w:szCs w:val="28"/>
        </w:rPr>
        <w:t>Учет объектов контроля осуществляется путем ведения журнала учета объектов контроля, оформляемого в соответствии с типовой формой</w:t>
      </w:r>
      <w:r>
        <w:rPr>
          <w:color w:val="000000"/>
          <w:sz w:val="28"/>
          <w:szCs w:val="28"/>
        </w:rPr>
        <w:t>. Администрация Чапаевского сельского поселенияобеспечивает актуальность сведений об объектах контроля в журнале учета объектов контроля.</w:t>
      </w:r>
    </w:p>
    <w:p w:rsidR="0029217B" w:rsidRDefault="0029217B" w:rsidP="005338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сборе, обработке, анализе и учете сведений об объектах контроля для целей их учета администрация Чапаевского сельского поселения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29217B" w:rsidRDefault="0029217B" w:rsidP="005338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отношениям, связанным с осуществлением муниципального жилищногоконтроля,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Система оценки и управления рисками при осуществлении муниципального контроля </w:t>
      </w:r>
      <w:r>
        <w:rPr>
          <w:rStyle w:val="1"/>
          <w:color w:val="000000"/>
          <w:sz w:val="28"/>
          <w:szCs w:val="28"/>
        </w:rPr>
        <w:t xml:space="preserve">за соблюдением Правил благоустройства </w:t>
      </w:r>
      <w:r>
        <w:rPr>
          <w:color w:val="000000"/>
          <w:sz w:val="28"/>
          <w:szCs w:val="28"/>
        </w:rPr>
        <w:t xml:space="preserve">не применяется, если иное не установлено федеральным законом о муниципальном контроле </w:t>
      </w:r>
      <w:r>
        <w:rPr>
          <w:rStyle w:val="1"/>
          <w:color w:val="000000"/>
          <w:sz w:val="28"/>
          <w:szCs w:val="28"/>
        </w:rPr>
        <w:t>за соблюдением Правил благоустройства</w:t>
      </w:r>
      <w:r>
        <w:rPr>
          <w:color w:val="000000"/>
          <w:sz w:val="28"/>
          <w:szCs w:val="28"/>
        </w:rPr>
        <w:t>, общими требованиями к организации и осуществлению данного вида муниципального контроля, утвержденными Правительством Российской Федерации, ч. 7 ст. 22 Федерального закона от 31.07.2020 № 248-ФЗ «О государственном контроле (надзоре) и муниципальном контроле в Российской</w:t>
      </w:r>
      <w:proofErr w:type="gramEnd"/>
      <w:r>
        <w:rPr>
          <w:color w:val="000000"/>
          <w:sz w:val="28"/>
          <w:szCs w:val="28"/>
        </w:rPr>
        <w:t xml:space="preserve"> Федерации».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контроля </w:t>
      </w:r>
      <w:r>
        <w:rPr>
          <w:rStyle w:val="1"/>
          <w:color w:val="000000"/>
          <w:sz w:val="28"/>
          <w:szCs w:val="28"/>
        </w:rPr>
        <w:t xml:space="preserve">за соблюдением Правил благоустройства </w:t>
      </w:r>
      <w:r>
        <w:rPr>
          <w:color w:val="000000"/>
          <w:sz w:val="28"/>
          <w:szCs w:val="28"/>
        </w:rPr>
        <w:t xml:space="preserve">не применяется, если иное не установлено федеральным законом о контроле </w:t>
      </w:r>
      <w:r>
        <w:rPr>
          <w:rStyle w:val="1"/>
          <w:color w:val="000000"/>
          <w:sz w:val="28"/>
          <w:szCs w:val="28"/>
        </w:rPr>
        <w:t>за соблюдением Правил благоустройства</w:t>
      </w:r>
      <w:r>
        <w:rPr>
          <w:color w:val="000000"/>
          <w:sz w:val="28"/>
          <w:szCs w:val="28"/>
        </w:rPr>
        <w:t xml:space="preserve">, общими требованиями к организации и осуществлению данного вида муниципального контроля, утвержденными </w:t>
      </w:r>
      <w:r>
        <w:rPr>
          <w:color w:val="000000"/>
          <w:sz w:val="28"/>
          <w:szCs w:val="28"/>
        </w:rPr>
        <w:lastRenderedPageBreak/>
        <w:t>Правительством Российской Федерации, ч. 4 ст</w:t>
      </w:r>
      <w:proofErr w:type="gramEnd"/>
      <w:r>
        <w:rPr>
          <w:color w:val="000000"/>
          <w:sz w:val="28"/>
          <w:szCs w:val="28"/>
        </w:rPr>
        <w:t>. 39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9217B" w:rsidRDefault="0029217B" w:rsidP="005338B0">
      <w:pPr>
        <w:pStyle w:val="a6"/>
        <w:rPr>
          <w:color w:val="000000"/>
          <w:szCs w:val="28"/>
        </w:rPr>
      </w:pPr>
      <w:r>
        <w:rPr>
          <w:color w:val="000000"/>
          <w:szCs w:val="28"/>
        </w:rPr>
        <w:t xml:space="preserve">Оценка результативности и эффективности осуществления муниципального </w:t>
      </w:r>
      <w:proofErr w:type="gramStart"/>
      <w:r>
        <w:rPr>
          <w:color w:val="000000"/>
          <w:szCs w:val="28"/>
        </w:rPr>
        <w:t xml:space="preserve">контроля </w:t>
      </w:r>
      <w:r>
        <w:rPr>
          <w:rStyle w:val="1"/>
          <w:color w:val="000000"/>
          <w:szCs w:val="28"/>
        </w:rPr>
        <w:t>за</w:t>
      </w:r>
      <w:proofErr w:type="gramEnd"/>
      <w:r>
        <w:rPr>
          <w:rStyle w:val="1"/>
          <w:color w:val="000000"/>
          <w:szCs w:val="28"/>
        </w:rPr>
        <w:t xml:space="preserve"> соблюдением Правил благоустройства</w:t>
      </w:r>
      <w:r>
        <w:rPr>
          <w:color w:val="000000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922C0" w:rsidRDefault="0029217B" w:rsidP="00D922C0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1437F">
        <w:rPr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</w:t>
      </w:r>
      <w:proofErr w:type="gramStart"/>
      <w:r w:rsidRPr="00A1437F">
        <w:rPr>
          <w:color w:val="000000"/>
          <w:sz w:val="28"/>
          <w:szCs w:val="28"/>
        </w:rPr>
        <w:t xml:space="preserve">контроля </w:t>
      </w:r>
      <w:r w:rsidRPr="00A1437F">
        <w:rPr>
          <w:rStyle w:val="1"/>
          <w:color w:val="000000"/>
          <w:sz w:val="28"/>
          <w:szCs w:val="28"/>
        </w:rPr>
        <w:t>за</w:t>
      </w:r>
      <w:proofErr w:type="gramEnd"/>
      <w:r w:rsidRPr="00A1437F">
        <w:rPr>
          <w:rStyle w:val="1"/>
          <w:color w:val="000000"/>
          <w:sz w:val="28"/>
          <w:szCs w:val="28"/>
        </w:rPr>
        <w:t xml:space="preserve"> соблюдением Правил благоустройства</w:t>
      </w:r>
      <w:r w:rsidRPr="00A1437F">
        <w:rPr>
          <w:color w:val="000000"/>
          <w:sz w:val="28"/>
          <w:szCs w:val="28"/>
        </w:rPr>
        <w:t xml:space="preserve"> утверждаются решением Совета депутатов Чапаевского сельского поселения.</w:t>
      </w:r>
    </w:p>
    <w:p w:rsidR="00A1437F" w:rsidRDefault="00A1437F" w:rsidP="00D922C0">
      <w:pPr>
        <w:widowControl w:val="0"/>
        <w:autoSpaceDE w:val="0"/>
        <w:spacing w:line="200" w:lineRule="atLeast"/>
        <w:ind w:firstLine="851"/>
        <w:jc w:val="both"/>
        <w:rPr>
          <w:color w:val="000000"/>
          <w:sz w:val="28"/>
          <w:szCs w:val="28"/>
          <w:lang w:eastAsia="ar-SA"/>
        </w:rPr>
      </w:pPr>
      <w:bookmarkStart w:id="0" w:name="_GoBack"/>
      <w:bookmarkEnd w:id="0"/>
      <w:r w:rsidRPr="00C33F48">
        <w:rPr>
          <w:color w:val="000000"/>
          <w:sz w:val="28"/>
          <w:szCs w:val="28"/>
          <w:lang w:eastAsia="ar-SA"/>
        </w:rPr>
        <w:t xml:space="preserve">Индикативные показатели в сфере муниципального </w:t>
      </w:r>
      <w:proofErr w:type="gramStart"/>
      <w:r w:rsidRPr="00C33F48">
        <w:rPr>
          <w:color w:val="000000"/>
          <w:sz w:val="28"/>
          <w:szCs w:val="28"/>
          <w:lang w:eastAsia="ar-SA"/>
        </w:rPr>
        <w:t>контроля за</w:t>
      </w:r>
      <w:proofErr w:type="gramEnd"/>
      <w:r w:rsidRPr="00C33F48">
        <w:rPr>
          <w:color w:val="000000"/>
          <w:sz w:val="28"/>
          <w:szCs w:val="28"/>
          <w:lang w:eastAsia="ar-SA"/>
        </w:rPr>
        <w:t xml:space="preserve"> соблюдением Правил благоустройства </w:t>
      </w:r>
      <w:r>
        <w:rPr>
          <w:color w:val="000000"/>
          <w:sz w:val="28"/>
          <w:szCs w:val="28"/>
          <w:lang w:eastAsia="ar-SA"/>
        </w:rPr>
        <w:t>на территории Чапаевского</w:t>
      </w:r>
      <w:r w:rsidRPr="00C33F48">
        <w:rPr>
          <w:color w:val="000000"/>
          <w:sz w:val="28"/>
          <w:szCs w:val="28"/>
          <w:lang w:eastAsia="ar-SA"/>
        </w:rPr>
        <w:t xml:space="preserve"> сельского поселения:</w:t>
      </w:r>
    </w:p>
    <w:p w:rsidR="00A1437F" w:rsidRPr="00C33F48" w:rsidRDefault="00A1437F" w:rsidP="00A1437F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>1) количество обращений граждан и организаций о нарушении обязательных требований, поступивших в контрольный орган – не более 0;</w:t>
      </w:r>
    </w:p>
    <w:p w:rsidR="00A1437F" w:rsidRPr="00C33F48" w:rsidRDefault="00A1437F" w:rsidP="00A1437F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 xml:space="preserve">2) количество проведенных контрольным органом внеплановых контрольных мероприятий </w:t>
      </w:r>
      <w:proofErr w:type="gramStart"/>
      <w:r w:rsidRPr="00C33F48">
        <w:rPr>
          <w:color w:val="000000"/>
          <w:sz w:val="28"/>
          <w:szCs w:val="28"/>
          <w:lang w:eastAsia="ar-SA"/>
        </w:rPr>
        <w:t>–н</w:t>
      </w:r>
      <w:proofErr w:type="gramEnd"/>
      <w:r w:rsidRPr="00C33F48">
        <w:rPr>
          <w:color w:val="000000"/>
          <w:sz w:val="28"/>
          <w:szCs w:val="28"/>
          <w:lang w:eastAsia="ar-SA"/>
        </w:rPr>
        <w:t>е более 1;</w:t>
      </w:r>
    </w:p>
    <w:p w:rsidR="00A1437F" w:rsidRPr="00C33F48" w:rsidRDefault="00A1437F" w:rsidP="00A1437F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>3) количество принятых прокуратурой решений о согласовании проведения контрольным органом внепланового контрольного мероприятия – не более 0;</w:t>
      </w:r>
    </w:p>
    <w:p w:rsidR="00A1437F" w:rsidRPr="00C33F48" w:rsidRDefault="00A1437F" w:rsidP="00A1437F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 xml:space="preserve">4) количество выявленных контрольным органом нарушений обязательных требований– </w:t>
      </w:r>
      <w:proofErr w:type="gramStart"/>
      <w:r w:rsidRPr="00C33F48">
        <w:rPr>
          <w:color w:val="000000"/>
          <w:sz w:val="28"/>
          <w:szCs w:val="28"/>
          <w:lang w:eastAsia="ar-SA"/>
        </w:rPr>
        <w:t>не</w:t>
      </w:r>
      <w:proofErr w:type="gramEnd"/>
      <w:r w:rsidRPr="00C33F48">
        <w:rPr>
          <w:color w:val="000000"/>
          <w:sz w:val="28"/>
          <w:szCs w:val="28"/>
          <w:lang w:eastAsia="ar-SA"/>
        </w:rPr>
        <w:t xml:space="preserve"> более 0;</w:t>
      </w:r>
    </w:p>
    <w:p w:rsidR="00A1437F" w:rsidRPr="00C33F48" w:rsidRDefault="00A1437F" w:rsidP="00A1437F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 xml:space="preserve">5) количество устраненных нарушений обязательных требований– </w:t>
      </w:r>
      <w:proofErr w:type="gramStart"/>
      <w:r w:rsidRPr="00C33F48">
        <w:rPr>
          <w:color w:val="000000"/>
          <w:sz w:val="28"/>
          <w:szCs w:val="28"/>
          <w:lang w:eastAsia="ar-SA"/>
        </w:rPr>
        <w:t>не</w:t>
      </w:r>
      <w:proofErr w:type="gramEnd"/>
      <w:r w:rsidRPr="00C33F48">
        <w:rPr>
          <w:color w:val="000000"/>
          <w:sz w:val="28"/>
          <w:szCs w:val="28"/>
          <w:lang w:eastAsia="ar-SA"/>
        </w:rPr>
        <w:t xml:space="preserve"> более 0;</w:t>
      </w:r>
    </w:p>
    <w:p w:rsidR="00A1437F" w:rsidRPr="00C33F48" w:rsidRDefault="00A1437F" w:rsidP="00A1437F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 xml:space="preserve">6) количество поступивших возражений в отношении акта контрольного мероприятия– </w:t>
      </w:r>
      <w:proofErr w:type="gramStart"/>
      <w:r w:rsidRPr="00C33F48">
        <w:rPr>
          <w:color w:val="000000"/>
          <w:sz w:val="28"/>
          <w:szCs w:val="28"/>
          <w:lang w:eastAsia="ar-SA"/>
        </w:rPr>
        <w:t>не</w:t>
      </w:r>
      <w:proofErr w:type="gramEnd"/>
      <w:r w:rsidRPr="00C33F48">
        <w:rPr>
          <w:color w:val="000000"/>
          <w:sz w:val="28"/>
          <w:szCs w:val="28"/>
          <w:lang w:eastAsia="ar-SA"/>
        </w:rPr>
        <w:t xml:space="preserve"> более 0;</w:t>
      </w:r>
    </w:p>
    <w:p w:rsidR="00A1437F" w:rsidRPr="00C33F48" w:rsidRDefault="00A1437F" w:rsidP="00A1437F">
      <w:pPr>
        <w:widowControl w:val="0"/>
        <w:autoSpaceDE w:val="0"/>
        <w:spacing w:line="2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C33F48">
        <w:rPr>
          <w:color w:val="000000"/>
          <w:sz w:val="28"/>
          <w:szCs w:val="28"/>
          <w:lang w:eastAsia="ar-SA"/>
        </w:rPr>
        <w:t xml:space="preserve">7) количество выданных контрольным органом предписаний об устранении нарушений обязательных требований– </w:t>
      </w:r>
      <w:proofErr w:type="gramStart"/>
      <w:r w:rsidRPr="00C33F48">
        <w:rPr>
          <w:color w:val="000000"/>
          <w:sz w:val="28"/>
          <w:szCs w:val="28"/>
          <w:lang w:eastAsia="ar-SA"/>
        </w:rPr>
        <w:t>не</w:t>
      </w:r>
      <w:proofErr w:type="gramEnd"/>
      <w:r w:rsidRPr="00C33F48">
        <w:rPr>
          <w:color w:val="000000"/>
          <w:sz w:val="28"/>
          <w:szCs w:val="28"/>
          <w:lang w:eastAsia="ar-SA"/>
        </w:rPr>
        <w:t xml:space="preserve"> более 0.</w:t>
      </w:r>
    </w:p>
    <w:p w:rsidR="00A1437F" w:rsidRPr="00C33F48" w:rsidRDefault="00A1437F" w:rsidP="00A1437F">
      <w:pPr>
        <w:widowControl w:val="0"/>
        <w:autoSpaceDE w:val="0"/>
        <w:spacing w:line="200" w:lineRule="atLeast"/>
        <w:jc w:val="both"/>
        <w:rPr>
          <w:color w:val="000000"/>
          <w:sz w:val="28"/>
          <w:szCs w:val="28"/>
          <w:lang w:eastAsia="ar-SA"/>
        </w:rPr>
      </w:pPr>
    </w:p>
    <w:tbl>
      <w:tblPr>
        <w:tblW w:w="948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4"/>
        <w:gridCol w:w="1134"/>
      </w:tblGrid>
      <w:tr w:rsidR="00A1437F" w:rsidRPr="00C33F48" w:rsidTr="004A21D0">
        <w:trPr>
          <w:trHeight w:val="807"/>
        </w:trPr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37F" w:rsidRPr="00C33F48" w:rsidRDefault="00A1437F" w:rsidP="004A21D0">
            <w:pPr>
              <w:widowControl w:val="0"/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Ключевые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37F" w:rsidRPr="00C33F48" w:rsidRDefault="00A1437F" w:rsidP="004A21D0">
            <w:pPr>
              <w:widowControl w:val="0"/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Целевые значения</w:t>
            </w:r>
            <w:proofErr w:type="gramStart"/>
            <w:r w:rsidRPr="00C33F48">
              <w:rPr>
                <w:color w:val="000000"/>
                <w:sz w:val="28"/>
                <w:szCs w:val="28"/>
                <w:lang w:eastAsia="ar-SA"/>
              </w:rPr>
              <w:t xml:space="preserve"> (%)</w:t>
            </w:r>
            <w:proofErr w:type="gramEnd"/>
          </w:p>
        </w:tc>
      </w:tr>
      <w:tr w:rsidR="00A1437F" w:rsidRPr="00C33F48" w:rsidTr="004A21D0">
        <w:trPr>
          <w:trHeight w:val="807"/>
        </w:trPr>
        <w:tc>
          <w:tcPr>
            <w:tcW w:w="8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37F" w:rsidRPr="00C33F48" w:rsidRDefault="00A1437F" w:rsidP="004A21D0">
            <w:pPr>
              <w:widowControl w:val="0"/>
              <w:autoSpaceDE w:val="0"/>
              <w:spacing w:line="200" w:lineRule="atLeast"/>
              <w:ind w:right="128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37F" w:rsidRPr="00C33F48" w:rsidRDefault="00A1437F" w:rsidP="004A21D0">
            <w:pPr>
              <w:widowControl w:val="0"/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Не менее 70</w:t>
            </w:r>
          </w:p>
        </w:tc>
      </w:tr>
      <w:tr w:rsidR="00A1437F" w:rsidRPr="00C33F48" w:rsidTr="004A21D0">
        <w:trPr>
          <w:trHeight w:val="1211"/>
        </w:trPr>
        <w:tc>
          <w:tcPr>
            <w:tcW w:w="8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37F" w:rsidRPr="00C33F48" w:rsidRDefault="00A1437F" w:rsidP="004A21D0">
            <w:pPr>
              <w:widowControl w:val="0"/>
              <w:autoSpaceDE w:val="0"/>
              <w:spacing w:line="200" w:lineRule="atLeast"/>
              <w:ind w:right="128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37F" w:rsidRPr="00C33F48" w:rsidRDefault="00A1437F" w:rsidP="004A21D0">
            <w:pPr>
              <w:widowControl w:val="0"/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Не более 0</w:t>
            </w:r>
          </w:p>
        </w:tc>
      </w:tr>
      <w:tr w:rsidR="00A1437F" w:rsidRPr="00C33F48" w:rsidTr="004A21D0">
        <w:trPr>
          <w:trHeight w:val="1211"/>
        </w:trPr>
        <w:tc>
          <w:tcPr>
            <w:tcW w:w="8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37F" w:rsidRPr="00C33F48" w:rsidRDefault="00A1437F" w:rsidP="004A21D0">
            <w:pPr>
              <w:widowControl w:val="0"/>
              <w:autoSpaceDE w:val="0"/>
              <w:spacing w:line="200" w:lineRule="atLeast"/>
              <w:ind w:right="128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37F" w:rsidRPr="00C33F48" w:rsidRDefault="00A1437F" w:rsidP="004A21D0">
            <w:pPr>
              <w:widowControl w:val="0"/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Не более 0</w:t>
            </w:r>
          </w:p>
        </w:tc>
      </w:tr>
      <w:tr w:rsidR="00A1437F" w:rsidRPr="00C33F48" w:rsidTr="004A21D0">
        <w:trPr>
          <w:trHeight w:val="807"/>
        </w:trPr>
        <w:tc>
          <w:tcPr>
            <w:tcW w:w="8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37F" w:rsidRPr="00C33F48" w:rsidRDefault="00A1437F" w:rsidP="004A21D0">
            <w:pPr>
              <w:widowControl w:val="0"/>
              <w:autoSpaceDE w:val="0"/>
              <w:spacing w:line="200" w:lineRule="atLeast"/>
              <w:ind w:right="27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lastRenderedPageBreak/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437F" w:rsidRPr="00C33F48" w:rsidRDefault="00A1437F" w:rsidP="004A21D0">
            <w:pPr>
              <w:widowControl w:val="0"/>
              <w:autoSpaceDE w:val="0"/>
              <w:spacing w:line="2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C33F48">
              <w:rPr>
                <w:color w:val="000000"/>
                <w:sz w:val="28"/>
                <w:szCs w:val="28"/>
                <w:lang w:eastAsia="ar-SA"/>
              </w:rPr>
              <w:t>Не более 0</w:t>
            </w:r>
          </w:p>
        </w:tc>
      </w:tr>
    </w:tbl>
    <w:p w:rsidR="0029217B" w:rsidRPr="00A1437F" w:rsidRDefault="0029217B" w:rsidP="00A1437F">
      <w:pPr>
        <w:widowControl w:val="0"/>
        <w:autoSpaceDE w:val="0"/>
        <w:spacing w:line="200" w:lineRule="atLeast"/>
        <w:jc w:val="both"/>
        <w:rPr>
          <w:color w:val="000000"/>
          <w:sz w:val="22"/>
          <w:szCs w:val="22"/>
          <w:lang w:eastAsia="ar-SA"/>
        </w:rPr>
      </w:pP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Профилактика рисков причинения вреда (ущерба) охраняемым законом ценностям при осуществлении муниципальног</w:t>
      </w:r>
      <w:r>
        <w:rPr>
          <w:b/>
          <w:bCs/>
          <w:color w:val="000000"/>
          <w:sz w:val="28"/>
          <w:szCs w:val="28"/>
        </w:rPr>
        <w:t xml:space="preserve">о </w:t>
      </w:r>
      <w:proofErr w:type="gramStart"/>
      <w:r>
        <w:rPr>
          <w:b/>
          <w:bCs/>
          <w:color w:val="000000"/>
          <w:sz w:val="28"/>
          <w:szCs w:val="28"/>
        </w:rPr>
        <w:t xml:space="preserve">контроля </w:t>
      </w:r>
      <w:r>
        <w:rPr>
          <w:rStyle w:val="1"/>
          <w:b/>
          <w:bCs/>
          <w:color w:val="000000"/>
          <w:sz w:val="28"/>
          <w:szCs w:val="28"/>
        </w:rPr>
        <w:t>за</w:t>
      </w:r>
      <w:proofErr w:type="gramEnd"/>
      <w:r>
        <w:rPr>
          <w:rStyle w:val="1"/>
          <w:b/>
          <w:bCs/>
          <w:color w:val="000000"/>
          <w:sz w:val="28"/>
          <w:szCs w:val="28"/>
        </w:rPr>
        <w:t xml:space="preserve"> соблюдением Правил благоустройства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Профилактические мероприятия проводятся администрацией Чапаевского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proofErr w:type="gramEnd"/>
      <w:r>
        <w:rPr>
          <w:color w:val="000000"/>
          <w:sz w:val="28"/>
          <w:szCs w:val="28"/>
        </w:rPr>
        <w:t xml:space="preserve"> если это установлено требованиями федерального законодательства к организации и осуществлению данного вида муниципального контроля, утвержденными Правительством Российской Федерации, ч. 7 ст. 22 Федерального закона от 31.07.2020 № 248-ФЗ «О государственном контроле (надзоре) и муниципальном контроле в Российской Федерации»,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утверждаемой постановлением администрации (ч. 3, 4 ст. 44 Федерального закона от 31.07.2020 № 248-ФЗ «О государственном контроле (надзоре) и муниципальном контроле в Российской Федерации») в соответствии с законодательством.</w:t>
      </w:r>
    </w:p>
    <w:p w:rsidR="0029217B" w:rsidRDefault="0029217B" w:rsidP="005338B0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муниципального контроля могут проводиться профилактические мероприятия в соответствии с ч. 2 ст. 45 Федерального закона от 31.07.2020 № 248-ФЗ «О государственном контроле (надзоре) и муниципальном контроле в Российской Федерации», в том числе обязательные (информирование и консультирование):</w:t>
      </w:r>
    </w:p>
    <w:p w:rsidR="0029217B" w:rsidRDefault="0029217B" w:rsidP="005338B0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Информирование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Чапаевского сельского поселения в сети «Интернет», в информационной газете «Чапаевский вестник».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29217B" w:rsidRDefault="0029217B" w:rsidP="005338B0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лицо, ответственное за размещение информации, предусмотренной настоящим Положением, определяется распоряжением администрации </w:t>
      </w:r>
      <w:r w:rsidR="00420505">
        <w:rPr>
          <w:color w:val="000000"/>
          <w:sz w:val="28"/>
          <w:szCs w:val="28"/>
        </w:rPr>
        <w:t>Чапаевского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Консультирование 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Консультирование контролируемых лиц и их представителей осуществляется инспектором, по обращениям контролируемых лиц и их </w:t>
      </w:r>
      <w:r>
        <w:rPr>
          <w:color w:val="000000"/>
          <w:sz w:val="28"/>
          <w:szCs w:val="28"/>
        </w:rPr>
        <w:lastRenderedPageBreak/>
        <w:t>представителей по вопросам, связанным с организацией и осуществлением муниципального контроля.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осуществляется без взимания платы и осуществляется уполномоченным должностным лицом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консультирования не должно превышать 15 минут.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месте приема граждан, а также об установленных для приема днях и часах размещается на официальном сайте.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осуществляется по следующим вопросам: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организация и осуществление муниципального контроля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 время консультирования предоставить ответ на поставленные вопросы невозможно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>
        <w:rPr>
          <w:color w:val="000000"/>
          <w:sz w:val="28"/>
          <w:szCs w:val="28"/>
        </w:rPr>
        <w:t>относятся к сфере вида муниципального контроля даются</w:t>
      </w:r>
      <w:proofErr w:type="gramEnd"/>
      <w:r>
        <w:rPr>
          <w:color w:val="000000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Чапаевского сельского поселения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распоряжением администрации.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Чапаевского сельского поселения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</w:p>
    <w:p w:rsidR="0029217B" w:rsidRDefault="0029217B" w:rsidP="005338B0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организации муниципаль</w:t>
      </w:r>
      <w:r>
        <w:rPr>
          <w:b/>
          <w:bCs/>
          <w:color w:val="000000"/>
          <w:sz w:val="28"/>
          <w:szCs w:val="28"/>
        </w:rPr>
        <w:t xml:space="preserve">ного </w:t>
      </w:r>
      <w:proofErr w:type="gramStart"/>
      <w:r>
        <w:rPr>
          <w:b/>
          <w:bCs/>
          <w:color w:val="000000"/>
          <w:sz w:val="28"/>
          <w:szCs w:val="28"/>
        </w:rPr>
        <w:t xml:space="preserve">контроля </w:t>
      </w:r>
      <w:r>
        <w:rPr>
          <w:rStyle w:val="1"/>
          <w:b/>
          <w:bCs/>
          <w:color w:val="000000"/>
          <w:sz w:val="28"/>
          <w:szCs w:val="28"/>
        </w:rPr>
        <w:t>за</w:t>
      </w:r>
      <w:proofErr w:type="gramEnd"/>
      <w:r>
        <w:rPr>
          <w:rStyle w:val="1"/>
          <w:b/>
          <w:bCs/>
          <w:color w:val="000000"/>
          <w:sz w:val="28"/>
          <w:szCs w:val="28"/>
        </w:rPr>
        <w:t xml:space="preserve"> соблюдением Правил благоустройства</w:t>
      </w:r>
    </w:p>
    <w:p w:rsidR="0029217B" w:rsidRDefault="0029217B" w:rsidP="005338B0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 xml:space="preserve">В рамках осуществления </w:t>
      </w:r>
      <w:r>
        <w:rPr>
          <w:color w:val="000000"/>
          <w:sz w:val="28"/>
          <w:szCs w:val="28"/>
        </w:rPr>
        <w:t xml:space="preserve">муниципального контроля </w:t>
      </w:r>
      <w:r>
        <w:rPr>
          <w:rStyle w:val="1"/>
          <w:color w:val="000000"/>
          <w:sz w:val="28"/>
          <w:szCs w:val="28"/>
        </w:rPr>
        <w:t>за соблюдением Правил благоустройства</w:t>
      </w:r>
      <w:r>
        <w:rPr>
          <w:color w:val="000000"/>
          <w:sz w:val="28"/>
          <w:szCs w:val="28"/>
        </w:rPr>
        <w:t xml:space="preserve"> при взаимодействии с контролируемым </w:t>
      </w:r>
      <w:r>
        <w:rPr>
          <w:color w:val="000000"/>
          <w:sz w:val="28"/>
          <w:szCs w:val="28"/>
        </w:rPr>
        <w:lastRenderedPageBreak/>
        <w:t>лицом</w:t>
      </w:r>
      <w:r>
        <w:rPr>
          <w:bCs/>
          <w:iCs/>
          <w:color w:val="000000"/>
          <w:sz w:val="28"/>
          <w:szCs w:val="28"/>
        </w:rPr>
        <w:t>проводятся контрольные (надзорные) мероприятия согласн</w:t>
      </w:r>
      <w:r>
        <w:rPr>
          <w:bCs/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ч. 5 ст. 3 Федерального закона от 31.07.2020 № 248-ФЗ «О государственном контроле (надзоре) и муниципальном контроле в Российской Федерации»:</w:t>
      </w:r>
      <w:proofErr w:type="gramEnd"/>
    </w:p>
    <w:p w:rsidR="0029217B" w:rsidRDefault="0029217B" w:rsidP="005338B0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инспекционный визит</w:t>
      </w:r>
    </w:p>
    <w:p w:rsidR="0029217B" w:rsidRDefault="0029217B" w:rsidP="005338B0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документарная проверка</w:t>
      </w:r>
    </w:p>
    <w:p w:rsidR="0029217B" w:rsidRDefault="0029217B" w:rsidP="005338B0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выездная проверка</w:t>
      </w:r>
    </w:p>
    <w:p w:rsidR="0029217B" w:rsidRDefault="0029217B" w:rsidP="005338B0">
      <w:pPr>
        <w:pStyle w:val="a6"/>
        <w:rPr>
          <w:color w:val="000000"/>
          <w:szCs w:val="28"/>
        </w:rPr>
      </w:pPr>
      <w:r>
        <w:rPr>
          <w:color w:val="000000"/>
          <w:szCs w:val="28"/>
        </w:rPr>
        <w:t>Без взаимодействия с контролируемым лицом проводятся контрольные (надзорные) мероприятия в виде наблюдения за соблюдением обязательных требований (мониторинг безопасности).</w:t>
      </w:r>
    </w:p>
    <w:p w:rsidR="0029217B" w:rsidRDefault="0029217B" w:rsidP="005338B0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могут проводиться на внеплановой основе.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Плановые контрольные (надзорные) мероприятия при осуществлении жилищного контроля не </w:t>
      </w:r>
      <w:proofErr w:type="gramStart"/>
      <w:r>
        <w:rPr>
          <w:color w:val="000000"/>
          <w:sz w:val="28"/>
          <w:szCs w:val="28"/>
        </w:rPr>
        <w:t>проводятся</w:t>
      </w:r>
      <w:proofErr w:type="gramEnd"/>
      <w:r>
        <w:rPr>
          <w:color w:val="000000"/>
          <w:sz w:val="28"/>
          <w:szCs w:val="28"/>
        </w:rPr>
        <w:t xml:space="preserve"> если положением о виде муниципального контроля в соответствии с частью 7 статьи 22 Федерального закона от 31.07.2020 № 248-ФЗ «О государственном контроле (надзоре) и муниципальном контроле в Российской Федерации» предусмотрено, что система оценки и управления рисками при осуществлении данного вида муниципального контроля не применяется.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9217B" w:rsidRDefault="0029217B" w:rsidP="005338B0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распоряжении администрации Чапаевского сельского поселения о проведении внепланового контрольного (надзорного) мероприятия в зависимости от основания проведения контрольного (надзорного) мероприятия.</w:t>
      </w:r>
    </w:p>
    <w:p w:rsidR="0029217B" w:rsidRPr="00D1412D" w:rsidRDefault="0029217B" w:rsidP="005338B0">
      <w:pPr>
        <w:autoSpaceDE w:val="0"/>
        <w:ind w:firstLine="709"/>
        <w:jc w:val="both"/>
        <w:rPr>
          <w:rStyle w:val="1"/>
          <w:kern w:val="1"/>
          <w:sz w:val="28"/>
          <w:szCs w:val="28"/>
        </w:rPr>
      </w:pPr>
      <w:r w:rsidRPr="00D1412D">
        <w:rPr>
          <w:rStyle w:val="1"/>
          <w:kern w:val="1"/>
          <w:sz w:val="28"/>
          <w:szCs w:val="28"/>
        </w:rPr>
        <w:t>Для проведения контрольного мероприятия выносится распоря</w:t>
      </w:r>
      <w:r>
        <w:rPr>
          <w:rStyle w:val="1"/>
          <w:kern w:val="1"/>
          <w:sz w:val="28"/>
          <w:szCs w:val="28"/>
        </w:rPr>
        <w:t>жение администрации Чапаевского</w:t>
      </w:r>
      <w:r w:rsidRPr="00D1412D">
        <w:rPr>
          <w:rStyle w:val="1"/>
          <w:kern w:val="1"/>
          <w:sz w:val="28"/>
          <w:szCs w:val="28"/>
        </w:rPr>
        <w:t xml:space="preserve"> сельского поселения, подписанное уполномоченным должностным лицом,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9217B" w:rsidRDefault="0029217B" w:rsidP="005338B0">
      <w:pPr>
        <w:autoSpaceDE w:val="0"/>
        <w:ind w:firstLine="709"/>
        <w:jc w:val="both"/>
        <w:rPr>
          <w:rStyle w:val="1"/>
          <w:kern w:val="1"/>
          <w:sz w:val="28"/>
          <w:szCs w:val="28"/>
        </w:rPr>
      </w:pPr>
      <w:r w:rsidRPr="00D1412D">
        <w:rPr>
          <w:rStyle w:val="1"/>
          <w:kern w:val="1"/>
          <w:sz w:val="28"/>
          <w:szCs w:val="28"/>
        </w:rPr>
        <w:t>Типовые формы решений о проведении контрольных (надзорных) мероприятий установлены приказом Министерства экономического развития Российской Федерации от 31.03.2021 № 151 «О типовых формах документов, используемых ко</w:t>
      </w:r>
      <w:r>
        <w:rPr>
          <w:rStyle w:val="1"/>
          <w:kern w:val="1"/>
          <w:sz w:val="28"/>
          <w:szCs w:val="28"/>
        </w:rPr>
        <w:t>нтрольным (надзорным) органом»</w:t>
      </w:r>
      <w:proofErr w:type="gramStart"/>
      <w:r>
        <w:rPr>
          <w:rStyle w:val="1"/>
          <w:kern w:val="1"/>
          <w:sz w:val="28"/>
          <w:szCs w:val="28"/>
        </w:rPr>
        <w:t>.»</w:t>
      </w:r>
      <w:proofErr w:type="gramEnd"/>
    </w:p>
    <w:p w:rsidR="0029217B" w:rsidRDefault="0029217B" w:rsidP="005338B0">
      <w:pPr>
        <w:spacing w:line="1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29217B" w:rsidRPr="00D1412D" w:rsidRDefault="0029217B" w:rsidP="005338B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1412D">
        <w:rPr>
          <w:b/>
          <w:color w:val="000000"/>
          <w:sz w:val="28"/>
          <w:szCs w:val="28"/>
        </w:rPr>
        <w:t>6. Контрольные (надзорные) мероприятия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b/>
          <w:bCs/>
          <w:color w:val="000000"/>
          <w:sz w:val="28"/>
          <w:szCs w:val="28"/>
        </w:rPr>
        <w:t>Инспекционный визит</w:t>
      </w:r>
    </w:p>
    <w:p w:rsidR="0029217B" w:rsidRPr="00D1412D" w:rsidRDefault="0029217B" w:rsidP="005338B0">
      <w:pPr>
        <w:ind w:firstLine="709"/>
        <w:jc w:val="both"/>
        <w:rPr>
          <w:bCs/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Инспекционный визит п</w:t>
      </w:r>
      <w:r w:rsidRPr="00D1412D">
        <w:rPr>
          <w:bCs/>
          <w:color w:val="000000"/>
          <w:sz w:val="28"/>
          <w:szCs w:val="28"/>
        </w:rPr>
        <w:t xml:space="preserve">роводится по месту нахождения (осуществления деятельности) контролируемого лица (его филиалов, </w:t>
      </w:r>
      <w:r w:rsidRPr="00D1412D">
        <w:rPr>
          <w:bCs/>
          <w:color w:val="000000"/>
          <w:sz w:val="28"/>
          <w:szCs w:val="28"/>
        </w:rPr>
        <w:lastRenderedPageBreak/>
        <w:t>представительств, обособленных структурных подразделений) либо объекта надзора.</w:t>
      </w:r>
    </w:p>
    <w:p w:rsidR="0029217B" w:rsidRPr="00D1412D" w:rsidRDefault="0029217B" w:rsidP="005338B0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D1412D">
        <w:rPr>
          <w:bCs/>
          <w:color w:val="000000"/>
          <w:sz w:val="28"/>
          <w:szCs w:val="28"/>
        </w:rPr>
        <w:t xml:space="preserve">В ходе инспекционного визита могут совершаться следующие контрольные (надзорные) действия: осмотр, опрос, получение письменных объяснений, </w:t>
      </w:r>
      <w:r w:rsidRPr="00D1412D">
        <w:rPr>
          <w:color w:val="000000"/>
          <w:sz w:val="28"/>
          <w:szCs w:val="28"/>
        </w:rPr>
        <w:t xml:space="preserve">инструментальное обследование, </w:t>
      </w:r>
      <w:r w:rsidRPr="00D1412D">
        <w:rPr>
          <w:bCs/>
          <w:color w:val="000000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  <w:proofErr w:type="gramEnd"/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bCs/>
          <w:color w:val="000000"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9217B" w:rsidRPr="00D1412D" w:rsidRDefault="0029217B" w:rsidP="005338B0">
      <w:pPr>
        <w:ind w:firstLine="709"/>
        <w:jc w:val="both"/>
        <w:rPr>
          <w:color w:val="000000"/>
        </w:rPr>
      </w:pP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b/>
          <w:bCs/>
          <w:color w:val="000000"/>
          <w:sz w:val="28"/>
          <w:szCs w:val="28"/>
        </w:rPr>
        <w:t>Документарная проверка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>
        <w:rPr>
          <w:bCs/>
          <w:color w:val="000000"/>
          <w:sz w:val="28"/>
          <w:szCs w:val="28"/>
        </w:rPr>
        <w:t xml:space="preserve"> администрации Чапаевского</w:t>
      </w:r>
      <w:r w:rsidRPr="00D1412D">
        <w:rPr>
          <w:bCs/>
          <w:color w:val="000000"/>
          <w:sz w:val="28"/>
          <w:szCs w:val="28"/>
        </w:rPr>
        <w:t xml:space="preserve"> сельского поселения</w:t>
      </w:r>
      <w:r w:rsidRPr="00D1412D">
        <w:rPr>
          <w:color w:val="000000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 ходе документарной проверки могут совершаться следующие контрольные (надзорные) действия: получение письменных объяснений, истребование документов.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D1412D">
        <w:rPr>
          <w:color w:val="000000"/>
          <w:sz w:val="28"/>
          <w:szCs w:val="28"/>
        </w:rPr>
        <w:t>В указанный срок не включается период с момента направления а</w:t>
      </w:r>
      <w:r>
        <w:rPr>
          <w:bCs/>
          <w:color w:val="000000"/>
          <w:sz w:val="28"/>
          <w:szCs w:val="28"/>
        </w:rPr>
        <w:t>дминистрацией Чапаевского</w:t>
      </w:r>
      <w:r w:rsidRPr="00D1412D">
        <w:rPr>
          <w:bCs/>
          <w:color w:val="000000"/>
          <w:sz w:val="28"/>
          <w:szCs w:val="28"/>
        </w:rPr>
        <w:t xml:space="preserve"> сельского поселения</w:t>
      </w:r>
      <w:r w:rsidRPr="00D1412D">
        <w:rPr>
          <w:color w:val="000000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>
        <w:rPr>
          <w:bCs/>
          <w:color w:val="000000"/>
          <w:sz w:val="28"/>
          <w:szCs w:val="28"/>
        </w:rPr>
        <w:t>администрацию Чапаевского</w:t>
      </w:r>
      <w:r w:rsidRPr="00D1412D">
        <w:rPr>
          <w:bCs/>
          <w:color w:val="000000"/>
          <w:sz w:val="28"/>
          <w:szCs w:val="28"/>
        </w:rPr>
        <w:t xml:space="preserve"> сельского поселения</w:t>
      </w:r>
      <w:r w:rsidRPr="00D1412D">
        <w:rPr>
          <w:color w:val="000000"/>
          <w:sz w:val="28"/>
          <w:szCs w:val="28"/>
        </w:rPr>
        <w:t>, а также период с момента направления контролируемому лицу информации администрации о выявлении ошибок и (или) противоречий в представленных контролируемым лицом документах либо онесоответствии</w:t>
      </w:r>
      <w:proofErr w:type="gramEnd"/>
      <w:r w:rsidRPr="00D1412D">
        <w:rPr>
          <w:color w:val="000000"/>
          <w:sz w:val="28"/>
          <w:szCs w:val="28"/>
        </w:rPr>
        <w:t xml:space="preserve"> сведений, содержащихся в этих документах, сведениям, содержащимся в имеющихся у </w:t>
      </w:r>
      <w:r w:rsidRPr="00D1412D">
        <w:rPr>
          <w:bCs/>
          <w:color w:val="000000"/>
          <w:sz w:val="28"/>
          <w:szCs w:val="28"/>
        </w:rPr>
        <w:t>администрации</w:t>
      </w:r>
      <w:r w:rsidRPr="00D1412D">
        <w:rPr>
          <w:color w:val="000000"/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</w:t>
      </w:r>
      <w:r w:rsidRPr="00D1412D">
        <w:rPr>
          <w:color w:val="000000"/>
          <w:sz w:val="28"/>
          <w:szCs w:val="28"/>
        </w:rPr>
        <w:lastRenderedPageBreak/>
        <w:t xml:space="preserve">момента представления указанных пояснений в </w:t>
      </w:r>
      <w:r>
        <w:rPr>
          <w:bCs/>
          <w:color w:val="000000"/>
          <w:sz w:val="28"/>
          <w:szCs w:val="28"/>
        </w:rPr>
        <w:t>администрацию Чапаевского</w:t>
      </w:r>
      <w:r w:rsidRPr="00D1412D">
        <w:rPr>
          <w:bCs/>
          <w:color w:val="000000"/>
          <w:sz w:val="28"/>
          <w:szCs w:val="28"/>
        </w:rPr>
        <w:t xml:space="preserve"> сельского поселения</w:t>
      </w:r>
      <w:r w:rsidRPr="00D1412D">
        <w:rPr>
          <w:color w:val="000000"/>
          <w:sz w:val="28"/>
          <w:szCs w:val="28"/>
        </w:rPr>
        <w:t>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b/>
          <w:bCs/>
          <w:color w:val="000000"/>
          <w:sz w:val="28"/>
          <w:szCs w:val="28"/>
        </w:rPr>
        <w:t>Выездная проверка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администрации </w:t>
      </w:r>
      <w:r w:rsidR="00420505">
        <w:rPr>
          <w:color w:val="000000"/>
          <w:sz w:val="28"/>
          <w:szCs w:val="28"/>
        </w:rPr>
        <w:t>Чапаевского</w:t>
      </w:r>
      <w:r w:rsidRPr="00D1412D">
        <w:rPr>
          <w:color w:val="000000"/>
          <w:sz w:val="28"/>
          <w:szCs w:val="28"/>
        </w:rPr>
        <w:t xml:space="preserve"> сельского поселения или в запрашиваемых им документах и объяснениях контролируемого лица;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контролируемого лица и совершения необходимых контрольных действий, предусмотренных в рамках иного вида контрольных  мероприятий.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1412D">
        <w:rPr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 осмотр, досмотр, опрос, получение письменных объяснений, истребование документов, отбор проб (образцов), инструментальное обследование, экспертиза.</w:t>
      </w:r>
      <w:proofErr w:type="gramEnd"/>
    </w:p>
    <w:p w:rsidR="0029217B" w:rsidRPr="00D1412D" w:rsidRDefault="0029217B" w:rsidP="005338B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 xml:space="preserve">Срок проведения выездной проверки (согласно </w:t>
      </w:r>
      <w:r w:rsidRPr="00D1412D">
        <w:rPr>
          <w:color w:val="000000"/>
          <w:sz w:val="28"/>
          <w:szCs w:val="44"/>
        </w:rPr>
        <w:t xml:space="preserve">ч. 7 ст. 73 ФЗ № 248-ФЗ) </w:t>
      </w:r>
      <w:r w:rsidRPr="00D1412D">
        <w:rPr>
          <w:color w:val="000000"/>
          <w:sz w:val="28"/>
          <w:szCs w:val="28"/>
        </w:rPr>
        <w:t xml:space="preserve">не может превышать десять рабочих дней. </w:t>
      </w:r>
      <w:proofErr w:type="gramStart"/>
      <w:r w:rsidRPr="00D1412D">
        <w:rPr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от 31.07.2020 № 248-ФЗ Федерального закона «О государственном контроле (надзоре) и муниципальном контроле в Российской Федерации» и которая </w:t>
      </w:r>
      <w:proofErr w:type="spellStart"/>
      <w:r w:rsidRPr="00D1412D">
        <w:rPr>
          <w:color w:val="000000"/>
          <w:sz w:val="28"/>
          <w:szCs w:val="28"/>
        </w:rPr>
        <w:t>длямикропредприятия</w:t>
      </w:r>
      <w:proofErr w:type="spellEnd"/>
      <w:proofErr w:type="gramEnd"/>
      <w:r w:rsidRPr="00D1412D">
        <w:rPr>
          <w:color w:val="000000"/>
          <w:sz w:val="28"/>
          <w:szCs w:val="28"/>
        </w:rPr>
        <w:t xml:space="preserve"> не может продолжаться </w:t>
      </w:r>
      <w:proofErr w:type="gramStart"/>
      <w:r w:rsidRPr="00D1412D">
        <w:rPr>
          <w:color w:val="000000"/>
          <w:sz w:val="28"/>
          <w:szCs w:val="28"/>
        </w:rPr>
        <w:t>более сорока часов</w:t>
      </w:r>
      <w:proofErr w:type="gramEnd"/>
      <w:r w:rsidRPr="00D1412D">
        <w:rPr>
          <w:color w:val="000000"/>
          <w:sz w:val="28"/>
          <w:szCs w:val="28"/>
        </w:rPr>
        <w:t xml:space="preserve">. Срок проведения выездной проверки в </w:t>
      </w:r>
      <w:r w:rsidRPr="00D1412D">
        <w:rPr>
          <w:color w:val="000000"/>
          <w:sz w:val="28"/>
          <w:szCs w:val="28"/>
        </w:rPr>
        <w:lastRenderedPageBreak/>
        <w:t>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1412D">
        <w:rPr>
          <w:color w:val="000000"/>
          <w:sz w:val="28"/>
          <w:szCs w:val="28"/>
        </w:rPr>
        <w:t>Наблюдение за соблюдением обязательных требований (мониторинг безопасности) осуществляется уполномоченным должностным лицом путем проведения анализа данных об объектах контроля, имеющи</w:t>
      </w:r>
      <w:r>
        <w:rPr>
          <w:color w:val="000000"/>
          <w:sz w:val="28"/>
          <w:szCs w:val="28"/>
        </w:rPr>
        <w:t>хся у администрации Чапаевского</w:t>
      </w:r>
      <w:r w:rsidRPr="00D1412D">
        <w:rPr>
          <w:color w:val="000000"/>
          <w:sz w:val="28"/>
          <w:szCs w:val="28"/>
        </w:rPr>
        <w:t xml:space="preserve"> сельского поселения,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  <w:proofErr w:type="gramEnd"/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Наблюдение за соблюдением обязательных требований (мониторинг безопасности) осуществляется систематически на основании заданий, содержащихся в планах работы контрольного (надзорного) органа в течение установленного в нем срока.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1412D">
        <w:rPr>
          <w:color w:val="000000"/>
          <w:sz w:val="28"/>
          <w:szCs w:val="28"/>
        </w:rPr>
        <w:t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</w:t>
      </w:r>
      <w:r>
        <w:rPr>
          <w:color w:val="000000"/>
          <w:sz w:val="28"/>
          <w:szCs w:val="28"/>
        </w:rPr>
        <w:t>тся в администрацию Чапаевского</w:t>
      </w:r>
      <w:r w:rsidRPr="00D1412D">
        <w:rPr>
          <w:color w:val="000000"/>
          <w:sz w:val="28"/>
          <w:szCs w:val="28"/>
        </w:rPr>
        <w:t xml:space="preserve"> сельского поселения для принятия решений в соответствии с положениями Федерального закона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</w:t>
      </w:r>
      <w:proofErr w:type="gramStart"/>
      <w:r w:rsidRPr="00D1412D">
        <w:rPr>
          <w:color w:val="000000"/>
          <w:sz w:val="28"/>
          <w:szCs w:val="28"/>
        </w:rPr>
        <w:t>совершения</w:t>
      </w:r>
      <w:proofErr w:type="gramEnd"/>
      <w:r w:rsidRPr="00D1412D">
        <w:rPr>
          <w:color w:val="000000"/>
          <w:sz w:val="28"/>
          <w:szCs w:val="28"/>
        </w:rPr>
        <w:t xml:space="preserve"> уполномоченным должностным лицом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</w:t>
      </w:r>
      <w:r>
        <w:rPr>
          <w:color w:val="000000"/>
          <w:szCs w:val="28"/>
        </w:rPr>
        <w:t>ить в администрацию Чапаевского</w:t>
      </w:r>
      <w:r w:rsidRPr="00D1412D">
        <w:rPr>
          <w:color w:val="000000"/>
          <w:szCs w:val="28"/>
        </w:rPr>
        <w:t xml:space="preserve"> сельского поселенияинформацию о невозможности присутствия при проведении контрольного (надзорного) мероприятия являются: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1) нахождение на стационарном лечении в медицинском учреждении;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2) нахождение за пределами Российской Федерации;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3) административный арест;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lastRenderedPageBreak/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29217B" w:rsidRPr="00D1412D" w:rsidRDefault="0029217B" w:rsidP="004E6E8C">
      <w:pPr>
        <w:pStyle w:val="a6"/>
        <w:rPr>
          <w:i/>
          <w:color w:val="000000"/>
          <w:szCs w:val="28"/>
        </w:rPr>
      </w:pPr>
      <w:r w:rsidRPr="00D1412D">
        <w:rPr>
          <w:color w:val="000000"/>
          <w:szCs w:val="28"/>
        </w:rPr>
        <w:t>5) иные обстоятельства непреодолимой силы, препятствующие присутствию лица при проведении контрольного (надзорного) мероприятия (военные действия, катастрофа, стихийное бедствие, крупная авария, эпидемия и т.п.).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Информация лица должна содержать: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а) описание обстоятельств непреодолимой силы и их продолжительность;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Для фиксации уполномоченным должностным лицом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1) сведений, отнесенных законодательством Российской Федерации к государственной тайне;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29217B" w:rsidRPr="00D1412D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9217B" w:rsidRPr="00D1412D" w:rsidRDefault="0029217B" w:rsidP="005338B0">
      <w:pPr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D1412D">
        <w:rPr>
          <w:color w:val="000000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местная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сроков их устранения и (или) о проведении мероприятий по </w:t>
      </w:r>
      <w:r w:rsidRPr="00D1412D">
        <w:rPr>
          <w:color w:val="000000"/>
          <w:sz w:val="28"/>
          <w:szCs w:val="28"/>
        </w:rPr>
        <w:lastRenderedPageBreak/>
        <w:t>предотвращению причинения вреда (ущерба) охраняемым законом ценностям по форме, согласно утвержденных федеральным органом исполнительной власти, осуществляющим функции по выработке государственной политики и</w:t>
      </w:r>
      <w:proofErr w:type="gramEnd"/>
      <w:r w:rsidRPr="00D1412D">
        <w:rPr>
          <w:color w:val="000000"/>
          <w:sz w:val="28"/>
          <w:szCs w:val="28"/>
        </w:rPr>
        <w:t xml:space="preserve"> нормативно-правовому регулированию в области государственного контроля (надзора) и муниципального контроля типовых форм документов (</w:t>
      </w:r>
      <w:proofErr w:type="gramStart"/>
      <w:r w:rsidRPr="00D1412D">
        <w:rPr>
          <w:color w:val="000000"/>
          <w:sz w:val="28"/>
          <w:szCs w:val="28"/>
        </w:rPr>
        <w:t>ч</w:t>
      </w:r>
      <w:proofErr w:type="gramEnd"/>
      <w:r w:rsidRPr="00D1412D">
        <w:rPr>
          <w:color w:val="000000"/>
          <w:sz w:val="28"/>
          <w:szCs w:val="28"/>
        </w:rPr>
        <w:t>. 2 ст. 21 Федерального закона от 31.07.2020 № 248-ФЗ «О государственном контроле (надзоре) и муниципальном контроле в Российской Федерации»)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1412D">
        <w:rPr>
          <w:iCs/>
          <w:color w:val="000000"/>
          <w:sz w:val="28"/>
          <w:szCs w:val="28"/>
        </w:rPr>
        <w:t>В случае поступления в</w:t>
      </w:r>
      <w:r>
        <w:rPr>
          <w:color w:val="000000"/>
          <w:sz w:val="28"/>
          <w:szCs w:val="28"/>
        </w:rPr>
        <w:t xml:space="preserve"> администрацию Чапаевского</w:t>
      </w:r>
      <w:r w:rsidRPr="00D1412D">
        <w:rPr>
          <w:color w:val="000000"/>
          <w:sz w:val="28"/>
          <w:szCs w:val="28"/>
        </w:rPr>
        <w:t xml:space="preserve"> сельского поселения</w:t>
      </w:r>
      <w:r w:rsidRPr="00D1412D">
        <w:rPr>
          <w:iCs/>
          <w:color w:val="000000"/>
          <w:sz w:val="28"/>
          <w:szCs w:val="28"/>
        </w:rPr>
        <w:t xml:space="preserve"> возражений, указанн</w:t>
      </w:r>
      <w:r w:rsidRPr="00D1412D">
        <w:rPr>
          <w:color w:val="000000"/>
          <w:sz w:val="28"/>
          <w:szCs w:val="28"/>
        </w:rPr>
        <w:t>ых в части 1 статьи 89 Ф</w:t>
      </w:r>
      <w:r w:rsidRPr="00D1412D">
        <w:rPr>
          <w:iCs/>
          <w:color w:val="000000"/>
          <w:sz w:val="28"/>
          <w:szCs w:val="28"/>
        </w:rPr>
        <w:t xml:space="preserve">едерального закона </w:t>
      </w:r>
      <w:r w:rsidRPr="00D1412D">
        <w:rPr>
          <w:color w:val="000000"/>
          <w:sz w:val="28"/>
          <w:szCs w:val="28"/>
        </w:rPr>
        <w:t xml:space="preserve">от 31.07.2020 № 248-ФЗ </w:t>
      </w:r>
      <w:r w:rsidRPr="00D1412D">
        <w:rPr>
          <w:iCs/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</w:rPr>
        <w:t xml:space="preserve"> администрация Чапаевского</w:t>
      </w:r>
      <w:r w:rsidRPr="00D1412D">
        <w:rPr>
          <w:color w:val="000000"/>
          <w:sz w:val="28"/>
          <w:szCs w:val="28"/>
        </w:rPr>
        <w:t xml:space="preserve"> сельского поселения</w:t>
      </w:r>
      <w:r w:rsidRPr="00D1412D">
        <w:rPr>
          <w:iCs/>
          <w:color w:val="000000"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D1412D">
        <w:rPr>
          <w:iCs/>
          <w:color w:val="000000"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29217B" w:rsidRPr="00D1412D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 w:rsidRPr="00D1412D">
        <w:rPr>
          <w:color w:val="000000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29217B" w:rsidRDefault="0029217B" w:rsidP="005338B0">
      <w:pPr>
        <w:pStyle w:val="a6"/>
        <w:rPr>
          <w:color w:val="000000"/>
          <w:szCs w:val="28"/>
        </w:rPr>
      </w:pPr>
      <w:r w:rsidRPr="00D1412D">
        <w:rPr>
          <w:color w:val="000000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29217B" w:rsidRDefault="0029217B" w:rsidP="005338B0">
      <w:pPr>
        <w:pStyle w:val="a6"/>
        <w:rPr>
          <w:color w:val="000000"/>
          <w:szCs w:val="28"/>
        </w:rPr>
      </w:pP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29217B" w:rsidRDefault="0029217B" w:rsidP="00533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Действие настоящего положения распространяется на </w:t>
      </w:r>
      <w:proofErr w:type="gramStart"/>
      <w:r>
        <w:rPr>
          <w:color w:val="000000"/>
          <w:sz w:val="28"/>
          <w:szCs w:val="28"/>
        </w:rPr>
        <w:t>правоотношения</w:t>
      </w:r>
      <w:proofErr w:type="gramEnd"/>
      <w:r>
        <w:rPr>
          <w:color w:val="000000"/>
          <w:sz w:val="28"/>
          <w:szCs w:val="28"/>
        </w:rPr>
        <w:t xml:space="preserve"> возникшие с 01 января 2022 года.</w:t>
      </w:r>
    </w:p>
    <w:p w:rsidR="0029217B" w:rsidRPr="004E6E8C" w:rsidRDefault="0029217B" w:rsidP="004E6E8C">
      <w:pPr>
        <w:ind w:firstLine="709"/>
        <w:jc w:val="both"/>
      </w:pPr>
      <w:proofErr w:type="gramStart"/>
      <w:r>
        <w:rPr>
          <w:color w:val="000000"/>
          <w:sz w:val="28"/>
          <w:szCs w:val="28"/>
        </w:rPr>
        <w:t>До 31 декабря 2023 года подготовка администрацией Чапаевского сельского поселения в ходе осуществления вида муниципального контроля документов, информирование контролируемых лиц о совершаемых должностными лицами администрации Чапаевского сельского поселения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29217B" w:rsidRDefault="0029217B">
      <w:pPr>
        <w:suppressAutoHyphens w:val="0"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sectPr w:rsidR="0029217B" w:rsidSect="00E3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47CD"/>
    <w:multiLevelType w:val="multilevel"/>
    <w:tmpl w:val="9C4470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DE2"/>
    <w:rsid w:val="00004834"/>
    <w:rsid w:val="00013DBE"/>
    <w:rsid w:val="00014C46"/>
    <w:rsid w:val="001559CC"/>
    <w:rsid w:val="0018441D"/>
    <w:rsid w:val="0021328C"/>
    <w:rsid w:val="0029217B"/>
    <w:rsid w:val="002B729B"/>
    <w:rsid w:val="002C44F4"/>
    <w:rsid w:val="00355DA8"/>
    <w:rsid w:val="00385021"/>
    <w:rsid w:val="003D4E74"/>
    <w:rsid w:val="00420505"/>
    <w:rsid w:val="00452B86"/>
    <w:rsid w:val="004E6E8C"/>
    <w:rsid w:val="00507A17"/>
    <w:rsid w:val="005338B0"/>
    <w:rsid w:val="005B74F2"/>
    <w:rsid w:val="006144C2"/>
    <w:rsid w:val="00661D9A"/>
    <w:rsid w:val="00707E01"/>
    <w:rsid w:val="007812FF"/>
    <w:rsid w:val="007A6D0F"/>
    <w:rsid w:val="007B1289"/>
    <w:rsid w:val="007D33BA"/>
    <w:rsid w:val="00835B1D"/>
    <w:rsid w:val="00895C25"/>
    <w:rsid w:val="008A3A6F"/>
    <w:rsid w:val="008F455C"/>
    <w:rsid w:val="00915DE2"/>
    <w:rsid w:val="00A1437F"/>
    <w:rsid w:val="00A8583B"/>
    <w:rsid w:val="00AA3E12"/>
    <w:rsid w:val="00AD2C32"/>
    <w:rsid w:val="00BB0A13"/>
    <w:rsid w:val="00BC43B6"/>
    <w:rsid w:val="00BF0FAA"/>
    <w:rsid w:val="00C00937"/>
    <w:rsid w:val="00C33F48"/>
    <w:rsid w:val="00CD363D"/>
    <w:rsid w:val="00D1412D"/>
    <w:rsid w:val="00D61F09"/>
    <w:rsid w:val="00D922C0"/>
    <w:rsid w:val="00E30DDE"/>
    <w:rsid w:val="00E3752A"/>
    <w:rsid w:val="00F576CB"/>
    <w:rsid w:val="00F81013"/>
    <w:rsid w:val="00FD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E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15DE2"/>
    <w:rPr>
      <w:rFonts w:cs="Times New Roman"/>
      <w:b/>
    </w:rPr>
  </w:style>
  <w:style w:type="paragraph" w:styleId="a4">
    <w:name w:val="Body Text"/>
    <w:basedOn w:val="a"/>
    <w:link w:val="a5"/>
    <w:uiPriority w:val="99"/>
    <w:rsid w:val="00915DE2"/>
    <w:pPr>
      <w:widowControl w:val="0"/>
      <w:spacing w:after="120"/>
    </w:pPr>
    <w:rPr>
      <w:rFonts w:eastAsia="Calibri"/>
      <w:kern w:val="1"/>
    </w:rPr>
  </w:style>
  <w:style w:type="character" w:customStyle="1" w:styleId="a5">
    <w:name w:val="Основной текст Знак"/>
    <w:basedOn w:val="a0"/>
    <w:link w:val="a4"/>
    <w:uiPriority w:val="99"/>
    <w:locked/>
    <w:rsid w:val="00915DE2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 Spacing"/>
    <w:uiPriority w:val="99"/>
    <w:qFormat/>
    <w:rsid w:val="00915DE2"/>
    <w:pPr>
      <w:suppressAutoHyphens/>
      <w:ind w:firstLine="709"/>
      <w:jc w:val="both"/>
    </w:pPr>
    <w:rPr>
      <w:rFonts w:ascii="Times New Roman" w:eastAsia="Times New Roman" w:hAnsi="Times New Roman"/>
      <w:sz w:val="28"/>
      <w:lang w:eastAsia="zh-CN"/>
    </w:rPr>
  </w:style>
  <w:style w:type="paragraph" w:styleId="a7">
    <w:name w:val="Balloon Text"/>
    <w:basedOn w:val="a"/>
    <w:link w:val="a8"/>
    <w:uiPriority w:val="99"/>
    <w:semiHidden/>
    <w:rsid w:val="00915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5DE2"/>
    <w:rPr>
      <w:rFonts w:ascii="Tahoma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rsid w:val="00915DE2"/>
    <w:rPr>
      <w:rFonts w:cs="Times New Roman"/>
      <w:color w:val="000080"/>
      <w:u w:val="single"/>
    </w:rPr>
  </w:style>
  <w:style w:type="character" w:customStyle="1" w:styleId="1">
    <w:name w:val="Основной шрифт абзаца1"/>
    <w:uiPriority w:val="99"/>
    <w:rsid w:val="00915DE2"/>
  </w:style>
  <w:style w:type="paragraph" w:customStyle="1" w:styleId="10">
    <w:name w:val="Обычный1"/>
    <w:uiPriority w:val="99"/>
    <w:rsid w:val="00915DE2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8A3A6F"/>
    <w:pPr>
      <w:widowControl w:val="0"/>
      <w:suppressAutoHyphens/>
      <w:spacing w:line="100" w:lineRule="atLeast"/>
    </w:pPr>
    <w:rPr>
      <w:rFonts w:eastAsia="Times New Roman" w:cs="Calibri"/>
      <w:szCs w:val="20"/>
      <w:lang w:eastAsia="ar-SA"/>
    </w:rPr>
  </w:style>
  <w:style w:type="paragraph" w:customStyle="1" w:styleId="11">
    <w:name w:val="Без интервала1"/>
    <w:uiPriority w:val="99"/>
    <w:rsid w:val="008A3A6F"/>
    <w:pPr>
      <w:suppressAutoHyphens/>
      <w:spacing w:line="100" w:lineRule="atLeast"/>
    </w:pPr>
    <w:rPr>
      <w:rFonts w:eastAsia="SimSun" w:cs="font29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15</Pages>
  <Words>3726</Words>
  <Characters>29327</Characters>
  <Application>Microsoft Office Word</Application>
  <DocSecurity>0</DocSecurity>
  <Lines>244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cp:lastPrinted>2021-12-15T07:16:00Z</cp:lastPrinted>
  <dcterms:created xsi:type="dcterms:W3CDTF">2021-10-17T11:43:00Z</dcterms:created>
  <dcterms:modified xsi:type="dcterms:W3CDTF">2021-12-21T09:55:00Z</dcterms:modified>
</cp:coreProperties>
</file>