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4"/>
          <w:szCs w:val="24"/>
          <w:lang w:eastAsia="ru-RU"/>
        </w:rPr>
        <w:id w:val="14168301"/>
        <w:docPartObj>
          <w:docPartGallery w:val="Table of Contents"/>
          <w:docPartUnique/>
        </w:docPartObj>
      </w:sdtPr>
      <w:sdtContent>
        <w:p w:rsidR="00B51146" w:rsidRDefault="00B51146">
          <w:pPr>
            <w:pStyle w:val="afb"/>
          </w:pPr>
          <w:r>
            <w:t>Оглавление</w:t>
          </w:r>
        </w:p>
        <w:p w:rsidR="007B2470" w:rsidRDefault="00574F58">
          <w:pPr>
            <w:pStyle w:val="15"/>
            <w:rPr>
              <w:rFonts w:asciiTheme="minorHAnsi" w:eastAsiaTheme="minorEastAsia" w:hAnsiTheme="minorHAnsi" w:cstheme="minorBidi"/>
              <w:b w:val="0"/>
              <w:bCs w:val="0"/>
              <w:caps w:val="0"/>
              <w:noProof/>
              <w:sz w:val="22"/>
              <w:szCs w:val="22"/>
            </w:rPr>
          </w:pPr>
          <w:r>
            <w:fldChar w:fldCharType="begin"/>
          </w:r>
          <w:r w:rsidR="00B51146">
            <w:instrText xml:space="preserve"> TOC \o "1-3" \h \z \u </w:instrText>
          </w:r>
          <w:r>
            <w:fldChar w:fldCharType="separate"/>
          </w:r>
          <w:hyperlink w:anchor="_Toc103848142" w:history="1">
            <w:r w:rsidR="007B2470" w:rsidRPr="0022074D">
              <w:rPr>
                <w:rStyle w:val="ad"/>
                <w:noProof/>
              </w:rPr>
              <w:t>ОБ УТОЧНЕНИИ БЮДЖЕТА ЧАПАЕВСКОГО СЕЛЬСКОГО ПОСЕЛЕНИЯ КРАСНОСЕЛЬСКОГО МУНИЦИПАЛЬНОГО РАЙОНА КОСТРОМСКОЙ ОБЛАСТИ НА 2022 ГОД И ПЛАНОВЫЙ ПЕРИОД 2023 И 2024 ГОДОВ</w:t>
            </w:r>
            <w:r w:rsidR="007B2470">
              <w:rPr>
                <w:noProof/>
                <w:webHidden/>
              </w:rPr>
              <w:tab/>
            </w:r>
            <w:r w:rsidR="007B2470">
              <w:rPr>
                <w:noProof/>
                <w:webHidden/>
              </w:rPr>
              <w:fldChar w:fldCharType="begin"/>
            </w:r>
            <w:r w:rsidR="007B2470">
              <w:rPr>
                <w:noProof/>
                <w:webHidden/>
              </w:rPr>
              <w:instrText xml:space="preserve"> PAGEREF _Toc103848142 \h </w:instrText>
            </w:r>
            <w:r w:rsidR="007B2470">
              <w:rPr>
                <w:noProof/>
                <w:webHidden/>
              </w:rPr>
            </w:r>
            <w:r w:rsidR="007B2470">
              <w:rPr>
                <w:noProof/>
                <w:webHidden/>
              </w:rPr>
              <w:fldChar w:fldCharType="separate"/>
            </w:r>
            <w:r w:rsidR="007B2470">
              <w:rPr>
                <w:noProof/>
                <w:webHidden/>
              </w:rPr>
              <w:t>3</w:t>
            </w:r>
            <w:r w:rsidR="007B2470">
              <w:rPr>
                <w:noProof/>
                <w:webHidden/>
              </w:rPr>
              <w:fldChar w:fldCharType="end"/>
            </w:r>
          </w:hyperlink>
        </w:p>
        <w:p w:rsidR="007B2470" w:rsidRDefault="007B2470">
          <w:pPr>
            <w:pStyle w:val="15"/>
            <w:rPr>
              <w:rFonts w:asciiTheme="minorHAnsi" w:eastAsiaTheme="minorEastAsia" w:hAnsiTheme="minorHAnsi" w:cstheme="minorBidi"/>
              <w:b w:val="0"/>
              <w:bCs w:val="0"/>
              <w:caps w:val="0"/>
              <w:noProof/>
              <w:sz w:val="22"/>
              <w:szCs w:val="22"/>
            </w:rPr>
          </w:pPr>
          <w:hyperlink w:anchor="_Toc103848143" w:history="1">
            <w:r w:rsidRPr="0022074D">
              <w:rPr>
                <w:rStyle w:val="ad"/>
                <w:noProof/>
              </w:rPr>
              <w:t>О ВНЕСЕНИИ ИЗМЕНЕНИЙ В ПОЛОЖЕНИЕ О МУНИЦИПАЛЬНОМ КОНТРОЛЕ ЗА СОБЛЮДЕНИЕМ ПРАВИЛ БЛАГОУСТРОЙСТВА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№219</w:t>
            </w:r>
          </w:hyperlink>
          <w:r>
            <w:rPr>
              <w:rStyle w:val="ad"/>
              <w:noProof/>
            </w:rPr>
            <w:t xml:space="preserve"> </w:t>
          </w:r>
          <w:hyperlink w:anchor="_Toc103848144" w:history="1">
            <w:r w:rsidRPr="0022074D">
              <w:rPr>
                <w:rStyle w:val="ad"/>
                <w:noProof/>
              </w:rPr>
              <w:t xml:space="preserve">(В РЕДАКЦИИ РЕШЕНИЯ ОТ 08.10.2021 ГОДА № 9, ОТ 01 ДЕКАБРЯ 2021 ГОДА №19, </w:t>
            </w:r>
            <w:r w:rsidRPr="0022074D">
              <w:rPr>
                <w:rStyle w:val="ad"/>
                <w:noProof/>
                <w:kern w:val="1"/>
              </w:rPr>
              <w:t>ОТ 22 МАРТА 2022 ГОДА № 41</w:t>
            </w:r>
            <w:r w:rsidRPr="0022074D">
              <w:rPr>
                <w:rStyle w:val="ad"/>
                <w:noProof/>
              </w:rPr>
              <w:t>)</w:t>
            </w:r>
            <w:r>
              <w:rPr>
                <w:noProof/>
                <w:webHidden/>
              </w:rPr>
              <w:tab/>
            </w:r>
            <w:r>
              <w:rPr>
                <w:noProof/>
                <w:webHidden/>
              </w:rPr>
              <w:fldChar w:fldCharType="begin"/>
            </w:r>
            <w:r>
              <w:rPr>
                <w:noProof/>
                <w:webHidden/>
              </w:rPr>
              <w:instrText xml:space="preserve"> PAGEREF _Toc103848144 \h </w:instrText>
            </w:r>
            <w:r>
              <w:rPr>
                <w:noProof/>
                <w:webHidden/>
              </w:rPr>
            </w:r>
            <w:r>
              <w:rPr>
                <w:noProof/>
                <w:webHidden/>
              </w:rPr>
              <w:fldChar w:fldCharType="separate"/>
            </w:r>
            <w:r>
              <w:rPr>
                <w:noProof/>
                <w:webHidden/>
              </w:rPr>
              <w:t>13</w:t>
            </w:r>
            <w:r>
              <w:rPr>
                <w:noProof/>
                <w:webHidden/>
              </w:rPr>
              <w:fldChar w:fldCharType="end"/>
            </w:r>
          </w:hyperlink>
        </w:p>
        <w:p w:rsidR="007B2470" w:rsidRDefault="007B2470">
          <w:pPr>
            <w:pStyle w:val="15"/>
            <w:rPr>
              <w:rFonts w:asciiTheme="minorHAnsi" w:eastAsiaTheme="minorEastAsia" w:hAnsiTheme="minorHAnsi" w:cstheme="minorBidi"/>
              <w:b w:val="0"/>
              <w:bCs w:val="0"/>
              <w:caps w:val="0"/>
              <w:noProof/>
              <w:sz w:val="22"/>
              <w:szCs w:val="22"/>
            </w:rPr>
          </w:pPr>
          <w:hyperlink w:anchor="_Toc103848145" w:history="1">
            <w:r w:rsidRPr="0022074D">
              <w:rPr>
                <w:rStyle w:val="ad"/>
                <w:noProof/>
              </w:rPr>
              <w:t>О ВНЕСЕНИИ ИЗМЕНЕНИЙ В ПОЛОЖЕНИЕ О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№220 (В РЕДАКЦИИ РЕШЕНИЯ ОТ 08 ОКТЯБРЯ 2021 ГОДА № 8, 01 ДЕКАБРЯ 2021 ГОДА № 18, ОТ 22 МАРТА 2022 ГОДА № 43)</w:t>
            </w:r>
            <w:r>
              <w:rPr>
                <w:noProof/>
                <w:webHidden/>
              </w:rPr>
              <w:tab/>
            </w:r>
            <w:r>
              <w:rPr>
                <w:noProof/>
                <w:webHidden/>
              </w:rPr>
              <w:fldChar w:fldCharType="begin"/>
            </w:r>
            <w:r>
              <w:rPr>
                <w:noProof/>
                <w:webHidden/>
              </w:rPr>
              <w:instrText xml:space="preserve"> PAGEREF _Toc103848145 \h </w:instrText>
            </w:r>
            <w:r>
              <w:rPr>
                <w:noProof/>
                <w:webHidden/>
              </w:rPr>
            </w:r>
            <w:r>
              <w:rPr>
                <w:noProof/>
                <w:webHidden/>
              </w:rPr>
              <w:fldChar w:fldCharType="separate"/>
            </w:r>
            <w:r>
              <w:rPr>
                <w:noProof/>
                <w:webHidden/>
              </w:rPr>
              <w:t>13</w:t>
            </w:r>
            <w:r>
              <w:rPr>
                <w:noProof/>
                <w:webHidden/>
              </w:rPr>
              <w:fldChar w:fldCharType="end"/>
            </w:r>
          </w:hyperlink>
        </w:p>
        <w:p w:rsidR="007B2470" w:rsidRDefault="007B2470">
          <w:pPr>
            <w:pStyle w:val="15"/>
            <w:rPr>
              <w:rFonts w:asciiTheme="minorHAnsi" w:eastAsiaTheme="minorEastAsia" w:hAnsiTheme="minorHAnsi" w:cstheme="minorBidi"/>
              <w:b w:val="0"/>
              <w:bCs w:val="0"/>
              <w:caps w:val="0"/>
              <w:noProof/>
              <w:sz w:val="22"/>
              <w:szCs w:val="22"/>
            </w:rPr>
          </w:pPr>
          <w:hyperlink w:anchor="_Toc103848146" w:history="1">
            <w:r w:rsidRPr="0022074D">
              <w:rPr>
                <w:rStyle w:val="ad"/>
                <w:noProof/>
              </w:rPr>
              <w:t>О ВНЕСЕНИИ ИЗМЕНЕНИЙ В 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№218 (В РЕДАКЦИИ РЕШЕНИЯ ОТ 08 ОКТЯБРЯ 2021 ГОДА №7, ОТ 01 ДЕКАБРЯ 2021 ГОДА №17, ОТ 22 МАРТА 2022 ГОДА № 42)</w:t>
            </w:r>
            <w:r>
              <w:rPr>
                <w:noProof/>
                <w:webHidden/>
              </w:rPr>
              <w:tab/>
            </w:r>
            <w:r>
              <w:rPr>
                <w:noProof/>
                <w:webHidden/>
              </w:rPr>
              <w:fldChar w:fldCharType="begin"/>
            </w:r>
            <w:r>
              <w:rPr>
                <w:noProof/>
                <w:webHidden/>
              </w:rPr>
              <w:instrText xml:space="preserve"> PAGEREF _Toc103848146 \h </w:instrText>
            </w:r>
            <w:r>
              <w:rPr>
                <w:noProof/>
                <w:webHidden/>
              </w:rPr>
            </w:r>
            <w:r>
              <w:rPr>
                <w:noProof/>
                <w:webHidden/>
              </w:rPr>
              <w:fldChar w:fldCharType="separate"/>
            </w:r>
            <w:r>
              <w:rPr>
                <w:noProof/>
                <w:webHidden/>
              </w:rPr>
              <w:t>14</w:t>
            </w:r>
            <w:r>
              <w:rPr>
                <w:noProof/>
                <w:webHidden/>
              </w:rPr>
              <w:fldChar w:fldCharType="end"/>
            </w:r>
          </w:hyperlink>
        </w:p>
        <w:p w:rsidR="007B2470" w:rsidRDefault="007B2470">
          <w:pPr>
            <w:pStyle w:val="15"/>
            <w:rPr>
              <w:rFonts w:asciiTheme="minorHAnsi" w:eastAsiaTheme="minorEastAsia" w:hAnsiTheme="minorHAnsi" w:cstheme="minorBidi"/>
              <w:b w:val="0"/>
              <w:bCs w:val="0"/>
              <w:caps w:val="0"/>
              <w:noProof/>
              <w:sz w:val="22"/>
              <w:szCs w:val="22"/>
            </w:rPr>
          </w:pPr>
          <w:hyperlink w:anchor="_Toc103848147" w:history="1">
            <w:r w:rsidRPr="0022074D">
              <w:rPr>
                <w:rStyle w:val="ad"/>
                <w:noProof/>
              </w:rPr>
              <w:t>Сведения о численности муниципальных служащих</w:t>
            </w:r>
            <w:r>
              <w:rPr>
                <w:noProof/>
                <w:webHidden/>
              </w:rPr>
              <w:tab/>
            </w:r>
          </w:hyperlink>
          <w:r>
            <w:rPr>
              <w:rStyle w:val="ad"/>
              <w:noProof/>
            </w:rPr>
            <w:t xml:space="preserve"> </w:t>
          </w:r>
          <w:hyperlink w:anchor="_Toc103848148" w:history="1">
            <w:r w:rsidRPr="0022074D">
              <w:rPr>
                <w:rStyle w:val="ad"/>
                <w:noProof/>
              </w:rPr>
              <w:t>органов местного самоуправления Чапаевского сельского поселения</w:t>
            </w:r>
            <w:r>
              <w:rPr>
                <w:noProof/>
                <w:webHidden/>
              </w:rPr>
              <w:tab/>
            </w:r>
          </w:hyperlink>
          <w:r>
            <w:rPr>
              <w:rStyle w:val="ad"/>
              <w:noProof/>
            </w:rPr>
            <w:t xml:space="preserve"> </w:t>
          </w:r>
          <w:hyperlink w:anchor="_Toc103848149" w:history="1">
            <w:r w:rsidRPr="0022074D">
              <w:rPr>
                <w:rStyle w:val="ad"/>
                <w:noProof/>
              </w:rPr>
              <w:t>и фактических затрат на их денежное содержание</w:t>
            </w:r>
          </w:hyperlink>
          <w:r>
            <w:rPr>
              <w:rStyle w:val="ad"/>
              <w:noProof/>
            </w:rPr>
            <w:t xml:space="preserve"> </w:t>
          </w:r>
          <w:bookmarkStart w:id="0" w:name="_GoBack"/>
          <w:bookmarkEnd w:id="0"/>
          <w:r w:rsidRPr="0022074D">
            <w:rPr>
              <w:rStyle w:val="ad"/>
              <w:noProof/>
            </w:rPr>
            <w:fldChar w:fldCharType="begin"/>
          </w:r>
          <w:r w:rsidRPr="0022074D">
            <w:rPr>
              <w:rStyle w:val="ad"/>
              <w:noProof/>
            </w:rPr>
            <w:instrText xml:space="preserve"> </w:instrText>
          </w:r>
          <w:r>
            <w:rPr>
              <w:noProof/>
            </w:rPr>
            <w:instrText>HYPERLINK \l "_Toc103848150"</w:instrText>
          </w:r>
          <w:r w:rsidRPr="0022074D">
            <w:rPr>
              <w:rStyle w:val="ad"/>
              <w:noProof/>
            </w:rPr>
            <w:instrText xml:space="preserve"> </w:instrText>
          </w:r>
          <w:r w:rsidRPr="0022074D">
            <w:rPr>
              <w:rStyle w:val="ad"/>
              <w:noProof/>
            </w:rPr>
          </w:r>
          <w:r w:rsidRPr="0022074D">
            <w:rPr>
              <w:rStyle w:val="ad"/>
              <w:noProof/>
            </w:rPr>
            <w:fldChar w:fldCharType="separate"/>
          </w:r>
          <w:r w:rsidRPr="0022074D">
            <w:rPr>
              <w:rStyle w:val="ad"/>
              <w:noProof/>
            </w:rPr>
            <w:t>за 1 квартал 2022 года</w:t>
          </w:r>
          <w:r>
            <w:rPr>
              <w:noProof/>
              <w:webHidden/>
            </w:rPr>
            <w:tab/>
          </w:r>
          <w:r>
            <w:rPr>
              <w:noProof/>
              <w:webHidden/>
            </w:rPr>
            <w:fldChar w:fldCharType="begin"/>
          </w:r>
          <w:r>
            <w:rPr>
              <w:noProof/>
              <w:webHidden/>
            </w:rPr>
            <w:instrText xml:space="preserve"> PAGEREF _Toc103848150 \h </w:instrText>
          </w:r>
          <w:r>
            <w:rPr>
              <w:noProof/>
              <w:webHidden/>
            </w:rPr>
          </w:r>
          <w:r>
            <w:rPr>
              <w:noProof/>
              <w:webHidden/>
            </w:rPr>
            <w:fldChar w:fldCharType="separate"/>
          </w:r>
          <w:r>
            <w:rPr>
              <w:noProof/>
              <w:webHidden/>
            </w:rPr>
            <w:t>14</w:t>
          </w:r>
          <w:r>
            <w:rPr>
              <w:noProof/>
              <w:webHidden/>
            </w:rPr>
            <w:fldChar w:fldCharType="end"/>
          </w:r>
          <w:r w:rsidRPr="0022074D">
            <w:rPr>
              <w:rStyle w:val="ad"/>
              <w:noProof/>
            </w:rPr>
            <w:fldChar w:fldCharType="end"/>
          </w:r>
        </w:p>
        <w:p w:rsidR="00F93659" w:rsidRPr="00F93659" w:rsidRDefault="00574F58" w:rsidP="00F93659">
          <w:pPr>
            <w:tabs>
              <w:tab w:val="right" w:pos="9921"/>
            </w:tabs>
          </w:pPr>
          <w:r>
            <w:fldChar w:fldCharType="end"/>
          </w:r>
          <w:r w:rsidR="008C1DAC">
            <w:tab/>
          </w:r>
        </w:p>
      </w:sdtContent>
    </w:sdt>
    <w:p w:rsidR="009F1FEB" w:rsidRPr="009F1FEB" w:rsidRDefault="00CC7C5D" w:rsidP="009F1FEB">
      <w:pPr>
        <w:rPr>
          <w:rFonts w:ascii="Tahoma" w:hAnsi="Tahoma" w:cs="Tahoma"/>
          <w:b/>
          <w:i/>
          <w:sz w:val="16"/>
          <w:szCs w:val="16"/>
        </w:rPr>
      </w:pPr>
      <w:r>
        <w:rPr>
          <w:rFonts w:ascii="Tahoma" w:hAnsi="Tahoma" w:cs="Tahoma"/>
          <w:i/>
          <w:sz w:val="16"/>
          <w:szCs w:val="16"/>
        </w:rPr>
        <w:t xml:space="preserve">                          </w:t>
      </w:r>
      <w:r w:rsidR="009F1FEB" w:rsidRPr="00824831">
        <w:rPr>
          <w:rFonts w:ascii="Tahoma" w:hAnsi="Tahoma" w:cs="Tahoma"/>
          <w:i/>
          <w:sz w:val="16"/>
          <w:szCs w:val="16"/>
        </w:rPr>
        <w:t xml:space="preserve">  </w:t>
      </w:r>
    </w:p>
    <w:p w:rsidR="00B822A3" w:rsidRPr="00B822A3" w:rsidRDefault="009F1FEB" w:rsidP="00B822A3">
      <w:pPr>
        <w:rPr>
          <w:rFonts w:ascii="Tahoma" w:hAnsi="Tahoma" w:cs="Tahoma"/>
          <w:i/>
          <w:sz w:val="16"/>
          <w:szCs w:val="16"/>
        </w:rPr>
      </w:pPr>
      <w:r>
        <w:rPr>
          <w:rFonts w:ascii="Tahoma" w:hAnsi="Tahoma" w:cs="Tahoma"/>
          <w:i/>
          <w:sz w:val="16"/>
          <w:szCs w:val="16"/>
        </w:rPr>
        <w:br w:type="page"/>
      </w:r>
    </w:p>
    <w:p w:rsidR="00D266B1" w:rsidRPr="00D266B1" w:rsidRDefault="00D266B1" w:rsidP="00D266B1">
      <w:pPr>
        <w:suppressLineNumbers/>
        <w:jc w:val="both"/>
        <w:rPr>
          <w:rFonts w:ascii="Tahoma" w:hAnsi="Tahoma" w:cs="Tahoma"/>
          <w:i/>
          <w:sz w:val="16"/>
          <w:szCs w:val="16"/>
        </w:rPr>
      </w:pPr>
      <w:r>
        <w:rPr>
          <w:rFonts w:ascii="Tahoma" w:hAnsi="Tahoma" w:cs="Tahoma"/>
          <w:i/>
          <w:sz w:val="16"/>
          <w:szCs w:val="20"/>
        </w:rPr>
        <w:lastRenderedPageBreak/>
        <w:t xml:space="preserve"> </w:t>
      </w:r>
      <w:r w:rsidRPr="00C8004C">
        <w:rPr>
          <w:rFonts w:ascii="Tahoma" w:hAnsi="Tahoma" w:cs="Tahoma"/>
          <w:b/>
          <w:i/>
          <w:sz w:val="16"/>
          <w:szCs w:val="16"/>
        </w:rPr>
        <w:t xml:space="preserve">СОВЕТ </w:t>
      </w:r>
      <w:proofErr w:type="gramStart"/>
      <w:r w:rsidRPr="00C8004C">
        <w:rPr>
          <w:rFonts w:ascii="Tahoma" w:hAnsi="Tahoma" w:cs="Tahoma"/>
          <w:b/>
          <w:i/>
          <w:sz w:val="16"/>
          <w:szCs w:val="16"/>
        </w:rPr>
        <w:t>ДЕПУТАТОВ</w:t>
      </w:r>
      <w:r>
        <w:rPr>
          <w:rFonts w:ascii="Tahoma" w:hAnsi="Tahoma" w:cs="Tahoma"/>
          <w:b/>
          <w:i/>
          <w:sz w:val="16"/>
          <w:szCs w:val="16"/>
        </w:rPr>
        <w:t xml:space="preserve"> </w:t>
      </w:r>
      <w:r w:rsidRPr="00C8004C">
        <w:rPr>
          <w:rFonts w:ascii="Tahoma" w:hAnsi="Tahoma" w:cs="Tahoma"/>
          <w:b/>
          <w:i/>
          <w:sz w:val="16"/>
          <w:szCs w:val="16"/>
        </w:rPr>
        <w:t>ЧАПАЕВСКОГО СЕЛЬСКОГО ПОСЕЛЕНИЯ КРАСНОСЕЛЬСКОГО МУНИЦИПАЛЬНОГО РАЙОНА КОСТРОМСКОЙ ОБЛАСТИ</w:t>
      </w:r>
      <w:r>
        <w:rPr>
          <w:rFonts w:ascii="Tahoma" w:hAnsi="Tahoma" w:cs="Tahoma"/>
          <w:i/>
          <w:sz w:val="16"/>
          <w:szCs w:val="16"/>
        </w:rPr>
        <w:t xml:space="preserve"> </w:t>
      </w:r>
      <w:r w:rsidRPr="00C8004C">
        <w:rPr>
          <w:rFonts w:ascii="Tahoma" w:hAnsi="Tahoma" w:cs="Tahoma"/>
          <w:b/>
          <w:i/>
          <w:sz w:val="16"/>
          <w:szCs w:val="16"/>
        </w:rPr>
        <w:t>ЧЕТВЕРТОГО СОЗЫВА</w:t>
      </w:r>
      <w:proofErr w:type="gramEnd"/>
    </w:p>
    <w:p w:rsidR="00D266B1" w:rsidRPr="00D266B1" w:rsidRDefault="00D266B1" w:rsidP="00D266B1">
      <w:pPr>
        <w:suppressLineNumbers/>
        <w:rPr>
          <w:rFonts w:ascii="Tahoma" w:hAnsi="Tahoma" w:cs="Tahoma"/>
          <w:b/>
          <w:i/>
          <w:sz w:val="16"/>
          <w:szCs w:val="16"/>
        </w:rPr>
      </w:pPr>
      <w:r w:rsidRPr="00C8004C">
        <w:rPr>
          <w:rFonts w:ascii="Tahoma" w:hAnsi="Tahoma" w:cs="Tahoma"/>
          <w:b/>
          <w:i/>
          <w:sz w:val="16"/>
          <w:szCs w:val="16"/>
        </w:rPr>
        <w:t>РЕШЕНИЕ</w:t>
      </w:r>
      <w:r>
        <w:rPr>
          <w:rFonts w:ascii="Tahoma" w:hAnsi="Tahoma" w:cs="Tahoma"/>
          <w:b/>
          <w:i/>
          <w:sz w:val="16"/>
          <w:szCs w:val="16"/>
        </w:rPr>
        <w:t xml:space="preserve"> </w:t>
      </w:r>
      <w:r w:rsidRPr="00C8004C">
        <w:rPr>
          <w:rFonts w:ascii="Tahoma" w:hAnsi="Tahoma" w:cs="Tahoma"/>
          <w:b/>
          <w:i/>
          <w:color w:val="000000"/>
          <w:sz w:val="16"/>
          <w:szCs w:val="16"/>
        </w:rPr>
        <w:t>от 30 апреля 2022 года № 46</w:t>
      </w:r>
    </w:p>
    <w:p w:rsidR="00D266B1" w:rsidRPr="00C55325" w:rsidRDefault="00D266B1" w:rsidP="007B2470">
      <w:pPr>
        <w:pStyle w:val="afc"/>
        <w:outlineLvl w:val="0"/>
      </w:pPr>
      <w:bookmarkStart w:id="1" w:name="_Toc103848142"/>
      <w:r w:rsidRPr="00C55325">
        <w:t>ОБ УТОЧНЕНИИ БЮДЖЕТА ЧАПАЕВСКОГО СЕЛЬСКОГО ПОСЕЛЕНИЯ КРАСНОСЕЛЬСКОГО МУНИЦИПАЛЬНОГО РАЙОНА КОСТРОМСКОЙ ОБЛАСТИ НА 2022 ГОД И ПЛАНОВЫЙ ПЕРИОД 2023</w:t>
      </w:r>
      <w:proofErr w:type="gramStart"/>
      <w:r w:rsidRPr="00C55325">
        <w:t xml:space="preserve"> И</w:t>
      </w:r>
      <w:proofErr w:type="gramEnd"/>
      <w:r w:rsidRPr="00C55325">
        <w:t xml:space="preserve"> 2024 ГОДОВ</w:t>
      </w:r>
      <w:bookmarkEnd w:id="1"/>
    </w:p>
    <w:p w:rsidR="00D266B1" w:rsidRPr="00D266B1" w:rsidRDefault="00D266B1" w:rsidP="00D266B1">
      <w:pPr>
        <w:pStyle w:val="27"/>
        <w:ind w:firstLine="709"/>
        <w:rPr>
          <w:rFonts w:ascii="Tahoma" w:hAnsi="Tahoma" w:cs="Tahoma"/>
          <w:i/>
          <w:sz w:val="16"/>
          <w:szCs w:val="16"/>
        </w:rPr>
      </w:pPr>
      <w:proofErr w:type="gramStart"/>
      <w:r w:rsidRPr="00D266B1">
        <w:rPr>
          <w:rFonts w:ascii="Tahoma" w:hAnsi="Tahoma" w:cs="Tahoma"/>
          <w:i/>
          <w:sz w:val="16"/>
          <w:szCs w:val="16"/>
        </w:rPr>
        <w:t>Руководствуясь Федеральным законом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Рытовой Натальи Павловны и на основании пункта 18 решения Совета депутатов поселения от 29.12.2021 года № 27 «О принятии бюджета Чапаевского сельского поселения Красносельского муниципального района Костромской области на 2022 год и плановый период 2023 и 2024 годов».</w:t>
      </w:r>
      <w:proofErr w:type="gramEnd"/>
    </w:p>
    <w:p w:rsidR="00D266B1" w:rsidRPr="00C8004C" w:rsidRDefault="00D266B1" w:rsidP="00D266B1">
      <w:pPr>
        <w:suppressLineNumbers/>
        <w:ind w:firstLine="709"/>
        <w:jc w:val="both"/>
        <w:rPr>
          <w:rFonts w:ascii="Tahoma" w:hAnsi="Tahoma" w:cs="Tahoma"/>
          <w:i/>
          <w:sz w:val="16"/>
          <w:szCs w:val="16"/>
        </w:rPr>
      </w:pPr>
      <w:r w:rsidRPr="00C8004C">
        <w:rPr>
          <w:rFonts w:ascii="Tahoma" w:hAnsi="Tahoma" w:cs="Tahoma"/>
          <w:i/>
          <w:sz w:val="16"/>
          <w:szCs w:val="16"/>
        </w:rPr>
        <w:t xml:space="preserve">Совет депутатов поселения РЕШИЛ: </w:t>
      </w:r>
    </w:p>
    <w:p w:rsidR="00D266B1" w:rsidRPr="00C8004C" w:rsidRDefault="00D266B1" w:rsidP="00D266B1">
      <w:pPr>
        <w:suppressLineNumbers/>
        <w:ind w:firstLine="709"/>
        <w:jc w:val="both"/>
        <w:rPr>
          <w:rFonts w:ascii="Tahoma" w:hAnsi="Tahoma" w:cs="Tahoma"/>
          <w:i/>
          <w:sz w:val="16"/>
          <w:szCs w:val="16"/>
        </w:rPr>
      </w:pPr>
      <w:r w:rsidRPr="00C8004C">
        <w:rPr>
          <w:rFonts w:ascii="Tahoma" w:hAnsi="Tahoma" w:cs="Tahoma"/>
          <w:i/>
          <w:sz w:val="16"/>
          <w:szCs w:val="16"/>
        </w:rPr>
        <w:t>1. Внести в решение Совета депутатов поселения от 29.12.2021 года № 27 «О принятии бюджета Чапаевского сельского поселения Красносельского муниципального района Костромской области на 2022 год и плановый период 2023 и 2024 годов» следующие изменения и дополнения:</w:t>
      </w:r>
    </w:p>
    <w:p w:rsidR="00D266B1" w:rsidRPr="00C8004C" w:rsidRDefault="00D266B1" w:rsidP="00D266B1">
      <w:pPr>
        <w:suppressLineNumbers/>
        <w:ind w:firstLine="709"/>
        <w:jc w:val="both"/>
        <w:rPr>
          <w:rFonts w:ascii="Tahoma" w:hAnsi="Tahoma" w:cs="Tahoma"/>
          <w:i/>
          <w:sz w:val="16"/>
          <w:szCs w:val="16"/>
        </w:rPr>
      </w:pPr>
      <w:r w:rsidRPr="00C8004C">
        <w:rPr>
          <w:rFonts w:ascii="Tahoma" w:hAnsi="Tahoma" w:cs="Tahoma"/>
          <w:i/>
          <w:sz w:val="16"/>
          <w:szCs w:val="16"/>
        </w:rPr>
        <w:t>1) в пункте 1 слова «10548975 рубль», «9548975 рубль», «4809175 рубль»; заменить соответственно словами «10918975 рубль», «9918975 рубль», «5179175 рубль»;</w:t>
      </w:r>
    </w:p>
    <w:p w:rsidR="00D266B1" w:rsidRPr="00C8004C" w:rsidRDefault="00D266B1" w:rsidP="00D266B1">
      <w:pPr>
        <w:suppressLineNumbers/>
        <w:ind w:firstLine="709"/>
        <w:jc w:val="both"/>
        <w:rPr>
          <w:rFonts w:ascii="Tahoma" w:hAnsi="Tahoma" w:cs="Tahoma"/>
          <w:i/>
          <w:sz w:val="16"/>
          <w:szCs w:val="16"/>
        </w:rPr>
      </w:pPr>
      <w:r w:rsidRPr="00C8004C">
        <w:rPr>
          <w:rFonts w:ascii="Tahoma" w:hAnsi="Tahoma" w:cs="Tahoma"/>
          <w:i/>
          <w:sz w:val="16"/>
          <w:szCs w:val="16"/>
        </w:rPr>
        <w:t>2. Приложение 1 «Объем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2022 год»</w:t>
      </w:r>
      <w:proofErr w:type="gramStart"/>
      <w:r w:rsidRPr="00C8004C">
        <w:rPr>
          <w:rFonts w:ascii="Tahoma" w:hAnsi="Tahoma" w:cs="Tahoma"/>
          <w:i/>
          <w:sz w:val="16"/>
          <w:szCs w:val="16"/>
        </w:rPr>
        <w:t xml:space="preserve"> ,</w:t>
      </w:r>
      <w:proofErr w:type="gramEnd"/>
      <w:r w:rsidRPr="00C8004C">
        <w:rPr>
          <w:rFonts w:ascii="Tahoma" w:hAnsi="Tahoma" w:cs="Tahoma"/>
          <w:i/>
          <w:sz w:val="16"/>
          <w:szCs w:val="16"/>
        </w:rPr>
        <w:t xml:space="preserve"> приложение 3 «Распределение ассигнований по разделам, подразделам, целевым статьям, группам, подгруппам видов расходов на 2022 год», приложение 5 «Ведомственная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2022 год», приложение 7 «Источники финансирования </w:t>
      </w:r>
      <w:proofErr w:type="gramStart"/>
      <w:r w:rsidRPr="00C8004C">
        <w:rPr>
          <w:rFonts w:ascii="Tahoma" w:hAnsi="Tahoma" w:cs="Tahoma"/>
          <w:i/>
          <w:sz w:val="16"/>
          <w:szCs w:val="16"/>
        </w:rPr>
        <w:t>дефицита бюджета Чапаевского сельского поселения Красносельского муниципального района Костромской области</w:t>
      </w:r>
      <w:proofErr w:type="gramEnd"/>
      <w:r w:rsidRPr="00C8004C">
        <w:rPr>
          <w:rFonts w:ascii="Tahoma" w:hAnsi="Tahoma" w:cs="Tahoma"/>
          <w:i/>
          <w:sz w:val="16"/>
          <w:szCs w:val="16"/>
        </w:rPr>
        <w:t xml:space="preserve"> на 2022 год» изложить в новой редакции согласно приложения к настоящему решению.</w:t>
      </w:r>
    </w:p>
    <w:p w:rsidR="00D266B1" w:rsidRPr="00C8004C" w:rsidRDefault="00D266B1" w:rsidP="00D266B1">
      <w:pPr>
        <w:suppressLineNumbers/>
        <w:ind w:firstLine="709"/>
        <w:jc w:val="both"/>
        <w:rPr>
          <w:rFonts w:ascii="Tahoma" w:hAnsi="Tahoma" w:cs="Tahoma"/>
          <w:i/>
          <w:sz w:val="16"/>
          <w:szCs w:val="16"/>
        </w:rPr>
      </w:pPr>
      <w:r w:rsidRPr="00C8004C">
        <w:rPr>
          <w:rFonts w:ascii="Tahoma" w:hAnsi="Tahoma" w:cs="Tahoma"/>
          <w:i/>
          <w:sz w:val="16"/>
          <w:szCs w:val="16"/>
        </w:rPr>
        <w:t xml:space="preserve">3. Направить настоящее решение для подписания и официального опубликования главе поселения </w:t>
      </w:r>
      <w:proofErr w:type="spellStart"/>
      <w:r w:rsidRPr="00C8004C">
        <w:rPr>
          <w:rFonts w:ascii="Tahoma" w:hAnsi="Tahoma" w:cs="Tahoma"/>
          <w:i/>
          <w:sz w:val="16"/>
          <w:szCs w:val="16"/>
        </w:rPr>
        <w:t>Г.А.Смирновой</w:t>
      </w:r>
      <w:proofErr w:type="spellEnd"/>
      <w:r w:rsidRPr="00C8004C">
        <w:rPr>
          <w:rFonts w:ascii="Tahoma" w:hAnsi="Tahoma" w:cs="Tahoma"/>
          <w:i/>
          <w:sz w:val="16"/>
          <w:szCs w:val="16"/>
        </w:rPr>
        <w:t xml:space="preserve">. </w:t>
      </w:r>
    </w:p>
    <w:p w:rsidR="00D266B1" w:rsidRPr="00C8004C" w:rsidRDefault="00D266B1" w:rsidP="00D266B1">
      <w:pPr>
        <w:suppressLineNumbers/>
        <w:ind w:firstLine="709"/>
        <w:jc w:val="both"/>
        <w:rPr>
          <w:rFonts w:ascii="Tahoma" w:hAnsi="Tahoma" w:cs="Tahoma"/>
          <w:i/>
          <w:sz w:val="16"/>
          <w:szCs w:val="16"/>
        </w:rPr>
      </w:pPr>
      <w:r w:rsidRPr="00C8004C">
        <w:rPr>
          <w:rFonts w:ascii="Tahoma" w:hAnsi="Tahoma" w:cs="Tahoma"/>
          <w:i/>
          <w:sz w:val="16"/>
          <w:szCs w:val="16"/>
        </w:rPr>
        <w:t xml:space="preserve">4. </w:t>
      </w:r>
      <w:proofErr w:type="gramStart"/>
      <w:r w:rsidRPr="00C8004C">
        <w:rPr>
          <w:rFonts w:ascii="Tahoma" w:hAnsi="Tahoma" w:cs="Tahoma"/>
          <w:i/>
          <w:sz w:val="16"/>
          <w:szCs w:val="16"/>
        </w:rPr>
        <w:t>Контроль за</w:t>
      </w:r>
      <w:proofErr w:type="gramEnd"/>
      <w:r w:rsidRPr="00C8004C">
        <w:rPr>
          <w:rFonts w:ascii="Tahoma" w:hAnsi="Tahoma" w:cs="Tahoma"/>
          <w:i/>
          <w:sz w:val="16"/>
          <w:szCs w:val="16"/>
        </w:rPr>
        <w:t xml:space="preserve"> исполнением данного решения возложить на постоянную комиссию по экономике, налогам и сборам (</w:t>
      </w:r>
      <w:proofErr w:type="spellStart"/>
      <w:r w:rsidRPr="00C8004C">
        <w:rPr>
          <w:rFonts w:ascii="Tahoma" w:hAnsi="Tahoma" w:cs="Tahoma"/>
          <w:i/>
          <w:sz w:val="16"/>
          <w:szCs w:val="16"/>
        </w:rPr>
        <w:t>Д.Л.Староверов</w:t>
      </w:r>
      <w:proofErr w:type="spellEnd"/>
      <w:r w:rsidRPr="00C8004C">
        <w:rPr>
          <w:rFonts w:ascii="Tahoma" w:hAnsi="Tahoma" w:cs="Tahoma"/>
          <w:i/>
          <w:sz w:val="16"/>
          <w:szCs w:val="16"/>
        </w:rPr>
        <w:t>).</w:t>
      </w:r>
    </w:p>
    <w:p w:rsidR="00C55325" w:rsidRDefault="00D266B1" w:rsidP="00C55325">
      <w:pPr>
        <w:suppressLineNumbers/>
        <w:ind w:firstLine="709"/>
        <w:jc w:val="both"/>
        <w:rPr>
          <w:rFonts w:ascii="Tahoma" w:hAnsi="Tahoma" w:cs="Tahoma"/>
          <w:i/>
          <w:sz w:val="16"/>
          <w:szCs w:val="16"/>
        </w:rPr>
      </w:pPr>
      <w:r w:rsidRPr="00C8004C">
        <w:rPr>
          <w:rFonts w:ascii="Tahoma" w:hAnsi="Tahoma" w:cs="Tahoma"/>
          <w:i/>
          <w:sz w:val="16"/>
          <w:szCs w:val="16"/>
        </w:rPr>
        <w:t>5. Настоящее решение вступает в силу с момента официального опубликования в газете «Чапаевский Вестник» и распространяет действия на правоотношения, в</w:t>
      </w:r>
      <w:r w:rsidR="00C55325">
        <w:rPr>
          <w:rFonts w:ascii="Tahoma" w:hAnsi="Tahoma" w:cs="Tahoma"/>
          <w:i/>
          <w:sz w:val="16"/>
          <w:szCs w:val="16"/>
        </w:rPr>
        <w:t xml:space="preserve">озникшие с 1 января 2022 года. </w:t>
      </w:r>
    </w:p>
    <w:p w:rsidR="00D266B1" w:rsidRPr="00C8004C" w:rsidRDefault="00C55325" w:rsidP="00C55325">
      <w:pPr>
        <w:suppressLineNumbers/>
        <w:ind w:firstLine="709"/>
        <w:jc w:val="both"/>
        <w:rPr>
          <w:rFonts w:ascii="Tahoma" w:hAnsi="Tahoma" w:cs="Tahoma"/>
          <w:i/>
          <w:sz w:val="16"/>
          <w:szCs w:val="16"/>
        </w:rPr>
      </w:pPr>
      <w:r>
        <w:rPr>
          <w:rFonts w:ascii="Tahoma" w:hAnsi="Tahoma" w:cs="Tahoma"/>
          <w:i/>
          <w:sz w:val="16"/>
          <w:szCs w:val="16"/>
        </w:rPr>
        <w:t xml:space="preserve">Глава поселения </w:t>
      </w:r>
      <w:r w:rsidR="00D266B1" w:rsidRPr="00C8004C">
        <w:rPr>
          <w:rFonts w:ascii="Tahoma" w:hAnsi="Tahoma" w:cs="Tahoma"/>
          <w:i/>
          <w:sz w:val="16"/>
          <w:szCs w:val="16"/>
        </w:rPr>
        <w:t>Г.А.Смирнова</w:t>
      </w:r>
    </w:p>
    <w:p w:rsidR="00D266B1" w:rsidRPr="00C55325" w:rsidRDefault="00D266B1" w:rsidP="00C55325">
      <w:pPr>
        <w:pStyle w:val="af3"/>
        <w:rPr>
          <w:rFonts w:ascii="Tahoma" w:hAnsi="Tahoma" w:cs="Tahoma"/>
          <w:i/>
          <w:sz w:val="16"/>
          <w:szCs w:val="16"/>
        </w:rPr>
      </w:pPr>
      <w:r w:rsidRPr="00C8004C">
        <w:rPr>
          <w:rFonts w:ascii="Tahoma" w:hAnsi="Tahoma" w:cs="Tahoma"/>
          <w:i/>
          <w:sz w:val="16"/>
          <w:szCs w:val="16"/>
        </w:rPr>
        <w:t>Приложение 1</w:t>
      </w:r>
      <w:proofErr w:type="gramStart"/>
      <w:r w:rsidR="00C55325">
        <w:rPr>
          <w:rFonts w:ascii="Tahoma" w:hAnsi="Tahoma" w:cs="Tahoma"/>
          <w:i/>
          <w:sz w:val="16"/>
          <w:szCs w:val="16"/>
        </w:rPr>
        <w:t xml:space="preserve"> </w:t>
      </w:r>
      <w:r w:rsidRPr="00C8004C">
        <w:rPr>
          <w:rFonts w:ascii="Tahoma" w:hAnsi="Tahoma" w:cs="Tahoma"/>
          <w:i/>
          <w:sz w:val="16"/>
          <w:szCs w:val="16"/>
        </w:rPr>
        <w:t>К</w:t>
      </w:r>
      <w:proofErr w:type="gramEnd"/>
      <w:r w:rsidRPr="00C8004C">
        <w:rPr>
          <w:rFonts w:ascii="Tahoma" w:hAnsi="Tahoma" w:cs="Tahoma"/>
          <w:i/>
          <w:sz w:val="16"/>
          <w:szCs w:val="16"/>
        </w:rPr>
        <w:t xml:space="preserve"> бюджету</w:t>
      </w:r>
      <w:r w:rsidR="00C55325">
        <w:rPr>
          <w:rFonts w:ascii="Tahoma" w:hAnsi="Tahoma" w:cs="Tahoma"/>
          <w:i/>
          <w:sz w:val="16"/>
          <w:szCs w:val="16"/>
        </w:rPr>
        <w:t xml:space="preserve"> </w:t>
      </w:r>
      <w:r w:rsidRPr="00C8004C">
        <w:rPr>
          <w:rFonts w:ascii="Tahoma" w:hAnsi="Tahoma" w:cs="Tahoma"/>
          <w:i/>
          <w:sz w:val="16"/>
          <w:szCs w:val="16"/>
        </w:rPr>
        <w:t>Чапаевского сельского поселения Красносельского муниципального района Костромской области</w:t>
      </w:r>
      <w:r w:rsidR="00C55325">
        <w:rPr>
          <w:rFonts w:ascii="Tahoma" w:hAnsi="Tahoma" w:cs="Tahoma"/>
          <w:i/>
          <w:sz w:val="16"/>
          <w:szCs w:val="16"/>
        </w:rPr>
        <w:t xml:space="preserve"> </w:t>
      </w:r>
      <w:r w:rsidRPr="00C8004C">
        <w:rPr>
          <w:rFonts w:ascii="Tahoma" w:hAnsi="Tahoma" w:cs="Tahoma"/>
          <w:i/>
          <w:sz w:val="16"/>
          <w:szCs w:val="16"/>
        </w:rPr>
        <w:t>На 2022 год и плановый период 2023 и 2024 годов</w:t>
      </w:r>
      <w:r w:rsidR="00C55325">
        <w:rPr>
          <w:rFonts w:ascii="Tahoma" w:hAnsi="Tahoma" w:cs="Tahoma"/>
          <w:i/>
          <w:sz w:val="16"/>
          <w:szCs w:val="16"/>
        </w:rPr>
        <w:t xml:space="preserve"> </w:t>
      </w:r>
      <w:r w:rsidRPr="00C8004C">
        <w:rPr>
          <w:rFonts w:ascii="Tahoma" w:hAnsi="Tahoma" w:cs="Tahoma"/>
          <w:i/>
          <w:color w:val="000000"/>
          <w:sz w:val="16"/>
          <w:szCs w:val="16"/>
        </w:rPr>
        <w:t>(В редакции решения Совета депутатов Чапаевского сельского поселения от 30.04.2022 № 46)</w:t>
      </w:r>
    </w:p>
    <w:p w:rsidR="00D266B1" w:rsidRPr="00C8004C" w:rsidRDefault="00D266B1" w:rsidP="00D266B1">
      <w:pPr>
        <w:suppressLineNumbers/>
        <w:jc w:val="center"/>
        <w:rPr>
          <w:rFonts w:ascii="Tahoma" w:hAnsi="Tahoma" w:cs="Tahoma"/>
          <w:b/>
          <w:i/>
          <w:sz w:val="16"/>
          <w:szCs w:val="16"/>
        </w:rPr>
      </w:pPr>
      <w:r w:rsidRPr="00C8004C">
        <w:rPr>
          <w:rFonts w:ascii="Tahoma" w:hAnsi="Tahoma" w:cs="Tahoma"/>
          <w:b/>
          <w:i/>
          <w:sz w:val="16"/>
          <w:szCs w:val="16"/>
        </w:rPr>
        <w:t>ОБЪЕМ ПОСТУПЛЕНИЙ ДОХОДОВ В БЮДЖЕТ ЧАПАЕВСКОГО СЕЛЬСКОГО ПОСЕЛЕНИЯ</w:t>
      </w:r>
    </w:p>
    <w:p w:rsidR="00D266B1" w:rsidRPr="00C8004C" w:rsidRDefault="00D266B1" w:rsidP="00D266B1">
      <w:pPr>
        <w:suppressLineNumbers/>
        <w:jc w:val="center"/>
        <w:rPr>
          <w:rFonts w:ascii="Tahoma" w:hAnsi="Tahoma" w:cs="Tahoma"/>
          <w:b/>
          <w:i/>
          <w:sz w:val="16"/>
          <w:szCs w:val="16"/>
        </w:rPr>
      </w:pPr>
      <w:r w:rsidRPr="00C8004C">
        <w:rPr>
          <w:rFonts w:ascii="Tahoma" w:hAnsi="Tahoma" w:cs="Tahoma"/>
          <w:b/>
          <w:i/>
          <w:sz w:val="16"/>
          <w:szCs w:val="16"/>
        </w:rPr>
        <w:t>КРАСНОСЕЛЬСКОГО МУНИЦИПАЛЬНОГО РАЙОНА КОСТРОМСКОЙ ОБЛАСТИ ПО ОСНОВНЫМ ИСТОЧНИКАМ</w:t>
      </w:r>
    </w:p>
    <w:p w:rsidR="00D266B1" w:rsidRPr="00C55325" w:rsidRDefault="00D266B1" w:rsidP="00C55325">
      <w:pPr>
        <w:suppressLineNumbers/>
        <w:jc w:val="center"/>
        <w:rPr>
          <w:rFonts w:ascii="Tahoma" w:hAnsi="Tahoma" w:cs="Tahoma"/>
          <w:b/>
          <w:i/>
          <w:sz w:val="16"/>
          <w:szCs w:val="16"/>
        </w:rPr>
      </w:pPr>
      <w:r w:rsidRPr="00C8004C">
        <w:rPr>
          <w:rFonts w:ascii="Tahoma" w:hAnsi="Tahoma" w:cs="Tahoma"/>
          <w:b/>
          <w:i/>
          <w:sz w:val="16"/>
          <w:szCs w:val="16"/>
        </w:rPr>
        <w:t>НА 202</w:t>
      </w:r>
      <w:r w:rsidRPr="00C8004C">
        <w:rPr>
          <w:rFonts w:ascii="Tahoma" w:hAnsi="Tahoma" w:cs="Tahoma"/>
          <w:b/>
          <w:i/>
          <w:sz w:val="16"/>
          <w:szCs w:val="16"/>
          <w:lang w:val="en-US"/>
        </w:rPr>
        <w:t>2</w:t>
      </w:r>
      <w:r w:rsidR="00C55325">
        <w:rPr>
          <w:rFonts w:ascii="Tahoma" w:hAnsi="Tahoma" w:cs="Tahoma"/>
          <w:b/>
          <w:i/>
          <w:sz w:val="16"/>
          <w:szCs w:val="16"/>
        </w:rPr>
        <w:t xml:space="preserve"> ГОД</w:t>
      </w:r>
    </w:p>
    <w:tbl>
      <w:tblPr>
        <w:tblW w:w="0" w:type="auto"/>
        <w:tblInd w:w="101" w:type="dxa"/>
        <w:tblLayout w:type="fixed"/>
        <w:tblLook w:val="0000" w:firstRow="0" w:lastRow="0" w:firstColumn="0" w:lastColumn="0" w:noHBand="0" w:noVBand="0"/>
      </w:tblPr>
      <w:tblGrid>
        <w:gridCol w:w="2385"/>
        <w:gridCol w:w="6030"/>
        <w:gridCol w:w="1798"/>
      </w:tblGrid>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Код бюджетной классификации</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Наименование дохода</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Сумма,</w:t>
            </w:r>
          </w:p>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рублей</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3</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1 00 00000 00 0000 000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НАЛОГОВЫЕ И НЕНАЛОВЫЕ ДОХОДЫ</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4 7</w:t>
            </w:r>
            <w:r w:rsidRPr="00C8004C">
              <w:rPr>
                <w:rFonts w:ascii="Tahoma" w:hAnsi="Tahoma" w:cs="Tahoma"/>
                <w:i/>
                <w:sz w:val="16"/>
                <w:szCs w:val="16"/>
              </w:rPr>
              <w:t>39</w:t>
            </w:r>
            <w:r w:rsidRPr="00C8004C">
              <w:rPr>
                <w:rFonts w:ascii="Tahoma" w:hAnsi="Tahoma" w:cs="Tahoma"/>
                <w:i/>
                <w:sz w:val="16"/>
                <w:szCs w:val="16"/>
                <w:lang w:val="en-US"/>
              </w:rPr>
              <w:t xml:space="preserve"> </w:t>
            </w:r>
            <w:r w:rsidRPr="00C8004C">
              <w:rPr>
                <w:rFonts w:ascii="Tahoma" w:hAnsi="Tahoma" w:cs="Tahoma"/>
                <w:i/>
                <w:sz w:val="16"/>
                <w:szCs w:val="16"/>
              </w:rPr>
              <w:t>800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1 01 00000 00 0000 000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НАЛОГ НА ПРИБЫЛЬ ДОХОДЫ</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986</w:t>
            </w:r>
            <w:r w:rsidRPr="00C8004C">
              <w:rPr>
                <w:rFonts w:ascii="Tahoma" w:hAnsi="Tahoma" w:cs="Tahoma"/>
                <w:i/>
                <w:sz w:val="16"/>
                <w:szCs w:val="16"/>
                <w:lang w:val="en-US"/>
              </w:rPr>
              <w:t xml:space="preserve">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1 01 02000 01 0000 110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Налог на доходы физических лиц</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9</w:t>
            </w:r>
            <w:r w:rsidRPr="00C8004C">
              <w:rPr>
                <w:rFonts w:ascii="Tahoma" w:hAnsi="Tahoma" w:cs="Tahoma"/>
                <w:i/>
                <w:sz w:val="16"/>
                <w:szCs w:val="16"/>
              </w:rPr>
              <w:t>86</w:t>
            </w:r>
            <w:r w:rsidRPr="00C8004C">
              <w:rPr>
                <w:rFonts w:ascii="Tahoma" w:hAnsi="Tahoma" w:cs="Tahoma"/>
                <w:i/>
                <w:sz w:val="16"/>
                <w:szCs w:val="16"/>
                <w:lang w:val="en-US"/>
              </w:rPr>
              <w:t xml:space="preserve">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1 01 02010 01 0000 110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9</w:t>
            </w:r>
            <w:r w:rsidRPr="00C8004C">
              <w:rPr>
                <w:rFonts w:ascii="Tahoma" w:hAnsi="Tahoma" w:cs="Tahoma"/>
                <w:i/>
                <w:sz w:val="16"/>
                <w:szCs w:val="16"/>
              </w:rPr>
              <w:t>30 000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1 01 02020 01 0000 110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50 000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1 01 02030 01 0000 110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 xml:space="preserve">6 </w:t>
            </w:r>
            <w:r w:rsidRPr="00C8004C">
              <w:rPr>
                <w:rFonts w:ascii="Tahoma" w:hAnsi="Tahoma" w:cs="Tahoma"/>
                <w:i/>
                <w:sz w:val="16"/>
                <w:szCs w:val="16"/>
              </w:rPr>
              <w:t>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1 03 00000 00 0000 000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НАЛОГИ НА ТОВАРЫ (РАБОТЫ, УСЛУГИ), РЕАЛИЗУЕМЫЕ НА ТЕРРИТОРИИ РОССИЙСКОЙ ФЕДЕРАЦИИ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 xml:space="preserve">794 </w:t>
            </w:r>
            <w:r w:rsidRPr="00C8004C">
              <w:rPr>
                <w:rFonts w:ascii="Tahoma" w:hAnsi="Tahoma" w:cs="Tahoma"/>
                <w:i/>
                <w:sz w:val="16"/>
                <w:szCs w:val="16"/>
              </w:rPr>
              <w:t>790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1 03 02000 01 0000 110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Акцизы по подакцизным товарам (продукции), производимым на территории Российской Федерации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794 790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1 03 02230 01 0000 110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362 250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1 03 02231 01 0000 110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C8004C">
              <w:rPr>
                <w:rFonts w:ascii="Tahoma" w:hAnsi="Tahoma" w:cs="Tahoma"/>
                <w:i/>
                <w:sz w:val="16"/>
                <w:szCs w:val="16"/>
              </w:rPr>
              <w:t>нормативам</w:t>
            </w:r>
            <w:proofErr w:type="gramEnd"/>
            <w:r w:rsidRPr="00C8004C">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362 250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1 03 02240 01 0000 110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Доходы от уплаты акцизов на моторные масла для дизельных и (или) карбюраторных (</w:t>
            </w:r>
            <w:proofErr w:type="spellStart"/>
            <w:r w:rsidRPr="00C8004C">
              <w:rPr>
                <w:rFonts w:ascii="Tahoma" w:hAnsi="Tahoma" w:cs="Tahoma"/>
                <w:i/>
                <w:sz w:val="16"/>
                <w:szCs w:val="16"/>
              </w:rPr>
              <w:t>инжекторных</w:t>
            </w:r>
            <w:proofErr w:type="spellEnd"/>
            <w:r w:rsidRPr="00C8004C">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 xml:space="preserve">2 </w:t>
            </w:r>
            <w:r w:rsidRPr="00C8004C">
              <w:rPr>
                <w:rFonts w:ascii="Tahoma" w:hAnsi="Tahoma" w:cs="Tahoma"/>
                <w:i/>
                <w:sz w:val="16"/>
                <w:szCs w:val="16"/>
              </w:rPr>
              <w:t>50</w:t>
            </w:r>
            <w:r w:rsidRPr="00C8004C">
              <w:rPr>
                <w:rFonts w:ascii="Tahoma" w:hAnsi="Tahoma" w:cs="Tahoma"/>
                <w:i/>
                <w:sz w:val="16"/>
                <w:szCs w:val="16"/>
                <w:lang w:val="en-US"/>
              </w:rPr>
              <w:t>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1 03 02241 01 0000 110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Доходы от уплаты акцизов на моторные масла для дизельных и (или) карбюраторных (</w:t>
            </w:r>
            <w:proofErr w:type="spellStart"/>
            <w:r w:rsidRPr="00C8004C">
              <w:rPr>
                <w:rFonts w:ascii="Tahoma" w:hAnsi="Tahoma" w:cs="Tahoma"/>
                <w:i/>
                <w:sz w:val="16"/>
                <w:szCs w:val="16"/>
              </w:rPr>
              <w:t>инжекторных</w:t>
            </w:r>
            <w:proofErr w:type="spellEnd"/>
            <w:r w:rsidRPr="00C8004C">
              <w:rPr>
                <w:rFonts w:ascii="Tahoma" w:hAnsi="Tahoma" w:cs="Tahoma"/>
                <w:i/>
                <w:sz w:val="16"/>
                <w:szCs w:val="16"/>
              </w:rPr>
              <w:t xml:space="preserve">) двигателей, подлежащие распределению </w:t>
            </w:r>
            <w:r w:rsidRPr="00C8004C">
              <w:rPr>
                <w:rFonts w:ascii="Tahoma" w:hAnsi="Tahoma" w:cs="Tahoma"/>
                <w:i/>
                <w:sz w:val="16"/>
                <w:szCs w:val="16"/>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 xml:space="preserve">(по </w:t>
            </w:r>
            <w:proofErr w:type="gramStart"/>
            <w:r w:rsidRPr="00C8004C">
              <w:rPr>
                <w:rFonts w:ascii="Tahoma" w:hAnsi="Tahoma" w:cs="Tahoma"/>
                <w:i/>
                <w:sz w:val="16"/>
                <w:szCs w:val="16"/>
              </w:rPr>
              <w:t>нормативам</w:t>
            </w:r>
            <w:proofErr w:type="gramEnd"/>
            <w:r w:rsidRPr="00C8004C">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lastRenderedPageBreak/>
              <w:t xml:space="preserve">2 </w:t>
            </w:r>
            <w:r w:rsidRPr="00C8004C">
              <w:rPr>
                <w:rFonts w:ascii="Tahoma" w:hAnsi="Tahoma" w:cs="Tahoma"/>
                <w:i/>
                <w:sz w:val="16"/>
                <w:szCs w:val="16"/>
              </w:rPr>
              <w:t>50</w:t>
            </w:r>
            <w:r w:rsidRPr="00C8004C">
              <w:rPr>
                <w:rFonts w:ascii="Tahoma" w:hAnsi="Tahoma" w:cs="Tahoma"/>
                <w:i/>
                <w:sz w:val="16"/>
                <w:szCs w:val="16"/>
                <w:lang w:val="en-US"/>
              </w:rPr>
              <w:t>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lastRenderedPageBreak/>
              <w:t>1 03 02250 01 0000 110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478 100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1 03 02251 01 0000 110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C8004C">
              <w:rPr>
                <w:rFonts w:ascii="Tahoma" w:hAnsi="Tahoma" w:cs="Tahoma"/>
                <w:i/>
                <w:sz w:val="16"/>
                <w:szCs w:val="16"/>
              </w:rPr>
              <w:t>нормативам</w:t>
            </w:r>
            <w:proofErr w:type="gramEnd"/>
            <w:r w:rsidRPr="00C8004C">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478 100</w:t>
            </w:r>
          </w:p>
          <w:p w:rsidR="00D266B1" w:rsidRPr="00C8004C" w:rsidRDefault="00D266B1" w:rsidP="00D266B1">
            <w:pPr>
              <w:suppressLineNumbers/>
              <w:ind w:firstLine="41"/>
              <w:jc w:val="both"/>
              <w:rPr>
                <w:rFonts w:ascii="Tahoma" w:hAnsi="Tahoma" w:cs="Tahoma"/>
                <w:i/>
                <w:sz w:val="16"/>
                <w:szCs w:val="16"/>
              </w:rPr>
            </w:pPr>
          </w:p>
        </w:tc>
      </w:tr>
      <w:tr w:rsidR="00D266B1" w:rsidRPr="00C8004C" w:rsidTr="00C55325">
        <w:tc>
          <w:tcPr>
            <w:tcW w:w="2385" w:type="dxa"/>
            <w:tcBorders>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color w:val="000000"/>
                <w:sz w:val="16"/>
                <w:szCs w:val="16"/>
              </w:rPr>
            </w:pPr>
            <w:r w:rsidRPr="00C8004C">
              <w:rPr>
                <w:rFonts w:ascii="Tahoma" w:hAnsi="Tahoma" w:cs="Tahoma"/>
                <w:i/>
                <w:sz w:val="16"/>
                <w:szCs w:val="16"/>
              </w:rPr>
              <w:t>1 03 022</w:t>
            </w:r>
            <w:r w:rsidRPr="00C8004C">
              <w:rPr>
                <w:rFonts w:ascii="Tahoma" w:hAnsi="Tahoma" w:cs="Tahoma"/>
                <w:i/>
                <w:sz w:val="16"/>
                <w:szCs w:val="16"/>
                <w:lang w:val="en-US"/>
              </w:rPr>
              <w:t>6</w:t>
            </w:r>
            <w:r w:rsidRPr="00C8004C">
              <w:rPr>
                <w:rFonts w:ascii="Tahoma" w:hAnsi="Tahoma" w:cs="Tahoma"/>
                <w:i/>
                <w:sz w:val="16"/>
                <w:szCs w:val="16"/>
              </w:rPr>
              <w:t>0 01 0000 110</w:t>
            </w:r>
          </w:p>
        </w:tc>
        <w:tc>
          <w:tcPr>
            <w:tcW w:w="6030" w:type="dxa"/>
            <w:tcBorders>
              <w:left w:val="single" w:sz="4" w:space="0" w:color="000000"/>
              <w:bottom w:val="single" w:sz="4" w:space="0" w:color="000000"/>
            </w:tcBorders>
            <w:shd w:val="clear" w:color="auto" w:fill="auto"/>
          </w:tcPr>
          <w:p w:rsidR="00D266B1" w:rsidRPr="00C8004C" w:rsidRDefault="00D266B1" w:rsidP="00D266B1">
            <w:pPr>
              <w:suppressLineNumbers/>
              <w:autoSpaceDE w:val="0"/>
              <w:ind w:firstLine="41"/>
              <w:jc w:val="both"/>
              <w:rPr>
                <w:rFonts w:ascii="Tahoma" w:hAnsi="Tahoma" w:cs="Tahoma"/>
                <w:i/>
                <w:sz w:val="16"/>
                <w:szCs w:val="16"/>
              </w:rPr>
            </w:pPr>
            <w:r w:rsidRPr="00C8004C">
              <w:rPr>
                <w:rFonts w:ascii="Tahoma" w:hAnsi="Tahoma" w:cs="Tahoma"/>
                <w:i/>
                <w:color w:val="000000"/>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798"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-48 060</w:t>
            </w:r>
          </w:p>
        </w:tc>
      </w:tr>
      <w:tr w:rsidR="00D266B1" w:rsidRPr="00C8004C" w:rsidTr="00C55325">
        <w:tc>
          <w:tcPr>
            <w:tcW w:w="2385" w:type="dxa"/>
            <w:tcBorders>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color w:val="000000"/>
                <w:sz w:val="16"/>
                <w:szCs w:val="16"/>
              </w:rPr>
            </w:pPr>
            <w:r w:rsidRPr="00C8004C">
              <w:rPr>
                <w:rFonts w:ascii="Tahoma" w:hAnsi="Tahoma" w:cs="Tahoma"/>
                <w:i/>
                <w:sz w:val="16"/>
                <w:szCs w:val="16"/>
              </w:rPr>
              <w:t>1 03 022</w:t>
            </w:r>
            <w:r w:rsidRPr="00C8004C">
              <w:rPr>
                <w:rFonts w:ascii="Tahoma" w:hAnsi="Tahoma" w:cs="Tahoma"/>
                <w:i/>
                <w:sz w:val="16"/>
                <w:szCs w:val="16"/>
                <w:lang w:val="en-US"/>
              </w:rPr>
              <w:t>6</w:t>
            </w:r>
            <w:r w:rsidRPr="00C8004C">
              <w:rPr>
                <w:rFonts w:ascii="Tahoma" w:hAnsi="Tahoma" w:cs="Tahoma"/>
                <w:i/>
                <w:sz w:val="16"/>
                <w:szCs w:val="16"/>
              </w:rPr>
              <w:t>1 01 0000 110</w:t>
            </w:r>
          </w:p>
        </w:tc>
        <w:tc>
          <w:tcPr>
            <w:tcW w:w="6030" w:type="dxa"/>
            <w:tcBorders>
              <w:left w:val="single" w:sz="4" w:space="0" w:color="000000"/>
              <w:bottom w:val="single" w:sz="4" w:space="0" w:color="000000"/>
            </w:tcBorders>
            <w:shd w:val="clear" w:color="auto" w:fill="auto"/>
          </w:tcPr>
          <w:p w:rsidR="00D266B1" w:rsidRPr="00C8004C" w:rsidRDefault="00D266B1" w:rsidP="00D266B1">
            <w:pPr>
              <w:suppressLineNumbers/>
              <w:autoSpaceDE w:val="0"/>
              <w:ind w:firstLine="41"/>
              <w:jc w:val="both"/>
              <w:rPr>
                <w:rFonts w:ascii="Tahoma" w:hAnsi="Tahoma" w:cs="Tahoma"/>
                <w:i/>
                <w:sz w:val="16"/>
                <w:szCs w:val="16"/>
              </w:rPr>
            </w:pPr>
            <w:r w:rsidRPr="00C8004C">
              <w:rPr>
                <w:rFonts w:ascii="Tahoma" w:hAnsi="Tahoma" w:cs="Tahoma"/>
                <w:i/>
                <w:color w:val="000000"/>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w:t>
            </w:r>
            <w:proofErr w:type="gramStart"/>
            <w:r w:rsidRPr="00C8004C">
              <w:rPr>
                <w:rFonts w:ascii="Tahoma" w:hAnsi="Tahoma" w:cs="Tahoma"/>
                <w:i/>
                <w:color w:val="000000"/>
                <w:sz w:val="16"/>
                <w:szCs w:val="16"/>
              </w:rPr>
              <w:t>и(</w:t>
            </w:r>
            <w:proofErr w:type="gramEnd"/>
            <w:r w:rsidRPr="00C8004C">
              <w:rPr>
                <w:rFonts w:ascii="Tahoma" w:hAnsi="Tahoma" w:cs="Tahoma"/>
                <w:i/>
                <w:color w:val="000000"/>
                <w:sz w:val="16"/>
                <w:szCs w:val="16"/>
              </w:rPr>
              <w:t xml:space="preserve"> по нормативам, установленным Федеральным законом о Федеральном бюджете в целях ф</w:t>
            </w:r>
            <w:r w:rsidRPr="00C8004C">
              <w:rPr>
                <w:rFonts w:ascii="Tahoma" w:hAnsi="Tahoma" w:cs="Tahoma"/>
                <w:i/>
                <w:sz w:val="16"/>
                <w:szCs w:val="16"/>
              </w:rPr>
              <w:t xml:space="preserve">ормирования </w:t>
            </w:r>
            <w:r w:rsidRPr="00C8004C">
              <w:rPr>
                <w:rFonts w:ascii="Tahoma" w:hAnsi="Tahoma" w:cs="Tahoma"/>
                <w:i/>
                <w:color w:val="000000"/>
                <w:sz w:val="16"/>
                <w:szCs w:val="16"/>
              </w:rPr>
              <w:t>дорожных фондов субъектов Российской Федерации)</w:t>
            </w:r>
          </w:p>
        </w:tc>
        <w:tc>
          <w:tcPr>
            <w:tcW w:w="1798"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-48 060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1 05 00000 00 0000 000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lang w:val="en-US"/>
              </w:rPr>
            </w:pPr>
            <w:r w:rsidRPr="00C8004C">
              <w:rPr>
                <w:rFonts w:ascii="Tahoma" w:hAnsi="Tahoma" w:cs="Tahoma"/>
                <w:i/>
                <w:sz w:val="16"/>
                <w:szCs w:val="16"/>
              </w:rPr>
              <w:t>НАЛОГИ НА СОВОКУПНЫЙ ДОХОД</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937 900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1 05 01000 00 0000 110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Налог, взимаемый в связи с применением упрощенной системы налогообложения</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937 000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1 05 01010 01 0000 110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136 000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1 05 01011 01 0000 110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136 000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1 05 01020 01 0000 110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801 000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1 05 01021 01 0000 110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801 000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1 05 03000 01 0000 110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lang w:val="en-US"/>
              </w:rPr>
            </w:pPr>
            <w:r w:rsidRPr="00C8004C">
              <w:rPr>
                <w:rFonts w:ascii="Tahoma" w:hAnsi="Tahoma" w:cs="Tahoma"/>
                <w:i/>
                <w:sz w:val="16"/>
                <w:szCs w:val="16"/>
              </w:rPr>
              <w:t>Единый сельскохозяйственный налог</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900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1 05 03010 01 0000 110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lang w:val="en-US"/>
              </w:rPr>
            </w:pPr>
            <w:r w:rsidRPr="00C8004C">
              <w:rPr>
                <w:rFonts w:ascii="Tahoma" w:hAnsi="Tahoma" w:cs="Tahoma"/>
                <w:i/>
                <w:sz w:val="16"/>
                <w:szCs w:val="16"/>
              </w:rPr>
              <w:t>Единый сельскохозяйственный налог</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900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1 06 00000 00 0000 000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lang w:val="en-US"/>
              </w:rPr>
            </w:pPr>
            <w:r w:rsidRPr="00C8004C">
              <w:rPr>
                <w:rFonts w:ascii="Tahoma" w:hAnsi="Tahoma" w:cs="Tahoma"/>
                <w:i/>
                <w:sz w:val="16"/>
                <w:szCs w:val="16"/>
              </w:rPr>
              <w:t>НАЛОГИ НА ИМУЩЕСТВО</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 xml:space="preserve">1 939 </w:t>
            </w:r>
            <w:r w:rsidRPr="00C8004C">
              <w:rPr>
                <w:rFonts w:ascii="Tahoma" w:hAnsi="Tahoma" w:cs="Tahoma"/>
                <w:i/>
                <w:sz w:val="16"/>
                <w:szCs w:val="16"/>
              </w:rPr>
              <w:t>610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1 06 01000 00 0000 110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Налог на имущество физических лиц</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 xml:space="preserve">238 </w:t>
            </w:r>
            <w:r w:rsidRPr="00C8004C">
              <w:rPr>
                <w:rFonts w:ascii="Tahoma" w:hAnsi="Tahoma" w:cs="Tahoma"/>
                <w:i/>
                <w:sz w:val="16"/>
                <w:szCs w:val="16"/>
              </w:rPr>
              <w:t>3</w:t>
            </w:r>
            <w:r w:rsidRPr="00C8004C">
              <w:rPr>
                <w:rFonts w:ascii="Tahoma" w:hAnsi="Tahoma" w:cs="Tahoma"/>
                <w:i/>
                <w:sz w:val="16"/>
                <w:szCs w:val="16"/>
                <w:lang w:val="en-US"/>
              </w:rPr>
              <w:t>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1 06 01030 10 0000 110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 xml:space="preserve">238 </w:t>
            </w:r>
            <w:r w:rsidRPr="00C8004C">
              <w:rPr>
                <w:rFonts w:ascii="Tahoma" w:hAnsi="Tahoma" w:cs="Tahoma"/>
                <w:i/>
                <w:sz w:val="16"/>
                <w:szCs w:val="16"/>
              </w:rPr>
              <w:t>3</w:t>
            </w:r>
            <w:r w:rsidRPr="00C8004C">
              <w:rPr>
                <w:rFonts w:ascii="Tahoma" w:hAnsi="Tahoma" w:cs="Tahoma"/>
                <w:i/>
                <w:sz w:val="16"/>
                <w:szCs w:val="16"/>
                <w:lang w:val="en-US"/>
              </w:rPr>
              <w:t>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1 06 06000 00 0000 110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lang w:val="en-US"/>
              </w:rPr>
            </w:pPr>
            <w:r w:rsidRPr="00C8004C">
              <w:rPr>
                <w:rFonts w:ascii="Tahoma" w:hAnsi="Tahoma" w:cs="Tahoma"/>
                <w:i/>
                <w:sz w:val="16"/>
                <w:szCs w:val="16"/>
              </w:rPr>
              <w:t>Земельный налог</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 xml:space="preserve">1 701 </w:t>
            </w:r>
            <w:r w:rsidRPr="00C8004C">
              <w:rPr>
                <w:rFonts w:ascii="Tahoma" w:hAnsi="Tahoma" w:cs="Tahoma"/>
                <w:i/>
                <w:sz w:val="16"/>
                <w:szCs w:val="16"/>
              </w:rPr>
              <w:t>310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1 06 06030 00 0000 110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Земельный налог c организаций</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923 310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1 06 06033 10 0000 110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923 310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1 06 06040 00 0000 110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Земельный налог с физических лиц</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778 000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1 06 06043 10 0000 110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778 000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1 11 00000 00 0000 000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74 500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1 11 05000 00 0000 120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53</w:t>
            </w:r>
            <w:r w:rsidRPr="00C8004C">
              <w:rPr>
                <w:rFonts w:ascii="Tahoma" w:hAnsi="Tahoma" w:cs="Tahoma"/>
                <w:i/>
                <w:sz w:val="16"/>
                <w:szCs w:val="16"/>
              </w:rPr>
              <w:t xml:space="preserve"> </w:t>
            </w:r>
            <w:r w:rsidRPr="00C8004C">
              <w:rPr>
                <w:rFonts w:ascii="Tahoma" w:hAnsi="Tahoma" w:cs="Tahoma"/>
                <w:i/>
                <w:sz w:val="16"/>
                <w:szCs w:val="16"/>
                <w:lang w:val="en-US"/>
              </w:rPr>
              <w:t>5</w:t>
            </w:r>
            <w:r w:rsidRPr="00C8004C">
              <w:rPr>
                <w:rFonts w:ascii="Tahoma" w:hAnsi="Tahoma" w:cs="Tahoma"/>
                <w:i/>
                <w:sz w:val="16"/>
                <w:szCs w:val="16"/>
              </w:rPr>
              <w:t>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1 11 05030 00 0000 120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firstLine="41"/>
              <w:jc w:val="both"/>
              <w:rPr>
                <w:rFonts w:ascii="Tahoma" w:hAnsi="Tahoma" w:cs="Tahoma"/>
                <w:i/>
                <w:sz w:val="16"/>
                <w:szCs w:val="16"/>
              </w:rPr>
            </w:pPr>
            <w:r w:rsidRPr="00C8004C">
              <w:rPr>
                <w:rFonts w:ascii="Tahoma" w:hAnsi="Tahoma" w:cs="Tahoma"/>
                <w:i/>
                <w:sz w:val="16"/>
                <w:szCs w:val="16"/>
                <w:lang w:val="en-US"/>
              </w:rPr>
              <w:t>41</w:t>
            </w:r>
            <w:r w:rsidRPr="00C8004C">
              <w:rPr>
                <w:rFonts w:ascii="Tahoma" w:hAnsi="Tahoma" w:cs="Tahoma"/>
                <w:i/>
                <w:sz w:val="16"/>
                <w:szCs w:val="16"/>
              </w:rPr>
              <w:t xml:space="preserve"> </w:t>
            </w:r>
            <w:r w:rsidRPr="00C8004C">
              <w:rPr>
                <w:rFonts w:ascii="Tahoma" w:hAnsi="Tahoma" w:cs="Tahoma"/>
                <w:i/>
                <w:sz w:val="16"/>
                <w:szCs w:val="16"/>
                <w:lang w:val="en-US"/>
              </w:rPr>
              <w:t>5</w:t>
            </w:r>
            <w:r w:rsidRPr="00C8004C">
              <w:rPr>
                <w:rFonts w:ascii="Tahoma" w:hAnsi="Tahoma" w:cs="Tahoma"/>
                <w:i/>
                <w:sz w:val="16"/>
                <w:szCs w:val="16"/>
              </w:rPr>
              <w:t>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1 11 05035 10 0000 120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41</w:t>
            </w:r>
            <w:r w:rsidRPr="00C8004C">
              <w:rPr>
                <w:rFonts w:ascii="Tahoma" w:hAnsi="Tahoma" w:cs="Tahoma"/>
                <w:i/>
                <w:sz w:val="16"/>
                <w:szCs w:val="16"/>
              </w:rPr>
              <w:t xml:space="preserve"> </w:t>
            </w:r>
            <w:r w:rsidRPr="00C8004C">
              <w:rPr>
                <w:rFonts w:ascii="Tahoma" w:hAnsi="Tahoma" w:cs="Tahoma"/>
                <w:i/>
                <w:sz w:val="16"/>
                <w:szCs w:val="16"/>
                <w:lang w:val="en-US"/>
              </w:rPr>
              <w:t>5</w:t>
            </w:r>
            <w:r w:rsidRPr="00C8004C">
              <w:rPr>
                <w:rFonts w:ascii="Tahoma" w:hAnsi="Tahoma" w:cs="Tahoma"/>
                <w:i/>
                <w:sz w:val="16"/>
                <w:szCs w:val="16"/>
              </w:rPr>
              <w:t>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1 11 05300 00 0000 120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12 000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1 11 05325 10 0000 120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12 000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lastRenderedPageBreak/>
              <w:t>1 11 09000 00 0000 120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w:t>
            </w:r>
            <w:r w:rsidRPr="00C8004C">
              <w:rPr>
                <w:rFonts w:ascii="Tahoma" w:hAnsi="Tahoma" w:cs="Tahoma"/>
                <w:i/>
                <w:sz w:val="16"/>
                <w:szCs w:val="16"/>
                <w:lang w:val="en-US"/>
              </w:rPr>
              <w:t xml:space="preserve">1 </w:t>
            </w:r>
            <w:r w:rsidRPr="00C8004C">
              <w:rPr>
                <w:rFonts w:ascii="Tahoma" w:hAnsi="Tahoma" w:cs="Tahoma"/>
                <w:i/>
                <w:sz w:val="16"/>
                <w:szCs w:val="16"/>
              </w:rPr>
              <w:t>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1 11 0904000 0000 120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w:t>
            </w:r>
            <w:r w:rsidRPr="00C8004C">
              <w:rPr>
                <w:rFonts w:ascii="Tahoma" w:hAnsi="Tahoma" w:cs="Tahoma"/>
                <w:i/>
                <w:sz w:val="16"/>
                <w:szCs w:val="16"/>
                <w:lang w:val="en-US"/>
              </w:rPr>
              <w:t>1</w:t>
            </w:r>
            <w:r w:rsidRPr="00C8004C">
              <w:rPr>
                <w:rFonts w:ascii="Tahoma" w:hAnsi="Tahoma" w:cs="Tahoma"/>
                <w:i/>
                <w:sz w:val="16"/>
                <w:szCs w:val="16"/>
              </w:rPr>
              <w:t xml:space="preserve">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1 11 09045 10 0000 120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w:t>
            </w:r>
            <w:r w:rsidRPr="00C8004C">
              <w:rPr>
                <w:rFonts w:ascii="Tahoma" w:hAnsi="Tahoma" w:cs="Tahoma"/>
                <w:i/>
                <w:sz w:val="16"/>
                <w:szCs w:val="16"/>
                <w:lang w:val="en-US"/>
              </w:rPr>
              <w:t>1</w:t>
            </w:r>
            <w:r w:rsidRPr="00C8004C">
              <w:rPr>
                <w:rFonts w:ascii="Tahoma" w:hAnsi="Tahoma" w:cs="Tahoma"/>
                <w:i/>
                <w:sz w:val="16"/>
                <w:szCs w:val="16"/>
              </w:rPr>
              <w:t xml:space="preserve"> 000</w:t>
            </w:r>
          </w:p>
          <w:p w:rsidR="00D266B1" w:rsidRPr="00C8004C" w:rsidRDefault="00D266B1" w:rsidP="00D266B1">
            <w:pPr>
              <w:suppressLineNumbers/>
              <w:jc w:val="both"/>
              <w:rPr>
                <w:rFonts w:ascii="Tahoma" w:hAnsi="Tahoma" w:cs="Tahoma"/>
                <w:i/>
                <w:sz w:val="16"/>
                <w:szCs w:val="16"/>
              </w:rPr>
            </w:pP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1 13 00000 00 0000 000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ДОХОДЫ ОТ ОКАЗАНИЯ ПЛАТНЫХ УСЛУГ (РАБОТ) И КОМПЕНСАЦИИ ЗАТРАТ ГОСУДАРСТВА</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7</w:t>
            </w:r>
            <w:r w:rsidRPr="00C8004C">
              <w:rPr>
                <w:rFonts w:ascii="Tahoma" w:hAnsi="Tahoma" w:cs="Tahoma"/>
                <w:i/>
                <w:sz w:val="16"/>
                <w:szCs w:val="16"/>
              </w:rPr>
              <w:t xml:space="preserve">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1 13 02000 00 0000 130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Доходы от компенсации затрат государства</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7</w:t>
            </w:r>
            <w:r w:rsidRPr="00C8004C">
              <w:rPr>
                <w:rFonts w:ascii="Tahoma" w:hAnsi="Tahoma" w:cs="Tahoma"/>
                <w:i/>
                <w:sz w:val="16"/>
                <w:szCs w:val="16"/>
              </w:rPr>
              <w:t xml:space="preserve">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1 13 02060 00 0000 130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Доходы, поступающие в порядке возмещения расходов, понесенных в связи с эксплуатацией имущества</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7</w:t>
            </w:r>
            <w:r w:rsidRPr="00C8004C">
              <w:rPr>
                <w:rFonts w:ascii="Tahoma" w:hAnsi="Tahoma" w:cs="Tahoma"/>
                <w:i/>
                <w:sz w:val="16"/>
                <w:szCs w:val="16"/>
              </w:rPr>
              <w:t xml:space="preserve">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1 13 02065 10 0000 130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Доходы, поступающие в порядке возмещения расходов, понесенных в связи с эксплуатацией имущества сельских поселений</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7</w:t>
            </w:r>
            <w:r w:rsidRPr="00C8004C">
              <w:rPr>
                <w:rFonts w:ascii="Tahoma" w:hAnsi="Tahoma" w:cs="Tahoma"/>
                <w:i/>
                <w:sz w:val="16"/>
                <w:szCs w:val="16"/>
              </w:rPr>
              <w:t xml:space="preserve">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2 00 00000 00 0000 000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БЕЗВОЗМЕЗДНЫЕ ПОСТУПЛЕНИЯ</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5 179 175</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2 02 00000 00 0000 000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БЕЗВОЗМЕЗДНЫЕ ПОСТУПЛЕНИЯ ОТ ДРУГИХ БЮДЖЕТОВ БЮДЖЕТНОЙ СИСТЕМЫ РОССИЙСКОЙ ФЕДЕРАЦИИ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5 179 175</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2 02 10000 00 0000 150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Дотации бюджетам бюджетной системы Российской Федерации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2 694 000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2 02 15001 00 0000 150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Дотации на выравнивание бюджетной обеспеченности из бюджета субъекта Российской Федерации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771</w:t>
            </w:r>
            <w:r w:rsidRPr="00C8004C">
              <w:rPr>
                <w:rFonts w:ascii="Tahoma" w:hAnsi="Tahoma" w:cs="Tahoma"/>
                <w:i/>
                <w:sz w:val="16"/>
                <w:szCs w:val="16"/>
              </w:rPr>
              <w:t xml:space="preserve">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2 02 15001 10 0000 150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 xml:space="preserve">771 </w:t>
            </w:r>
            <w:r w:rsidRPr="00C8004C">
              <w:rPr>
                <w:rFonts w:ascii="Tahoma" w:hAnsi="Tahoma" w:cs="Tahoma"/>
                <w:i/>
                <w:sz w:val="16"/>
                <w:szCs w:val="16"/>
              </w:rPr>
              <w:t>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2 02 16001 00 0000 150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1 923 000</w:t>
            </w:r>
          </w:p>
          <w:p w:rsidR="00D266B1" w:rsidRPr="00C8004C" w:rsidRDefault="00D266B1" w:rsidP="00D266B1">
            <w:pPr>
              <w:suppressLineNumbers/>
              <w:jc w:val="both"/>
              <w:rPr>
                <w:rFonts w:ascii="Tahoma" w:hAnsi="Tahoma" w:cs="Tahoma"/>
                <w:i/>
                <w:sz w:val="16"/>
                <w:szCs w:val="16"/>
              </w:rPr>
            </w:pPr>
          </w:p>
        </w:tc>
      </w:tr>
      <w:tr w:rsidR="00D266B1" w:rsidRPr="00C8004C" w:rsidTr="00C55325">
        <w:trPr>
          <w:trHeight w:val="589"/>
        </w:trPr>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2 02 16001 10 0000 150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1 923 000</w:t>
            </w:r>
          </w:p>
          <w:p w:rsidR="00D266B1" w:rsidRPr="00C8004C" w:rsidRDefault="00D266B1" w:rsidP="00D266B1">
            <w:pPr>
              <w:suppressLineNumbers/>
              <w:jc w:val="both"/>
              <w:rPr>
                <w:rFonts w:ascii="Tahoma" w:hAnsi="Tahoma" w:cs="Tahoma"/>
                <w:i/>
                <w:sz w:val="16"/>
                <w:szCs w:val="16"/>
              </w:rPr>
            </w:pP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2 02 20000 00 0000 150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Субсидии бюджетам бюджетной системы Российской Федерации (межбюджетные субсидии)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1 160</w:t>
            </w:r>
            <w:r w:rsidRPr="00C8004C">
              <w:rPr>
                <w:rFonts w:ascii="Tahoma" w:hAnsi="Tahoma" w:cs="Tahoma"/>
                <w:i/>
                <w:sz w:val="16"/>
                <w:szCs w:val="16"/>
              </w:rPr>
              <w:t xml:space="preserve"> 875</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2 02 25555 00 0000 150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Субсидии бюджетам на реализацию программ формирования современной городской среды</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1 000 000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2 02 25555 10 0000 150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Субсидии бюджетам сельских поселений на реализацию программ формирования современной городской среды</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1 000 000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2 02 29999 00 0000 150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 Прочие субсидии, передаваемые бюджетам</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160</w:t>
            </w:r>
            <w:r w:rsidRPr="00C8004C">
              <w:rPr>
                <w:rFonts w:ascii="Tahoma" w:hAnsi="Tahoma" w:cs="Tahoma"/>
                <w:i/>
                <w:sz w:val="16"/>
                <w:szCs w:val="16"/>
                <w:lang w:val="en-US"/>
              </w:rPr>
              <w:t xml:space="preserve"> 875</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2 02 29999 10 0000 150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Прочие субсидии, передаваемые бюджетам сельских поселений</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160</w:t>
            </w:r>
            <w:r w:rsidRPr="00C8004C">
              <w:rPr>
                <w:rFonts w:ascii="Tahoma" w:hAnsi="Tahoma" w:cs="Tahoma"/>
                <w:i/>
                <w:sz w:val="16"/>
                <w:szCs w:val="16"/>
                <w:lang w:val="en-US"/>
              </w:rPr>
              <w:t xml:space="preserve"> </w:t>
            </w:r>
            <w:r w:rsidRPr="00C8004C">
              <w:rPr>
                <w:rFonts w:ascii="Tahoma" w:hAnsi="Tahoma" w:cs="Tahoma"/>
                <w:i/>
                <w:sz w:val="16"/>
                <w:szCs w:val="16"/>
              </w:rPr>
              <w:t>87</w:t>
            </w:r>
            <w:r w:rsidRPr="00C8004C">
              <w:rPr>
                <w:rFonts w:ascii="Tahoma" w:hAnsi="Tahoma" w:cs="Tahoma"/>
                <w:i/>
                <w:sz w:val="16"/>
                <w:szCs w:val="16"/>
                <w:lang w:val="en-US"/>
              </w:rPr>
              <w:t>5</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snapToGrid w:val="0"/>
              <w:jc w:val="both"/>
              <w:rPr>
                <w:rFonts w:ascii="Tahoma" w:hAnsi="Tahoma" w:cs="Tahoma"/>
                <w:i/>
                <w:sz w:val="16"/>
                <w:szCs w:val="16"/>
              </w:rPr>
            </w:pP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В том числе:</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snapToGrid w:val="0"/>
              <w:jc w:val="both"/>
              <w:rPr>
                <w:rFonts w:ascii="Tahoma" w:hAnsi="Tahoma" w:cs="Tahoma"/>
                <w:i/>
                <w:sz w:val="16"/>
                <w:szCs w:val="16"/>
              </w:rPr>
            </w:pP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2 02 29999 10 0000 150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Прочие субсидии на </w:t>
            </w:r>
            <w:proofErr w:type="spellStart"/>
            <w:r w:rsidRPr="00C8004C">
              <w:rPr>
                <w:rFonts w:ascii="Tahoma" w:hAnsi="Tahoma" w:cs="Tahoma"/>
                <w:i/>
                <w:sz w:val="16"/>
                <w:szCs w:val="16"/>
              </w:rPr>
              <w:t>софинансирование</w:t>
            </w:r>
            <w:proofErr w:type="spellEnd"/>
            <w:r w:rsidRPr="00C8004C">
              <w:rPr>
                <w:rFonts w:ascii="Tahoma" w:hAnsi="Tahoma" w:cs="Tahoma"/>
                <w:i/>
                <w:sz w:val="16"/>
                <w:szCs w:val="16"/>
              </w:rPr>
              <w:t xml:space="preserve"> расходных обязательств по вопросам местного значения</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90 000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2 02 29999 10 0000 150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Прочие субсидии на </w:t>
            </w:r>
            <w:proofErr w:type="spellStart"/>
            <w:r w:rsidRPr="00C8004C">
              <w:rPr>
                <w:rFonts w:ascii="Tahoma" w:hAnsi="Tahoma" w:cs="Tahoma"/>
                <w:i/>
                <w:sz w:val="16"/>
                <w:szCs w:val="16"/>
              </w:rPr>
              <w:t>софинансированиие</w:t>
            </w:r>
            <w:proofErr w:type="spellEnd"/>
            <w:r w:rsidRPr="00C8004C">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70 8</w:t>
            </w:r>
            <w:r w:rsidRPr="00C8004C">
              <w:rPr>
                <w:rFonts w:ascii="Tahoma" w:hAnsi="Tahoma" w:cs="Tahoma"/>
                <w:i/>
                <w:sz w:val="16"/>
                <w:szCs w:val="16"/>
              </w:rPr>
              <w:t>7</w:t>
            </w:r>
            <w:r w:rsidRPr="00C8004C">
              <w:rPr>
                <w:rFonts w:ascii="Tahoma" w:hAnsi="Tahoma" w:cs="Tahoma"/>
                <w:i/>
                <w:sz w:val="16"/>
                <w:szCs w:val="16"/>
                <w:lang w:val="en-US"/>
              </w:rPr>
              <w:t>5</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2 02 30000 00 0000 150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Субвенции бюджетам бюджетной системы Российской Федерации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104 300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2 02 30024 00 0000 150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2 900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2 02 30024 10 0000 150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2 900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snapToGrid w:val="0"/>
              <w:jc w:val="both"/>
              <w:rPr>
                <w:rFonts w:ascii="Tahoma" w:hAnsi="Tahoma" w:cs="Tahoma"/>
                <w:i/>
                <w:sz w:val="16"/>
                <w:szCs w:val="16"/>
              </w:rPr>
            </w:pP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В том числе</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snapToGrid w:val="0"/>
              <w:jc w:val="both"/>
              <w:rPr>
                <w:rFonts w:ascii="Tahoma" w:hAnsi="Tahoma" w:cs="Tahoma"/>
                <w:i/>
                <w:sz w:val="16"/>
                <w:szCs w:val="16"/>
              </w:rPr>
            </w:pP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2 02 30024 10 0000 150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2 900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2 02 35118 00 0000 150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Субвенции бюджетам на осуществление первичного воинского учета на территориях, где отсутствуют военные комиссариаты</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101 400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2 02 35118 10 0000 150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101 400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2 02 40000 00 0000 150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межбюджетные трансферты</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1 220 000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2 02 40014 00 0000 150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1 220 000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2 02 40014 10 0000 150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1 220 000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snapToGrid w:val="0"/>
              <w:jc w:val="both"/>
              <w:rPr>
                <w:rFonts w:ascii="Tahoma" w:hAnsi="Tahoma" w:cs="Tahoma"/>
                <w:i/>
                <w:sz w:val="16"/>
                <w:szCs w:val="16"/>
              </w:rPr>
            </w:pP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В том числе</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snapToGrid w:val="0"/>
              <w:jc w:val="both"/>
              <w:rPr>
                <w:rFonts w:ascii="Tahoma" w:hAnsi="Tahoma" w:cs="Tahoma"/>
                <w:i/>
                <w:sz w:val="16"/>
                <w:szCs w:val="16"/>
              </w:rPr>
            </w:pP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2 02 40014 10 0000 150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1 000 000</w:t>
            </w:r>
          </w:p>
        </w:tc>
      </w:tr>
      <w:tr w:rsidR="00D266B1" w:rsidRPr="00C8004C" w:rsidTr="00C55325">
        <w:tc>
          <w:tcPr>
            <w:tcW w:w="23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2 02 40014 10 0000 150</w:t>
            </w:r>
          </w:p>
        </w:tc>
        <w:tc>
          <w:tcPr>
            <w:tcW w:w="6030"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Межбюджетные трансферты, передаваемые бюджетам сельских поселений </w:t>
            </w:r>
            <w:r w:rsidRPr="00C8004C">
              <w:rPr>
                <w:rFonts w:ascii="Tahoma" w:hAnsi="Tahoma" w:cs="Tahoma"/>
                <w:i/>
                <w:sz w:val="16"/>
                <w:szCs w:val="16"/>
              </w:rPr>
              <w:lastRenderedPageBreak/>
              <w:t>из бюджетов муниципальных районов на осуществление части полномочий на капитальный ремонт системы холодного водоснабжения и водоотведения</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lastRenderedPageBreak/>
              <w:t>220 000</w:t>
            </w:r>
          </w:p>
        </w:tc>
      </w:tr>
      <w:tr w:rsidR="00D266B1" w:rsidRPr="00C8004C" w:rsidTr="00C55325">
        <w:tblPrEx>
          <w:tblCellMar>
            <w:top w:w="108" w:type="dxa"/>
            <w:bottom w:w="108" w:type="dxa"/>
          </w:tblCellMar>
        </w:tblPrEx>
        <w:tc>
          <w:tcPr>
            <w:tcW w:w="8415" w:type="dxa"/>
            <w:gridSpan w:val="2"/>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lastRenderedPageBreak/>
              <w:t>ВСЕГО ДОХОДОВ</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9 918 975</w:t>
            </w:r>
          </w:p>
        </w:tc>
      </w:tr>
    </w:tbl>
    <w:p w:rsidR="00C55325" w:rsidRDefault="00D266B1" w:rsidP="00C55325">
      <w:pPr>
        <w:suppressLineNumbers/>
        <w:jc w:val="both"/>
        <w:rPr>
          <w:rFonts w:ascii="Tahoma" w:hAnsi="Tahoma" w:cs="Tahoma"/>
          <w:i/>
          <w:sz w:val="16"/>
          <w:szCs w:val="16"/>
        </w:rPr>
      </w:pPr>
      <w:r w:rsidRPr="00C55325">
        <w:rPr>
          <w:rFonts w:ascii="Tahoma" w:hAnsi="Tahoma" w:cs="Tahoma"/>
          <w:i/>
          <w:sz w:val="16"/>
          <w:szCs w:val="16"/>
        </w:rPr>
        <w:t xml:space="preserve"> </w:t>
      </w:r>
      <w:r w:rsidRPr="00C8004C">
        <w:rPr>
          <w:rFonts w:ascii="Tahoma" w:hAnsi="Tahoma" w:cs="Tahoma"/>
          <w:i/>
          <w:sz w:val="16"/>
          <w:szCs w:val="16"/>
        </w:rPr>
        <w:t>Приложение 3</w:t>
      </w:r>
      <w:proofErr w:type="gramStart"/>
      <w:r w:rsidR="00C55325">
        <w:rPr>
          <w:rFonts w:ascii="Tahoma" w:hAnsi="Tahoma" w:cs="Tahoma"/>
          <w:i/>
          <w:sz w:val="16"/>
          <w:szCs w:val="16"/>
        </w:rPr>
        <w:t xml:space="preserve"> </w:t>
      </w:r>
      <w:r w:rsidRPr="00C8004C">
        <w:rPr>
          <w:rFonts w:ascii="Tahoma" w:hAnsi="Tahoma" w:cs="Tahoma"/>
          <w:i/>
          <w:sz w:val="16"/>
          <w:szCs w:val="16"/>
        </w:rPr>
        <w:t>К</w:t>
      </w:r>
      <w:proofErr w:type="gramEnd"/>
      <w:r w:rsidRPr="00C8004C">
        <w:rPr>
          <w:rFonts w:ascii="Tahoma" w:hAnsi="Tahoma" w:cs="Tahoma"/>
          <w:i/>
          <w:sz w:val="16"/>
          <w:szCs w:val="16"/>
        </w:rPr>
        <w:t xml:space="preserve"> бюджету</w:t>
      </w:r>
      <w:r w:rsidR="00C55325">
        <w:rPr>
          <w:rFonts w:ascii="Tahoma" w:hAnsi="Tahoma" w:cs="Tahoma"/>
          <w:i/>
          <w:sz w:val="16"/>
          <w:szCs w:val="16"/>
        </w:rPr>
        <w:t xml:space="preserve"> </w:t>
      </w:r>
      <w:r w:rsidRPr="00C8004C">
        <w:rPr>
          <w:rFonts w:ascii="Tahoma" w:hAnsi="Tahoma" w:cs="Tahoma"/>
          <w:i/>
          <w:sz w:val="16"/>
          <w:szCs w:val="16"/>
        </w:rPr>
        <w:t>Чапаевского сельского поселения Красносельского муниципального района Костромской области</w:t>
      </w:r>
    </w:p>
    <w:p w:rsidR="00D266B1" w:rsidRPr="00C8004C" w:rsidRDefault="00D266B1" w:rsidP="00C55325">
      <w:pPr>
        <w:suppressLineNumbers/>
        <w:jc w:val="both"/>
        <w:rPr>
          <w:rFonts w:ascii="Tahoma" w:hAnsi="Tahoma" w:cs="Tahoma"/>
          <w:i/>
          <w:sz w:val="16"/>
          <w:szCs w:val="16"/>
        </w:rPr>
      </w:pPr>
      <w:r w:rsidRPr="00C8004C">
        <w:rPr>
          <w:rFonts w:ascii="Tahoma" w:hAnsi="Tahoma" w:cs="Tahoma"/>
          <w:i/>
          <w:sz w:val="16"/>
          <w:szCs w:val="16"/>
        </w:rPr>
        <w:t>на 2022 год и плановый период 2023 и 2024 годов</w:t>
      </w:r>
      <w:r w:rsidR="00C55325">
        <w:rPr>
          <w:rFonts w:ascii="Tahoma" w:hAnsi="Tahoma" w:cs="Tahoma"/>
          <w:i/>
          <w:sz w:val="16"/>
          <w:szCs w:val="16"/>
        </w:rPr>
        <w:t xml:space="preserve"> </w:t>
      </w:r>
      <w:r w:rsidRPr="00C8004C">
        <w:rPr>
          <w:rFonts w:ascii="Tahoma" w:hAnsi="Tahoma" w:cs="Tahoma"/>
          <w:i/>
          <w:color w:val="000000"/>
          <w:sz w:val="16"/>
          <w:szCs w:val="16"/>
        </w:rPr>
        <w:t>(В редакции решения Совета депутатов Чапаевского сельского поселения от 30.04.2022 № 46)</w:t>
      </w:r>
      <w:r w:rsidRPr="00C8004C">
        <w:rPr>
          <w:rFonts w:ascii="Tahoma" w:hAnsi="Tahoma" w:cs="Tahoma"/>
          <w:i/>
          <w:sz w:val="16"/>
          <w:szCs w:val="16"/>
        </w:rPr>
        <w:t xml:space="preserve"> </w:t>
      </w:r>
    </w:p>
    <w:p w:rsidR="00D266B1" w:rsidRPr="00C8004C" w:rsidRDefault="00D266B1" w:rsidP="00D266B1">
      <w:pPr>
        <w:suppressLineNumbers/>
        <w:ind w:firstLine="709"/>
        <w:jc w:val="center"/>
        <w:rPr>
          <w:rFonts w:ascii="Tahoma" w:hAnsi="Tahoma" w:cs="Tahoma"/>
          <w:b/>
          <w:i/>
          <w:sz w:val="16"/>
          <w:szCs w:val="16"/>
        </w:rPr>
      </w:pPr>
      <w:r w:rsidRPr="00C8004C">
        <w:rPr>
          <w:rFonts w:ascii="Tahoma" w:hAnsi="Tahoma" w:cs="Tahoma"/>
          <w:b/>
          <w:i/>
          <w:sz w:val="16"/>
          <w:szCs w:val="16"/>
        </w:rPr>
        <w:t>РАСПРЕДЕЛЕНИЕ АССИГНОВАНИЙ</w:t>
      </w:r>
    </w:p>
    <w:p w:rsidR="00D266B1" w:rsidRPr="00C8004C" w:rsidRDefault="00D266B1" w:rsidP="00D266B1">
      <w:pPr>
        <w:suppressLineNumbers/>
        <w:ind w:firstLine="709"/>
        <w:jc w:val="center"/>
        <w:rPr>
          <w:rFonts w:ascii="Tahoma" w:hAnsi="Tahoma" w:cs="Tahoma"/>
          <w:b/>
          <w:i/>
          <w:sz w:val="16"/>
          <w:szCs w:val="16"/>
        </w:rPr>
      </w:pPr>
      <w:r w:rsidRPr="00C8004C">
        <w:rPr>
          <w:rFonts w:ascii="Tahoma" w:hAnsi="Tahoma" w:cs="Tahoma"/>
          <w:b/>
          <w:i/>
          <w:sz w:val="16"/>
          <w:szCs w:val="16"/>
        </w:rPr>
        <w:t>ПО РАЗДЕЛАМ, ПОДРАЗДЕЛАМ, ЦЕЛЕВЫМ СТАТЬЯМ, ГРУППАМ ПОДГРУППАМ ВИДОВ РАСХОДОВ КЛАССИФИКАЦИИ РАСХОДОВ БЮДЖЕТА</w:t>
      </w:r>
    </w:p>
    <w:p w:rsidR="00D266B1" w:rsidRPr="00C55325" w:rsidRDefault="00D266B1" w:rsidP="00C55325">
      <w:pPr>
        <w:suppressLineNumbers/>
        <w:ind w:firstLine="709"/>
        <w:jc w:val="center"/>
        <w:rPr>
          <w:rFonts w:ascii="Tahoma" w:hAnsi="Tahoma" w:cs="Tahoma"/>
          <w:b/>
          <w:i/>
          <w:sz w:val="16"/>
          <w:szCs w:val="16"/>
        </w:rPr>
      </w:pPr>
      <w:r w:rsidRPr="00C8004C">
        <w:rPr>
          <w:rFonts w:ascii="Tahoma" w:hAnsi="Tahoma" w:cs="Tahoma"/>
          <w:b/>
          <w:i/>
          <w:sz w:val="16"/>
          <w:szCs w:val="16"/>
        </w:rPr>
        <w:t>НА 202</w:t>
      </w:r>
      <w:r w:rsidRPr="00C8004C">
        <w:rPr>
          <w:rFonts w:ascii="Tahoma" w:hAnsi="Tahoma" w:cs="Tahoma"/>
          <w:b/>
          <w:i/>
          <w:sz w:val="16"/>
          <w:szCs w:val="16"/>
          <w:lang w:val="en-US"/>
        </w:rPr>
        <w:t>2</w:t>
      </w:r>
      <w:r w:rsidRPr="00C8004C">
        <w:rPr>
          <w:rFonts w:ascii="Tahoma" w:hAnsi="Tahoma" w:cs="Tahoma"/>
          <w:b/>
          <w:i/>
          <w:sz w:val="16"/>
          <w:szCs w:val="16"/>
        </w:rPr>
        <w:t xml:space="preserve"> ГОД</w:t>
      </w:r>
    </w:p>
    <w:tbl>
      <w:tblPr>
        <w:tblW w:w="0" w:type="auto"/>
        <w:tblInd w:w="116" w:type="dxa"/>
        <w:tblLayout w:type="fixed"/>
        <w:tblCellMar>
          <w:top w:w="55" w:type="dxa"/>
          <w:left w:w="55" w:type="dxa"/>
          <w:bottom w:w="55" w:type="dxa"/>
          <w:right w:w="55" w:type="dxa"/>
        </w:tblCellMar>
        <w:tblLook w:val="0000" w:firstRow="0" w:lastRow="0" w:firstColumn="0" w:lastColumn="0" w:noHBand="0" w:noVBand="0"/>
      </w:tblPr>
      <w:tblGrid>
        <w:gridCol w:w="4635"/>
        <w:gridCol w:w="795"/>
        <w:gridCol w:w="675"/>
        <w:gridCol w:w="1545"/>
        <w:gridCol w:w="885"/>
        <w:gridCol w:w="1610"/>
      </w:tblGrid>
      <w:tr w:rsidR="00D266B1" w:rsidRPr="00C8004C" w:rsidTr="00C55325">
        <w:trPr>
          <w:cantSplit/>
        </w:trPr>
        <w:tc>
          <w:tcPr>
            <w:tcW w:w="4635" w:type="dxa"/>
            <w:vMerge w:val="restart"/>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snapToGrid w:val="0"/>
              <w:ind w:firstLine="709"/>
              <w:jc w:val="both"/>
              <w:rPr>
                <w:rFonts w:ascii="Tahoma" w:hAnsi="Tahoma" w:cs="Tahoma"/>
                <w:i/>
                <w:sz w:val="16"/>
                <w:szCs w:val="16"/>
              </w:rPr>
            </w:pPr>
          </w:p>
          <w:p w:rsidR="00D266B1" w:rsidRPr="00C8004C" w:rsidRDefault="00D266B1" w:rsidP="00D266B1">
            <w:pPr>
              <w:suppressLineNumbers/>
              <w:ind w:firstLine="709"/>
              <w:jc w:val="both"/>
              <w:rPr>
                <w:rFonts w:ascii="Tahoma" w:hAnsi="Tahoma" w:cs="Tahoma"/>
                <w:i/>
                <w:sz w:val="16"/>
                <w:szCs w:val="16"/>
              </w:rPr>
            </w:pPr>
            <w:r w:rsidRPr="00C8004C">
              <w:rPr>
                <w:rFonts w:ascii="Tahoma" w:hAnsi="Tahoma" w:cs="Tahoma"/>
                <w:i/>
                <w:sz w:val="16"/>
                <w:szCs w:val="16"/>
              </w:rPr>
              <w:t>Наименован</w:t>
            </w:r>
          </w:p>
        </w:tc>
        <w:tc>
          <w:tcPr>
            <w:tcW w:w="3900" w:type="dxa"/>
            <w:gridSpan w:val="4"/>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snapToGrid w:val="0"/>
              <w:ind w:firstLine="709"/>
              <w:jc w:val="both"/>
              <w:rPr>
                <w:rFonts w:ascii="Tahoma" w:hAnsi="Tahoma" w:cs="Tahoma"/>
                <w:i/>
                <w:sz w:val="16"/>
                <w:szCs w:val="16"/>
              </w:rPr>
            </w:pPr>
          </w:p>
          <w:p w:rsidR="00D266B1" w:rsidRPr="00C8004C" w:rsidRDefault="00D266B1" w:rsidP="00D266B1">
            <w:pPr>
              <w:suppressLineNumbers/>
              <w:ind w:firstLine="709"/>
              <w:jc w:val="both"/>
              <w:rPr>
                <w:rFonts w:ascii="Tahoma" w:hAnsi="Tahoma" w:cs="Tahoma"/>
                <w:i/>
                <w:sz w:val="16"/>
                <w:szCs w:val="16"/>
              </w:rPr>
            </w:pPr>
            <w:r w:rsidRPr="00C8004C">
              <w:rPr>
                <w:rFonts w:ascii="Tahoma" w:hAnsi="Tahoma" w:cs="Tahoma"/>
                <w:i/>
                <w:sz w:val="16"/>
                <w:szCs w:val="16"/>
              </w:rPr>
              <w:t>Коды классификации</w:t>
            </w:r>
          </w:p>
        </w:tc>
        <w:tc>
          <w:tcPr>
            <w:tcW w:w="1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snapToGrid w:val="0"/>
              <w:ind w:firstLine="709"/>
              <w:jc w:val="both"/>
              <w:rPr>
                <w:rFonts w:ascii="Tahoma" w:hAnsi="Tahoma" w:cs="Tahoma"/>
                <w:i/>
                <w:sz w:val="16"/>
                <w:szCs w:val="16"/>
              </w:rPr>
            </w:pPr>
          </w:p>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Сумма,</w:t>
            </w:r>
          </w:p>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рублей</w:t>
            </w:r>
          </w:p>
        </w:tc>
      </w:tr>
      <w:tr w:rsidR="00D266B1" w:rsidRPr="00C8004C" w:rsidTr="00C55325">
        <w:trPr>
          <w:cantSplit/>
        </w:trPr>
        <w:tc>
          <w:tcPr>
            <w:tcW w:w="4635" w:type="dxa"/>
            <w:vMerge/>
            <w:tcBorders>
              <w:top w:val="single" w:sz="4" w:space="0" w:color="000000"/>
              <w:left w:val="single" w:sz="4" w:space="0" w:color="000000"/>
              <w:bottom w:val="single" w:sz="4" w:space="0" w:color="000000"/>
            </w:tcBorders>
            <w:shd w:val="clear" w:color="auto" w:fill="auto"/>
            <w:vAlign w:val="center"/>
          </w:tcPr>
          <w:p w:rsidR="00D266B1" w:rsidRPr="00C8004C" w:rsidRDefault="00D266B1" w:rsidP="00D266B1">
            <w:pPr>
              <w:suppressLineNumbers/>
              <w:snapToGrid w:val="0"/>
              <w:ind w:firstLine="709"/>
              <w:jc w:val="both"/>
              <w:rPr>
                <w:rFonts w:ascii="Tahoma" w:hAnsi="Tahoma" w:cs="Tahoma"/>
                <w:i/>
                <w:sz w:val="16"/>
                <w:szCs w:val="16"/>
              </w:rPr>
            </w:pP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ind w:right="-135"/>
              <w:jc w:val="both"/>
              <w:rPr>
                <w:rFonts w:ascii="Tahoma" w:hAnsi="Tahoma" w:cs="Tahoma"/>
                <w:i/>
                <w:sz w:val="16"/>
                <w:szCs w:val="16"/>
              </w:rPr>
            </w:pPr>
            <w:r w:rsidRPr="00C8004C">
              <w:rPr>
                <w:rFonts w:ascii="Tahoma" w:hAnsi="Tahoma" w:cs="Tahoma"/>
                <w:i/>
                <w:sz w:val="16"/>
                <w:szCs w:val="16"/>
              </w:rPr>
              <w:t>Раздел</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ind w:right="-135"/>
              <w:jc w:val="both"/>
              <w:rPr>
                <w:rFonts w:ascii="Tahoma" w:hAnsi="Tahoma" w:cs="Tahoma"/>
                <w:i/>
                <w:sz w:val="16"/>
                <w:szCs w:val="16"/>
              </w:rPr>
            </w:pPr>
            <w:r w:rsidRPr="00C8004C">
              <w:rPr>
                <w:rFonts w:ascii="Tahoma" w:hAnsi="Tahoma" w:cs="Tahoma"/>
                <w:i/>
                <w:sz w:val="16"/>
                <w:szCs w:val="16"/>
              </w:rPr>
              <w:t>Подраздел</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ind w:right="-135"/>
              <w:jc w:val="both"/>
              <w:rPr>
                <w:rFonts w:ascii="Tahoma" w:hAnsi="Tahoma" w:cs="Tahoma"/>
                <w:i/>
                <w:sz w:val="16"/>
                <w:szCs w:val="16"/>
              </w:rPr>
            </w:pPr>
            <w:r w:rsidRPr="00C8004C">
              <w:rPr>
                <w:rFonts w:ascii="Tahoma" w:hAnsi="Tahoma" w:cs="Tahoma"/>
                <w:i/>
                <w:sz w:val="16"/>
                <w:szCs w:val="16"/>
              </w:rPr>
              <w:t>Целевая статья</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ind w:right="-135"/>
              <w:jc w:val="both"/>
              <w:rPr>
                <w:rFonts w:ascii="Tahoma" w:hAnsi="Tahoma" w:cs="Tahoma"/>
                <w:i/>
                <w:sz w:val="16"/>
                <w:szCs w:val="16"/>
              </w:rPr>
            </w:pPr>
            <w:r w:rsidRPr="00C8004C">
              <w:rPr>
                <w:rFonts w:ascii="Tahoma" w:hAnsi="Tahoma" w:cs="Tahoma"/>
                <w:i/>
                <w:sz w:val="16"/>
                <w:szCs w:val="16"/>
              </w:rPr>
              <w:t xml:space="preserve">Вид </w:t>
            </w:r>
          </w:p>
          <w:p w:rsidR="00D266B1" w:rsidRPr="00C8004C" w:rsidRDefault="00D266B1" w:rsidP="00D266B1">
            <w:pPr>
              <w:suppressLineNumbers/>
              <w:ind w:right="-135"/>
              <w:jc w:val="both"/>
              <w:rPr>
                <w:rFonts w:ascii="Tahoma" w:hAnsi="Tahoma" w:cs="Tahoma"/>
                <w:i/>
                <w:sz w:val="16"/>
                <w:szCs w:val="16"/>
              </w:rPr>
            </w:pPr>
            <w:r w:rsidRPr="00C8004C">
              <w:rPr>
                <w:rFonts w:ascii="Tahoma" w:hAnsi="Tahoma" w:cs="Tahoma"/>
                <w:i/>
                <w:sz w:val="16"/>
                <w:szCs w:val="16"/>
              </w:rPr>
              <w:t>расхода</w:t>
            </w:r>
          </w:p>
        </w:tc>
        <w:tc>
          <w:tcPr>
            <w:tcW w:w="1610" w:type="dxa"/>
            <w:vMerge/>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snapToGrid w:val="0"/>
              <w:ind w:firstLine="709"/>
              <w:jc w:val="both"/>
              <w:rPr>
                <w:rFonts w:ascii="Tahoma" w:hAnsi="Tahoma" w:cs="Tahoma"/>
                <w:i/>
                <w:sz w:val="16"/>
                <w:szCs w:val="16"/>
              </w:rPr>
            </w:pPr>
          </w:p>
        </w:tc>
      </w:tr>
      <w:tr w:rsidR="00D266B1" w:rsidRPr="00C8004C" w:rsidTr="00C55325">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ind w:right="105" w:firstLine="709"/>
              <w:jc w:val="both"/>
              <w:rPr>
                <w:rFonts w:ascii="Tahoma" w:hAnsi="Tahoma" w:cs="Tahoma"/>
                <w:i/>
                <w:sz w:val="16"/>
                <w:szCs w:val="16"/>
              </w:rPr>
            </w:pPr>
            <w:r w:rsidRPr="00C8004C">
              <w:rPr>
                <w:rFonts w:ascii="Tahoma" w:hAnsi="Tahoma" w:cs="Tahoma"/>
                <w:i/>
                <w:sz w:val="16"/>
                <w:szCs w:val="16"/>
              </w:rPr>
              <w:t>1</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ind w:right="-135"/>
              <w:jc w:val="both"/>
              <w:rPr>
                <w:rFonts w:ascii="Tahoma" w:hAnsi="Tahoma" w:cs="Tahoma"/>
                <w:i/>
                <w:sz w:val="16"/>
                <w:szCs w:val="16"/>
              </w:rPr>
            </w:pPr>
            <w:r w:rsidRPr="00C8004C">
              <w:rPr>
                <w:rFonts w:ascii="Tahoma" w:hAnsi="Tahoma" w:cs="Tahoma"/>
                <w:i/>
                <w:sz w:val="16"/>
                <w:szCs w:val="16"/>
              </w:rPr>
              <w:t>2</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ind w:right="-135"/>
              <w:jc w:val="both"/>
              <w:rPr>
                <w:rFonts w:ascii="Tahoma" w:hAnsi="Tahoma" w:cs="Tahoma"/>
                <w:i/>
                <w:sz w:val="16"/>
                <w:szCs w:val="16"/>
              </w:rPr>
            </w:pPr>
            <w:r w:rsidRPr="00C8004C">
              <w:rPr>
                <w:rFonts w:ascii="Tahoma" w:hAnsi="Tahoma" w:cs="Tahoma"/>
                <w:i/>
                <w:sz w:val="16"/>
                <w:szCs w:val="16"/>
              </w:rPr>
              <w:t>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ind w:right="105" w:firstLine="16"/>
              <w:jc w:val="both"/>
              <w:rPr>
                <w:rFonts w:ascii="Tahoma" w:hAnsi="Tahoma" w:cs="Tahoma"/>
                <w:i/>
                <w:sz w:val="16"/>
                <w:szCs w:val="16"/>
              </w:rPr>
            </w:pPr>
            <w:r w:rsidRPr="00C8004C">
              <w:rPr>
                <w:rFonts w:ascii="Tahoma" w:hAnsi="Tahoma" w:cs="Tahoma"/>
                <w:i/>
                <w:sz w:val="16"/>
                <w:szCs w:val="16"/>
              </w:rPr>
              <w:t>4</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ind w:right="105" w:firstLine="16"/>
              <w:jc w:val="both"/>
              <w:rPr>
                <w:rFonts w:ascii="Tahoma" w:hAnsi="Tahoma" w:cs="Tahoma"/>
                <w:i/>
                <w:sz w:val="16"/>
                <w:szCs w:val="16"/>
              </w:rPr>
            </w:pPr>
            <w:r w:rsidRPr="00C8004C">
              <w:rPr>
                <w:rFonts w:ascii="Tahoma" w:hAnsi="Tahoma" w:cs="Tahoma"/>
                <w:i/>
                <w:sz w:val="16"/>
                <w:szCs w:val="16"/>
              </w:rPr>
              <w:t>5</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right="105" w:firstLine="16"/>
              <w:jc w:val="both"/>
              <w:rPr>
                <w:rFonts w:ascii="Tahoma" w:hAnsi="Tahoma" w:cs="Tahoma"/>
                <w:i/>
                <w:sz w:val="16"/>
                <w:szCs w:val="16"/>
              </w:rPr>
            </w:pPr>
            <w:r w:rsidRPr="00C8004C">
              <w:rPr>
                <w:rFonts w:ascii="Tahoma" w:hAnsi="Tahoma" w:cs="Tahoma"/>
                <w:i/>
                <w:sz w:val="16"/>
                <w:szCs w:val="16"/>
              </w:rPr>
              <w:t>6</w:t>
            </w:r>
            <w:r w:rsidRPr="00C8004C">
              <w:rPr>
                <w:rFonts w:ascii="Tahoma" w:hAnsi="Tahoma" w:cs="Tahoma"/>
                <w:i/>
                <w:sz w:val="16"/>
                <w:szCs w:val="16"/>
                <w:lang w:val="en-US"/>
              </w:rPr>
              <w:t xml:space="preserve"> </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Общегосударственные вопросы</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00</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00 0 00 00000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4 998 525</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02</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00 0 00 00000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lang w:val="en-US"/>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lang w:val="en-US"/>
              </w:rPr>
              <w:t>1 075 440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Расходы на выплаты по оплате труда работников органов местного самоуправления</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02</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00 2 00 00110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lang w:val="en-US"/>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lang w:val="en-US"/>
              </w:rPr>
              <w:t>921 800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C8004C">
              <w:rPr>
                <w:rFonts w:ascii="Tahoma" w:hAnsi="Tahoma" w:cs="Tahoma"/>
                <w:i/>
                <w:sz w:val="16"/>
                <w:szCs w:val="16"/>
              </w:rPr>
              <w:t>и(</w:t>
            </w:r>
            <w:proofErr w:type="gramEnd"/>
            <w:r w:rsidRPr="00C8004C">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02</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00 2 00 00110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lang w:val="en-US"/>
              </w:rPr>
            </w:pPr>
            <w:r w:rsidRPr="00C8004C">
              <w:rPr>
                <w:rFonts w:ascii="Tahoma" w:hAnsi="Tahoma" w:cs="Tahoma"/>
                <w:i/>
                <w:sz w:val="16"/>
                <w:szCs w:val="16"/>
              </w:rPr>
              <w:t>100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lang w:val="en-US"/>
              </w:rPr>
              <w:t>921 800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Расходы на выплаты персоналу государственных (муниципальных) органов</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lang w:val="en-US"/>
              </w:rPr>
            </w:pPr>
            <w:r w:rsidRPr="00C8004C">
              <w:rPr>
                <w:rFonts w:ascii="Tahoma" w:hAnsi="Tahoma" w:cs="Tahoma"/>
                <w:i/>
                <w:sz w:val="16"/>
                <w:szCs w:val="16"/>
              </w:rPr>
              <w:t>02</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lang w:val="en-US"/>
              </w:rPr>
            </w:pPr>
            <w:r w:rsidRPr="00C8004C">
              <w:rPr>
                <w:rFonts w:ascii="Tahoma" w:hAnsi="Tahoma" w:cs="Tahoma"/>
                <w:i/>
                <w:sz w:val="16"/>
                <w:szCs w:val="16"/>
                <w:lang w:val="en-US"/>
              </w:rPr>
              <w:t>00 2 00 00110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lang w:val="en-US"/>
              </w:rPr>
            </w:pPr>
            <w:r w:rsidRPr="00C8004C">
              <w:rPr>
                <w:rFonts w:ascii="Tahoma" w:hAnsi="Tahoma" w:cs="Tahoma"/>
                <w:i/>
                <w:sz w:val="16"/>
                <w:szCs w:val="16"/>
                <w:lang w:val="en-US"/>
              </w:rPr>
              <w:t>120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lang w:val="en-US"/>
              </w:rPr>
              <w:t>921 800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Расходы на обеспечение функций органов местного самоуправления</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02</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00 2 00 00190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153 640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C8004C">
              <w:rPr>
                <w:rFonts w:ascii="Tahoma" w:hAnsi="Tahoma" w:cs="Tahoma"/>
                <w:i/>
                <w:sz w:val="16"/>
                <w:szCs w:val="16"/>
              </w:rPr>
              <w:t>и(</w:t>
            </w:r>
            <w:proofErr w:type="gramEnd"/>
            <w:r w:rsidRPr="00C8004C">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02</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00 2 00 00190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100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153 640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Расходы на выплаты персоналу государственных (муниципальных) органов</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02</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00 2 00 001</w:t>
            </w:r>
            <w:r w:rsidRPr="00C8004C">
              <w:rPr>
                <w:rFonts w:ascii="Tahoma" w:hAnsi="Tahoma" w:cs="Tahoma"/>
                <w:i/>
                <w:sz w:val="16"/>
                <w:szCs w:val="16"/>
              </w:rPr>
              <w:t>9</w:t>
            </w:r>
            <w:r w:rsidRPr="00C8004C">
              <w:rPr>
                <w:rFonts w:ascii="Tahoma" w:hAnsi="Tahoma" w:cs="Tahoma"/>
                <w:i/>
                <w:sz w:val="16"/>
                <w:szCs w:val="16"/>
                <w:lang w:val="en-US"/>
              </w:rPr>
              <w:t>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120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153 640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04</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00 0 00 00000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2 175 260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Расходы на выплаты по оплате труда работников органов местного самоуправления</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04</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00 2 00 00110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1 968 720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C8004C">
              <w:rPr>
                <w:rFonts w:ascii="Tahoma" w:hAnsi="Tahoma" w:cs="Tahoma"/>
                <w:i/>
                <w:sz w:val="16"/>
                <w:szCs w:val="16"/>
              </w:rPr>
              <w:t>и(</w:t>
            </w:r>
            <w:proofErr w:type="gramEnd"/>
            <w:r w:rsidRPr="00C8004C">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04</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00 2 00 00110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100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1 968 720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Расходы на выплаты персоналу государственных (муниципальных) органов</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04</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00 2 00 00110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120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1 968 720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Расходы на обеспечение функций органов местного самоуправления</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04</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00 2 00 001</w:t>
            </w:r>
            <w:r w:rsidRPr="00C8004C">
              <w:rPr>
                <w:rFonts w:ascii="Tahoma" w:hAnsi="Tahoma" w:cs="Tahoma"/>
                <w:i/>
                <w:sz w:val="16"/>
                <w:szCs w:val="16"/>
              </w:rPr>
              <w:t>9</w:t>
            </w:r>
            <w:r w:rsidRPr="00C8004C">
              <w:rPr>
                <w:rFonts w:ascii="Tahoma" w:hAnsi="Tahoma" w:cs="Tahoma"/>
                <w:i/>
                <w:sz w:val="16"/>
                <w:szCs w:val="16"/>
                <w:lang w:val="en-US"/>
              </w:rPr>
              <w:t>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203 640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04</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00 2 00 001</w:t>
            </w:r>
            <w:r w:rsidRPr="00C8004C">
              <w:rPr>
                <w:rFonts w:ascii="Tahoma" w:hAnsi="Tahoma" w:cs="Tahoma"/>
                <w:i/>
                <w:sz w:val="16"/>
                <w:szCs w:val="16"/>
              </w:rPr>
              <w:t>9</w:t>
            </w:r>
            <w:r w:rsidRPr="00C8004C">
              <w:rPr>
                <w:rFonts w:ascii="Tahoma" w:hAnsi="Tahoma" w:cs="Tahoma"/>
                <w:i/>
                <w:sz w:val="16"/>
                <w:szCs w:val="16"/>
                <w:lang w:val="en-US"/>
              </w:rPr>
              <w:t>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200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203 640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04</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00 2 00 001</w:t>
            </w:r>
            <w:r w:rsidRPr="00C8004C">
              <w:rPr>
                <w:rFonts w:ascii="Tahoma" w:hAnsi="Tahoma" w:cs="Tahoma"/>
                <w:i/>
                <w:sz w:val="16"/>
                <w:szCs w:val="16"/>
              </w:rPr>
              <w:t>9</w:t>
            </w:r>
            <w:r w:rsidRPr="00C8004C">
              <w:rPr>
                <w:rFonts w:ascii="Tahoma" w:hAnsi="Tahoma" w:cs="Tahoma"/>
                <w:i/>
                <w:sz w:val="16"/>
                <w:szCs w:val="16"/>
                <w:lang w:val="en-US"/>
              </w:rPr>
              <w:t>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240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203 640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04</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00 2 00 72090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2 900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04</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00 2 00 72090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2 900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04</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00 2 00 72090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240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2 900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Другие общегосударственные вопросы</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00 0 00 00000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1 747 825</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09 0 00 00000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1 740 825</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09 </w:t>
            </w:r>
            <w:r w:rsidRPr="00C8004C">
              <w:rPr>
                <w:rFonts w:ascii="Tahoma" w:hAnsi="Tahoma" w:cs="Tahoma"/>
                <w:i/>
                <w:sz w:val="16"/>
                <w:szCs w:val="16"/>
                <w:lang w:val="en-US"/>
              </w:rPr>
              <w:t>0</w:t>
            </w:r>
            <w:r w:rsidRPr="00C8004C">
              <w:rPr>
                <w:rFonts w:ascii="Tahoma" w:hAnsi="Tahoma" w:cs="Tahoma"/>
                <w:i/>
                <w:sz w:val="16"/>
                <w:szCs w:val="16"/>
              </w:rPr>
              <w:t xml:space="preserve"> 00 </w:t>
            </w:r>
            <w:r w:rsidRPr="00C8004C">
              <w:rPr>
                <w:rFonts w:ascii="Tahoma" w:hAnsi="Tahoma" w:cs="Tahoma"/>
                <w:i/>
                <w:sz w:val="16"/>
                <w:szCs w:val="16"/>
                <w:lang w:val="en-US"/>
              </w:rPr>
              <w:t>22000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10 000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09 </w:t>
            </w:r>
            <w:r w:rsidRPr="00C8004C">
              <w:rPr>
                <w:rFonts w:ascii="Tahoma" w:hAnsi="Tahoma" w:cs="Tahoma"/>
                <w:i/>
                <w:sz w:val="16"/>
                <w:szCs w:val="16"/>
                <w:lang w:val="en-US"/>
              </w:rPr>
              <w:t>0</w:t>
            </w:r>
            <w:r w:rsidRPr="00C8004C">
              <w:rPr>
                <w:rFonts w:ascii="Tahoma" w:hAnsi="Tahoma" w:cs="Tahoma"/>
                <w:i/>
                <w:sz w:val="16"/>
                <w:szCs w:val="16"/>
              </w:rPr>
              <w:t xml:space="preserve"> 00 </w:t>
            </w:r>
            <w:r w:rsidRPr="00C8004C">
              <w:rPr>
                <w:rFonts w:ascii="Tahoma" w:hAnsi="Tahoma" w:cs="Tahoma"/>
                <w:i/>
                <w:sz w:val="16"/>
                <w:szCs w:val="16"/>
                <w:lang w:val="en-US"/>
              </w:rPr>
              <w:t>22000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10 000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09 </w:t>
            </w:r>
            <w:r w:rsidRPr="00C8004C">
              <w:rPr>
                <w:rFonts w:ascii="Tahoma" w:hAnsi="Tahoma" w:cs="Tahoma"/>
                <w:i/>
                <w:sz w:val="16"/>
                <w:szCs w:val="16"/>
                <w:lang w:val="en-US"/>
              </w:rPr>
              <w:t>0</w:t>
            </w:r>
            <w:r w:rsidRPr="00C8004C">
              <w:rPr>
                <w:rFonts w:ascii="Tahoma" w:hAnsi="Tahoma" w:cs="Tahoma"/>
                <w:i/>
                <w:sz w:val="16"/>
                <w:szCs w:val="16"/>
              </w:rPr>
              <w:t xml:space="preserve"> 00 </w:t>
            </w:r>
            <w:r w:rsidRPr="00C8004C">
              <w:rPr>
                <w:rFonts w:ascii="Tahoma" w:hAnsi="Tahoma" w:cs="Tahoma"/>
                <w:i/>
                <w:sz w:val="16"/>
                <w:szCs w:val="16"/>
                <w:lang w:val="en-US"/>
              </w:rPr>
              <w:t>22000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240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10 000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Реализация государственных функций, связанных с общегосударственным управлением</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09 2 00 00000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 xml:space="preserve">1 730 </w:t>
            </w:r>
            <w:r w:rsidRPr="00C8004C">
              <w:rPr>
                <w:rFonts w:ascii="Tahoma" w:hAnsi="Tahoma" w:cs="Tahoma"/>
                <w:i/>
                <w:sz w:val="16"/>
                <w:szCs w:val="16"/>
              </w:rPr>
              <w:t>825</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lastRenderedPageBreak/>
              <w:t>Выполнение других обязательств государства</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09 2 00 23000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1 707 975</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09 2 00 23000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1 707 975</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09 2 00 23000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240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1 707 975</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межбюджетные ассигнования</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09 2 00 23000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800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22 8</w:t>
            </w:r>
            <w:r w:rsidRPr="00C8004C">
              <w:rPr>
                <w:rFonts w:ascii="Tahoma" w:hAnsi="Tahoma" w:cs="Tahoma"/>
                <w:i/>
                <w:sz w:val="16"/>
                <w:szCs w:val="16"/>
                <w:lang w:val="en-US"/>
              </w:rPr>
              <w:t>5</w:t>
            </w:r>
            <w:r w:rsidRPr="00C8004C">
              <w:rPr>
                <w:rFonts w:ascii="Tahoma" w:hAnsi="Tahoma" w:cs="Tahoma"/>
                <w:i/>
                <w:sz w:val="16"/>
                <w:szCs w:val="16"/>
              </w:rPr>
              <w:t>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Исполнение судебных актов</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09 2 00 23000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830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14 500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Уплата налогов, сборов и иных платежей</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09 2 00 23000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850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8 350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безвозмездные и безвозвратные перечисления</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52 0 00 00000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7 000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proofErr w:type="gramStart"/>
            <w:r w:rsidRPr="00C8004C">
              <w:rPr>
                <w:rFonts w:ascii="Tahoma" w:hAnsi="Tahoma" w:cs="Tahoma"/>
                <w:i/>
                <w:sz w:val="16"/>
                <w:szCs w:val="16"/>
              </w:rPr>
              <w:t>Со</w:t>
            </w:r>
            <w:proofErr w:type="gramEnd"/>
            <w:r w:rsidRPr="00C8004C">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52 1 00 00000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7 000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52 1 00 Б0030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7 000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Межбюджетные трансферты</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52 1 00 Б0030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500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7 000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межбюджетные трансферты</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5 21 00 Б0030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540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7 000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Национальная оборона</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02</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00 0 00 00000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101 400</w:t>
            </w:r>
          </w:p>
        </w:tc>
      </w:tr>
      <w:tr w:rsidR="00D266B1" w:rsidRPr="00C8004C" w:rsidTr="00C55325">
        <w:tblPrEx>
          <w:tblCellMar>
            <w:top w:w="0" w:type="dxa"/>
            <w:left w:w="108" w:type="dxa"/>
            <w:bottom w:w="0" w:type="dxa"/>
            <w:right w:w="108" w:type="dxa"/>
          </w:tblCellMar>
        </w:tblPrEx>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Мобилизационная и вневойсковая подготовка</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02</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00 0 00 00000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101 400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02</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00 2 00 51180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101 400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C8004C">
              <w:rPr>
                <w:rFonts w:ascii="Tahoma" w:hAnsi="Tahoma" w:cs="Tahoma"/>
                <w:i/>
                <w:sz w:val="16"/>
                <w:szCs w:val="16"/>
              </w:rPr>
              <w:t>и(</w:t>
            </w:r>
            <w:proofErr w:type="gramEnd"/>
            <w:r w:rsidRPr="00C8004C">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02</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00 2 00 51180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99 100</w:t>
            </w:r>
          </w:p>
        </w:tc>
      </w:tr>
      <w:tr w:rsidR="00D266B1" w:rsidRPr="00C8004C" w:rsidTr="00C55325">
        <w:tblPrEx>
          <w:tblCellMar>
            <w:top w:w="0" w:type="dxa"/>
            <w:left w:w="108" w:type="dxa"/>
            <w:bottom w:w="0" w:type="dxa"/>
            <w:right w:w="108" w:type="dxa"/>
          </w:tblCellMar>
        </w:tblPrEx>
        <w:trPr>
          <w:trHeight w:val="367"/>
        </w:trPr>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Расходы на выплаты персоналу государственных (муниципальных) органов</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02</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00 2 00 51180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120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99 100</w:t>
            </w:r>
          </w:p>
        </w:tc>
      </w:tr>
      <w:tr w:rsidR="00D266B1" w:rsidRPr="00C8004C" w:rsidTr="00C55325">
        <w:tblPrEx>
          <w:tblCellMar>
            <w:top w:w="0" w:type="dxa"/>
            <w:left w:w="108" w:type="dxa"/>
            <w:bottom w:w="0" w:type="dxa"/>
            <w:right w:w="108" w:type="dxa"/>
          </w:tblCellMar>
        </w:tblPrEx>
        <w:trPr>
          <w:trHeight w:val="562"/>
        </w:trPr>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02</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00 2 00 51180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2 300</w:t>
            </w:r>
          </w:p>
        </w:tc>
      </w:tr>
      <w:tr w:rsidR="00D266B1" w:rsidRPr="00C8004C" w:rsidTr="00C55325">
        <w:tblPrEx>
          <w:tblCellMar>
            <w:top w:w="0" w:type="dxa"/>
            <w:left w:w="108" w:type="dxa"/>
            <w:bottom w:w="0" w:type="dxa"/>
            <w:right w:w="108" w:type="dxa"/>
          </w:tblCellMar>
        </w:tblPrEx>
        <w:trPr>
          <w:trHeight w:val="562"/>
        </w:trPr>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02</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00 2 00 51180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240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2 300</w:t>
            </w:r>
          </w:p>
        </w:tc>
      </w:tr>
      <w:tr w:rsidR="00D266B1" w:rsidRPr="00C8004C" w:rsidTr="00C55325">
        <w:tblPrEx>
          <w:tblCellMar>
            <w:top w:w="0" w:type="dxa"/>
            <w:left w:w="108" w:type="dxa"/>
            <w:bottom w:w="0" w:type="dxa"/>
            <w:right w:w="108" w:type="dxa"/>
          </w:tblCellMar>
        </w:tblPrEx>
        <w:trPr>
          <w:trHeight w:val="106"/>
        </w:trPr>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Национальная экономика</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04</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1 877 650</w:t>
            </w:r>
          </w:p>
        </w:tc>
      </w:tr>
      <w:tr w:rsidR="00D266B1" w:rsidRPr="00C8004C" w:rsidTr="00C55325">
        <w:tblPrEx>
          <w:tblCellMar>
            <w:top w:w="0" w:type="dxa"/>
            <w:left w:w="108" w:type="dxa"/>
            <w:bottom w:w="0" w:type="dxa"/>
            <w:right w:w="108" w:type="dxa"/>
          </w:tblCellMar>
        </w:tblPrEx>
        <w:trPr>
          <w:trHeight w:val="179"/>
        </w:trPr>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Дорожное хозяйство (дорожные Фонды)</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04</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09</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1 847 650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Геодезия и картография</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04</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09</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31 0 00 00000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1 847 650</w:t>
            </w:r>
          </w:p>
        </w:tc>
      </w:tr>
      <w:tr w:rsidR="00D266B1" w:rsidRPr="00C8004C" w:rsidTr="00C55325">
        <w:tblPrEx>
          <w:tblCellMar>
            <w:top w:w="0" w:type="dxa"/>
            <w:left w:w="108" w:type="dxa"/>
            <w:bottom w:w="0" w:type="dxa"/>
            <w:right w:w="108" w:type="dxa"/>
          </w:tblCellMar>
        </w:tblPrEx>
        <w:trPr>
          <w:trHeight w:val="177"/>
        </w:trPr>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Дорожное хозяйство</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04</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09</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31 5 00 00000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1 847 650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Содержание автомобильных дорог общего пользования</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04</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09</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31 5 00 20150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1 847 650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04</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09</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31 5 00 20150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200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1 847 650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04</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09</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31 5 00 20150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240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1 847 650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Другие вопросы в области национальной экономики</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04</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12</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30 </w:t>
            </w:r>
            <w:r w:rsidRPr="00C8004C">
              <w:rPr>
                <w:rFonts w:ascii="Tahoma" w:hAnsi="Tahoma" w:cs="Tahoma"/>
                <w:i/>
                <w:sz w:val="16"/>
                <w:szCs w:val="16"/>
                <w:lang w:val="en-US"/>
              </w:rPr>
              <w:t>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Реализация государственных функций в области национальной экономики</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04</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12</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34 0 00 00000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30 </w:t>
            </w:r>
            <w:r w:rsidRPr="00C8004C">
              <w:rPr>
                <w:rFonts w:ascii="Tahoma" w:hAnsi="Tahoma" w:cs="Tahoma"/>
                <w:i/>
                <w:sz w:val="16"/>
                <w:szCs w:val="16"/>
                <w:lang w:val="en-US"/>
              </w:rPr>
              <w:t>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Мероприятия по землеустройству и землепользованию</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04</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12</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34 0 00 20</w:t>
            </w:r>
            <w:r w:rsidRPr="00C8004C">
              <w:rPr>
                <w:rFonts w:ascii="Tahoma" w:hAnsi="Tahoma" w:cs="Tahoma"/>
                <w:i/>
                <w:sz w:val="16"/>
                <w:szCs w:val="16"/>
              </w:rPr>
              <w:t>04</w:t>
            </w:r>
            <w:r w:rsidRPr="00C8004C">
              <w:rPr>
                <w:rFonts w:ascii="Tahoma" w:hAnsi="Tahoma" w:cs="Tahoma"/>
                <w:i/>
                <w:sz w:val="16"/>
                <w:szCs w:val="16"/>
                <w:lang w:val="en-US"/>
              </w:rPr>
              <w:t>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30 </w:t>
            </w:r>
            <w:r w:rsidRPr="00C8004C">
              <w:rPr>
                <w:rFonts w:ascii="Tahoma" w:hAnsi="Tahoma" w:cs="Tahoma"/>
                <w:i/>
                <w:sz w:val="16"/>
                <w:szCs w:val="16"/>
                <w:lang w:val="en-US"/>
              </w:rPr>
              <w:t>000</w:t>
            </w:r>
          </w:p>
        </w:tc>
      </w:tr>
      <w:tr w:rsidR="00D266B1" w:rsidRPr="00C8004C" w:rsidTr="00C55325">
        <w:tblPrEx>
          <w:tblCellMar>
            <w:top w:w="0" w:type="dxa"/>
            <w:left w:w="108" w:type="dxa"/>
            <w:bottom w:w="0" w:type="dxa"/>
            <w:right w:w="108" w:type="dxa"/>
          </w:tblCellMar>
        </w:tblPrEx>
        <w:trPr>
          <w:trHeight w:val="342"/>
        </w:trPr>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04</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12</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34 0 00 20</w:t>
            </w:r>
            <w:r w:rsidRPr="00C8004C">
              <w:rPr>
                <w:rFonts w:ascii="Tahoma" w:hAnsi="Tahoma" w:cs="Tahoma"/>
                <w:i/>
                <w:sz w:val="16"/>
                <w:szCs w:val="16"/>
              </w:rPr>
              <w:t>04</w:t>
            </w:r>
            <w:r w:rsidRPr="00C8004C">
              <w:rPr>
                <w:rFonts w:ascii="Tahoma" w:hAnsi="Tahoma" w:cs="Tahoma"/>
                <w:i/>
                <w:sz w:val="16"/>
                <w:szCs w:val="16"/>
                <w:lang w:val="en-US"/>
              </w:rPr>
              <w:t>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200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30 </w:t>
            </w:r>
            <w:r w:rsidRPr="00C8004C">
              <w:rPr>
                <w:rFonts w:ascii="Tahoma" w:hAnsi="Tahoma" w:cs="Tahoma"/>
                <w:i/>
                <w:sz w:val="16"/>
                <w:szCs w:val="16"/>
                <w:lang w:val="en-US"/>
              </w:rPr>
              <w:t>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04</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12</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34 0 00 20</w:t>
            </w:r>
            <w:r w:rsidRPr="00C8004C">
              <w:rPr>
                <w:rFonts w:ascii="Tahoma" w:hAnsi="Tahoma" w:cs="Tahoma"/>
                <w:i/>
                <w:sz w:val="16"/>
                <w:szCs w:val="16"/>
              </w:rPr>
              <w:t>04</w:t>
            </w:r>
            <w:r w:rsidRPr="00C8004C">
              <w:rPr>
                <w:rFonts w:ascii="Tahoma" w:hAnsi="Tahoma" w:cs="Tahoma"/>
                <w:i/>
                <w:sz w:val="16"/>
                <w:szCs w:val="16"/>
                <w:lang w:val="en-US"/>
              </w:rPr>
              <w:t>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240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30 </w:t>
            </w:r>
            <w:r w:rsidRPr="00C8004C">
              <w:rPr>
                <w:rFonts w:ascii="Tahoma" w:hAnsi="Tahoma" w:cs="Tahoma"/>
                <w:i/>
                <w:sz w:val="16"/>
                <w:szCs w:val="16"/>
                <w:lang w:val="en-US"/>
              </w:rPr>
              <w:t>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Жилищно-коммунальное хозяйство</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2 548 600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Жилищное хозяйство</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w:t>
            </w:r>
            <w:r w:rsidRPr="00C8004C">
              <w:rPr>
                <w:rFonts w:ascii="Tahoma" w:hAnsi="Tahoma" w:cs="Tahoma"/>
                <w:i/>
                <w:sz w:val="16"/>
                <w:szCs w:val="16"/>
                <w:lang w:val="en-US"/>
              </w:rPr>
              <w:t>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10 200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Капитальный ремонт муниципального жилищного фонда</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36 0 00 40200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10 200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36</w:t>
            </w:r>
            <w:r w:rsidRPr="00C8004C">
              <w:rPr>
                <w:rFonts w:ascii="Tahoma" w:hAnsi="Tahoma" w:cs="Tahoma"/>
                <w:i/>
                <w:sz w:val="16"/>
                <w:szCs w:val="16"/>
                <w:lang w:val="en-US"/>
              </w:rPr>
              <w:t xml:space="preserve"> </w:t>
            </w:r>
            <w:r w:rsidRPr="00C8004C">
              <w:rPr>
                <w:rFonts w:ascii="Tahoma" w:hAnsi="Tahoma" w:cs="Tahoma"/>
                <w:i/>
                <w:sz w:val="16"/>
                <w:szCs w:val="16"/>
              </w:rPr>
              <w:t>0</w:t>
            </w:r>
            <w:r w:rsidRPr="00C8004C">
              <w:rPr>
                <w:rFonts w:ascii="Tahoma" w:hAnsi="Tahoma" w:cs="Tahoma"/>
                <w:i/>
                <w:sz w:val="16"/>
                <w:szCs w:val="16"/>
                <w:lang w:val="en-US"/>
              </w:rPr>
              <w:t xml:space="preserve"> </w:t>
            </w:r>
            <w:r w:rsidRPr="00C8004C">
              <w:rPr>
                <w:rFonts w:ascii="Tahoma" w:hAnsi="Tahoma" w:cs="Tahoma"/>
                <w:i/>
                <w:sz w:val="16"/>
                <w:szCs w:val="16"/>
              </w:rPr>
              <w:t>00</w:t>
            </w:r>
            <w:r w:rsidRPr="00C8004C">
              <w:rPr>
                <w:rFonts w:ascii="Tahoma" w:hAnsi="Tahoma" w:cs="Tahoma"/>
                <w:i/>
                <w:sz w:val="16"/>
                <w:szCs w:val="16"/>
                <w:lang w:val="en-US"/>
              </w:rPr>
              <w:t xml:space="preserve"> </w:t>
            </w:r>
            <w:r w:rsidRPr="00C8004C">
              <w:rPr>
                <w:rFonts w:ascii="Tahoma" w:hAnsi="Tahoma" w:cs="Tahoma"/>
                <w:i/>
                <w:sz w:val="16"/>
                <w:szCs w:val="16"/>
              </w:rPr>
              <w:t>40200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200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10 200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3</w:t>
            </w:r>
            <w:r w:rsidRPr="00C8004C">
              <w:rPr>
                <w:rFonts w:ascii="Tahoma" w:hAnsi="Tahoma" w:cs="Tahoma"/>
                <w:i/>
                <w:sz w:val="16"/>
                <w:szCs w:val="16"/>
                <w:lang w:val="en-US"/>
              </w:rPr>
              <w:t xml:space="preserve">6 </w:t>
            </w:r>
            <w:r w:rsidRPr="00C8004C">
              <w:rPr>
                <w:rFonts w:ascii="Tahoma" w:hAnsi="Tahoma" w:cs="Tahoma"/>
                <w:i/>
                <w:sz w:val="16"/>
                <w:szCs w:val="16"/>
              </w:rPr>
              <w:t>0</w:t>
            </w:r>
            <w:r w:rsidRPr="00C8004C">
              <w:rPr>
                <w:rFonts w:ascii="Tahoma" w:hAnsi="Tahoma" w:cs="Tahoma"/>
                <w:i/>
                <w:sz w:val="16"/>
                <w:szCs w:val="16"/>
                <w:lang w:val="en-US"/>
              </w:rPr>
              <w:t xml:space="preserve"> 00 </w:t>
            </w:r>
            <w:r w:rsidRPr="00C8004C">
              <w:rPr>
                <w:rFonts w:ascii="Tahoma" w:hAnsi="Tahoma" w:cs="Tahoma"/>
                <w:i/>
                <w:sz w:val="16"/>
                <w:szCs w:val="16"/>
              </w:rPr>
              <w:t>40200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240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10 200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Коммунальное хозяйство</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02</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220 000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Поддержка коммунального хозяйства</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02</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36 0 00 00000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220 000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Мероприятия в области коммунального хозяйства</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02</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36 1 00 20500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220 000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02</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36 1 00 20500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220 000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02</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36 1 00 20500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240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220 000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lastRenderedPageBreak/>
              <w:t>Благоустройство</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2 318</w:t>
            </w:r>
            <w:r w:rsidRPr="00C8004C">
              <w:rPr>
                <w:rFonts w:ascii="Tahoma" w:hAnsi="Tahoma" w:cs="Tahoma"/>
                <w:i/>
                <w:sz w:val="16"/>
                <w:szCs w:val="16"/>
                <w:lang w:val="en-US"/>
              </w:rPr>
              <w:t xml:space="preserve"> 400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Благоустройство</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60 0 00 00000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985</w:t>
            </w:r>
            <w:r w:rsidRPr="00C8004C">
              <w:rPr>
                <w:rFonts w:ascii="Tahoma" w:hAnsi="Tahoma" w:cs="Tahoma"/>
                <w:i/>
                <w:sz w:val="16"/>
                <w:szCs w:val="16"/>
                <w:lang w:val="en-US"/>
              </w:rPr>
              <w:t xml:space="preserve">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Уличное освещение</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60 0 00 20100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404 000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60 0 00 20100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404 000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60 0 00 20100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240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404 000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Расходы по организации и содержанию мест захоронения (кладбищ)</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60 0 00 20400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4</w:t>
            </w:r>
            <w:r w:rsidRPr="00C8004C">
              <w:rPr>
                <w:rFonts w:ascii="Tahoma" w:hAnsi="Tahoma" w:cs="Tahoma"/>
                <w:i/>
                <w:sz w:val="16"/>
                <w:szCs w:val="16"/>
              </w:rPr>
              <w:t>2 000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60 0 00 20400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200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4</w:t>
            </w:r>
            <w:r w:rsidRPr="00C8004C">
              <w:rPr>
                <w:rFonts w:ascii="Tahoma" w:hAnsi="Tahoma" w:cs="Tahoma"/>
                <w:i/>
                <w:sz w:val="16"/>
                <w:szCs w:val="16"/>
              </w:rPr>
              <w:t>2 000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60 0 00 20400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240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4</w:t>
            </w:r>
            <w:r w:rsidRPr="00C8004C">
              <w:rPr>
                <w:rFonts w:ascii="Tahoma" w:hAnsi="Tahoma" w:cs="Tahoma"/>
                <w:i/>
                <w:sz w:val="16"/>
                <w:szCs w:val="16"/>
              </w:rPr>
              <w:t>2 000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Прочие мероприятия по благоустройству поселений</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60 0 00 20510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296 250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60 0 00 20510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296 250</w:t>
            </w:r>
          </w:p>
        </w:tc>
      </w:tr>
      <w:tr w:rsidR="00D266B1" w:rsidRPr="00C8004C" w:rsidTr="00C55325">
        <w:tblPrEx>
          <w:tblCellMar>
            <w:top w:w="0" w:type="dxa"/>
            <w:left w:w="108" w:type="dxa"/>
            <w:bottom w:w="0" w:type="dxa"/>
            <w:right w:w="108" w:type="dxa"/>
          </w:tblCellMar>
        </w:tblPrEx>
        <w:trPr>
          <w:trHeight w:val="489"/>
        </w:trPr>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60 0 00 20510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240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296 250</w:t>
            </w:r>
          </w:p>
        </w:tc>
      </w:tr>
      <w:tr w:rsidR="00D266B1" w:rsidRPr="00C8004C" w:rsidTr="00C55325">
        <w:tblPrEx>
          <w:tblCellMar>
            <w:top w:w="0" w:type="dxa"/>
            <w:left w:w="108" w:type="dxa"/>
            <w:bottom w:w="0" w:type="dxa"/>
            <w:right w:w="108" w:type="dxa"/>
          </w:tblCellMar>
        </w:tblPrEx>
        <w:trPr>
          <w:trHeight w:val="489"/>
        </w:trPr>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proofErr w:type="spellStart"/>
            <w:r w:rsidRPr="00C8004C">
              <w:rPr>
                <w:rFonts w:ascii="Tahoma" w:hAnsi="Tahoma" w:cs="Tahoma"/>
                <w:i/>
                <w:sz w:val="16"/>
                <w:szCs w:val="16"/>
              </w:rPr>
              <w:t>Софинансирование</w:t>
            </w:r>
            <w:proofErr w:type="spellEnd"/>
            <w:r w:rsidRPr="00C8004C">
              <w:rPr>
                <w:rFonts w:ascii="Tahoma" w:hAnsi="Tahoma" w:cs="Tahoma"/>
                <w:i/>
                <w:sz w:val="16"/>
                <w:szCs w:val="16"/>
              </w:rPr>
              <w:t xml:space="preserve"> расходных обязательств по решению отдельных вопросов местного значения</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60 0 00 S1040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101 000</w:t>
            </w:r>
          </w:p>
        </w:tc>
      </w:tr>
      <w:tr w:rsidR="00D266B1" w:rsidRPr="00C8004C" w:rsidTr="00C55325">
        <w:tblPrEx>
          <w:tblCellMar>
            <w:top w:w="0" w:type="dxa"/>
            <w:left w:w="108" w:type="dxa"/>
            <w:bottom w:w="0" w:type="dxa"/>
            <w:right w:w="108" w:type="dxa"/>
          </w:tblCellMar>
        </w:tblPrEx>
        <w:trPr>
          <w:trHeight w:val="489"/>
        </w:trPr>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60 0 00 S1040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200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101 000</w:t>
            </w:r>
          </w:p>
        </w:tc>
      </w:tr>
      <w:tr w:rsidR="00D266B1" w:rsidRPr="00C8004C" w:rsidTr="00C55325">
        <w:tblPrEx>
          <w:tblCellMar>
            <w:top w:w="0" w:type="dxa"/>
            <w:left w:w="108" w:type="dxa"/>
            <w:bottom w:w="0" w:type="dxa"/>
            <w:right w:w="108" w:type="dxa"/>
          </w:tblCellMar>
        </w:tblPrEx>
        <w:trPr>
          <w:trHeight w:val="489"/>
        </w:trPr>
        <w:tc>
          <w:tcPr>
            <w:tcW w:w="463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9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60 0 00 S1040</w:t>
            </w:r>
          </w:p>
        </w:tc>
        <w:tc>
          <w:tcPr>
            <w:tcW w:w="885" w:type="dxa"/>
            <w:tcBorders>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240</w:t>
            </w:r>
          </w:p>
        </w:tc>
        <w:tc>
          <w:tcPr>
            <w:tcW w:w="1610"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101 000</w:t>
            </w:r>
          </w:p>
        </w:tc>
      </w:tr>
      <w:tr w:rsidR="00D266B1" w:rsidRPr="00C8004C" w:rsidTr="00C55325">
        <w:tblPrEx>
          <w:tblCellMar>
            <w:top w:w="0" w:type="dxa"/>
            <w:left w:w="108" w:type="dxa"/>
            <w:bottom w:w="0" w:type="dxa"/>
            <w:right w:w="108" w:type="dxa"/>
          </w:tblCellMar>
        </w:tblPrEx>
        <w:trPr>
          <w:trHeight w:val="489"/>
        </w:trPr>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proofErr w:type="spellStart"/>
            <w:r w:rsidRPr="00C8004C">
              <w:rPr>
                <w:rFonts w:ascii="Tahoma" w:hAnsi="Tahoma" w:cs="Tahoma"/>
                <w:i/>
                <w:sz w:val="16"/>
                <w:szCs w:val="16"/>
              </w:rPr>
              <w:t>Софинансировании</w:t>
            </w:r>
            <w:proofErr w:type="spellEnd"/>
            <w:r w:rsidRPr="00C8004C">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60 0 00 S2250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141 750</w:t>
            </w:r>
          </w:p>
        </w:tc>
      </w:tr>
      <w:tr w:rsidR="00D266B1" w:rsidRPr="00C8004C" w:rsidTr="00C55325">
        <w:tblPrEx>
          <w:tblCellMar>
            <w:top w:w="0" w:type="dxa"/>
            <w:left w:w="108" w:type="dxa"/>
            <w:bottom w:w="0" w:type="dxa"/>
            <w:right w:w="108" w:type="dxa"/>
          </w:tblCellMar>
        </w:tblPrEx>
        <w:trPr>
          <w:trHeight w:val="489"/>
        </w:trPr>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60 0 00 S2250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141 750</w:t>
            </w:r>
          </w:p>
        </w:tc>
      </w:tr>
      <w:tr w:rsidR="00D266B1" w:rsidRPr="00C8004C" w:rsidTr="00C55325">
        <w:tblPrEx>
          <w:tblCellMar>
            <w:top w:w="0" w:type="dxa"/>
            <w:left w:w="108" w:type="dxa"/>
            <w:bottom w:w="0" w:type="dxa"/>
            <w:right w:w="108" w:type="dxa"/>
          </w:tblCellMar>
        </w:tblPrEx>
        <w:trPr>
          <w:trHeight w:val="489"/>
        </w:trPr>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60 0 00 S2250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240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141 750</w:t>
            </w:r>
          </w:p>
        </w:tc>
      </w:tr>
      <w:tr w:rsidR="00D266B1" w:rsidRPr="00C8004C" w:rsidTr="00C55325">
        <w:tblPrEx>
          <w:tblCellMar>
            <w:top w:w="0" w:type="dxa"/>
            <w:left w:w="108" w:type="dxa"/>
            <w:bottom w:w="0" w:type="dxa"/>
            <w:right w:w="108" w:type="dxa"/>
          </w:tblCellMar>
        </w:tblPrEx>
        <w:trPr>
          <w:trHeight w:val="489"/>
        </w:trPr>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Муниципальная программа Красносельского района «Формирование современной городской среды» на 2018-2024 годы</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73 3 00 00000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1 </w:t>
            </w:r>
            <w:r w:rsidRPr="00C8004C">
              <w:rPr>
                <w:rFonts w:ascii="Tahoma" w:hAnsi="Tahoma" w:cs="Tahoma"/>
                <w:i/>
                <w:sz w:val="16"/>
                <w:szCs w:val="16"/>
                <w:lang w:val="en-US"/>
              </w:rPr>
              <w:t>333 400</w:t>
            </w:r>
          </w:p>
        </w:tc>
      </w:tr>
      <w:tr w:rsidR="00D266B1" w:rsidRPr="00C8004C" w:rsidTr="00C55325">
        <w:tblPrEx>
          <w:tblCellMar>
            <w:top w:w="0" w:type="dxa"/>
            <w:left w:w="108" w:type="dxa"/>
            <w:bottom w:w="0" w:type="dxa"/>
            <w:right w:w="108" w:type="dxa"/>
          </w:tblCellMar>
        </w:tblPrEx>
        <w:trPr>
          <w:trHeight w:val="489"/>
        </w:trPr>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Муниципальная программа Красносельского района «Формирование современной городской среды» на 2018-2024 годы</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 xml:space="preserve">73 3 </w:t>
            </w:r>
            <w:r w:rsidRPr="00C8004C">
              <w:rPr>
                <w:rFonts w:ascii="Tahoma" w:hAnsi="Tahoma" w:cs="Tahoma"/>
                <w:i/>
                <w:sz w:val="16"/>
                <w:szCs w:val="16"/>
                <w:lang w:val="en-US"/>
              </w:rPr>
              <w:t xml:space="preserve">F2 </w:t>
            </w:r>
            <w:r w:rsidRPr="00C8004C">
              <w:rPr>
                <w:rFonts w:ascii="Tahoma" w:hAnsi="Tahoma" w:cs="Tahoma"/>
                <w:i/>
                <w:sz w:val="16"/>
                <w:szCs w:val="16"/>
              </w:rPr>
              <w:t>55550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1 </w:t>
            </w:r>
            <w:r w:rsidRPr="00C8004C">
              <w:rPr>
                <w:rFonts w:ascii="Tahoma" w:hAnsi="Tahoma" w:cs="Tahoma"/>
                <w:i/>
                <w:sz w:val="16"/>
                <w:szCs w:val="16"/>
                <w:lang w:val="en-US"/>
              </w:rPr>
              <w:t>333 400</w:t>
            </w:r>
          </w:p>
        </w:tc>
      </w:tr>
      <w:tr w:rsidR="00D266B1" w:rsidRPr="00C8004C" w:rsidTr="00C55325">
        <w:tblPrEx>
          <w:tblCellMar>
            <w:top w:w="0" w:type="dxa"/>
            <w:left w:w="108" w:type="dxa"/>
            <w:bottom w:w="0" w:type="dxa"/>
            <w:right w:w="108" w:type="dxa"/>
          </w:tblCellMar>
        </w:tblPrEx>
        <w:trPr>
          <w:trHeight w:val="489"/>
        </w:trPr>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73 3 </w:t>
            </w:r>
            <w:r w:rsidRPr="00C8004C">
              <w:rPr>
                <w:rFonts w:ascii="Tahoma" w:hAnsi="Tahoma" w:cs="Tahoma"/>
                <w:i/>
                <w:sz w:val="16"/>
                <w:szCs w:val="16"/>
                <w:lang w:val="en-US"/>
              </w:rPr>
              <w:t xml:space="preserve">F2 </w:t>
            </w:r>
            <w:r w:rsidRPr="00C8004C">
              <w:rPr>
                <w:rFonts w:ascii="Tahoma" w:hAnsi="Tahoma" w:cs="Tahoma"/>
                <w:i/>
                <w:sz w:val="16"/>
                <w:szCs w:val="16"/>
              </w:rPr>
              <w:t>55550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1 </w:t>
            </w:r>
            <w:r w:rsidRPr="00C8004C">
              <w:rPr>
                <w:rFonts w:ascii="Tahoma" w:hAnsi="Tahoma" w:cs="Tahoma"/>
                <w:i/>
                <w:sz w:val="16"/>
                <w:szCs w:val="16"/>
                <w:lang w:val="en-US"/>
              </w:rPr>
              <w:t>333 400</w:t>
            </w:r>
          </w:p>
        </w:tc>
      </w:tr>
      <w:tr w:rsidR="00D266B1" w:rsidRPr="00C8004C" w:rsidTr="00C55325">
        <w:tblPrEx>
          <w:tblCellMar>
            <w:top w:w="0" w:type="dxa"/>
            <w:left w:w="108" w:type="dxa"/>
            <w:bottom w:w="0" w:type="dxa"/>
            <w:right w:w="108" w:type="dxa"/>
          </w:tblCellMar>
        </w:tblPrEx>
        <w:trPr>
          <w:trHeight w:val="489"/>
        </w:trPr>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lang w:val="en-US"/>
              </w:rPr>
              <w:t>05</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03</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73 3 </w:t>
            </w:r>
            <w:r w:rsidRPr="00C8004C">
              <w:rPr>
                <w:rFonts w:ascii="Tahoma" w:hAnsi="Tahoma" w:cs="Tahoma"/>
                <w:i/>
                <w:sz w:val="16"/>
                <w:szCs w:val="16"/>
                <w:lang w:val="en-US"/>
              </w:rPr>
              <w:t xml:space="preserve">F2 </w:t>
            </w:r>
            <w:r w:rsidRPr="00C8004C">
              <w:rPr>
                <w:rFonts w:ascii="Tahoma" w:hAnsi="Tahoma" w:cs="Tahoma"/>
                <w:i/>
                <w:sz w:val="16"/>
                <w:szCs w:val="16"/>
              </w:rPr>
              <w:t>55550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240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 xml:space="preserve">1 </w:t>
            </w:r>
            <w:r w:rsidRPr="00C8004C">
              <w:rPr>
                <w:rFonts w:ascii="Tahoma" w:hAnsi="Tahoma" w:cs="Tahoma"/>
                <w:i/>
                <w:sz w:val="16"/>
                <w:szCs w:val="16"/>
                <w:lang w:val="en-US"/>
              </w:rPr>
              <w:t>333 400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Культура кинематография и средства массовой информации</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08</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1 303 000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Культура</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08</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1 303 000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безвозмездные и безвозвратные перечисления</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08</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52 0 00 00000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1 303 000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proofErr w:type="gramStart"/>
            <w:r w:rsidRPr="00C8004C">
              <w:rPr>
                <w:rFonts w:ascii="Tahoma" w:hAnsi="Tahoma" w:cs="Tahoma"/>
                <w:i/>
                <w:sz w:val="16"/>
                <w:szCs w:val="16"/>
              </w:rPr>
              <w:t>Со</w:t>
            </w:r>
            <w:proofErr w:type="gramEnd"/>
            <w:r w:rsidRPr="00C8004C">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08</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52 1 00 00000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1 303 000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08</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52 1 00 Б0030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1 303 000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Межбюджетные трансферты</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08</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52 1 00 Б0030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500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1 303 000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Иные межбюджетные трансферты</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08</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52 1 00 Б0030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540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1 303 000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Социальная политика</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10</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76 800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Пенсионное обеспечение</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10</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00 0 00 00000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76 800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Пенсии</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10</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49 0 00 00000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76 800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10</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49 1 00 80100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jc w:val="both"/>
              <w:rPr>
                <w:rFonts w:ascii="Tahoma" w:hAnsi="Tahoma" w:cs="Tahoma"/>
                <w:i/>
                <w:sz w:val="16"/>
                <w:szCs w:val="16"/>
                <w:lang w:val="en-US"/>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lang w:val="en-US"/>
              </w:rPr>
              <w:t>76 800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Социальное обеспечение и иные выплаты населению</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lang w:val="en-US"/>
              </w:rPr>
              <w:t>10</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lang w:val="en-US"/>
              </w:rPr>
            </w:pPr>
            <w:r w:rsidRPr="00C8004C">
              <w:rPr>
                <w:rFonts w:ascii="Tahoma" w:hAnsi="Tahoma" w:cs="Tahoma"/>
                <w:i/>
                <w:sz w:val="16"/>
                <w:szCs w:val="16"/>
              </w:rPr>
              <w:t>49 1 00 80100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lang w:val="en-US"/>
              </w:rPr>
            </w:pPr>
            <w:r w:rsidRPr="00C8004C">
              <w:rPr>
                <w:rFonts w:ascii="Tahoma" w:hAnsi="Tahoma" w:cs="Tahoma"/>
                <w:i/>
                <w:sz w:val="16"/>
                <w:szCs w:val="16"/>
                <w:lang w:val="en-US"/>
              </w:rPr>
              <w:t>300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lang w:val="en-US"/>
              </w:rPr>
              <w:t>76 800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Публичные нормативные социальные выплаты гражданам</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lang w:val="en-US"/>
              </w:rPr>
              <w:t>10</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lang w:val="en-US"/>
              </w:rPr>
            </w:pPr>
            <w:r w:rsidRPr="00C8004C">
              <w:rPr>
                <w:rFonts w:ascii="Tahoma" w:hAnsi="Tahoma" w:cs="Tahoma"/>
                <w:i/>
                <w:sz w:val="16"/>
                <w:szCs w:val="16"/>
              </w:rPr>
              <w:t>49 1 00 80100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lang w:val="en-US"/>
              </w:rPr>
            </w:pPr>
            <w:r w:rsidRPr="00C8004C">
              <w:rPr>
                <w:rFonts w:ascii="Tahoma" w:hAnsi="Tahoma" w:cs="Tahoma"/>
                <w:i/>
                <w:sz w:val="16"/>
                <w:szCs w:val="16"/>
                <w:lang w:val="en-US"/>
              </w:rPr>
              <w:t>3</w:t>
            </w:r>
            <w:r w:rsidRPr="00C8004C">
              <w:rPr>
                <w:rFonts w:ascii="Tahoma" w:hAnsi="Tahoma" w:cs="Tahoma"/>
                <w:i/>
                <w:sz w:val="16"/>
                <w:szCs w:val="16"/>
              </w:rPr>
              <w:t>10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lang w:val="en-US"/>
              </w:rPr>
              <w:t>76 800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Физическая культура и спорт</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11</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00</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00 0 00 00000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lang w:val="en-US"/>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lang w:val="en-US"/>
              </w:rPr>
              <w:t>13 000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lastRenderedPageBreak/>
              <w:t>Физическая культура</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11</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00 0 00 00000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lang w:val="en-US"/>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lang w:val="en-US"/>
              </w:rPr>
              <w:t>13 000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Реализация государственной политики занятости населения</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11</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51 0 00 00000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lang w:val="en-US"/>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lang w:val="en-US"/>
              </w:rPr>
              <w:t>13 000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Физкультурно-оздоровительная работа и спортивные мероприятия</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11</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51 2 00 00000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lang w:val="en-US"/>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lang w:val="en-US"/>
              </w:rPr>
              <w:t>13 000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Мероприятия в области здравоохранения, спорта и физической культуры, туризма</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11</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51 2 00 29700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lang w:val="en-US"/>
              </w:rPr>
            </w:pPr>
            <w:r w:rsidRPr="00C8004C">
              <w:rPr>
                <w:rFonts w:ascii="Tahoma" w:hAnsi="Tahoma" w:cs="Tahoma"/>
                <w:i/>
                <w:sz w:val="16"/>
                <w:szCs w:val="16"/>
              </w:rPr>
              <w:t>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lang w:val="en-US"/>
              </w:rPr>
              <w:t>13 000</w:t>
            </w:r>
          </w:p>
        </w:tc>
      </w:tr>
      <w:tr w:rsidR="00D266B1" w:rsidRPr="00C8004C" w:rsidTr="00C55325">
        <w:tblPrEx>
          <w:tblCellMar>
            <w:top w:w="0" w:type="dxa"/>
            <w:left w:w="108" w:type="dxa"/>
            <w:bottom w:w="0" w:type="dxa"/>
            <w:right w:w="108" w:type="dxa"/>
          </w:tblCellMar>
        </w:tblPrEx>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11</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51 2 00 29700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lang w:val="en-US"/>
              </w:rPr>
            </w:pPr>
            <w:r w:rsidRPr="00C8004C">
              <w:rPr>
                <w:rFonts w:ascii="Tahoma" w:hAnsi="Tahoma" w:cs="Tahoma"/>
                <w:i/>
                <w:sz w:val="16"/>
                <w:szCs w:val="16"/>
              </w:rPr>
              <w:t>200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lang w:val="en-US"/>
              </w:rPr>
              <w:t>13 000</w:t>
            </w:r>
          </w:p>
        </w:tc>
      </w:tr>
      <w:tr w:rsidR="00D266B1" w:rsidRPr="00C8004C" w:rsidTr="00C55325">
        <w:tblPrEx>
          <w:tblCellMar>
            <w:top w:w="0" w:type="dxa"/>
            <w:left w:w="108" w:type="dxa"/>
            <w:bottom w:w="0" w:type="dxa"/>
            <w:right w:w="108" w:type="dxa"/>
          </w:tblCellMar>
        </w:tblPrEx>
        <w:trPr>
          <w:trHeight w:val="326"/>
        </w:trPr>
        <w:tc>
          <w:tcPr>
            <w:tcW w:w="463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11</w:t>
            </w:r>
          </w:p>
        </w:tc>
        <w:tc>
          <w:tcPr>
            <w:tcW w:w="67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01</w:t>
            </w:r>
          </w:p>
        </w:tc>
        <w:tc>
          <w:tcPr>
            <w:tcW w:w="154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51 2 00 29700</w:t>
            </w:r>
          </w:p>
        </w:tc>
        <w:tc>
          <w:tcPr>
            <w:tcW w:w="88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lang w:val="en-US"/>
              </w:rPr>
            </w:pPr>
            <w:r w:rsidRPr="00C8004C">
              <w:rPr>
                <w:rFonts w:ascii="Tahoma" w:hAnsi="Tahoma" w:cs="Tahoma"/>
                <w:i/>
                <w:sz w:val="16"/>
                <w:szCs w:val="16"/>
              </w:rPr>
              <w:t>240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lang w:val="en-US"/>
              </w:rPr>
              <w:t>13 000</w:t>
            </w:r>
          </w:p>
        </w:tc>
      </w:tr>
      <w:tr w:rsidR="00D266B1" w:rsidRPr="00C8004C" w:rsidTr="00C55325">
        <w:tblPrEx>
          <w:tblCellMar>
            <w:top w:w="108" w:type="dxa"/>
            <w:left w:w="108" w:type="dxa"/>
            <w:bottom w:w="108" w:type="dxa"/>
            <w:right w:w="108" w:type="dxa"/>
          </w:tblCellMar>
        </w:tblPrEx>
        <w:tc>
          <w:tcPr>
            <w:tcW w:w="8535" w:type="dxa"/>
            <w:gridSpan w:val="5"/>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ВСЕГО РАСХОДОВ</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27"/>
              <w:jc w:val="both"/>
              <w:rPr>
                <w:rFonts w:ascii="Tahoma" w:hAnsi="Tahoma" w:cs="Tahoma"/>
                <w:i/>
                <w:sz w:val="16"/>
                <w:szCs w:val="16"/>
              </w:rPr>
            </w:pPr>
            <w:r w:rsidRPr="00C8004C">
              <w:rPr>
                <w:rFonts w:ascii="Tahoma" w:hAnsi="Tahoma" w:cs="Tahoma"/>
                <w:i/>
                <w:sz w:val="16"/>
                <w:szCs w:val="16"/>
              </w:rPr>
              <w:t>10 918 975</w:t>
            </w:r>
          </w:p>
        </w:tc>
      </w:tr>
    </w:tbl>
    <w:p w:rsidR="00D266B1" w:rsidRPr="00C55325" w:rsidRDefault="00D266B1" w:rsidP="00C55325">
      <w:pPr>
        <w:pStyle w:val="af3"/>
        <w:rPr>
          <w:rFonts w:ascii="Tahoma" w:hAnsi="Tahoma" w:cs="Tahoma"/>
          <w:i/>
          <w:sz w:val="16"/>
          <w:szCs w:val="16"/>
        </w:rPr>
      </w:pPr>
      <w:r w:rsidRPr="00C8004C">
        <w:rPr>
          <w:rFonts w:ascii="Tahoma" w:hAnsi="Tahoma" w:cs="Tahoma"/>
          <w:i/>
          <w:sz w:val="16"/>
          <w:szCs w:val="16"/>
        </w:rPr>
        <w:t>Приложение 5</w:t>
      </w:r>
      <w:proofErr w:type="gramStart"/>
      <w:r w:rsidR="00C55325">
        <w:rPr>
          <w:rFonts w:ascii="Tahoma" w:hAnsi="Tahoma" w:cs="Tahoma"/>
          <w:i/>
          <w:sz w:val="16"/>
          <w:szCs w:val="16"/>
        </w:rPr>
        <w:t xml:space="preserve"> </w:t>
      </w:r>
      <w:r w:rsidRPr="00C8004C">
        <w:rPr>
          <w:rFonts w:ascii="Tahoma" w:hAnsi="Tahoma" w:cs="Tahoma"/>
          <w:i/>
          <w:sz w:val="16"/>
          <w:szCs w:val="16"/>
        </w:rPr>
        <w:t>К</w:t>
      </w:r>
      <w:proofErr w:type="gramEnd"/>
      <w:r w:rsidRPr="00C8004C">
        <w:rPr>
          <w:rFonts w:ascii="Tahoma" w:hAnsi="Tahoma" w:cs="Tahoma"/>
          <w:i/>
          <w:sz w:val="16"/>
          <w:szCs w:val="16"/>
        </w:rPr>
        <w:t xml:space="preserve"> бюджету</w:t>
      </w:r>
      <w:r w:rsidR="00C55325">
        <w:rPr>
          <w:rFonts w:ascii="Tahoma" w:hAnsi="Tahoma" w:cs="Tahoma"/>
          <w:i/>
          <w:sz w:val="16"/>
          <w:szCs w:val="16"/>
        </w:rPr>
        <w:t xml:space="preserve"> </w:t>
      </w:r>
      <w:r w:rsidRPr="00C8004C">
        <w:rPr>
          <w:rFonts w:ascii="Tahoma" w:hAnsi="Tahoma" w:cs="Tahoma"/>
          <w:i/>
          <w:sz w:val="16"/>
          <w:szCs w:val="16"/>
        </w:rPr>
        <w:t>Чапаевского сельского поселения Красносельского муниципального района</w:t>
      </w:r>
      <w:r w:rsidR="00C55325">
        <w:rPr>
          <w:rFonts w:ascii="Tahoma" w:hAnsi="Tahoma" w:cs="Tahoma"/>
          <w:i/>
          <w:sz w:val="16"/>
          <w:szCs w:val="16"/>
        </w:rPr>
        <w:t xml:space="preserve"> </w:t>
      </w:r>
      <w:r w:rsidRPr="00C8004C">
        <w:rPr>
          <w:rFonts w:ascii="Tahoma" w:hAnsi="Tahoma" w:cs="Tahoma"/>
          <w:i/>
          <w:sz w:val="16"/>
          <w:szCs w:val="16"/>
        </w:rPr>
        <w:t>Костромской области</w:t>
      </w:r>
      <w:r w:rsidR="00C55325">
        <w:rPr>
          <w:rFonts w:ascii="Tahoma" w:hAnsi="Tahoma" w:cs="Tahoma"/>
          <w:i/>
          <w:sz w:val="16"/>
          <w:szCs w:val="16"/>
        </w:rPr>
        <w:t xml:space="preserve"> </w:t>
      </w:r>
      <w:r w:rsidRPr="00C8004C">
        <w:rPr>
          <w:rFonts w:ascii="Tahoma" w:hAnsi="Tahoma" w:cs="Tahoma"/>
          <w:i/>
          <w:color w:val="000000"/>
          <w:sz w:val="16"/>
          <w:szCs w:val="16"/>
        </w:rPr>
        <w:t>На 2022 год и плановый период 2023 и 2024 годов</w:t>
      </w:r>
      <w:r w:rsidR="00C55325">
        <w:rPr>
          <w:rFonts w:ascii="Tahoma" w:hAnsi="Tahoma" w:cs="Tahoma"/>
          <w:i/>
          <w:color w:val="000000"/>
          <w:sz w:val="16"/>
          <w:szCs w:val="16"/>
        </w:rPr>
        <w:t xml:space="preserve"> </w:t>
      </w:r>
      <w:r w:rsidRPr="00C8004C">
        <w:rPr>
          <w:rFonts w:ascii="Tahoma" w:hAnsi="Tahoma" w:cs="Tahoma"/>
          <w:i/>
          <w:color w:val="000000"/>
          <w:sz w:val="16"/>
          <w:szCs w:val="16"/>
        </w:rPr>
        <w:t>(В редакции решения Совета депутатов Чапаевского сельского поселения от 30.04.2022 № 46)</w:t>
      </w:r>
    </w:p>
    <w:p w:rsidR="00D266B1" w:rsidRPr="00C8004C" w:rsidRDefault="00D266B1" w:rsidP="00D266B1">
      <w:pPr>
        <w:suppressLineNumbers/>
        <w:jc w:val="center"/>
        <w:rPr>
          <w:rFonts w:ascii="Tahoma" w:hAnsi="Tahoma" w:cs="Tahoma"/>
          <w:b/>
          <w:i/>
          <w:sz w:val="16"/>
          <w:szCs w:val="16"/>
        </w:rPr>
      </w:pPr>
      <w:r w:rsidRPr="00C8004C">
        <w:rPr>
          <w:rFonts w:ascii="Tahoma" w:hAnsi="Tahoma" w:cs="Tahoma"/>
          <w:b/>
          <w:i/>
          <w:sz w:val="16"/>
          <w:szCs w:val="16"/>
        </w:rPr>
        <w:t>ВЕДОМСТВЕННАЯ СТРУКТУРА РАСХОДОВ БЮДЖЕТА ЧАПАЕВСКОГО СЕЛЬСКОГО ПОСЕЛЕНИЯ</w:t>
      </w:r>
    </w:p>
    <w:p w:rsidR="00D266B1" w:rsidRPr="00C8004C" w:rsidRDefault="00D266B1" w:rsidP="00D266B1">
      <w:pPr>
        <w:suppressLineNumbers/>
        <w:jc w:val="center"/>
        <w:rPr>
          <w:rFonts w:ascii="Tahoma" w:hAnsi="Tahoma" w:cs="Tahoma"/>
          <w:b/>
          <w:i/>
          <w:sz w:val="16"/>
          <w:szCs w:val="16"/>
        </w:rPr>
      </w:pPr>
      <w:r w:rsidRPr="00C8004C">
        <w:rPr>
          <w:rFonts w:ascii="Tahoma" w:hAnsi="Tahoma" w:cs="Tahoma"/>
          <w:b/>
          <w:i/>
          <w:sz w:val="16"/>
          <w:szCs w:val="16"/>
        </w:rPr>
        <w:t>КРАСНОСЕЛЬСКОГО МУНИЦИПАЛЬНОГО РАЙОНА КОСТРОМСКОЙ ОБЛАСТИ</w:t>
      </w:r>
    </w:p>
    <w:p w:rsidR="00D266B1" w:rsidRPr="00C55325" w:rsidRDefault="00C55325" w:rsidP="00C55325">
      <w:pPr>
        <w:suppressLineNumbers/>
        <w:jc w:val="center"/>
        <w:rPr>
          <w:rFonts w:ascii="Tahoma" w:hAnsi="Tahoma" w:cs="Tahoma"/>
          <w:b/>
          <w:i/>
          <w:sz w:val="16"/>
          <w:szCs w:val="16"/>
        </w:rPr>
      </w:pPr>
      <w:r>
        <w:rPr>
          <w:rFonts w:ascii="Tahoma" w:hAnsi="Tahoma" w:cs="Tahoma"/>
          <w:b/>
          <w:i/>
          <w:sz w:val="16"/>
          <w:szCs w:val="16"/>
        </w:rPr>
        <w:t>НА 2022 ГОД</w:t>
      </w:r>
    </w:p>
    <w:tbl>
      <w:tblPr>
        <w:tblW w:w="0" w:type="auto"/>
        <w:tblInd w:w="156" w:type="dxa"/>
        <w:tblLayout w:type="fixed"/>
        <w:tblLook w:val="0000" w:firstRow="0" w:lastRow="0" w:firstColumn="0" w:lastColumn="0" w:noHBand="0" w:noVBand="0"/>
      </w:tblPr>
      <w:tblGrid>
        <w:gridCol w:w="4365"/>
        <w:gridCol w:w="765"/>
        <w:gridCol w:w="705"/>
        <w:gridCol w:w="797"/>
        <w:gridCol w:w="963"/>
        <w:gridCol w:w="931"/>
        <w:gridCol w:w="1632"/>
      </w:tblGrid>
      <w:tr w:rsidR="00D266B1" w:rsidRPr="00C8004C" w:rsidTr="00C55325">
        <w:tc>
          <w:tcPr>
            <w:tcW w:w="4365" w:type="dxa"/>
            <w:vMerge w:val="restart"/>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tabs>
                <w:tab w:val="left" w:pos="1980"/>
              </w:tabs>
              <w:ind w:firstLine="709"/>
              <w:jc w:val="both"/>
              <w:rPr>
                <w:rFonts w:ascii="Tahoma" w:hAnsi="Tahoma" w:cs="Tahoma"/>
                <w:i/>
                <w:sz w:val="16"/>
                <w:szCs w:val="16"/>
              </w:rPr>
            </w:pPr>
            <w:r w:rsidRPr="00C8004C">
              <w:rPr>
                <w:rFonts w:ascii="Tahoma" w:hAnsi="Tahoma" w:cs="Tahoma"/>
                <w:i/>
                <w:sz w:val="16"/>
                <w:szCs w:val="16"/>
              </w:rPr>
              <w:t>Наименование</w:t>
            </w:r>
          </w:p>
        </w:tc>
        <w:tc>
          <w:tcPr>
            <w:tcW w:w="4161" w:type="dxa"/>
            <w:gridSpan w:val="5"/>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firstLine="709"/>
              <w:jc w:val="both"/>
              <w:rPr>
                <w:rFonts w:ascii="Tahoma" w:hAnsi="Tahoma" w:cs="Tahoma"/>
                <w:i/>
                <w:sz w:val="16"/>
                <w:szCs w:val="16"/>
              </w:rPr>
            </w:pPr>
            <w:r w:rsidRPr="00C8004C">
              <w:rPr>
                <w:rFonts w:ascii="Tahoma" w:hAnsi="Tahoma" w:cs="Tahoma"/>
                <w:i/>
                <w:sz w:val="16"/>
                <w:szCs w:val="16"/>
              </w:rPr>
              <w:t>Коды классификации</w:t>
            </w:r>
          </w:p>
        </w:tc>
        <w:tc>
          <w:tcPr>
            <w:tcW w:w="1632" w:type="dxa"/>
            <w:vMerge w:val="restart"/>
            <w:tcBorders>
              <w:top w:val="single" w:sz="4" w:space="0" w:color="000000"/>
              <w:left w:val="single" w:sz="4" w:space="0" w:color="000000"/>
              <w:right w:val="single" w:sz="4" w:space="0" w:color="000000"/>
            </w:tcBorders>
            <w:shd w:val="clear" w:color="auto" w:fill="auto"/>
          </w:tcPr>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Сумма,</w:t>
            </w:r>
          </w:p>
          <w:p w:rsidR="00D266B1" w:rsidRPr="00C8004C" w:rsidRDefault="00D266B1" w:rsidP="00D266B1">
            <w:pPr>
              <w:suppressLineNumbers/>
              <w:jc w:val="both"/>
              <w:rPr>
                <w:rFonts w:ascii="Tahoma" w:hAnsi="Tahoma" w:cs="Tahoma"/>
                <w:i/>
                <w:sz w:val="16"/>
                <w:szCs w:val="16"/>
              </w:rPr>
            </w:pPr>
            <w:r w:rsidRPr="00C8004C">
              <w:rPr>
                <w:rFonts w:ascii="Tahoma" w:hAnsi="Tahoma" w:cs="Tahoma"/>
                <w:i/>
                <w:sz w:val="16"/>
                <w:szCs w:val="16"/>
              </w:rPr>
              <w:t>рублей</w:t>
            </w:r>
          </w:p>
        </w:tc>
      </w:tr>
      <w:tr w:rsidR="00D266B1" w:rsidRPr="00C8004C" w:rsidTr="00C55325">
        <w:trPr>
          <w:trHeight w:val="483"/>
        </w:trPr>
        <w:tc>
          <w:tcPr>
            <w:tcW w:w="4365" w:type="dxa"/>
            <w:vMerge/>
            <w:tcBorders>
              <w:top w:val="single" w:sz="4" w:space="0" w:color="000000"/>
              <w:left w:val="single" w:sz="4" w:space="0" w:color="000000"/>
              <w:bottom w:val="single" w:sz="4" w:space="0" w:color="000000"/>
            </w:tcBorders>
            <w:shd w:val="clear" w:color="auto" w:fill="auto"/>
            <w:vAlign w:val="center"/>
          </w:tcPr>
          <w:p w:rsidR="00D266B1" w:rsidRPr="00C8004C" w:rsidRDefault="00D266B1" w:rsidP="00D266B1">
            <w:pPr>
              <w:suppressLineNumbers/>
              <w:snapToGrid w:val="0"/>
              <w:ind w:firstLine="709"/>
              <w:jc w:val="both"/>
              <w:rPr>
                <w:rFonts w:ascii="Tahoma" w:hAnsi="Tahoma" w:cs="Tahoma"/>
                <w:i/>
                <w:sz w:val="16"/>
                <w:szCs w:val="16"/>
              </w:rPr>
            </w:pP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right="-317"/>
              <w:jc w:val="both"/>
              <w:rPr>
                <w:rFonts w:ascii="Tahoma" w:hAnsi="Tahoma" w:cs="Tahoma"/>
                <w:i/>
                <w:sz w:val="16"/>
                <w:szCs w:val="16"/>
              </w:rPr>
            </w:pPr>
            <w:r w:rsidRPr="00C8004C">
              <w:rPr>
                <w:rFonts w:ascii="Tahoma" w:hAnsi="Tahoma" w:cs="Tahoma"/>
                <w:i/>
                <w:sz w:val="16"/>
                <w:szCs w:val="16"/>
              </w:rPr>
              <w:t>Глава</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right="-317"/>
              <w:jc w:val="both"/>
              <w:rPr>
                <w:rFonts w:ascii="Tahoma" w:hAnsi="Tahoma" w:cs="Tahoma"/>
                <w:i/>
                <w:sz w:val="16"/>
                <w:szCs w:val="16"/>
              </w:rPr>
            </w:pPr>
            <w:r w:rsidRPr="00C8004C">
              <w:rPr>
                <w:rFonts w:ascii="Tahoma" w:hAnsi="Tahoma" w:cs="Tahoma"/>
                <w:i/>
                <w:sz w:val="16"/>
                <w:szCs w:val="16"/>
              </w:rPr>
              <w:t>Раздел</w:t>
            </w:r>
          </w:p>
          <w:p w:rsidR="00D266B1" w:rsidRPr="00C8004C" w:rsidRDefault="00D266B1" w:rsidP="00D266B1">
            <w:pPr>
              <w:suppressLineNumbers/>
              <w:ind w:right="-317"/>
              <w:jc w:val="both"/>
              <w:rPr>
                <w:rFonts w:ascii="Tahoma" w:hAnsi="Tahoma" w:cs="Tahoma"/>
                <w:i/>
                <w:sz w:val="16"/>
                <w:szCs w:val="16"/>
              </w:rPr>
            </w:pP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right="-317"/>
              <w:jc w:val="both"/>
              <w:rPr>
                <w:rFonts w:ascii="Tahoma" w:hAnsi="Tahoma" w:cs="Tahoma"/>
                <w:i/>
                <w:sz w:val="16"/>
                <w:szCs w:val="16"/>
              </w:rPr>
            </w:pPr>
            <w:r w:rsidRPr="00C8004C">
              <w:rPr>
                <w:rFonts w:ascii="Tahoma" w:hAnsi="Tahoma" w:cs="Tahoma"/>
                <w:i/>
                <w:sz w:val="16"/>
                <w:szCs w:val="16"/>
              </w:rPr>
              <w:t>Подраздел</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right="-317"/>
              <w:jc w:val="both"/>
              <w:rPr>
                <w:rFonts w:ascii="Tahoma" w:hAnsi="Tahoma" w:cs="Tahoma"/>
                <w:i/>
                <w:sz w:val="16"/>
                <w:szCs w:val="16"/>
              </w:rPr>
            </w:pPr>
            <w:r w:rsidRPr="00C8004C">
              <w:rPr>
                <w:rFonts w:ascii="Tahoma" w:hAnsi="Tahoma" w:cs="Tahoma"/>
                <w:i/>
                <w:sz w:val="16"/>
                <w:szCs w:val="16"/>
              </w:rPr>
              <w:t>Целевая статья</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right="-317"/>
              <w:jc w:val="both"/>
              <w:rPr>
                <w:rFonts w:ascii="Tahoma" w:hAnsi="Tahoma" w:cs="Tahoma"/>
                <w:i/>
                <w:sz w:val="16"/>
                <w:szCs w:val="16"/>
              </w:rPr>
            </w:pPr>
            <w:r w:rsidRPr="00C8004C">
              <w:rPr>
                <w:rFonts w:ascii="Tahoma" w:hAnsi="Tahoma" w:cs="Tahoma"/>
                <w:i/>
                <w:sz w:val="16"/>
                <w:szCs w:val="16"/>
              </w:rPr>
              <w:t xml:space="preserve">Вид </w:t>
            </w:r>
          </w:p>
          <w:p w:rsidR="00D266B1" w:rsidRPr="00C8004C" w:rsidRDefault="00D266B1" w:rsidP="00D266B1">
            <w:pPr>
              <w:suppressLineNumbers/>
              <w:ind w:right="-317"/>
              <w:jc w:val="both"/>
              <w:rPr>
                <w:rFonts w:ascii="Tahoma" w:hAnsi="Tahoma" w:cs="Tahoma"/>
                <w:i/>
                <w:sz w:val="16"/>
                <w:szCs w:val="16"/>
              </w:rPr>
            </w:pPr>
            <w:r w:rsidRPr="00C8004C">
              <w:rPr>
                <w:rFonts w:ascii="Tahoma" w:hAnsi="Tahoma" w:cs="Tahoma"/>
                <w:i/>
                <w:sz w:val="16"/>
                <w:szCs w:val="16"/>
              </w:rPr>
              <w:t>расхода</w:t>
            </w:r>
          </w:p>
        </w:tc>
        <w:tc>
          <w:tcPr>
            <w:tcW w:w="1632" w:type="dxa"/>
            <w:vMerge/>
            <w:tcBorders>
              <w:top w:val="single" w:sz="4" w:space="0" w:color="000000"/>
              <w:left w:val="single" w:sz="4" w:space="0" w:color="000000"/>
              <w:right w:val="single" w:sz="4" w:space="0" w:color="000000"/>
            </w:tcBorders>
            <w:shd w:val="clear" w:color="auto" w:fill="auto"/>
          </w:tcPr>
          <w:p w:rsidR="00D266B1" w:rsidRPr="00C8004C" w:rsidRDefault="00D266B1" w:rsidP="00D266B1">
            <w:pPr>
              <w:suppressLineNumbers/>
              <w:snapToGrid w:val="0"/>
              <w:ind w:firstLine="709"/>
              <w:jc w:val="both"/>
              <w:rPr>
                <w:rFonts w:ascii="Tahoma" w:hAnsi="Tahoma" w:cs="Tahoma"/>
                <w:i/>
                <w:sz w:val="16"/>
                <w:szCs w:val="16"/>
              </w:rPr>
            </w:pP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tabs>
                <w:tab w:val="left" w:pos="1980"/>
              </w:tabs>
              <w:ind w:firstLine="709"/>
              <w:jc w:val="both"/>
              <w:rPr>
                <w:rFonts w:ascii="Tahoma" w:hAnsi="Tahoma" w:cs="Tahoma"/>
                <w:i/>
                <w:sz w:val="16"/>
                <w:szCs w:val="16"/>
              </w:rPr>
            </w:pPr>
            <w:r w:rsidRPr="00C8004C">
              <w:rPr>
                <w:rFonts w:ascii="Tahoma" w:hAnsi="Tahoma" w:cs="Tahoma"/>
                <w:i/>
                <w:sz w:val="16"/>
                <w:szCs w:val="16"/>
              </w:rPr>
              <w:t>1</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right="-317"/>
              <w:jc w:val="both"/>
              <w:rPr>
                <w:rFonts w:ascii="Tahoma" w:hAnsi="Tahoma" w:cs="Tahoma"/>
                <w:i/>
                <w:sz w:val="16"/>
                <w:szCs w:val="16"/>
              </w:rPr>
            </w:pPr>
            <w:r w:rsidRPr="00C8004C">
              <w:rPr>
                <w:rFonts w:ascii="Tahoma" w:hAnsi="Tahoma" w:cs="Tahoma"/>
                <w:i/>
                <w:sz w:val="16"/>
                <w:szCs w:val="16"/>
              </w:rPr>
              <w:t>2</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right="-317"/>
              <w:jc w:val="both"/>
              <w:rPr>
                <w:rFonts w:ascii="Tahoma" w:hAnsi="Tahoma" w:cs="Tahoma"/>
                <w:i/>
                <w:sz w:val="16"/>
                <w:szCs w:val="16"/>
              </w:rPr>
            </w:pPr>
            <w:r w:rsidRPr="00C8004C">
              <w:rPr>
                <w:rFonts w:ascii="Tahoma" w:hAnsi="Tahoma" w:cs="Tahoma"/>
                <w:i/>
                <w:sz w:val="16"/>
                <w:szCs w:val="16"/>
              </w:rPr>
              <w:t>3</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right="-317"/>
              <w:jc w:val="both"/>
              <w:rPr>
                <w:rFonts w:ascii="Tahoma" w:hAnsi="Tahoma" w:cs="Tahoma"/>
                <w:i/>
                <w:sz w:val="16"/>
                <w:szCs w:val="16"/>
              </w:rPr>
            </w:pPr>
            <w:r w:rsidRPr="00C8004C">
              <w:rPr>
                <w:rFonts w:ascii="Tahoma" w:hAnsi="Tahoma" w:cs="Tahoma"/>
                <w:i/>
                <w:sz w:val="16"/>
                <w:szCs w:val="16"/>
              </w:rPr>
              <w:t>4</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right="-317"/>
              <w:jc w:val="both"/>
              <w:rPr>
                <w:rFonts w:ascii="Tahoma" w:hAnsi="Tahoma" w:cs="Tahoma"/>
                <w:i/>
                <w:sz w:val="16"/>
                <w:szCs w:val="16"/>
              </w:rPr>
            </w:pPr>
            <w:r w:rsidRPr="00C8004C">
              <w:rPr>
                <w:rFonts w:ascii="Tahoma" w:hAnsi="Tahoma" w:cs="Tahoma"/>
                <w:i/>
                <w:sz w:val="16"/>
                <w:szCs w:val="16"/>
              </w:rPr>
              <w:t>5</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right="-317"/>
              <w:jc w:val="both"/>
              <w:rPr>
                <w:rFonts w:ascii="Tahoma" w:hAnsi="Tahoma" w:cs="Tahoma"/>
                <w:i/>
                <w:sz w:val="16"/>
                <w:szCs w:val="16"/>
                <w:lang w:val="en-US"/>
              </w:rPr>
            </w:pPr>
            <w:r w:rsidRPr="00C8004C">
              <w:rPr>
                <w:rFonts w:ascii="Tahoma" w:hAnsi="Tahoma" w:cs="Tahoma"/>
                <w:i/>
                <w:sz w:val="16"/>
                <w:szCs w:val="16"/>
              </w:rPr>
              <w:t>6</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right="-317"/>
              <w:jc w:val="both"/>
              <w:rPr>
                <w:rFonts w:ascii="Tahoma" w:hAnsi="Tahoma" w:cs="Tahoma"/>
                <w:i/>
                <w:sz w:val="16"/>
                <w:szCs w:val="16"/>
              </w:rPr>
            </w:pPr>
            <w:r w:rsidRPr="00C8004C">
              <w:rPr>
                <w:rFonts w:ascii="Tahoma" w:hAnsi="Tahoma" w:cs="Tahoma"/>
                <w:i/>
                <w:sz w:val="16"/>
                <w:szCs w:val="16"/>
                <w:lang w:val="en-US"/>
              </w:rPr>
              <w:t>7</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00</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10 548 975</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Общегосударственные вопросы</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4 998 525</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02</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1 075 440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Расходы на выплаты по оплате труда работников органов местного самоуправления</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02</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00 2 00 00110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921 800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C8004C">
              <w:rPr>
                <w:rFonts w:ascii="Tahoma" w:hAnsi="Tahoma" w:cs="Tahoma"/>
                <w:i/>
                <w:sz w:val="16"/>
                <w:szCs w:val="16"/>
              </w:rPr>
              <w:t>и(</w:t>
            </w:r>
            <w:proofErr w:type="gramEnd"/>
            <w:r w:rsidRPr="00C8004C">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02</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00 2 00 00110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100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921 800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Расходы на выплаты персоналу государственных (муниципальных) органов</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02</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00 2 00 00110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120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921 800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Расходы на обеспечение функций органов местного самоуправления</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02</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00 2 00 00190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153 640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C8004C">
              <w:rPr>
                <w:rFonts w:ascii="Tahoma" w:hAnsi="Tahoma" w:cs="Tahoma"/>
                <w:i/>
                <w:sz w:val="16"/>
                <w:szCs w:val="16"/>
              </w:rPr>
              <w:t>и(</w:t>
            </w:r>
            <w:proofErr w:type="gramEnd"/>
            <w:r w:rsidRPr="00C8004C">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02</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00 2 00 00190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153 640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Расходы на выплаты персоналу государственных (муниципальных) органов</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02</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00 2 00 001</w:t>
            </w:r>
            <w:r w:rsidRPr="00C8004C">
              <w:rPr>
                <w:rFonts w:ascii="Tahoma" w:hAnsi="Tahoma" w:cs="Tahoma"/>
                <w:i/>
                <w:sz w:val="16"/>
                <w:szCs w:val="16"/>
              </w:rPr>
              <w:t>9</w:t>
            </w:r>
            <w:r w:rsidRPr="00C8004C">
              <w:rPr>
                <w:rFonts w:ascii="Tahoma" w:hAnsi="Tahoma" w:cs="Tahoma"/>
                <w:i/>
                <w:sz w:val="16"/>
                <w:szCs w:val="16"/>
                <w:lang w:val="en-US"/>
              </w:rPr>
              <w:t>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120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153 640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04</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2 175 260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Расходы на выплаты по оплате труда работников органов местного самоуправления</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04</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00 2 00 00110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1 968 720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C8004C">
              <w:rPr>
                <w:rFonts w:ascii="Tahoma" w:hAnsi="Tahoma" w:cs="Tahoma"/>
                <w:i/>
                <w:sz w:val="16"/>
                <w:szCs w:val="16"/>
              </w:rPr>
              <w:t>и(</w:t>
            </w:r>
            <w:proofErr w:type="gramEnd"/>
            <w:r w:rsidRPr="00C8004C">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04</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00 2 00 00110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100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1 968 720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Расходы на выплаты персоналу государственных (муниципальных) органов</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04</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00 2 00 00110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120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1 968 720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Расходы на обеспечение функций органов местного самоуправления</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04</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00 2 00 001</w:t>
            </w:r>
            <w:r w:rsidRPr="00C8004C">
              <w:rPr>
                <w:rFonts w:ascii="Tahoma" w:hAnsi="Tahoma" w:cs="Tahoma"/>
                <w:i/>
                <w:sz w:val="16"/>
                <w:szCs w:val="16"/>
              </w:rPr>
              <w:t>9</w:t>
            </w:r>
            <w:r w:rsidRPr="00C8004C">
              <w:rPr>
                <w:rFonts w:ascii="Tahoma" w:hAnsi="Tahoma" w:cs="Tahoma"/>
                <w:i/>
                <w:sz w:val="16"/>
                <w:szCs w:val="16"/>
                <w:lang w:val="en-US"/>
              </w:rPr>
              <w:t>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203 640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04</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00 2 00 001</w:t>
            </w:r>
            <w:r w:rsidRPr="00C8004C">
              <w:rPr>
                <w:rFonts w:ascii="Tahoma" w:hAnsi="Tahoma" w:cs="Tahoma"/>
                <w:i/>
                <w:sz w:val="16"/>
                <w:szCs w:val="16"/>
              </w:rPr>
              <w:t>9</w:t>
            </w:r>
            <w:r w:rsidRPr="00C8004C">
              <w:rPr>
                <w:rFonts w:ascii="Tahoma" w:hAnsi="Tahoma" w:cs="Tahoma"/>
                <w:i/>
                <w:sz w:val="16"/>
                <w:szCs w:val="16"/>
                <w:lang w:val="en-US"/>
              </w:rPr>
              <w:t>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200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203 640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04</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00 2 00 001</w:t>
            </w:r>
            <w:r w:rsidRPr="00C8004C">
              <w:rPr>
                <w:rFonts w:ascii="Tahoma" w:hAnsi="Tahoma" w:cs="Tahoma"/>
                <w:i/>
                <w:sz w:val="16"/>
                <w:szCs w:val="16"/>
              </w:rPr>
              <w:t>9</w:t>
            </w:r>
            <w:r w:rsidRPr="00C8004C">
              <w:rPr>
                <w:rFonts w:ascii="Tahoma" w:hAnsi="Tahoma" w:cs="Tahoma"/>
                <w:i/>
                <w:sz w:val="16"/>
                <w:szCs w:val="16"/>
                <w:lang w:val="en-US"/>
              </w:rPr>
              <w:t>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240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203 640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04</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00 2 00 72090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2 900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04</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00 2 00 72090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2 900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Иные закупки товаров, работ и услуг для обеспечения </w:t>
            </w:r>
            <w:r w:rsidRPr="00C8004C">
              <w:rPr>
                <w:rFonts w:ascii="Tahoma" w:hAnsi="Tahoma" w:cs="Tahoma"/>
                <w:i/>
                <w:sz w:val="16"/>
                <w:szCs w:val="16"/>
              </w:rPr>
              <w:lastRenderedPageBreak/>
              <w:t>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lastRenderedPageBreak/>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04</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00 2 00 </w:t>
            </w:r>
            <w:r w:rsidRPr="00C8004C">
              <w:rPr>
                <w:rFonts w:ascii="Tahoma" w:hAnsi="Tahoma" w:cs="Tahoma"/>
                <w:i/>
                <w:sz w:val="16"/>
                <w:szCs w:val="16"/>
              </w:rPr>
              <w:lastRenderedPageBreak/>
              <w:t>72090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lastRenderedPageBreak/>
              <w:t>240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2 900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lastRenderedPageBreak/>
              <w:t>Другие общегосударственные вопросы</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1 747 825</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09 0 00 00000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1 740 825</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09 </w:t>
            </w:r>
            <w:r w:rsidRPr="00C8004C">
              <w:rPr>
                <w:rFonts w:ascii="Tahoma" w:hAnsi="Tahoma" w:cs="Tahoma"/>
                <w:i/>
                <w:sz w:val="16"/>
                <w:szCs w:val="16"/>
                <w:lang w:val="en-US"/>
              </w:rPr>
              <w:t>0</w:t>
            </w:r>
            <w:r w:rsidRPr="00C8004C">
              <w:rPr>
                <w:rFonts w:ascii="Tahoma" w:hAnsi="Tahoma" w:cs="Tahoma"/>
                <w:i/>
                <w:sz w:val="16"/>
                <w:szCs w:val="16"/>
              </w:rPr>
              <w:t xml:space="preserve"> 00 </w:t>
            </w:r>
            <w:r w:rsidRPr="00C8004C">
              <w:rPr>
                <w:rFonts w:ascii="Tahoma" w:hAnsi="Tahoma" w:cs="Tahoma"/>
                <w:i/>
                <w:sz w:val="16"/>
                <w:szCs w:val="16"/>
                <w:lang w:val="en-US"/>
              </w:rPr>
              <w:t>22000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10 000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09 </w:t>
            </w:r>
            <w:r w:rsidRPr="00C8004C">
              <w:rPr>
                <w:rFonts w:ascii="Tahoma" w:hAnsi="Tahoma" w:cs="Tahoma"/>
                <w:i/>
                <w:sz w:val="16"/>
                <w:szCs w:val="16"/>
                <w:lang w:val="en-US"/>
              </w:rPr>
              <w:t>0</w:t>
            </w:r>
            <w:r w:rsidRPr="00C8004C">
              <w:rPr>
                <w:rFonts w:ascii="Tahoma" w:hAnsi="Tahoma" w:cs="Tahoma"/>
                <w:i/>
                <w:sz w:val="16"/>
                <w:szCs w:val="16"/>
              </w:rPr>
              <w:t xml:space="preserve"> 00 </w:t>
            </w:r>
            <w:r w:rsidRPr="00C8004C">
              <w:rPr>
                <w:rFonts w:ascii="Tahoma" w:hAnsi="Tahoma" w:cs="Tahoma"/>
                <w:i/>
                <w:sz w:val="16"/>
                <w:szCs w:val="16"/>
                <w:lang w:val="en-US"/>
              </w:rPr>
              <w:t>22000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10 000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09 </w:t>
            </w:r>
            <w:r w:rsidRPr="00C8004C">
              <w:rPr>
                <w:rFonts w:ascii="Tahoma" w:hAnsi="Tahoma" w:cs="Tahoma"/>
                <w:i/>
                <w:sz w:val="16"/>
                <w:szCs w:val="16"/>
                <w:lang w:val="en-US"/>
              </w:rPr>
              <w:t>0</w:t>
            </w:r>
            <w:r w:rsidRPr="00C8004C">
              <w:rPr>
                <w:rFonts w:ascii="Tahoma" w:hAnsi="Tahoma" w:cs="Tahoma"/>
                <w:i/>
                <w:sz w:val="16"/>
                <w:szCs w:val="16"/>
              </w:rPr>
              <w:t xml:space="preserve"> 00 </w:t>
            </w:r>
            <w:r w:rsidRPr="00C8004C">
              <w:rPr>
                <w:rFonts w:ascii="Tahoma" w:hAnsi="Tahoma" w:cs="Tahoma"/>
                <w:i/>
                <w:sz w:val="16"/>
                <w:szCs w:val="16"/>
                <w:lang w:val="en-US"/>
              </w:rPr>
              <w:t>22000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240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10 000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Реализация государственных функций, связанных с общегосударственным управлением</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09 2 00 00000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1 730 825</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Выполнение других обязательств государства</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09 2 00 23000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1 707 975</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09 2 00 23000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1 707 975</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p w:rsidR="00D266B1" w:rsidRPr="00C8004C" w:rsidRDefault="00D266B1" w:rsidP="00D266B1">
            <w:pPr>
              <w:suppressLineNumbers/>
              <w:ind w:hanging="14"/>
              <w:jc w:val="both"/>
              <w:rPr>
                <w:rFonts w:ascii="Tahoma" w:hAnsi="Tahoma" w:cs="Tahoma"/>
                <w:i/>
                <w:sz w:val="16"/>
                <w:szCs w:val="16"/>
              </w:rPr>
            </w:pP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09 2 00 23000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240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1 707 975</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Иные межбюджетные ассигнования</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09 2 00 23000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800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22 8</w:t>
            </w:r>
            <w:r w:rsidRPr="00C8004C">
              <w:rPr>
                <w:rFonts w:ascii="Tahoma" w:hAnsi="Tahoma" w:cs="Tahoma"/>
                <w:i/>
                <w:sz w:val="16"/>
                <w:szCs w:val="16"/>
                <w:lang w:val="en-US"/>
              </w:rPr>
              <w:t>5</w:t>
            </w:r>
            <w:r w:rsidRPr="00C8004C">
              <w:rPr>
                <w:rFonts w:ascii="Tahoma" w:hAnsi="Tahoma" w:cs="Tahoma"/>
                <w:i/>
                <w:sz w:val="16"/>
                <w:szCs w:val="16"/>
              </w:rPr>
              <w:t>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Исполнение судебных актов</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09 2 00 23000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830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14 500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Уплата налогов, сборов и иных платежей</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09 2 00 23000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850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8 350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безвозмездные и безвозвратные перечисления</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52 0 00 00000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7 000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proofErr w:type="gramStart"/>
            <w:r w:rsidRPr="00C8004C">
              <w:rPr>
                <w:rFonts w:ascii="Tahoma" w:hAnsi="Tahoma" w:cs="Tahoma"/>
                <w:i/>
                <w:sz w:val="16"/>
                <w:szCs w:val="16"/>
              </w:rPr>
              <w:t>Со</w:t>
            </w:r>
            <w:proofErr w:type="gramEnd"/>
            <w:r w:rsidRPr="00C8004C">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52 1 00 00000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7 000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52 1 00 Б0030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7 000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Межбюджетные трансферты</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52 1 00 Б0030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500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7 000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межбюджетные трансферты</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5 21 00 Б0030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540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7 000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Национальная оборона</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02</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101 400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Мобилизационная и вневойсковая подготовка</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02</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101 400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02</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00 2 00 51180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101 400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C8004C">
              <w:rPr>
                <w:rFonts w:ascii="Tahoma" w:hAnsi="Tahoma" w:cs="Tahoma"/>
                <w:i/>
                <w:sz w:val="16"/>
                <w:szCs w:val="16"/>
              </w:rPr>
              <w:t>и(</w:t>
            </w:r>
            <w:proofErr w:type="gramEnd"/>
            <w:r w:rsidRPr="00C8004C">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02</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00 2 00 51180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99 100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Расходы на выплаты персоналу государственных (муниципальных) органов</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02</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00 2 00 51180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120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99 100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02</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00 2 00 51180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2 300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02</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00 2 00 51180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240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2 300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Национальная экономика</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1 877 650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Дорожное хозяйство (дорожные Фонды)</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09</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1 847 650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Геодезия и картография</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09</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31 0 00 00000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1 847 650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Дорожное хозяйство</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09</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31 5 00 00000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1 847 650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lastRenderedPageBreak/>
              <w:t>Содержание автомобильных дорог общего пользования</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09</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31 5 00 20150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1 847 650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09</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31 5 00 20150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200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1 847 650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09</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31 5 00 20150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240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1 847 650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Другие вопросы в области национальной экономики</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12</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30 </w:t>
            </w:r>
            <w:r w:rsidRPr="00C8004C">
              <w:rPr>
                <w:rFonts w:ascii="Tahoma" w:hAnsi="Tahoma" w:cs="Tahoma"/>
                <w:i/>
                <w:sz w:val="16"/>
                <w:szCs w:val="16"/>
                <w:lang w:val="en-US"/>
              </w:rPr>
              <w:t>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Реализация государственных функций в области национальной экономики</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12</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34 0 00 00000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30 </w:t>
            </w:r>
            <w:r w:rsidRPr="00C8004C">
              <w:rPr>
                <w:rFonts w:ascii="Tahoma" w:hAnsi="Tahoma" w:cs="Tahoma"/>
                <w:i/>
                <w:sz w:val="16"/>
                <w:szCs w:val="16"/>
                <w:lang w:val="en-US"/>
              </w:rPr>
              <w:t>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Мероприятия по землеустройству и землепользованию</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12</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34 0 00 20</w:t>
            </w:r>
            <w:r w:rsidRPr="00C8004C">
              <w:rPr>
                <w:rFonts w:ascii="Tahoma" w:hAnsi="Tahoma" w:cs="Tahoma"/>
                <w:i/>
                <w:sz w:val="16"/>
                <w:szCs w:val="16"/>
              </w:rPr>
              <w:t>04</w:t>
            </w:r>
            <w:r w:rsidRPr="00C8004C">
              <w:rPr>
                <w:rFonts w:ascii="Tahoma" w:hAnsi="Tahoma" w:cs="Tahoma"/>
                <w:i/>
                <w:sz w:val="16"/>
                <w:szCs w:val="16"/>
                <w:lang w:val="en-US"/>
              </w:rPr>
              <w:t>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30 </w:t>
            </w:r>
            <w:r w:rsidRPr="00C8004C">
              <w:rPr>
                <w:rFonts w:ascii="Tahoma" w:hAnsi="Tahoma" w:cs="Tahoma"/>
                <w:i/>
                <w:sz w:val="16"/>
                <w:szCs w:val="16"/>
                <w:lang w:val="en-US"/>
              </w:rPr>
              <w:t>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12</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34 0 00 20</w:t>
            </w:r>
            <w:r w:rsidRPr="00C8004C">
              <w:rPr>
                <w:rFonts w:ascii="Tahoma" w:hAnsi="Tahoma" w:cs="Tahoma"/>
                <w:i/>
                <w:sz w:val="16"/>
                <w:szCs w:val="16"/>
              </w:rPr>
              <w:t>04</w:t>
            </w:r>
            <w:r w:rsidRPr="00C8004C">
              <w:rPr>
                <w:rFonts w:ascii="Tahoma" w:hAnsi="Tahoma" w:cs="Tahoma"/>
                <w:i/>
                <w:sz w:val="16"/>
                <w:szCs w:val="16"/>
                <w:lang w:val="en-US"/>
              </w:rPr>
              <w:t>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200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30 </w:t>
            </w:r>
            <w:r w:rsidRPr="00C8004C">
              <w:rPr>
                <w:rFonts w:ascii="Tahoma" w:hAnsi="Tahoma" w:cs="Tahoma"/>
                <w:i/>
                <w:sz w:val="16"/>
                <w:szCs w:val="16"/>
                <w:lang w:val="en-US"/>
              </w:rPr>
              <w:t>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04</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12</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34 0 00 20</w:t>
            </w:r>
            <w:r w:rsidRPr="00C8004C">
              <w:rPr>
                <w:rFonts w:ascii="Tahoma" w:hAnsi="Tahoma" w:cs="Tahoma"/>
                <w:i/>
                <w:sz w:val="16"/>
                <w:szCs w:val="16"/>
              </w:rPr>
              <w:t>04</w:t>
            </w:r>
            <w:r w:rsidRPr="00C8004C">
              <w:rPr>
                <w:rFonts w:ascii="Tahoma" w:hAnsi="Tahoma" w:cs="Tahoma"/>
                <w:i/>
                <w:sz w:val="16"/>
                <w:szCs w:val="16"/>
                <w:lang w:val="en-US"/>
              </w:rPr>
              <w:t>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240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30 </w:t>
            </w:r>
            <w:r w:rsidRPr="00C8004C">
              <w:rPr>
                <w:rFonts w:ascii="Tahoma" w:hAnsi="Tahoma" w:cs="Tahoma"/>
                <w:i/>
                <w:sz w:val="16"/>
                <w:szCs w:val="16"/>
                <w:lang w:val="en-US"/>
              </w:rPr>
              <w:t>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Жилищно-коммунальное хозяйство</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w:t>
            </w:r>
            <w:r w:rsidRPr="00C8004C">
              <w:rPr>
                <w:rFonts w:ascii="Tahoma" w:hAnsi="Tahoma" w:cs="Tahoma"/>
                <w:i/>
                <w:sz w:val="16"/>
                <w:szCs w:val="16"/>
                <w:lang w:val="en-US"/>
              </w:rPr>
              <w:t xml:space="preserve"> 54</w:t>
            </w:r>
            <w:r w:rsidRPr="00C8004C">
              <w:rPr>
                <w:rFonts w:ascii="Tahoma" w:hAnsi="Tahoma" w:cs="Tahoma"/>
                <w:i/>
                <w:sz w:val="16"/>
                <w:szCs w:val="16"/>
              </w:rPr>
              <w:t>8</w:t>
            </w:r>
            <w:r w:rsidRPr="00C8004C">
              <w:rPr>
                <w:rFonts w:ascii="Tahoma" w:hAnsi="Tahoma" w:cs="Tahoma"/>
                <w:i/>
                <w:sz w:val="16"/>
                <w:szCs w:val="16"/>
                <w:lang w:val="en-US"/>
              </w:rPr>
              <w:t xml:space="preserve"> 600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Жилищное хозяйство</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w:t>
            </w:r>
            <w:r w:rsidRPr="00C8004C">
              <w:rPr>
                <w:rFonts w:ascii="Tahoma" w:hAnsi="Tahoma" w:cs="Tahoma"/>
                <w:i/>
                <w:sz w:val="16"/>
                <w:szCs w:val="16"/>
                <w:lang w:val="en-US"/>
              </w:rPr>
              <w:t>1</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10 200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Капитальный ремонт муниципального жилищного фонда</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36 0 00 40200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10 200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36</w:t>
            </w:r>
            <w:r w:rsidRPr="00C8004C">
              <w:rPr>
                <w:rFonts w:ascii="Tahoma" w:hAnsi="Tahoma" w:cs="Tahoma"/>
                <w:i/>
                <w:sz w:val="16"/>
                <w:szCs w:val="16"/>
                <w:lang w:val="en-US"/>
              </w:rPr>
              <w:t xml:space="preserve"> </w:t>
            </w:r>
            <w:r w:rsidRPr="00C8004C">
              <w:rPr>
                <w:rFonts w:ascii="Tahoma" w:hAnsi="Tahoma" w:cs="Tahoma"/>
                <w:i/>
                <w:sz w:val="16"/>
                <w:szCs w:val="16"/>
              </w:rPr>
              <w:t>0</w:t>
            </w:r>
            <w:r w:rsidRPr="00C8004C">
              <w:rPr>
                <w:rFonts w:ascii="Tahoma" w:hAnsi="Tahoma" w:cs="Tahoma"/>
                <w:i/>
                <w:sz w:val="16"/>
                <w:szCs w:val="16"/>
                <w:lang w:val="en-US"/>
              </w:rPr>
              <w:t xml:space="preserve"> </w:t>
            </w:r>
            <w:r w:rsidRPr="00C8004C">
              <w:rPr>
                <w:rFonts w:ascii="Tahoma" w:hAnsi="Tahoma" w:cs="Tahoma"/>
                <w:i/>
                <w:sz w:val="16"/>
                <w:szCs w:val="16"/>
              </w:rPr>
              <w:t>00</w:t>
            </w:r>
            <w:r w:rsidRPr="00C8004C">
              <w:rPr>
                <w:rFonts w:ascii="Tahoma" w:hAnsi="Tahoma" w:cs="Tahoma"/>
                <w:i/>
                <w:sz w:val="16"/>
                <w:szCs w:val="16"/>
                <w:lang w:val="en-US"/>
              </w:rPr>
              <w:t xml:space="preserve"> </w:t>
            </w:r>
            <w:r w:rsidRPr="00C8004C">
              <w:rPr>
                <w:rFonts w:ascii="Tahoma" w:hAnsi="Tahoma" w:cs="Tahoma"/>
                <w:i/>
                <w:sz w:val="16"/>
                <w:szCs w:val="16"/>
              </w:rPr>
              <w:t>40200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200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10 200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3</w:t>
            </w:r>
            <w:r w:rsidRPr="00C8004C">
              <w:rPr>
                <w:rFonts w:ascii="Tahoma" w:hAnsi="Tahoma" w:cs="Tahoma"/>
                <w:i/>
                <w:sz w:val="16"/>
                <w:szCs w:val="16"/>
                <w:lang w:val="en-US"/>
              </w:rPr>
              <w:t xml:space="preserve">6 </w:t>
            </w:r>
            <w:r w:rsidRPr="00C8004C">
              <w:rPr>
                <w:rFonts w:ascii="Tahoma" w:hAnsi="Tahoma" w:cs="Tahoma"/>
                <w:i/>
                <w:sz w:val="16"/>
                <w:szCs w:val="16"/>
              </w:rPr>
              <w:t>0</w:t>
            </w:r>
            <w:r w:rsidRPr="00C8004C">
              <w:rPr>
                <w:rFonts w:ascii="Tahoma" w:hAnsi="Tahoma" w:cs="Tahoma"/>
                <w:i/>
                <w:sz w:val="16"/>
                <w:szCs w:val="16"/>
                <w:lang w:val="en-US"/>
              </w:rPr>
              <w:t xml:space="preserve"> 00 </w:t>
            </w:r>
            <w:r w:rsidRPr="00C8004C">
              <w:rPr>
                <w:rFonts w:ascii="Tahoma" w:hAnsi="Tahoma" w:cs="Tahoma"/>
                <w:i/>
                <w:sz w:val="16"/>
                <w:szCs w:val="16"/>
              </w:rPr>
              <w:t>40200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240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10 200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Коммунальное хозяйство</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02</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220 000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Поддержка коммунального хозяйства</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02</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36 0 00 00000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220 000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Мероприятия в области коммунального хозяйства</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02</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36 1 00 20500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220 000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02</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36 1 00 20500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220 000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02</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36 1 00 20500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240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220 000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Благоустройство</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2 318</w:t>
            </w:r>
            <w:r w:rsidRPr="00C8004C">
              <w:rPr>
                <w:rFonts w:ascii="Tahoma" w:hAnsi="Tahoma" w:cs="Tahoma"/>
                <w:i/>
                <w:sz w:val="16"/>
                <w:szCs w:val="16"/>
                <w:lang w:val="en-US"/>
              </w:rPr>
              <w:t xml:space="preserve"> 400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Благоустройство</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60 0 00 00000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w:t>
            </w:r>
            <w:r w:rsidRPr="00C8004C">
              <w:rPr>
                <w:rFonts w:ascii="Tahoma" w:hAnsi="Tahoma" w:cs="Tahoma"/>
                <w:i/>
                <w:sz w:val="16"/>
                <w:szCs w:val="16"/>
              </w:rPr>
              <w:t>85</w:t>
            </w:r>
            <w:r w:rsidRPr="00C8004C">
              <w:rPr>
                <w:rFonts w:ascii="Tahoma" w:hAnsi="Tahoma" w:cs="Tahoma"/>
                <w:i/>
                <w:sz w:val="16"/>
                <w:szCs w:val="16"/>
                <w:lang w:val="en-US"/>
              </w:rPr>
              <w:t xml:space="preserve">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Уличное освещение</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60 0 00 20100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404 000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60 0 00 20100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404 000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60 0 00 20100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240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404 000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Расходы по организации и содержанию мест захоронения (кладбищ)</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60 0 00 20400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4</w:t>
            </w:r>
            <w:r w:rsidRPr="00C8004C">
              <w:rPr>
                <w:rFonts w:ascii="Tahoma" w:hAnsi="Tahoma" w:cs="Tahoma"/>
                <w:i/>
                <w:sz w:val="16"/>
                <w:szCs w:val="16"/>
              </w:rPr>
              <w:t>2 000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60 0 00 20400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200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4</w:t>
            </w:r>
            <w:r w:rsidRPr="00C8004C">
              <w:rPr>
                <w:rFonts w:ascii="Tahoma" w:hAnsi="Tahoma" w:cs="Tahoma"/>
                <w:i/>
                <w:sz w:val="16"/>
                <w:szCs w:val="16"/>
              </w:rPr>
              <w:t>2 000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60 0 00 20400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240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4</w:t>
            </w:r>
            <w:r w:rsidRPr="00C8004C">
              <w:rPr>
                <w:rFonts w:ascii="Tahoma" w:hAnsi="Tahoma" w:cs="Tahoma"/>
                <w:i/>
                <w:sz w:val="16"/>
                <w:szCs w:val="16"/>
              </w:rPr>
              <w:t>2 000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Прочие мероприятия по благоустройству поселений</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60 0 00 20510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296 250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60 0 00 20510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296 250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60 0 00 20510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240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296 250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proofErr w:type="spellStart"/>
            <w:r w:rsidRPr="00C8004C">
              <w:rPr>
                <w:rFonts w:ascii="Tahoma" w:hAnsi="Tahoma" w:cs="Tahoma"/>
                <w:i/>
                <w:sz w:val="16"/>
                <w:szCs w:val="16"/>
              </w:rPr>
              <w:t>Софинансирование</w:t>
            </w:r>
            <w:proofErr w:type="spellEnd"/>
            <w:r w:rsidRPr="00C8004C">
              <w:rPr>
                <w:rFonts w:ascii="Tahoma" w:hAnsi="Tahoma" w:cs="Tahoma"/>
                <w:i/>
                <w:sz w:val="16"/>
                <w:szCs w:val="16"/>
              </w:rPr>
              <w:t xml:space="preserve"> расходных обязательств по решению отдельных вопросов местного значения</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60 0 00 S1040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101 000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60 0 00 S1040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101 000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60 0 00 S1040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240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101 000</w:t>
            </w:r>
          </w:p>
        </w:tc>
      </w:tr>
      <w:tr w:rsidR="00D266B1" w:rsidRPr="00C8004C" w:rsidTr="00C55325">
        <w:tc>
          <w:tcPr>
            <w:tcW w:w="43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proofErr w:type="spellStart"/>
            <w:r w:rsidRPr="00C8004C">
              <w:rPr>
                <w:rFonts w:ascii="Tahoma" w:hAnsi="Tahoma" w:cs="Tahoma"/>
                <w:i/>
                <w:sz w:val="16"/>
                <w:szCs w:val="16"/>
              </w:rPr>
              <w:t>Софинансировании</w:t>
            </w:r>
            <w:proofErr w:type="spellEnd"/>
            <w:r w:rsidRPr="00C8004C">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76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60 0 00</w:t>
            </w:r>
          </w:p>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S2250</w:t>
            </w:r>
          </w:p>
        </w:tc>
        <w:tc>
          <w:tcPr>
            <w:tcW w:w="931" w:type="dxa"/>
            <w:tcBorders>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141 750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60 0 00</w:t>
            </w:r>
          </w:p>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S2250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141 750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05</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03</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60 0 00</w:t>
            </w:r>
          </w:p>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S2250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240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141 750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Муниципальная программа Красносельского района «Формирование современной городской среды» на </w:t>
            </w:r>
            <w:r w:rsidRPr="00C8004C">
              <w:rPr>
                <w:rFonts w:ascii="Tahoma" w:hAnsi="Tahoma" w:cs="Tahoma"/>
                <w:i/>
                <w:sz w:val="16"/>
                <w:szCs w:val="16"/>
              </w:rPr>
              <w:lastRenderedPageBreak/>
              <w:t>2018-2024 годы</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lastRenderedPageBreak/>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05</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03</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73 3 00 00000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240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1 </w:t>
            </w:r>
            <w:r w:rsidRPr="00C8004C">
              <w:rPr>
                <w:rFonts w:ascii="Tahoma" w:hAnsi="Tahoma" w:cs="Tahoma"/>
                <w:i/>
                <w:sz w:val="16"/>
                <w:szCs w:val="16"/>
                <w:lang w:val="en-US"/>
              </w:rPr>
              <w:t>333 400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lastRenderedPageBreak/>
              <w:t>Муниципальная программа Красносельского района «Формирование современной городской среды» на 2018-2024 годы</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05</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03</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 xml:space="preserve">73 3 </w:t>
            </w:r>
            <w:r w:rsidRPr="00C8004C">
              <w:rPr>
                <w:rFonts w:ascii="Tahoma" w:hAnsi="Tahoma" w:cs="Tahoma"/>
                <w:i/>
                <w:sz w:val="16"/>
                <w:szCs w:val="16"/>
                <w:lang w:val="en-US"/>
              </w:rPr>
              <w:t xml:space="preserve">F2 </w:t>
            </w:r>
            <w:r w:rsidRPr="00C8004C">
              <w:rPr>
                <w:rFonts w:ascii="Tahoma" w:hAnsi="Tahoma" w:cs="Tahoma"/>
                <w:i/>
                <w:sz w:val="16"/>
                <w:szCs w:val="16"/>
              </w:rPr>
              <w:t>55550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1 </w:t>
            </w:r>
            <w:r w:rsidRPr="00C8004C">
              <w:rPr>
                <w:rFonts w:ascii="Tahoma" w:hAnsi="Tahoma" w:cs="Tahoma"/>
                <w:i/>
                <w:sz w:val="16"/>
                <w:szCs w:val="16"/>
                <w:lang w:val="en-US"/>
              </w:rPr>
              <w:t>333 400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05</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03</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73 3 </w:t>
            </w:r>
            <w:r w:rsidRPr="00C8004C">
              <w:rPr>
                <w:rFonts w:ascii="Tahoma" w:hAnsi="Tahoma" w:cs="Tahoma"/>
                <w:i/>
                <w:sz w:val="16"/>
                <w:szCs w:val="16"/>
                <w:lang w:val="en-US"/>
              </w:rPr>
              <w:t xml:space="preserve">F2 </w:t>
            </w:r>
            <w:r w:rsidRPr="00C8004C">
              <w:rPr>
                <w:rFonts w:ascii="Tahoma" w:hAnsi="Tahoma" w:cs="Tahoma"/>
                <w:i/>
                <w:sz w:val="16"/>
                <w:szCs w:val="16"/>
              </w:rPr>
              <w:t>55550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1 </w:t>
            </w:r>
            <w:r w:rsidRPr="00C8004C">
              <w:rPr>
                <w:rFonts w:ascii="Tahoma" w:hAnsi="Tahoma" w:cs="Tahoma"/>
                <w:i/>
                <w:sz w:val="16"/>
                <w:szCs w:val="16"/>
                <w:lang w:val="en-US"/>
              </w:rPr>
              <w:t>333 400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05</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03</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73 3 </w:t>
            </w:r>
            <w:r w:rsidRPr="00C8004C">
              <w:rPr>
                <w:rFonts w:ascii="Tahoma" w:hAnsi="Tahoma" w:cs="Tahoma"/>
                <w:i/>
                <w:sz w:val="16"/>
                <w:szCs w:val="16"/>
                <w:lang w:val="en-US"/>
              </w:rPr>
              <w:t xml:space="preserve">F2 </w:t>
            </w:r>
            <w:r w:rsidRPr="00C8004C">
              <w:rPr>
                <w:rFonts w:ascii="Tahoma" w:hAnsi="Tahoma" w:cs="Tahoma"/>
                <w:i/>
                <w:sz w:val="16"/>
                <w:szCs w:val="16"/>
              </w:rPr>
              <w:t>55550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240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 xml:space="preserve">1 </w:t>
            </w:r>
            <w:r w:rsidRPr="00C8004C">
              <w:rPr>
                <w:rFonts w:ascii="Tahoma" w:hAnsi="Tahoma" w:cs="Tahoma"/>
                <w:i/>
                <w:sz w:val="16"/>
                <w:szCs w:val="16"/>
                <w:lang w:val="en-US"/>
              </w:rPr>
              <w:t>333 400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Культура кинематография и средства массовой информации</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08</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1 303 000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Культура</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08</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1 303 000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безвозмездные и безвозвратные перечисления</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08</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52 0 00 00000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1 303 000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proofErr w:type="gramStart"/>
            <w:r w:rsidRPr="00C8004C">
              <w:rPr>
                <w:rFonts w:ascii="Tahoma" w:hAnsi="Tahoma" w:cs="Tahoma"/>
                <w:i/>
                <w:sz w:val="16"/>
                <w:szCs w:val="16"/>
              </w:rPr>
              <w:t>Со</w:t>
            </w:r>
            <w:proofErr w:type="gramEnd"/>
            <w:r w:rsidRPr="00C8004C">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08</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52 1 00 00000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1 303 000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08</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52 1 00 Б0030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1 303 000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Межбюджетные трансферты</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08</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52 1 00 Б0030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500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1 303 000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межбюджетные трансферты</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08</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52 1 00 Б0030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540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1 303 000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Социальная политика</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10</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76 800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Пенсионное обеспечение</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10</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76 800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Пенсии</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10</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49 0 00 00000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76 800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10</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49 1 00 80100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76 800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Социальное обеспечение и иные выплаты населению</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10</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49 1 00 80100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300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76 800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Публичные нормативные социальные выплаты гражданам</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10</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49 1 00 80100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lang w:val="en-US"/>
              </w:rPr>
              <w:t>3</w:t>
            </w:r>
            <w:r w:rsidRPr="00C8004C">
              <w:rPr>
                <w:rFonts w:ascii="Tahoma" w:hAnsi="Tahoma" w:cs="Tahoma"/>
                <w:i/>
                <w:sz w:val="16"/>
                <w:szCs w:val="16"/>
              </w:rPr>
              <w:t>10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76 800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Физическая культура и спорт</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11</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13 000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Физическая культура</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11</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00 0 00 00000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13 000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Реализация государственной политики занятости населения</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11</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51 0 00 00000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13 000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Физкультурно-оздоровительная работа и спортивные мероприятия</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11</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51 2 00 00000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13 000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Мероприятия в области здравоохранения, спорта и физической культуры, туризма</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11</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51 2 00 29700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13 000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11</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51 2 00 29700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200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13 000</w:t>
            </w:r>
          </w:p>
        </w:tc>
      </w:tr>
      <w:tr w:rsidR="00D266B1" w:rsidRPr="00C8004C" w:rsidTr="00C55325">
        <w:tc>
          <w:tcPr>
            <w:tcW w:w="43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Иные закупки товаров, работ и услуг для обеспечения государственных (муниципальных) нужд</w:t>
            </w:r>
          </w:p>
        </w:tc>
        <w:tc>
          <w:tcPr>
            <w:tcW w:w="76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999</w:t>
            </w:r>
          </w:p>
        </w:tc>
        <w:tc>
          <w:tcPr>
            <w:tcW w:w="705"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11</w:t>
            </w:r>
          </w:p>
        </w:tc>
        <w:tc>
          <w:tcPr>
            <w:tcW w:w="797"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01</w:t>
            </w:r>
          </w:p>
        </w:tc>
        <w:tc>
          <w:tcPr>
            <w:tcW w:w="963"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51 2 00 29700</w:t>
            </w:r>
          </w:p>
        </w:tc>
        <w:tc>
          <w:tcPr>
            <w:tcW w:w="931" w:type="dxa"/>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lang w:val="en-US"/>
              </w:rPr>
            </w:pPr>
            <w:r w:rsidRPr="00C8004C">
              <w:rPr>
                <w:rFonts w:ascii="Tahoma" w:hAnsi="Tahoma" w:cs="Tahoma"/>
                <w:i/>
                <w:sz w:val="16"/>
                <w:szCs w:val="16"/>
              </w:rPr>
              <w:t>240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lang w:val="en-US"/>
              </w:rPr>
              <w:t>13 000</w:t>
            </w:r>
          </w:p>
        </w:tc>
      </w:tr>
      <w:tr w:rsidR="00D266B1" w:rsidRPr="00C8004C" w:rsidTr="00C55325">
        <w:tblPrEx>
          <w:tblCellMar>
            <w:top w:w="108" w:type="dxa"/>
            <w:bottom w:w="108" w:type="dxa"/>
          </w:tblCellMar>
        </w:tblPrEx>
        <w:trPr>
          <w:trHeight w:val="159"/>
        </w:trPr>
        <w:tc>
          <w:tcPr>
            <w:tcW w:w="8526" w:type="dxa"/>
            <w:gridSpan w:val="6"/>
            <w:tcBorders>
              <w:top w:val="single" w:sz="4" w:space="0" w:color="000000"/>
              <w:left w:val="single" w:sz="4" w:space="0" w:color="000000"/>
              <w:bottom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ВСЕГО РАСХОДОВ</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D266B1" w:rsidRPr="00C8004C" w:rsidRDefault="00D266B1" w:rsidP="00D266B1">
            <w:pPr>
              <w:suppressLineNumbers/>
              <w:ind w:hanging="14"/>
              <w:jc w:val="both"/>
              <w:rPr>
                <w:rFonts w:ascii="Tahoma" w:hAnsi="Tahoma" w:cs="Tahoma"/>
                <w:i/>
                <w:sz w:val="16"/>
                <w:szCs w:val="16"/>
              </w:rPr>
            </w:pPr>
            <w:r w:rsidRPr="00C8004C">
              <w:rPr>
                <w:rFonts w:ascii="Tahoma" w:hAnsi="Tahoma" w:cs="Tahoma"/>
                <w:i/>
                <w:sz w:val="16"/>
                <w:szCs w:val="16"/>
              </w:rPr>
              <w:t>10 918 975</w:t>
            </w:r>
          </w:p>
        </w:tc>
      </w:tr>
    </w:tbl>
    <w:p w:rsidR="00D266B1" w:rsidRPr="00C8004C" w:rsidRDefault="00D266B1" w:rsidP="00C55325">
      <w:pPr>
        <w:pStyle w:val="af3"/>
        <w:rPr>
          <w:rFonts w:ascii="Tahoma" w:hAnsi="Tahoma" w:cs="Tahoma"/>
          <w:i/>
          <w:sz w:val="16"/>
          <w:szCs w:val="16"/>
        </w:rPr>
      </w:pPr>
      <w:r w:rsidRPr="00C8004C">
        <w:rPr>
          <w:rFonts w:ascii="Tahoma" w:hAnsi="Tahoma" w:cs="Tahoma"/>
          <w:i/>
          <w:sz w:val="16"/>
          <w:szCs w:val="16"/>
        </w:rPr>
        <w:t>Приложение 7</w:t>
      </w:r>
      <w:proofErr w:type="gramStart"/>
      <w:r w:rsidR="00C55325">
        <w:rPr>
          <w:rFonts w:ascii="Tahoma" w:hAnsi="Tahoma" w:cs="Tahoma"/>
          <w:i/>
          <w:sz w:val="16"/>
          <w:szCs w:val="16"/>
        </w:rPr>
        <w:t xml:space="preserve"> </w:t>
      </w:r>
      <w:r w:rsidRPr="00C8004C">
        <w:rPr>
          <w:rFonts w:ascii="Tahoma" w:hAnsi="Tahoma" w:cs="Tahoma"/>
          <w:i/>
          <w:sz w:val="16"/>
          <w:szCs w:val="16"/>
        </w:rPr>
        <w:t>К</w:t>
      </w:r>
      <w:proofErr w:type="gramEnd"/>
      <w:r w:rsidRPr="00C8004C">
        <w:rPr>
          <w:rFonts w:ascii="Tahoma" w:hAnsi="Tahoma" w:cs="Tahoma"/>
          <w:i/>
          <w:sz w:val="16"/>
          <w:szCs w:val="16"/>
        </w:rPr>
        <w:t xml:space="preserve"> бюджету</w:t>
      </w:r>
      <w:r w:rsidR="00C55325">
        <w:rPr>
          <w:rFonts w:ascii="Tahoma" w:hAnsi="Tahoma" w:cs="Tahoma"/>
          <w:i/>
          <w:sz w:val="16"/>
          <w:szCs w:val="16"/>
        </w:rPr>
        <w:t xml:space="preserve"> </w:t>
      </w:r>
      <w:r w:rsidRPr="00C8004C">
        <w:rPr>
          <w:rFonts w:ascii="Tahoma" w:hAnsi="Tahoma" w:cs="Tahoma"/>
          <w:i/>
          <w:sz w:val="16"/>
          <w:szCs w:val="16"/>
        </w:rPr>
        <w:t>Чапаевского сельского поселения</w:t>
      </w:r>
      <w:r w:rsidR="00C55325">
        <w:rPr>
          <w:rFonts w:ascii="Tahoma" w:hAnsi="Tahoma" w:cs="Tahoma"/>
          <w:i/>
          <w:sz w:val="16"/>
          <w:szCs w:val="16"/>
        </w:rPr>
        <w:t xml:space="preserve"> </w:t>
      </w:r>
      <w:r w:rsidRPr="00C8004C">
        <w:rPr>
          <w:rFonts w:ascii="Tahoma" w:hAnsi="Tahoma" w:cs="Tahoma"/>
          <w:i/>
          <w:sz w:val="16"/>
          <w:szCs w:val="16"/>
        </w:rPr>
        <w:t>Красносельского муниципального района</w:t>
      </w:r>
      <w:r w:rsidR="00C55325">
        <w:rPr>
          <w:rFonts w:ascii="Tahoma" w:hAnsi="Tahoma" w:cs="Tahoma"/>
          <w:i/>
          <w:sz w:val="16"/>
          <w:szCs w:val="16"/>
        </w:rPr>
        <w:t xml:space="preserve"> </w:t>
      </w:r>
      <w:r w:rsidRPr="00C8004C">
        <w:rPr>
          <w:rFonts w:ascii="Tahoma" w:hAnsi="Tahoma" w:cs="Tahoma"/>
          <w:i/>
          <w:sz w:val="16"/>
          <w:szCs w:val="16"/>
        </w:rPr>
        <w:t>Костромской области</w:t>
      </w:r>
      <w:r w:rsidR="00C55325">
        <w:rPr>
          <w:rFonts w:ascii="Tahoma" w:hAnsi="Tahoma" w:cs="Tahoma"/>
          <w:i/>
          <w:sz w:val="16"/>
          <w:szCs w:val="16"/>
        </w:rPr>
        <w:t xml:space="preserve"> </w:t>
      </w:r>
      <w:r w:rsidRPr="00C8004C">
        <w:rPr>
          <w:rFonts w:ascii="Tahoma" w:hAnsi="Tahoma" w:cs="Tahoma"/>
          <w:i/>
          <w:sz w:val="16"/>
          <w:szCs w:val="16"/>
        </w:rPr>
        <w:t>На 2022 год и плановый период 2023 и 2024 годов</w:t>
      </w:r>
      <w:r w:rsidR="00C55325">
        <w:rPr>
          <w:rFonts w:ascii="Tahoma" w:hAnsi="Tahoma" w:cs="Tahoma"/>
          <w:i/>
          <w:sz w:val="16"/>
          <w:szCs w:val="16"/>
        </w:rPr>
        <w:t xml:space="preserve"> </w:t>
      </w:r>
      <w:r w:rsidRPr="00C8004C">
        <w:rPr>
          <w:rFonts w:ascii="Tahoma" w:hAnsi="Tahoma" w:cs="Tahoma"/>
          <w:i/>
          <w:color w:val="000000"/>
          <w:sz w:val="16"/>
          <w:szCs w:val="16"/>
        </w:rPr>
        <w:t>(В редакции решения Совета депутатов Чапаевского сельского поселения от 30.04.2022 № 46)</w:t>
      </w:r>
    </w:p>
    <w:p w:rsidR="00D266B1" w:rsidRPr="00C8004C" w:rsidRDefault="00D266B1" w:rsidP="00D266B1">
      <w:pPr>
        <w:suppressLineNumbers/>
        <w:jc w:val="center"/>
        <w:rPr>
          <w:rFonts w:ascii="Tahoma" w:hAnsi="Tahoma" w:cs="Tahoma"/>
          <w:b/>
          <w:i/>
          <w:sz w:val="16"/>
          <w:szCs w:val="16"/>
        </w:rPr>
      </w:pPr>
      <w:r w:rsidRPr="00C8004C">
        <w:rPr>
          <w:rFonts w:ascii="Tahoma" w:hAnsi="Tahoma" w:cs="Tahoma"/>
          <w:b/>
          <w:i/>
          <w:sz w:val="16"/>
          <w:szCs w:val="16"/>
        </w:rPr>
        <w:t>ИСТОЧНИКИ ФИНАНСИРОВАНИЯ ДЕФИЦИТА БЮДЖЕТА ЧАПАЕВСКОГО СЕЛЬСКОГО ПОСЕЛЕНИЯ</w:t>
      </w:r>
    </w:p>
    <w:p w:rsidR="00D266B1" w:rsidRPr="00C8004C" w:rsidRDefault="00D266B1" w:rsidP="00D266B1">
      <w:pPr>
        <w:suppressLineNumbers/>
        <w:jc w:val="center"/>
        <w:rPr>
          <w:rFonts w:ascii="Tahoma" w:hAnsi="Tahoma" w:cs="Tahoma"/>
          <w:b/>
          <w:i/>
          <w:sz w:val="16"/>
          <w:szCs w:val="16"/>
        </w:rPr>
      </w:pPr>
      <w:r w:rsidRPr="00C8004C">
        <w:rPr>
          <w:rFonts w:ascii="Tahoma" w:hAnsi="Tahoma" w:cs="Tahoma"/>
          <w:b/>
          <w:i/>
          <w:sz w:val="16"/>
          <w:szCs w:val="16"/>
        </w:rPr>
        <w:t>КРАСНОСЕЛЬСКОГО МУНИЦИПАЛЬНОГО РАЙОНА КОСТРОМСКОЙ ОБЛАСТИ</w:t>
      </w:r>
    </w:p>
    <w:p w:rsidR="00D266B1" w:rsidRPr="00C55325" w:rsidRDefault="00C55325" w:rsidP="00C55325">
      <w:pPr>
        <w:suppressLineNumbers/>
        <w:jc w:val="center"/>
        <w:rPr>
          <w:rFonts w:ascii="Tahoma" w:hAnsi="Tahoma" w:cs="Tahoma"/>
          <w:b/>
          <w:i/>
          <w:sz w:val="16"/>
          <w:szCs w:val="16"/>
        </w:rPr>
      </w:pPr>
      <w:r>
        <w:rPr>
          <w:rFonts w:ascii="Tahoma" w:hAnsi="Tahoma" w:cs="Tahoma"/>
          <w:b/>
          <w:i/>
          <w:sz w:val="16"/>
          <w:szCs w:val="16"/>
        </w:rPr>
        <w:t>НА 2022 ГОД</w:t>
      </w:r>
    </w:p>
    <w:tbl>
      <w:tblPr>
        <w:tblW w:w="0" w:type="auto"/>
        <w:tblInd w:w="129" w:type="dxa"/>
        <w:tblLayout w:type="fixed"/>
        <w:tblLook w:val="0000" w:firstRow="0" w:lastRow="0" w:firstColumn="0" w:lastColumn="0" w:noHBand="0" w:noVBand="0"/>
      </w:tblPr>
      <w:tblGrid>
        <w:gridCol w:w="3000"/>
        <w:gridCol w:w="5484"/>
        <w:gridCol w:w="1701"/>
      </w:tblGrid>
      <w:tr w:rsidR="00D266B1" w:rsidRPr="00C8004C" w:rsidTr="00C55325">
        <w:trPr>
          <w:trHeight w:val="429"/>
        </w:trPr>
        <w:tc>
          <w:tcPr>
            <w:tcW w:w="3000"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Код группы, подгруппы, статьи и вида источников</w:t>
            </w:r>
          </w:p>
          <w:p w:rsidR="00D266B1" w:rsidRPr="00C8004C" w:rsidRDefault="00D266B1" w:rsidP="00D266B1">
            <w:pPr>
              <w:pStyle w:val="af3"/>
              <w:rPr>
                <w:rFonts w:ascii="Tahoma" w:hAnsi="Tahoma" w:cs="Tahoma"/>
                <w:i/>
                <w:sz w:val="16"/>
                <w:szCs w:val="16"/>
              </w:rPr>
            </w:pPr>
          </w:p>
        </w:tc>
        <w:tc>
          <w:tcPr>
            <w:tcW w:w="5484"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 xml:space="preserve">Наименование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Сумма, рублей</w:t>
            </w:r>
          </w:p>
        </w:tc>
      </w:tr>
      <w:tr w:rsidR="00D266B1" w:rsidRPr="00C8004C" w:rsidTr="00C55325">
        <w:tc>
          <w:tcPr>
            <w:tcW w:w="3000"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1</w:t>
            </w:r>
          </w:p>
        </w:tc>
        <w:tc>
          <w:tcPr>
            <w:tcW w:w="5484"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3</w:t>
            </w:r>
          </w:p>
        </w:tc>
      </w:tr>
      <w:tr w:rsidR="00D266B1" w:rsidRPr="00C8004C" w:rsidTr="00C55325">
        <w:tc>
          <w:tcPr>
            <w:tcW w:w="3000"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999 01 02 00 00 00 0000 000</w:t>
            </w:r>
          </w:p>
        </w:tc>
        <w:tc>
          <w:tcPr>
            <w:tcW w:w="5484"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Кредиты кредитных организаций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0</w:t>
            </w:r>
          </w:p>
        </w:tc>
      </w:tr>
      <w:tr w:rsidR="00D266B1" w:rsidRPr="00C8004C" w:rsidTr="00C55325">
        <w:tc>
          <w:tcPr>
            <w:tcW w:w="3000"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 xml:space="preserve">999 01 02 00 00 00 0000 700 </w:t>
            </w:r>
          </w:p>
        </w:tc>
        <w:tc>
          <w:tcPr>
            <w:tcW w:w="5484"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Получение кредитов от кредитных организаций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0</w:t>
            </w:r>
          </w:p>
        </w:tc>
      </w:tr>
      <w:tr w:rsidR="00D266B1" w:rsidRPr="00C8004C" w:rsidTr="00C55325">
        <w:tc>
          <w:tcPr>
            <w:tcW w:w="3000"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lastRenderedPageBreak/>
              <w:t>999 01 02 00 00 00 0000 710</w:t>
            </w:r>
          </w:p>
        </w:tc>
        <w:tc>
          <w:tcPr>
            <w:tcW w:w="5484"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Получение кредитов от кредитных организаций бюджетами поселений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0</w:t>
            </w:r>
          </w:p>
        </w:tc>
      </w:tr>
      <w:tr w:rsidR="00D266B1" w:rsidRPr="00C8004C" w:rsidTr="00C55325">
        <w:tc>
          <w:tcPr>
            <w:tcW w:w="3000"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 xml:space="preserve">999 01 02 00 00 00 0000 800 </w:t>
            </w:r>
          </w:p>
        </w:tc>
        <w:tc>
          <w:tcPr>
            <w:tcW w:w="5484"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Погашение кредитов от кредитных организаций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0</w:t>
            </w:r>
          </w:p>
        </w:tc>
      </w:tr>
      <w:tr w:rsidR="00D266B1" w:rsidRPr="00C8004C" w:rsidTr="00C55325">
        <w:tc>
          <w:tcPr>
            <w:tcW w:w="3000"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999 01 02 00 00 00 0000 810</w:t>
            </w:r>
          </w:p>
        </w:tc>
        <w:tc>
          <w:tcPr>
            <w:tcW w:w="5484"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Погашение кредитов от кредитных организаций бюджетами поселений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0</w:t>
            </w:r>
          </w:p>
        </w:tc>
      </w:tr>
      <w:tr w:rsidR="00D266B1" w:rsidRPr="00C8004C" w:rsidTr="00C55325">
        <w:tc>
          <w:tcPr>
            <w:tcW w:w="3000"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999 01 05 00 00 00 0000 000</w:t>
            </w:r>
          </w:p>
        </w:tc>
        <w:tc>
          <w:tcPr>
            <w:tcW w:w="5484"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Изменение остатков средств на счетах по учету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1 000 000</w:t>
            </w:r>
          </w:p>
        </w:tc>
      </w:tr>
      <w:tr w:rsidR="00D266B1" w:rsidRPr="00C8004C" w:rsidTr="00C55325">
        <w:tc>
          <w:tcPr>
            <w:tcW w:w="3000"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999 01 05 00 00 00 0000 500</w:t>
            </w:r>
          </w:p>
        </w:tc>
        <w:tc>
          <w:tcPr>
            <w:tcW w:w="5484"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lang w:val="en-US"/>
              </w:rPr>
            </w:pPr>
            <w:r w:rsidRPr="00C8004C">
              <w:rPr>
                <w:rFonts w:ascii="Tahoma" w:hAnsi="Tahoma" w:cs="Tahoma"/>
                <w:i/>
                <w:sz w:val="16"/>
                <w:szCs w:val="16"/>
              </w:rPr>
              <w:t>Увеличение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lang w:val="en-US"/>
              </w:rPr>
              <w:t>-9 91</w:t>
            </w:r>
            <w:r w:rsidRPr="00C8004C">
              <w:rPr>
                <w:rFonts w:ascii="Tahoma" w:hAnsi="Tahoma" w:cs="Tahoma"/>
                <w:i/>
                <w:sz w:val="16"/>
                <w:szCs w:val="16"/>
              </w:rPr>
              <w:t>8</w:t>
            </w:r>
            <w:r w:rsidRPr="00C8004C">
              <w:rPr>
                <w:rFonts w:ascii="Tahoma" w:hAnsi="Tahoma" w:cs="Tahoma"/>
                <w:i/>
                <w:sz w:val="16"/>
                <w:szCs w:val="16"/>
                <w:lang w:val="en-US"/>
              </w:rPr>
              <w:t xml:space="preserve"> </w:t>
            </w:r>
            <w:r w:rsidRPr="00C8004C">
              <w:rPr>
                <w:rFonts w:ascii="Tahoma" w:hAnsi="Tahoma" w:cs="Tahoma"/>
                <w:i/>
                <w:sz w:val="16"/>
                <w:szCs w:val="16"/>
              </w:rPr>
              <w:t>975</w:t>
            </w:r>
          </w:p>
        </w:tc>
      </w:tr>
      <w:tr w:rsidR="00D266B1" w:rsidRPr="00C8004C" w:rsidTr="00C55325">
        <w:tc>
          <w:tcPr>
            <w:tcW w:w="3000"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999 01 05 02 00 00 0000 500</w:t>
            </w:r>
          </w:p>
        </w:tc>
        <w:tc>
          <w:tcPr>
            <w:tcW w:w="5484"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Увеличение прочих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lang w:val="en-US"/>
              </w:rPr>
              <w:t>-9 91</w:t>
            </w:r>
            <w:r w:rsidRPr="00C8004C">
              <w:rPr>
                <w:rFonts w:ascii="Tahoma" w:hAnsi="Tahoma" w:cs="Tahoma"/>
                <w:i/>
                <w:sz w:val="16"/>
                <w:szCs w:val="16"/>
              </w:rPr>
              <w:t>8</w:t>
            </w:r>
            <w:r w:rsidRPr="00C8004C">
              <w:rPr>
                <w:rFonts w:ascii="Tahoma" w:hAnsi="Tahoma" w:cs="Tahoma"/>
                <w:i/>
                <w:sz w:val="16"/>
                <w:szCs w:val="16"/>
                <w:lang w:val="en-US"/>
              </w:rPr>
              <w:t xml:space="preserve"> </w:t>
            </w:r>
            <w:r w:rsidRPr="00C8004C">
              <w:rPr>
                <w:rFonts w:ascii="Tahoma" w:hAnsi="Tahoma" w:cs="Tahoma"/>
                <w:i/>
                <w:sz w:val="16"/>
                <w:szCs w:val="16"/>
              </w:rPr>
              <w:t>975</w:t>
            </w:r>
          </w:p>
        </w:tc>
      </w:tr>
      <w:tr w:rsidR="00D266B1" w:rsidRPr="00C8004C" w:rsidTr="00C55325">
        <w:tc>
          <w:tcPr>
            <w:tcW w:w="3000"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999 01 05 02 01 00 0000 510</w:t>
            </w:r>
          </w:p>
        </w:tc>
        <w:tc>
          <w:tcPr>
            <w:tcW w:w="5484"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Увеличение прочих остатков денежных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lang w:val="en-US"/>
              </w:rPr>
              <w:t>-9 91</w:t>
            </w:r>
            <w:r w:rsidRPr="00C8004C">
              <w:rPr>
                <w:rFonts w:ascii="Tahoma" w:hAnsi="Tahoma" w:cs="Tahoma"/>
                <w:i/>
                <w:sz w:val="16"/>
                <w:szCs w:val="16"/>
              </w:rPr>
              <w:t>8</w:t>
            </w:r>
            <w:r w:rsidRPr="00C8004C">
              <w:rPr>
                <w:rFonts w:ascii="Tahoma" w:hAnsi="Tahoma" w:cs="Tahoma"/>
                <w:i/>
                <w:sz w:val="16"/>
                <w:szCs w:val="16"/>
                <w:lang w:val="en-US"/>
              </w:rPr>
              <w:t xml:space="preserve"> </w:t>
            </w:r>
            <w:r w:rsidRPr="00C8004C">
              <w:rPr>
                <w:rFonts w:ascii="Tahoma" w:hAnsi="Tahoma" w:cs="Tahoma"/>
                <w:i/>
                <w:sz w:val="16"/>
                <w:szCs w:val="16"/>
              </w:rPr>
              <w:t>975</w:t>
            </w:r>
          </w:p>
        </w:tc>
      </w:tr>
      <w:tr w:rsidR="00D266B1" w:rsidRPr="00C8004C" w:rsidTr="00C55325">
        <w:tc>
          <w:tcPr>
            <w:tcW w:w="3000"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999 01 05 02 01 10 0000 510</w:t>
            </w:r>
          </w:p>
        </w:tc>
        <w:tc>
          <w:tcPr>
            <w:tcW w:w="5484"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Увеличение прочих остатков денежных средств бюджетов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lang w:val="en-US"/>
              </w:rPr>
              <w:t>-9 91</w:t>
            </w:r>
            <w:r w:rsidRPr="00C8004C">
              <w:rPr>
                <w:rFonts w:ascii="Tahoma" w:hAnsi="Tahoma" w:cs="Tahoma"/>
                <w:i/>
                <w:sz w:val="16"/>
                <w:szCs w:val="16"/>
              </w:rPr>
              <w:t>8</w:t>
            </w:r>
            <w:r w:rsidRPr="00C8004C">
              <w:rPr>
                <w:rFonts w:ascii="Tahoma" w:hAnsi="Tahoma" w:cs="Tahoma"/>
                <w:i/>
                <w:sz w:val="16"/>
                <w:szCs w:val="16"/>
                <w:lang w:val="en-US"/>
              </w:rPr>
              <w:t xml:space="preserve"> </w:t>
            </w:r>
            <w:r w:rsidRPr="00C8004C">
              <w:rPr>
                <w:rFonts w:ascii="Tahoma" w:hAnsi="Tahoma" w:cs="Tahoma"/>
                <w:i/>
                <w:sz w:val="16"/>
                <w:szCs w:val="16"/>
              </w:rPr>
              <w:t>975</w:t>
            </w:r>
          </w:p>
        </w:tc>
      </w:tr>
      <w:tr w:rsidR="00D266B1" w:rsidRPr="00C8004C" w:rsidTr="00C55325">
        <w:tc>
          <w:tcPr>
            <w:tcW w:w="3000"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999 01 05 00 00 00 0000 600</w:t>
            </w:r>
          </w:p>
        </w:tc>
        <w:tc>
          <w:tcPr>
            <w:tcW w:w="5484"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Уменьшение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10 918 975</w:t>
            </w:r>
          </w:p>
        </w:tc>
      </w:tr>
      <w:tr w:rsidR="00D266B1" w:rsidRPr="00C8004C" w:rsidTr="00C55325">
        <w:tc>
          <w:tcPr>
            <w:tcW w:w="3000"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999 01 05 02 00 00 0000 600</w:t>
            </w:r>
          </w:p>
        </w:tc>
        <w:tc>
          <w:tcPr>
            <w:tcW w:w="5484"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Уменьшение прочих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10 918 975</w:t>
            </w:r>
          </w:p>
        </w:tc>
      </w:tr>
      <w:tr w:rsidR="00D266B1" w:rsidRPr="00C8004C" w:rsidTr="00C55325">
        <w:tc>
          <w:tcPr>
            <w:tcW w:w="3000"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999 01 05 02 01 00 0000 610</w:t>
            </w:r>
          </w:p>
        </w:tc>
        <w:tc>
          <w:tcPr>
            <w:tcW w:w="5484"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Уменьшение прочих остатков денежных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10 918 975</w:t>
            </w:r>
          </w:p>
        </w:tc>
      </w:tr>
      <w:tr w:rsidR="00D266B1" w:rsidRPr="00C8004C" w:rsidTr="00C55325">
        <w:tc>
          <w:tcPr>
            <w:tcW w:w="3000"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999 01 05 02 01 10 0000 610</w:t>
            </w:r>
          </w:p>
        </w:tc>
        <w:tc>
          <w:tcPr>
            <w:tcW w:w="5484"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Уменьшение прочих остатков денежных средств бюджетов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10 918 975</w:t>
            </w:r>
          </w:p>
        </w:tc>
      </w:tr>
      <w:tr w:rsidR="00D266B1" w:rsidRPr="00C8004C" w:rsidTr="00C55325">
        <w:tc>
          <w:tcPr>
            <w:tcW w:w="3000"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999 50 00 00 00 00 0000 000</w:t>
            </w:r>
          </w:p>
        </w:tc>
        <w:tc>
          <w:tcPr>
            <w:tcW w:w="5484" w:type="dxa"/>
            <w:tcBorders>
              <w:top w:val="single" w:sz="4" w:space="0" w:color="000000"/>
              <w:left w:val="single" w:sz="4" w:space="0" w:color="000000"/>
              <w:bottom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Итого источников внутреннего финансирования дефицитов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66B1" w:rsidRPr="00C8004C" w:rsidRDefault="00D266B1" w:rsidP="00D266B1">
            <w:pPr>
              <w:pStyle w:val="af3"/>
              <w:rPr>
                <w:rFonts w:ascii="Tahoma" w:hAnsi="Tahoma" w:cs="Tahoma"/>
                <w:i/>
                <w:sz w:val="16"/>
                <w:szCs w:val="16"/>
              </w:rPr>
            </w:pPr>
            <w:r w:rsidRPr="00C8004C">
              <w:rPr>
                <w:rFonts w:ascii="Tahoma" w:hAnsi="Tahoma" w:cs="Tahoma"/>
                <w:i/>
                <w:sz w:val="16"/>
                <w:szCs w:val="16"/>
              </w:rPr>
              <w:t xml:space="preserve">1 </w:t>
            </w:r>
            <w:r w:rsidRPr="00C8004C">
              <w:rPr>
                <w:rFonts w:ascii="Tahoma" w:hAnsi="Tahoma" w:cs="Tahoma"/>
                <w:i/>
                <w:sz w:val="16"/>
                <w:szCs w:val="16"/>
                <w:lang w:val="en-US"/>
              </w:rPr>
              <w:t>000 000</w:t>
            </w:r>
          </w:p>
        </w:tc>
      </w:tr>
    </w:tbl>
    <w:p w:rsidR="0041251D" w:rsidRPr="0041251D" w:rsidRDefault="0041251D" w:rsidP="0041251D">
      <w:pPr>
        <w:suppressLineNumbers/>
        <w:ind w:firstLine="709"/>
        <w:jc w:val="both"/>
        <w:rPr>
          <w:rFonts w:ascii="Tahoma" w:hAnsi="Tahoma" w:cs="Tahoma"/>
          <w:i/>
          <w:sz w:val="16"/>
          <w:szCs w:val="16"/>
        </w:rPr>
      </w:pPr>
      <w:r>
        <w:rPr>
          <w:rFonts w:ascii="Tahoma" w:hAnsi="Tahoma" w:cs="Tahoma"/>
          <w:i/>
          <w:sz w:val="16"/>
          <w:szCs w:val="16"/>
        </w:rPr>
        <w:t xml:space="preserve"> </w:t>
      </w:r>
      <w:r w:rsidRPr="009825CF">
        <w:rPr>
          <w:rFonts w:ascii="Tahoma" w:hAnsi="Tahoma" w:cs="Tahoma"/>
          <w:b/>
          <w:i/>
          <w:sz w:val="16"/>
          <w:szCs w:val="16"/>
        </w:rPr>
        <w:t>СОВЕТ ДЕПУТАТОВ ЧАПАЕВСКОГО СЕЛЬСКОГО ПОСЕЛЕНИЯ</w:t>
      </w:r>
      <w:r>
        <w:rPr>
          <w:rFonts w:ascii="Tahoma" w:hAnsi="Tahoma" w:cs="Tahoma"/>
          <w:b/>
          <w:i/>
          <w:sz w:val="16"/>
          <w:szCs w:val="16"/>
        </w:rPr>
        <w:t xml:space="preserve"> </w:t>
      </w:r>
      <w:r w:rsidRPr="009825CF">
        <w:rPr>
          <w:rFonts w:ascii="Tahoma" w:hAnsi="Tahoma" w:cs="Tahoma"/>
          <w:b/>
          <w:i/>
          <w:sz w:val="16"/>
          <w:szCs w:val="16"/>
        </w:rPr>
        <w:t>КРАСНОСЕЛЬСКОГО МУНИЦИПАЛЬНОГО РАЙОНА</w:t>
      </w:r>
    </w:p>
    <w:p w:rsidR="0041251D" w:rsidRDefault="0041251D" w:rsidP="0041251D">
      <w:pPr>
        <w:pStyle w:val="af3"/>
        <w:suppressLineNumbers/>
        <w:ind w:firstLine="709"/>
        <w:rPr>
          <w:rFonts w:ascii="Tahoma" w:hAnsi="Tahoma" w:cs="Tahoma"/>
          <w:b/>
          <w:i/>
          <w:sz w:val="16"/>
          <w:szCs w:val="16"/>
        </w:rPr>
      </w:pPr>
      <w:r w:rsidRPr="009825CF">
        <w:rPr>
          <w:rFonts w:ascii="Tahoma" w:hAnsi="Tahoma" w:cs="Tahoma"/>
          <w:b/>
          <w:i/>
          <w:sz w:val="16"/>
          <w:szCs w:val="16"/>
        </w:rPr>
        <w:t>КОСТРОМСКОЙ ОБЛАСТИ</w:t>
      </w:r>
    </w:p>
    <w:p w:rsidR="0041251D" w:rsidRDefault="0041251D" w:rsidP="0041251D">
      <w:pPr>
        <w:pStyle w:val="af3"/>
        <w:suppressLineNumbers/>
        <w:ind w:firstLine="709"/>
        <w:rPr>
          <w:rStyle w:val="afff1"/>
          <w:rFonts w:ascii="Tahoma" w:hAnsi="Tahoma" w:cs="Tahoma"/>
          <w:i/>
          <w:kern w:val="1"/>
          <w:sz w:val="16"/>
          <w:szCs w:val="16"/>
        </w:rPr>
      </w:pPr>
      <w:r w:rsidRPr="009825CF">
        <w:rPr>
          <w:rFonts w:ascii="Tahoma" w:hAnsi="Tahoma" w:cs="Tahoma"/>
          <w:b/>
          <w:i/>
          <w:sz w:val="16"/>
          <w:szCs w:val="16"/>
        </w:rPr>
        <w:t>РЕШЕНИЕ</w:t>
      </w:r>
      <w:r>
        <w:rPr>
          <w:rFonts w:ascii="Tahoma" w:hAnsi="Tahoma" w:cs="Tahoma"/>
          <w:b/>
          <w:i/>
          <w:sz w:val="16"/>
          <w:szCs w:val="16"/>
        </w:rPr>
        <w:t xml:space="preserve"> </w:t>
      </w:r>
      <w:r w:rsidRPr="009825CF">
        <w:rPr>
          <w:rStyle w:val="afff1"/>
          <w:rFonts w:ascii="Tahoma" w:hAnsi="Tahoma" w:cs="Tahoma"/>
          <w:i/>
          <w:kern w:val="1"/>
          <w:sz w:val="16"/>
          <w:szCs w:val="16"/>
        </w:rPr>
        <w:t>от 30 апреля 2022 года № 48</w:t>
      </w:r>
    </w:p>
    <w:p w:rsidR="0041251D" w:rsidRPr="009825CF" w:rsidRDefault="0041251D" w:rsidP="007B2470">
      <w:pPr>
        <w:pStyle w:val="afc"/>
        <w:outlineLvl w:val="0"/>
      </w:pPr>
      <w:bookmarkStart w:id="2" w:name="_Toc103848143"/>
      <w:r w:rsidRPr="009825CF">
        <w:t xml:space="preserve">О ВНЕСЕНИИ ИЗМЕНЕНИЙ В ПОЛОЖЕНИЕ О МУНИЦИПАЛЬНОМ КОНТРОЛЕ ЗА СОБЛЮДЕНИЕМ </w:t>
      </w:r>
      <w:proofErr w:type="gramStart"/>
      <w:r w:rsidRPr="009825CF">
        <w:t>ПРАВИЛ БЛАГОУСТРОЙСТВА ТЕРРИТОРИИ ЧАПАЕВСКОГО СЕЛЬСКОГО ПОСЕЛЕНИЯ КРАСНОСЕЛЬСКОГО МУНИЦИПАЛЬНОГО РАЙОНА КОСТРОМСКОЙ</w:t>
      </w:r>
      <w:proofErr w:type="gramEnd"/>
      <w:r w:rsidRPr="009825CF">
        <w:t xml:space="preserve">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№219</w:t>
      </w:r>
      <w:bookmarkEnd w:id="2"/>
    </w:p>
    <w:p w:rsidR="0041251D" w:rsidRPr="0041251D" w:rsidRDefault="0041251D" w:rsidP="007B2470">
      <w:pPr>
        <w:pStyle w:val="afc"/>
        <w:outlineLvl w:val="0"/>
      </w:pPr>
      <w:bookmarkStart w:id="3" w:name="_Toc103848144"/>
      <w:r w:rsidRPr="009825CF">
        <w:t xml:space="preserve">(В РЕДАКЦИИ РЕШЕНИЯ ОТ 08.10.2021 ГОДА № 9, ОТ 01 ДЕКАБРЯ 2021 ГОДА №19, </w:t>
      </w:r>
      <w:r w:rsidRPr="009825CF">
        <w:rPr>
          <w:rStyle w:val="afff1"/>
          <w:i w:val="0"/>
          <w:kern w:val="1"/>
        </w:rPr>
        <w:t>ОТ 22 МАРТА 2022 ГОДА № 41</w:t>
      </w:r>
      <w:r w:rsidRPr="009825CF">
        <w:t>)</w:t>
      </w:r>
      <w:bookmarkEnd w:id="3"/>
    </w:p>
    <w:p w:rsidR="0041251D" w:rsidRPr="009825CF" w:rsidRDefault="0041251D" w:rsidP="0041251D">
      <w:pPr>
        <w:suppressLineNumbers/>
        <w:autoSpaceDE w:val="0"/>
        <w:ind w:firstLine="709"/>
        <w:jc w:val="both"/>
        <w:rPr>
          <w:rFonts w:ascii="Tahoma" w:hAnsi="Tahoma" w:cs="Tahoma"/>
          <w:i/>
          <w:color w:val="000000"/>
          <w:sz w:val="16"/>
          <w:szCs w:val="16"/>
          <w:lang w:eastAsia="ar-SA"/>
        </w:rPr>
      </w:pPr>
      <w:proofErr w:type="gramStart"/>
      <w:r w:rsidRPr="009825CF">
        <w:rPr>
          <w:rFonts w:ascii="Tahoma" w:hAnsi="Tahoma" w:cs="Tahoma"/>
          <w:i/>
          <w:color w:val="000000"/>
          <w:sz w:val="16"/>
          <w:szCs w:val="16"/>
          <w:lang w:eastAsia="ar-SA"/>
        </w:rPr>
        <w:t>В соответствии с Федеральным законом от 06.10.2003 г. № 131-ФЗ «</w:t>
      </w:r>
      <w:proofErr w:type="spellStart"/>
      <w:r w:rsidRPr="009825CF">
        <w:rPr>
          <w:rFonts w:ascii="Tahoma" w:hAnsi="Tahoma" w:cs="Tahoma"/>
          <w:i/>
          <w:color w:val="000000"/>
          <w:sz w:val="16"/>
          <w:szCs w:val="16"/>
          <w:lang w:eastAsia="ar-SA"/>
        </w:rPr>
        <w:t>Обобщих</w:t>
      </w:r>
      <w:proofErr w:type="spellEnd"/>
      <w:r w:rsidRPr="009825CF">
        <w:rPr>
          <w:rFonts w:ascii="Tahoma" w:hAnsi="Tahoma" w:cs="Tahoma"/>
          <w:i/>
          <w:color w:val="000000"/>
          <w:sz w:val="16"/>
          <w:szCs w:val="16"/>
          <w:lang w:eastAsia="ar-SA"/>
        </w:rPr>
        <w:t xml:space="preserve"> принципах организации местного самоуправления в Российской Федерации», Уставом муниципального образования Чапаевского сельского поселения Кра</w:t>
      </w:r>
      <w:r w:rsidRPr="009825CF">
        <w:rPr>
          <w:rFonts w:ascii="Tahoma" w:hAnsi="Tahoma" w:cs="Tahoma"/>
          <w:i/>
          <w:color w:val="000000"/>
          <w:sz w:val="16"/>
          <w:szCs w:val="16"/>
        </w:rPr>
        <w:t xml:space="preserve">сносельского муниципального района Костромской области, в целях </w:t>
      </w:r>
      <w:r w:rsidRPr="009825CF">
        <w:rPr>
          <w:rFonts w:ascii="Tahoma" w:hAnsi="Tahoma" w:cs="Tahoma"/>
          <w:i/>
          <w:color w:val="000000"/>
          <w:sz w:val="16"/>
          <w:szCs w:val="16"/>
          <w:lang w:eastAsia="ar-SA"/>
        </w:rPr>
        <w:t>реализации положений Федерального закона от 31.07.2020 № 248-ФЗ «О государственном контроле (надзоре) и муниципальном контроле в Российской Федерации» и установления порядка осуществления муниципального контроля за соблюдением Правил благоустройства территории Чапаевского сельского</w:t>
      </w:r>
      <w:proofErr w:type="gramEnd"/>
      <w:r w:rsidRPr="009825CF">
        <w:rPr>
          <w:rFonts w:ascii="Tahoma" w:hAnsi="Tahoma" w:cs="Tahoma"/>
          <w:i/>
          <w:color w:val="000000"/>
          <w:sz w:val="16"/>
          <w:szCs w:val="16"/>
          <w:lang w:eastAsia="ar-SA"/>
        </w:rPr>
        <w:t xml:space="preserve"> поселения Красносельского муниципального района Костромской области Совет депутатов РЕШИЛ:</w:t>
      </w:r>
    </w:p>
    <w:p w:rsidR="0041251D" w:rsidRPr="009825CF" w:rsidRDefault="0041251D" w:rsidP="0041251D">
      <w:pPr>
        <w:suppressLineNumbers/>
        <w:autoSpaceDE w:val="0"/>
        <w:ind w:firstLine="709"/>
        <w:jc w:val="both"/>
        <w:rPr>
          <w:rFonts w:ascii="Tahoma" w:hAnsi="Tahoma" w:cs="Tahoma"/>
          <w:i/>
          <w:color w:val="000000"/>
          <w:kern w:val="1"/>
          <w:sz w:val="16"/>
          <w:szCs w:val="16"/>
          <w:lang w:eastAsia="ar-SA"/>
        </w:rPr>
      </w:pPr>
      <w:r w:rsidRPr="009825CF">
        <w:rPr>
          <w:rFonts w:ascii="Tahoma" w:hAnsi="Tahoma" w:cs="Tahoma"/>
          <w:i/>
          <w:color w:val="000000"/>
          <w:kern w:val="1"/>
          <w:sz w:val="16"/>
          <w:szCs w:val="16"/>
          <w:lang w:eastAsia="ar-SA"/>
        </w:rPr>
        <w:t xml:space="preserve">1. Внести следующие изменения в Положение о муниципальном контроле за соблюдением </w:t>
      </w:r>
      <w:proofErr w:type="gramStart"/>
      <w:r w:rsidRPr="009825CF">
        <w:rPr>
          <w:rFonts w:ascii="Tahoma" w:hAnsi="Tahoma" w:cs="Tahoma"/>
          <w:i/>
          <w:color w:val="000000"/>
          <w:kern w:val="1"/>
          <w:sz w:val="16"/>
          <w:szCs w:val="16"/>
          <w:lang w:eastAsia="ar-SA"/>
        </w:rPr>
        <w:t>Правил благоустройства территории Чапаевского сельского поселения Красносельского муниципального района Костромской</w:t>
      </w:r>
      <w:proofErr w:type="gramEnd"/>
      <w:r w:rsidRPr="009825CF">
        <w:rPr>
          <w:rFonts w:ascii="Tahoma" w:hAnsi="Tahoma" w:cs="Tahoma"/>
          <w:i/>
          <w:color w:val="000000"/>
          <w:kern w:val="1"/>
          <w:sz w:val="16"/>
          <w:szCs w:val="16"/>
          <w:lang w:eastAsia="ar-SA"/>
        </w:rPr>
        <w:t xml:space="preserve"> области, утвержденного решением Совета депутатов Чапаевского сельского поселения от 31.07.2021 № 219:</w:t>
      </w:r>
    </w:p>
    <w:p w:rsidR="0041251D" w:rsidRPr="009825CF" w:rsidRDefault="0041251D" w:rsidP="0041251D">
      <w:pPr>
        <w:suppressLineNumbers/>
        <w:autoSpaceDE w:val="0"/>
        <w:ind w:firstLine="709"/>
        <w:jc w:val="both"/>
        <w:rPr>
          <w:rFonts w:ascii="Tahoma" w:hAnsi="Tahoma" w:cs="Tahoma"/>
          <w:i/>
          <w:color w:val="000000"/>
          <w:kern w:val="1"/>
          <w:sz w:val="16"/>
          <w:szCs w:val="16"/>
          <w:lang w:eastAsia="ar-SA"/>
        </w:rPr>
      </w:pPr>
      <w:r w:rsidRPr="009825CF">
        <w:rPr>
          <w:rFonts w:ascii="Tahoma" w:hAnsi="Tahoma" w:cs="Tahoma"/>
          <w:i/>
          <w:color w:val="000000"/>
          <w:kern w:val="1"/>
          <w:sz w:val="16"/>
          <w:szCs w:val="16"/>
          <w:lang w:eastAsia="ar-SA"/>
        </w:rPr>
        <w:t>1. Пункт 4 Положения изложить в новой редакции:</w:t>
      </w:r>
    </w:p>
    <w:p w:rsidR="0041251D" w:rsidRPr="009825CF" w:rsidRDefault="0041251D" w:rsidP="0041251D">
      <w:pPr>
        <w:suppressLineNumbers/>
        <w:autoSpaceDE w:val="0"/>
        <w:ind w:firstLine="709"/>
        <w:jc w:val="both"/>
        <w:rPr>
          <w:rFonts w:ascii="Tahoma" w:hAnsi="Tahoma" w:cs="Tahoma"/>
          <w:b/>
          <w:i/>
          <w:color w:val="000000"/>
          <w:kern w:val="1"/>
          <w:sz w:val="16"/>
          <w:szCs w:val="16"/>
          <w:lang w:eastAsia="ar-SA"/>
        </w:rPr>
      </w:pPr>
      <w:r w:rsidRPr="009825CF">
        <w:rPr>
          <w:rFonts w:ascii="Tahoma" w:hAnsi="Tahoma" w:cs="Tahoma"/>
          <w:b/>
          <w:i/>
          <w:color w:val="000000"/>
          <w:kern w:val="1"/>
          <w:sz w:val="16"/>
          <w:szCs w:val="16"/>
          <w:lang w:eastAsia="ar-SA"/>
        </w:rPr>
        <w:t xml:space="preserve">«Информирование </w:t>
      </w:r>
    </w:p>
    <w:p w:rsidR="0041251D" w:rsidRPr="009825CF" w:rsidRDefault="0041251D" w:rsidP="0041251D">
      <w:pPr>
        <w:suppressLineNumbers/>
        <w:autoSpaceDE w:val="0"/>
        <w:ind w:firstLine="709"/>
        <w:jc w:val="both"/>
        <w:rPr>
          <w:rFonts w:ascii="Tahoma" w:hAnsi="Tahoma" w:cs="Tahoma"/>
          <w:i/>
          <w:color w:val="000000"/>
          <w:kern w:val="1"/>
          <w:sz w:val="16"/>
          <w:szCs w:val="16"/>
          <w:lang w:eastAsia="ar-SA"/>
        </w:rPr>
      </w:pPr>
      <w:r w:rsidRPr="009825CF">
        <w:rPr>
          <w:rFonts w:ascii="Tahoma" w:hAnsi="Tahoma" w:cs="Tahoma"/>
          <w:i/>
          <w:color w:val="000000"/>
          <w:kern w:val="1"/>
          <w:sz w:val="16"/>
          <w:szCs w:val="16"/>
          <w:lang w:eastAsia="ar-SA"/>
        </w:rPr>
        <w:t>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https://чапаевское</w:t>
      </w:r>
      <w:proofErr w:type="gramStart"/>
      <w:r w:rsidRPr="009825CF">
        <w:rPr>
          <w:rFonts w:ascii="Tahoma" w:hAnsi="Tahoma" w:cs="Tahoma"/>
          <w:i/>
          <w:color w:val="000000"/>
          <w:kern w:val="1"/>
          <w:sz w:val="16"/>
          <w:szCs w:val="16"/>
          <w:lang w:eastAsia="ar-SA"/>
        </w:rPr>
        <w:t>.р</w:t>
      </w:r>
      <w:proofErr w:type="gramEnd"/>
      <w:r w:rsidRPr="009825CF">
        <w:rPr>
          <w:rFonts w:ascii="Tahoma" w:hAnsi="Tahoma" w:cs="Tahoma"/>
          <w:i/>
          <w:color w:val="000000"/>
          <w:kern w:val="1"/>
          <w:sz w:val="16"/>
          <w:szCs w:val="16"/>
          <w:lang w:eastAsia="ar-SA"/>
        </w:rPr>
        <w:t>ф/, в информационной газете «Чапаевский вестник», через личные кабинеты контролируемых лиц в государственных информационных системах (при их наличии) и в иных формах.</w:t>
      </w:r>
    </w:p>
    <w:p w:rsidR="0041251D" w:rsidRPr="009825CF" w:rsidRDefault="0041251D" w:rsidP="0041251D">
      <w:pPr>
        <w:suppressLineNumbers/>
        <w:autoSpaceDE w:val="0"/>
        <w:ind w:firstLine="709"/>
        <w:jc w:val="both"/>
        <w:rPr>
          <w:rFonts w:ascii="Tahoma" w:hAnsi="Tahoma" w:cs="Tahoma"/>
          <w:i/>
          <w:color w:val="000000"/>
          <w:kern w:val="1"/>
          <w:sz w:val="16"/>
          <w:szCs w:val="16"/>
          <w:lang w:eastAsia="ar-SA"/>
        </w:rPr>
      </w:pPr>
      <w:r w:rsidRPr="009825CF">
        <w:rPr>
          <w:rFonts w:ascii="Tahoma" w:hAnsi="Tahoma" w:cs="Tahoma"/>
          <w:i/>
          <w:color w:val="000000"/>
          <w:kern w:val="1"/>
          <w:sz w:val="16"/>
          <w:szCs w:val="16"/>
          <w:lang w:eastAsia="ar-SA"/>
        </w:rPr>
        <w:t xml:space="preserve">Доклад о правоприменительной практике готовится контрольным (надзорным) органом по муниципальному контролю за соблюдением </w:t>
      </w:r>
      <w:proofErr w:type="gramStart"/>
      <w:r w:rsidRPr="009825CF">
        <w:rPr>
          <w:rFonts w:ascii="Tahoma" w:hAnsi="Tahoma" w:cs="Tahoma"/>
          <w:i/>
          <w:color w:val="000000"/>
          <w:kern w:val="1"/>
          <w:sz w:val="16"/>
          <w:szCs w:val="16"/>
          <w:lang w:eastAsia="ar-SA"/>
        </w:rPr>
        <w:t>Правил благоустройства территории Чапаевского сельского поселения Красносельского муниципального района Костромской области</w:t>
      </w:r>
      <w:proofErr w:type="gramEnd"/>
      <w:r w:rsidRPr="009825CF">
        <w:rPr>
          <w:rFonts w:ascii="Tahoma" w:hAnsi="Tahoma" w:cs="Tahoma"/>
          <w:i/>
          <w:color w:val="000000"/>
          <w:kern w:val="1"/>
          <w:sz w:val="16"/>
          <w:szCs w:val="16"/>
          <w:lang w:eastAsia="ar-SA"/>
        </w:rPr>
        <w:t xml:space="preserve"> не реже одного раза в год.</w:t>
      </w:r>
    </w:p>
    <w:p w:rsidR="0041251D" w:rsidRPr="009825CF" w:rsidRDefault="0041251D" w:rsidP="0041251D">
      <w:pPr>
        <w:suppressLineNumbers/>
        <w:autoSpaceDE w:val="0"/>
        <w:ind w:firstLine="709"/>
        <w:jc w:val="both"/>
        <w:rPr>
          <w:rFonts w:ascii="Tahoma" w:hAnsi="Tahoma" w:cs="Tahoma"/>
          <w:i/>
          <w:color w:val="000000"/>
          <w:kern w:val="1"/>
          <w:sz w:val="16"/>
          <w:szCs w:val="16"/>
          <w:lang w:eastAsia="ar-SA"/>
        </w:rPr>
      </w:pPr>
      <w:r w:rsidRPr="009825CF">
        <w:rPr>
          <w:rFonts w:ascii="Tahoma" w:hAnsi="Tahoma" w:cs="Tahoma"/>
          <w:i/>
          <w:color w:val="000000"/>
          <w:kern w:val="1"/>
          <w:sz w:val="16"/>
          <w:szCs w:val="16"/>
          <w:lang w:eastAsia="ar-SA"/>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roofErr w:type="gramStart"/>
      <w:r w:rsidRPr="009825CF">
        <w:rPr>
          <w:rFonts w:ascii="Tahoma" w:hAnsi="Tahoma" w:cs="Tahoma"/>
          <w:i/>
          <w:color w:val="000000"/>
          <w:kern w:val="1"/>
          <w:sz w:val="16"/>
          <w:szCs w:val="16"/>
          <w:lang w:eastAsia="ar-SA"/>
        </w:rPr>
        <w:t>.»</w:t>
      </w:r>
      <w:proofErr w:type="gramEnd"/>
    </w:p>
    <w:p w:rsidR="0041251D" w:rsidRDefault="0041251D" w:rsidP="0041251D">
      <w:pPr>
        <w:suppressLineNumbers/>
        <w:autoSpaceDE w:val="0"/>
        <w:ind w:firstLine="709"/>
        <w:jc w:val="both"/>
        <w:rPr>
          <w:rFonts w:ascii="Tahoma" w:hAnsi="Tahoma" w:cs="Tahoma"/>
          <w:i/>
          <w:color w:val="000000"/>
          <w:kern w:val="1"/>
          <w:sz w:val="16"/>
          <w:szCs w:val="16"/>
          <w:lang w:eastAsia="ar-SA"/>
        </w:rPr>
      </w:pPr>
      <w:r w:rsidRPr="009825CF">
        <w:rPr>
          <w:rFonts w:ascii="Tahoma" w:hAnsi="Tahoma" w:cs="Tahoma"/>
          <w:i/>
          <w:color w:val="000000"/>
          <w:kern w:val="1"/>
          <w:sz w:val="16"/>
          <w:szCs w:val="16"/>
          <w:lang w:eastAsia="ar-SA"/>
        </w:rPr>
        <w:t>2. Настоящее решение вступает в силу с момента его подписания и подлежит официальному опубликованию в информационной газете «Чапаевский вестник» и размещению на официальном сайте администрации Чапаевского сельского поселения в информационно-телекоммуникационной сети «Интернет».</w:t>
      </w:r>
    </w:p>
    <w:p w:rsidR="00BF45AF" w:rsidRDefault="0041251D" w:rsidP="00BF45AF">
      <w:pPr>
        <w:suppressLineNumbers/>
        <w:autoSpaceDE w:val="0"/>
        <w:ind w:firstLine="709"/>
        <w:jc w:val="both"/>
        <w:rPr>
          <w:rFonts w:ascii="Tahoma" w:hAnsi="Tahoma" w:cs="Tahoma"/>
          <w:i/>
          <w:color w:val="000000"/>
          <w:kern w:val="1"/>
          <w:sz w:val="16"/>
          <w:szCs w:val="16"/>
          <w:lang w:eastAsia="ar-SA"/>
        </w:rPr>
      </w:pPr>
      <w:r w:rsidRPr="009825CF">
        <w:rPr>
          <w:rFonts w:ascii="Tahoma" w:hAnsi="Tahoma" w:cs="Tahoma"/>
          <w:i/>
          <w:color w:val="000000"/>
          <w:sz w:val="16"/>
          <w:szCs w:val="16"/>
          <w:lang w:eastAsia="ar-SA"/>
        </w:rPr>
        <w:t>Глава поселения</w:t>
      </w:r>
      <w:r>
        <w:rPr>
          <w:rFonts w:ascii="Tahoma" w:hAnsi="Tahoma" w:cs="Tahoma"/>
          <w:i/>
          <w:color w:val="000000"/>
          <w:kern w:val="1"/>
          <w:sz w:val="16"/>
          <w:szCs w:val="16"/>
          <w:lang w:eastAsia="ar-SA"/>
        </w:rPr>
        <w:t xml:space="preserve"> </w:t>
      </w:r>
      <w:r w:rsidRPr="009825CF">
        <w:rPr>
          <w:rFonts w:ascii="Tahoma" w:hAnsi="Tahoma" w:cs="Tahoma"/>
          <w:i/>
          <w:color w:val="000000"/>
          <w:sz w:val="16"/>
          <w:szCs w:val="16"/>
          <w:lang w:eastAsia="ar-SA"/>
        </w:rPr>
        <w:t>Г.А. Смирнова</w:t>
      </w:r>
    </w:p>
    <w:p w:rsidR="00BF45AF" w:rsidRPr="00BF45AF" w:rsidRDefault="00BF45AF" w:rsidP="00BF45AF">
      <w:pPr>
        <w:suppressLineNumbers/>
        <w:autoSpaceDE w:val="0"/>
        <w:ind w:firstLine="709"/>
        <w:jc w:val="both"/>
        <w:rPr>
          <w:rFonts w:ascii="Tahoma" w:hAnsi="Tahoma" w:cs="Tahoma"/>
          <w:i/>
          <w:color w:val="000000"/>
          <w:kern w:val="1"/>
          <w:sz w:val="16"/>
          <w:szCs w:val="16"/>
          <w:lang w:eastAsia="ar-SA"/>
        </w:rPr>
      </w:pPr>
      <w:r w:rsidRPr="008E3AA0">
        <w:rPr>
          <w:rFonts w:ascii="Tahoma" w:hAnsi="Tahoma" w:cs="Tahoma"/>
          <w:b/>
          <w:i/>
          <w:sz w:val="16"/>
          <w:szCs w:val="16"/>
        </w:rPr>
        <w:t>СОВЕТ ДЕПУТАТОВ ЧАПАЕВСКОГО СЕЛЬСКОГО ПОСЕЛЕНИЯ</w:t>
      </w:r>
      <w:r>
        <w:rPr>
          <w:rFonts w:ascii="Tahoma" w:hAnsi="Tahoma" w:cs="Tahoma"/>
          <w:b/>
          <w:i/>
          <w:sz w:val="16"/>
          <w:szCs w:val="16"/>
        </w:rPr>
        <w:t xml:space="preserve"> </w:t>
      </w:r>
      <w:r w:rsidRPr="008E3AA0">
        <w:rPr>
          <w:rFonts w:ascii="Tahoma" w:hAnsi="Tahoma" w:cs="Tahoma"/>
          <w:b/>
          <w:i/>
          <w:sz w:val="16"/>
          <w:szCs w:val="16"/>
        </w:rPr>
        <w:t>КРАСНОСЕЛЬСКОГО МУНИЦИПАЛЬНОГО РАЙОНА</w:t>
      </w:r>
    </w:p>
    <w:p w:rsidR="00BF45AF" w:rsidRDefault="00BF45AF" w:rsidP="00BF45AF">
      <w:pPr>
        <w:pStyle w:val="af3"/>
        <w:suppressLineNumbers/>
        <w:rPr>
          <w:rFonts w:ascii="Tahoma" w:hAnsi="Tahoma" w:cs="Tahoma"/>
          <w:b/>
          <w:i/>
          <w:sz w:val="16"/>
          <w:szCs w:val="16"/>
        </w:rPr>
      </w:pPr>
      <w:r w:rsidRPr="008E3AA0">
        <w:rPr>
          <w:rFonts w:ascii="Tahoma" w:hAnsi="Tahoma" w:cs="Tahoma"/>
          <w:b/>
          <w:i/>
          <w:sz w:val="16"/>
          <w:szCs w:val="16"/>
        </w:rPr>
        <w:t>КОСТРОМСКОЙ ОБЛАСТИ</w:t>
      </w:r>
    </w:p>
    <w:p w:rsidR="00BF45AF" w:rsidRPr="008E3AA0" w:rsidRDefault="00BF45AF" w:rsidP="00BF45AF">
      <w:pPr>
        <w:pStyle w:val="af3"/>
        <w:suppressLineNumbers/>
        <w:ind w:firstLine="709"/>
        <w:rPr>
          <w:rFonts w:ascii="Tahoma" w:hAnsi="Tahoma" w:cs="Tahoma"/>
          <w:b/>
          <w:i/>
          <w:sz w:val="16"/>
          <w:szCs w:val="16"/>
        </w:rPr>
      </w:pPr>
      <w:r w:rsidRPr="008E3AA0">
        <w:rPr>
          <w:rFonts w:ascii="Tahoma" w:hAnsi="Tahoma" w:cs="Tahoma"/>
          <w:b/>
          <w:i/>
          <w:sz w:val="16"/>
          <w:szCs w:val="16"/>
        </w:rPr>
        <w:t>РЕШЕНИЕ</w:t>
      </w:r>
      <w:r>
        <w:rPr>
          <w:rFonts w:ascii="Tahoma" w:hAnsi="Tahoma" w:cs="Tahoma"/>
          <w:b/>
          <w:i/>
          <w:sz w:val="16"/>
          <w:szCs w:val="16"/>
        </w:rPr>
        <w:t xml:space="preserve"> </w:t>
      </w:r>
      <w:r w:rsidRPr="008E3AA0">
        <w:rPr>
          <w:rStyle w:val="afff1"/>
          <w:rFonts w:ascii="Tahoma" w:hAnsi="Tahoma" w:cs="Tahoma"/>
          <w:bCs w:val="0"/>
          <w:i/>
          <w:kern w:val="1"/>
          <w:sz w:val="16"/>
          <w:szCs w:val="16"/>
        </w:rPr>
        <w:t>от 30 апреля 2022 года № 49</w:t>
      </w:r>
    </w:p>
    <w:p w:rsidR="00BF45AF" w:rsidRPr="007B2470" w:rsidRDefault="00BF45AF" w:rsidP="007B2470">
      <w:pPr>
        <w:pStyle w:val="afc"/>
        <w:outlineLvl w:val="0"/>
        <w:rPr>
          <w:rStyle w:val="afff1"/>
          <w:b/>
          <w:bCs w:val="0"/>
        </w:rPr>
      </w:pPr>
      <w:bookmarkStart w:id="4" w:name="_Toc103848145"/>
      <w:proofErr w:type="gramStart"/>
      <w:r w:rsidRPr="007B2470">
        <w:t xml:space="preserve">О ВНЕСЕНИИ ИЗМЕНЕНИЙ В ПОЛОЖЕНИЕ О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№220 (В РЕДАКЦИИ РЕШЕНИЯ </w:t>
      </w:r>
      <w:r w:rsidRPr="007B2470">
        <w:rPr>
          <w:rStyle w:val="afff1"/>
          <w:b/>
          <w:bCs w:val="0"/>
        </w:rPr>
        <w:t>ОТ 08 ОКТЯБРЯ 2021 ГОДА № 8, 01 ДЕКАБРЯ 2021 ГОДА № 18, ОТ 22</w:t>
      </w:r>
      <w:proofErr w:type="gramEnd"/>
      <w:r w:rsidRPr="007B2470">
        <w:rPr>
          <w:rStyle w:val="afff1"/>
          <w:b/>
          <w:bCs w:val="0"/>
        </w:rPr>
        <w:t xml:space="preserve"> </w:t>
      </w:r>
      <w:proofErr w:type="gramStart"/>
      <w:r w:rsidRPr="007B2470">
        <w:rPr>
          <w:rStyle w:val="afff1"/>
          <w:b/>
          <w:bCs w:val="0"/>
        </w:rPr>
        <w:t>МАРТА 2022 ГОДА № 43)</w:t>
      </w:r>
      <w:bookmarkEnd w:id="4"/>
      <w:proofErr w:type="gramEnd"/>
    </w:p>
    <w:p w:rsidR="00BF45AF" w:rsidRPr="008E3AA0" w:rsidRDefault="00BF45AF" w:rsidP="00BF45AF">
      <w:pPr>
        <w:suppressLineNumbers/>
        <w:ind w:firstLine="709"/>
        <w:jc w:val="both"/>
        <w:textAlignment w:val="baseline"/>
        <w:rPr>
          <w:rFonts w:ascii="Tahoma" w:hAnsi="Tahoma" w:cs="Tahoma"/>
          <w:i/>
          <w:color w:val="000000"/>
          <w:kern w:val="1"/>
          <w:sz w:val="16"/>
          <w:szCs w:val="16"/>
        </w:rPr>
      </w:pPr>
      <w:r w:rsidRPr="008E3AA0">
        <w:rPr>
          <w:rFonts w:ascii="Tahoma" w:hAnsi="Tahoma" w:cs="Tahoma"/>
          <w:i/>
          <w:color w:val="000000"/>
          <w:kern w:val="1"/>
          <w:sz w:val="16"/>
          <w:szCs w:val="16"/>
        </w:rPr>
        <w:t>В</w:t>
      </w:r>
      <w:r w:rsidRPr="008E3AA0">
        <w:rPr>
          <w:rFonts w:ascii="Tahoma" w:hAnsi="Tahoma" w:cs="Tahoma"/>
          <w:b/>
          <w:i/>
          <w:color w:val="000000"/>
          <w:kern w:val="1"/>
          <w:sz w:val="16"/>
          <w:szCs w:val="16"/>
        </w:rPr>
        <w:t xml:space="preserve"> </w:t>
      </w:r>
      <w:r w:rsidRPr="008E3AA0">
        <w:rPr>
          <w:rFonts w:ascii="Tahoma" w:eastAsia="Segoe UI" w:hAnsi="Tahoma" w:cs="Tahoma"/>
          <w:i/>
          <w:color w:val="000000"/>
          <w:kern w:val="1"/>
          <w:sz w:val="16"/>
          <w:szCs w:val="16"/>
        </w:rPr>
        <w:t xml:space="preserve">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Чапаевского сельское поселение Красносельского муниципального района Костромской области, </w:t>
      </w:r>
      <w:r w:rsidRPr="008E3AA0">
        <w:rPr>
          <w:rFonts w:ascii="Tahoma" w:hAnsi="Tahoma" w:cs="Tahoma"/>
          <w:i/>
          <w:color w:val="000000"/>
          <w:kern w:val="1"/>
          <w:sz w:val="16"/>
          <w:szCs w:val="16"/>
        </w:rPr>
        <w:t>Совет депутатов решил:</w:t>
      </w:r>
    </w:p>
    <w:p w:rsidR="00BF45AF" w:rsidRPr="008E3AA0" w:rsidRDefault="00BF45AF" w:rsidP="00BF45AF">
      <w:pPr>
        <w:suppressLineNumbers/>
        <w:autoSpaceDE w:val="0"/>
        <w:ind w:firstLine="709"/>
        <w:jc w:val="both"/>
        <w:rPr>
          <w:rFonts w:ascii="Tahoma" w:eastAsia="SimSun" w:hAnsi="Tahoma" w:cs="Tahoma"/>
          <w:i/>
          <w:color w:val="000000"/>
          <w:sz w:val="16"/>
          <w:szCs w:val="16"/>
          <w:lang w:eastAsia="hi-IN" w:bidi="hi-IN"/>
        </w:rPr>
      </w:pPr>
      <w:r w:rsidRPr="008E3AA0">
        <w:rPr>
          <w:rFonts w:ascii="Tahoma" w:hAnsi="Tahoma" w:cs="Tahoma"/>
          <w:i/>
          <w:color w:val="000000"/>
          <w:kern w:val="1"/>
          <w:sz w:val="16"/>
          <w:szCs w:val="16"/>
          <w:lang w:eastAsia="ar-SA"/>
        </w:rPr>
        <w:t xml:space="preserve">1. </w:t>
      </w:r>
      <w:r w:rsidRPr="008E3AA0">
        <w:rPr>
          <w:rFonts w:ascii="Tahoma" w:hAnsi="Tahoma" w:cs="Tahoma"/>
          <w:i/>
          <w:color w:val="110C00"/>
          <w:sz w:val="16"/>
          <w:szCs w:val="16"/>
          <w:lang w:eastAsia="ar-SA"/>
        </w:rPr>
        <w:t xml:space="preserve">Внести следующие изменения </w:t>
      </w:r>
      <w:r w:rsidRPr="008E3AA0">
        <w:rPr>
          <w:rFonts w:ascii="Tahoma" w:hAnsi="Tahoma" w:cs="Tahoma"/>
          <w:i/>
          <w:color w:val="000000"/>
          <w:kern w:val="1"/>
          <w:sz w:val="16"/>
          <w:szCs w:val="16"/>
          <w:lang w:eastAsia="ar-SA"/>
        </w:rPr>
        <w:t xml:space="preserve">в Положение </w:t>
      </w:r>
      <w:r w:rsidRPr="008E3AA0">
        <w:rPr>
          <w:rFonts w:ascii="Tahoma" w:eastAsia="SimSun" w:hAnsi="Tahoma" w:cs="Tahoma"/>
          <w:i/>
          <w:color w:val="000000"/>
          <w:kern w:val="1"/>
          <w:sz w:val="16"/>
          <w:szCs w:val="16"/>
          <w:lang w:eastAsia="hi-IN" w:bidi="hi-IN"/>
        </w:rPr>
        <w:t xml:space="preserve">о муниципальном </w:t>
      </w:r>
      <w:proofErr w:type="gramStart"/>
      <w:r w:rsidRPr="008E3AA0">
        <w:rPr>
          <w:rFonts w:ascii="Tahoma" w:eastAsia="SimSun" w:hAnsi="Tahoma" w:cs="Tahoma"/>
          <w:i/>
          <w:color w:val="000000"/>
          <w:kern w:val="1"/>
          <w:sz w:val="16"/>
          <w:szCs w:val="16"/>
          <w:lang w:eastAsia="hi-IN" w:bidi="hi-IN"/>
        </w:rPr>
        <w:t>контроле за</w:t>
      </w:r>
      <w:proofErr w:type="gramEnd"/>
      <w:r w:rsidRPr="008E3AA0">
        <w:rPr>
          <w:rFonts w:ascii="Tahoma" w:eastAsia="SimSun" w:hAnsi="Tahoma" w:cs="Tahoma"/>
          <w:i/>
          <w:color w:val="000000"/>
          <w:kern w:val="1"/>
          <w:sz w:val="16"/>
          <w:szCs w:val="16"/>
          <w:lang w:eastAsia="hi-IN" w:bidi="hi-IN"/>
        </w:rPr>
        <w:t xml:space="preserve">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 утвержденного решением </w:t>
      </w:r>
      <w:r w:rsidRPr="008E3AA0">
        <w:rPr>
          <w:rFonts w:ascii="Tahoma" w:eastAsia="SimSun" w:hAnsi="Tahoma" w:cs="Tahoma"/>
          <w:i/>
          <w:color w:val="000000"/>
          <w:sz w:val="16"/>
          <w:szCs w:val="16"/>
          <w:lang w:eastAsia="hi-IN" w:bidi="hi-IN"/>
        </w:rPr>
        <w:t>Совета депутатов Чапаевского сельского поселения от 31.07.2021 № 220:</w:t>
      </w:r>
    </w:p>
    <w:p w:rsidR="00BF45AF" w:rsidRPr="008E3AA0" w:rsidRDefault="00BF45AF" w:rsidP="00BF45AF">
      <w:pPr>
        <w:suppressLineNumbers/>
        <w:ind w:firstLine="709"/>
        <w:jc w:val="both"/>
        <w:textAlignment w:val="baseline"/>
        <w:rPr>
          <w:rFonts w:ascii="Tahoma" w:eastAsia="Segoe UI" w:hAnsi="Tahoma" w:cs="Tahoma"/>
          <w:i/>
          <w:color w:val="000000"/>
          <w:kern w:val="1"/>
          <w:sz w:val="16"/>
          <w:szCs w:val="16"/>
        </w:rPr>
      </w:pPr>
      <w:r w:rsidRPr="008E3AA0">
        <w:rPr>
          <w:rFonts w:ascii="Tahoma" w:eastAsia="Segoe UI" w:hAnsi="Tahoma" w:cs="Tahoma"/>
          <w:i/>
          <w:color w:val="000000"/>
          <w:kern w:val="1"/>
          <w:sz w:val="16"/>
          <w:szCs w:val="16"/>
        </w:rPr>
        <w:t>1. Пункт 4 Положения изложить в новой редакции:</w:t>
      </w:r>
    </w:p>
    <w:p w:rsidR="00BF45AF" w:rsidRPr="008E3AA0" w:rsidRDefault="00BF45AF" w:rsidP="00BF45AF">
      <w:pPr>
        <w:suppressLineNumbers/>
        <w:ind w:firstLine="709"/>
        <w:jc w:val="both"/>
        <w:textAlignment w:val="baseline"/>
        <w:rPr>
          <w:rFonts w:ascii="Tahoma" w:eastAsia="Segoe UI" w:hAnsi="Tahoma" w:cs="Tahoma"/>
          <w:b/>
          <w:i/>
          <w:color w:val="000000"/>
          <w:kern w:val="1"/>
          <w:sz w:val="16"/>
          <w:szCs w:val="16"/>
        </w:rPr>
      </w:pPr>
      <w:r w:rsidRPr="008E3AA0">
        <w:rPr>
          <w:rFonts w:ascii="Tahoma" w:hAnsi="Tahoma" w:cs="Tahoma"/>
          <w:b/>
          <w:bCs/>
          <w:i/>
          <w:color w:val="000000"/>
          <w:kern w:val="1"/>
          <w:sz w:val="16"/>
          <w:szCs w:val="16"/>
          <w:lang w:bidi="hi-IN"/>
        </w:rPr>
        <w:t>«</w:t>
      </w:r>
      <w:r w:rsidRPr="008E3AA0">
        <w:rPr>
          <w:rFonts w:ascii="Tahoma" w:eastAsia="Segoe UI" w:hAnsi="Tahoma" w:cs="Tahoma"/>
          <w:b/>
          <w:i/>
          <w:color w:val="000000"/>
          <w:kern w:val="1"/>
          <w:sz w:val="16"/>
          <w:szCs w:val="16"/>
        </w:rPr>
        <w:t xml:space="preserve">Информирование </w:t>
      </w:r>
    </w:p>
    <w:p w:rsidR="00BF45AF" w:rsidRPr="008E3AA0" w:rsidRDefault="00BF45AF" w:rsidP="00BF45AF">
      <w:pPr>
        <w:suppressLineNumbers/>
        <w:ind w:firstLine="709"/>
        <w:jc w:val="both"/>
        <w:rPr>
          <w:rFonts w:ascii="Tahoma" w:eastAsia="Segoe UI" w:hAnsi="Tahoma" w:cs="Tahoma"/>
          <w:i/>
          <w:color w:val="000000"/>
          <w:kern w:val="2"/>
          <w:sz w:val="16"/>
          <w:szCs w:val="16"/>
        </w:rPr>
      </w:pPr>
      <w:r w:rsidRPr="008E3AA0">
        <w:rPr>
          <w:rFonts w:ascii="Tahoma" w:eastAsia="Segoe UI" w:hAnsi="Tahoma" w:cs="Tahoma"/>
          <w:i/>
          <w:color w:val="000000"/>
          <w:kern w:val="2"/>
          <w:sz w:val="16"/>
          <w:szCs w:val="16"/>
        </w:rPr>
        <w:t>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w:t>
      </w:r>
      <w:r w:rsidRPr="008E3AA0">
        <w:rPr>
          <w:rFonts w:ascii="Tahoma" w:eastAsia="Segoe UI" w:hAnsi="Tahoma" w:cs="Tahoma"/>
          <w:i/>
          <w:color w:val="000000"/>
          <w:kern w:val="2"/>
          <w:sz w:val="16"/>
          <w:szCs w:val="16"/>
          <w:lang w:val="en-US"/>
        </w:rPr>
        <w:t> https</w:t>
      </w:r>
      <w:r w:rsidRPr="008E3AA0">
        <w:rPr>
          <w:rFonts w:ascii="Tahoma" w:eastAsia="Segoe UI" w:hAnsi="Tahoma" w:cs="Tahoma"/>
          <w:i/>
          <w:color w:val="000000"/>
          <w:kern w:val="2"/>
          <w:sz w:val="16"/>
          <w:szCs w:val="16"/>
        </w:rPr>
        <w:t>://</w:t>
      </w:r>
      <w:proofErr w:type="spellStart"/>
      <w:r w:rsidRPr="008E3AA0">
        <w:rPr>
          <w:rFonts w:ascii="Tahoma" w:eastAsia="Segoe UI" w:hAnsi="Tahoma" w:cs="Tahoma"/>
          <w:i/>
          <w:color w:val="000000"/>
          <w:kern w:val="2"/>
          <w:sz w:val="16"/>
          <w:szCs w:val="16"/>
        </w:rPr>
        <w:t>чапаевское</w:t>
      </w:r>
      <w:proofErr w:type="gramStart"/>
      <w:r w:rsidRPr="008E3AA0">
        <w:rPr>
          <w:rFonts w:ascii="Tahoma" w:eastAsia="Segoe UI" w:hAnsi="Tahoma" w:cs="Tahoma"/>
          <w:i/>
          <w:color w:val="000000"/>
          <w:kern w:val="2"/>
          <w:sz w:val="16"/>
          <w:szCs w:val="16"/>
        </w:rPr>
        <w:t>.р</w:t>
      </w:r>
      <w:proofErr w:type="gramEnd"/>
      <w:r w:rsidRPr="008E3AA0">
        <w:rPr>
          <w:rFonts w:ascii="Tahoma" w:eastAsia="Segoe UI" w:hAnsi="Tahoma" w:cs="Tahoma"/>
          <w:i/>
          <w:color w:val="000000"/>
          <w:kern w:val="2"/>
          <w:sz w:val="16"/>
          <w:szCs w:val="16"/>
        </w:rPr>
        <w:t>ф</w:t>
      </w:r>
      <w:proofErr w:type="spellEnd"/>
      <w:r w:rsidRPr="008E3AA0">
        <w:rPr>
          <w:rFonts w:ascii="Tahoma" w:eastAsia="Segoe UI" w:hAnsi="Tahoma" w:cs="Tahoma"/>
          <w:i/>
          <w:color w:val="000000"/>
          <w:kern w:val="2"/>
          <w:sz w:val="16"/>
          <w:szCs w:val="16"/>
        </w:rPr>
        <w:t>/, в информационной газете «Чапаевский вестник», через личные кабинеты контролируемых лиц в государственных информационных системах (при их наличии) и в иных формах.</w:t>
      </w:r>
    </w:p>
    <w:p w:rsidR="00BF45AF" w:rsidRPr="008E3AA0" w:rsidRDefault="00BF45AF" w:rsidP="00BF45AF">
      <w:pPr>
        <w:suppressLineNumbers/>
        <w:ind w:firstLine="709"/>
        <w:jc w:val="both"/>
        <w:rPr>
          <w:rFonts w:ascii="Tahoma" w:eastAsia="Segoe UI" w:hAnsi="Tahoma" w:cs="Tahoma"/>
          <w:i/>
          <w:color w:val="000000"/>
          <w:kern w:val="2"/>
          <w:sz w:val="16"/>
          <w:szCs w:val="16"/>
        </w:rPr>
      </w:pPr>
      <w:r w:rsidRPr="008E3AA0">
        <w:rPr>
          <w:rFonts w:ascii="Tahoma" w:eastAsia="Segoe UI" w:hAnsi="Tahoma" w:cs="Tahoma"/>
          <w:i/>
          <w:color w:val="000000"/>
          <w:kern w:val="2"/>
          <w:sz w:val="16"/>
          <w:szCs w:val="16"/>
        </w:rPr>
        <w:t xml:space="preserve">Доклад о правоприменительной практике готовится контрольным (надзорным) органом по муниципальному </w:t>
      </w:r>
      <w:proofErr w:type="gramStart"/>
      <w:r w:rsidRPr="008E3AA0">
        <w:rPr>
          <w:rFonts w:ascii="Tahoma" w:eastAsia="Segoe UI" w:hAnsi="Tahoma" w:cs="Tahoma"/>
          <w:i/>
          <w:color w:val="000000"/>
          <w:kern w:val="2"/>
          <w:sz w:val="16"/>
          <w:szCs w:val="16"/>
        </w:rPr>
        <w:t>контролю за</w:t>
      </w:r>
      <w:proofErr w:type="gramEnd"/>
      <w:r w:rsidRPr="008E3AA0">
        <w:rPr>
          <w:rFonts w:ascii="Tahoma" w:eastAsia="Segoe UI" w:hAnsi="Tahoma" w:cs="Tahoma"/>
          <w:i/>
          <w:color w:val="000000"/>
          <w:kern w:val="2"/>
          <w:sz w:val="16"/>
          <w:szCs w:val="16"/>
        </w:rPr>
        <w:t xml:space="preserve">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 не реже одного раза в год.</w:t>
      </w:r>
    </w:p>
    <w:p w:rsidR="00BF45AF" w:rsidRPr="008E3AA0" w:rsidRDefault="00BF45AF" w:rsidP="00BF45AF">
      <w:pPr>
        <w:suppressLineNumbers/>
        <w:ind w:firstLine="709"/>
        <w:jc w:val="both"/>
        <w:rPr>
          <w:rFonts w:ascii="Tahoma" w:hAnsi="Tahoma" w:cs="Tahoma"/>
          <w:i/>
          <w:color w:val="000000"/>
          <w:kern w:val="2"/>
          <w:sz w:val="16"/>
          <w:szCs w:val="16"/>
        </w:rPr>
      </w:pPr>
      <w:r w:rsidRPr="008E3AA0">
        <w:rPr>
          <w:rFonts w:ascii="Tahoma" w:eastAsia="Segoe UI" w:hAnsi="Tahoma" w:cs="Tahoma"/>
          <w:i/>
          <w:color w:val="000000"/>
          <w:kern w:val="2"/>
          <w:sz w:val="16"/>
          <w:szCs w:val="16"/>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r w:rsidRPr="008E3AA0">
        <w:rPr>
          <w:rFonts w:ascii="Tahoma" w:hAnsi="Tahoma" w:cs="Tahoma"/>
          <w:i/>
          <w:color w:val="000000"/>
          <w:kern w:val="2"/>
          <w:sz w:val="16"/>
          <w:szCs w:val="16"/>
          <w:lang w:bidi="hi-IN"/>
        </w:rPr>
        <w:t>».</w:t>
      </w:r>
    </w:p>
    <w:p w:rsidR="00BF45AF" w:rsidRDefault="00BF45AF" w:rsidP="00BF45AF">
      <w:pPr>
        <w:suppressLineNumbers/>
        <w:ind w:firstLine="709"/>
        <w:jc w:val="both"/>
        <w:textAlignment w:val="baseline"/>
        <w:rPr>
          <w:rFonts w:ascii="Tahoma" w:hAnsi="Tahoma" w:cs="Tahoma"/>
          <w:i/>
          <w:color w:val="000000"/>
          <w:kern w:val="1"/>
          <w:sz w:val="16"/>
          <w:szCs w:val="16"/>
        </w:rPr>
      </w:pPr>
      <w:r w:rsidRPr="008E3AA0">
        <w:rPr>
          <w:rFonts w:ascii="Tahoma" w:hAnsi="Tahoma" w:cs="Tahoma"/>
          <w:i/>
          <w:color w:val="000000"/>
          <w:kern w:val="1"/>
          <w:sz w:val="16"/>
          <w:szCs w:val="16"/>
          <w:shd w:val="clear" w:color="auto" w:fill="FFFFFF"/>
        </w:rPr>
        <w:t xml:space="preserve">2. </w:t>
      </w:r>
      <w:r w:rsidRPr="008E3AA0">
        <w:rPr>
          <w:rFonts w:ascii="Tahoma" w:eastAsia="Segoe UI" w:hAnsi="Tahoma" w:cs="Tahoma"/>
          <w:i/>
          <w:color w:val="000000"/>
          <w:kern w:val="1"/>
          <w:sz w:val="16"/>
          <w:szCs w:val="16"/>
          <w:shd w:val="clear" w:color="auto" w:fill="FFFFFF"/>
        </w:rPr>
        <w:t xml:space="preserve">Настоящее решение вступает в силу с момента его подписания и подлежит официальному опубликованию </w:t>
      </w:r>
      <w:r w:rsidRPr="008E3AA0">
        <w:rPr>
          <w:rFonts w:ascii="Tahoma" w:eastAsia="Segoe UI" w:hAnsi="Tahoma" w:cs="Tahoma"/>
          <w:i/>
          <w:color w:val="000000"/>
          <w:spacing w:val="-1"/>
          <w:kern w:val="1"/>
          <w:sz w:val="16"/>
          <w:szCs w:val="16"/>
          <w:shd w:val="clear" w:color="auto" w:fill="FFFFFF"/>
        </w:rPr>
        <w:t>в</w:t>
      </w:r>
      <w:r w:rsidRPr="008E3AA0">
        <w:rPr>
          <w:rFonts w:ascii="Tahoma" w:hAnsi="Tahoma" w:cs="Tahoma"/>
          <w:i/>
          <w:color w:val="000009"/>
          <w:kern w:val="1"/>
          <w:sz w:val="16"/>
          <w:szCs w:val="16"/>
        </w:rPr>
        <w:t xml:space="preserve"> информационной газете «Чапаевский вестник»</w:t>
      </w:r>
      <w:r w:rsidRPr="008E3AA0">
        <w:rPr>
          <w:rFonts w:ascii="Tahoma" w:eastAsia="Segoe UI" w:hAnsi="Tahoma" w:cs="Tahoma"/>
          <w:i/>
          <w:color w:val="000000"/>
          <w:spacing w:val="-1"/>
          <w:kern w:val="1"/>
          <w:sz w:val="16"/>
          <w:szCs w:val="16"/>
          <w:shd w:val="clear" w:color="auto" w:fill="FFFFFF"/>
        </w:rPr>
        <w:t xml:space="preserve"> и размещению на официальном сайте администрации Чапаевского сельского поселения</w:t>
      </w:r>
      <w:r w:rsidRPr="008E3AA0">
        <w:rPr>
          <w:rFonts w:ascii="Tahoma" w:hAnsi="Tahoma" w:cs="Tahoma"/>
          <w:i/>
          <w:color w:val="000009"/>
          <w:kern w:val="1"/>
          <w:sz w:val="16"/>
          <w:szCs w:val="16"/>
        </w:rPr>
        <w:t xml:space="preserve"> в информационно-телекоммуникационной сети «Интернет».</w:t>
      </w:r>
    </w:p>
    <w:p w:rsidR="00A32F15" w:rsidRDefault="00BF45AF" w:rsidP="00A32F15">
      <w:pPr>
        <w:suppressLineNumbers/>
        <w:ind w:firstLine="709"/>
        <w:jc w:val="both"/>
        <w:textAlignment w:val="baseline"/>
        <w:rPr>
          <w:rFonts w:ascii="Tahoma" w:hAnsi="Tahoma" w:cs="Tahoma"/>
          <w:i/>
          <w:kern w:val="1"/>
          <w:sz w:val="16"/>
          <w:szCs w:val="16"/>
          <w:lang w:eastAsia="ar-SA"/>
        </w:rPr>
      </w:pPr>
      <w:r w:rsidRPr="008E3AA0">
        <w:rPr>
          <w:rFonts w:ascii="Tahoma" w:hAnsi="Tahoma" w:cs="Tahoma"/>
          <w:i/>
          <w:kern w:val="1"/>
          <w:sz w:val="16"/>
          <w:szCs w:val="16"/>
          <w:lang w:eastAsia="ar-SA"/>
        </w:rPr>
        <w:t>Глава поселения</w:t>
      </w:r>
      <w:r>
        <w:rPr>
          <w:rFonts w:ascii="Tahoma" w:hAnsi="Tahoma" w:cs="Tahoma"/>
          <w:i/>
          <w:color w:val="000000"/>
          <w:kern w:val="1"/>
          <w:sz w:val="16"/>
          <w:szCs w:val="16"/>
        </w:rPr>
        <w:t xml:space="preserve"> </w:t>
      </w:r>
      <w:r w:rsidRPr="008E3AA0">
        <w:rPr>
          <w:rFonts w:ascii="Tahoma" w:hAnsi="Tahoma" w:cs="Tahoma"/>
          <w:i/>
          <w:kern w:val="1"/>
          <w:sz w:val="16"/>
          <w:szCs w:val="16"/>
          <w:lang w:eastAsia="ar-SA"/>
        </w:rPr>
        <w:t>Г.А. Смирнова</w:t>
      </w:r>
    </w:p>
    <w:p w:rsidR="00A32F15" w:rsidRPr="00A32F15" w:rsidRDefault="00A32F15" w:rsidP="00A32F15">
      <w:pPr>
        <w:suppressLineNumbers/>
        <w:ind w:firstLine="709"/>
        <w:jc w:val="both"/>
        <w:textAlignment w:val="baseline"/>
        <w:rPr>
          <w:rFonts w:ascii="Tahoma" w:hAnsi="Tahoma" w:cs="Tahoma"/>
          <w:i/>
          <w:color w:val="000000"/>
          <w:kern w:val="1"/>
          <w:sz w:val="16"/>
          <w:szCs w:val="16"/>
        </w:rPr>
      </w:pPr>
      <w:r w:rsidRPr="00562ED2">
        <w:rPr>
          <w:rFonts w:ascii="Tahoma" w:hAnsi="Tahoma" w:cs="Tahoma"/>
          <w:b/>
          <w:i/>
          <w:sz w:val="16"/>
          <w:szCs w:val="16"/>
        </w:rPr>
        <w:t>СОВЕТ ДЕПУТАТОВ</w:t>
      </w:r>
      <w:r>
        <w:rPr>
          <w:rFonts w:ascii="Tahoma" w:hAnsi="Tahoma" w:cs="Tahoma"/>
          <w:b/>
          <w:i/>
          <w:sz w:val="16"/>
          <w:szCs w:val="16"/>
        </w:rPr>
        <w:t xml:space="preserve"> </w:t>
      </w:r>
      <w:r w:rsidRPr="00562ED2">
        <w:rPr>
          <w:rFonts w:ascii="Tahoma" w:hAnsi="Tahoma" w:cs="Tahoma"/>
          <w:b/>
          <w:i/>
          <w:sz w:val="16"/>
          <w:szCs w:val="16"/>
        </w:rPr>
        <w:t>ЧАПАЕВСКОГО СЕЛЬСКОГО ПОСЕЛЕНИЯ</w:t>
      </w:r>
      <w:r>
        <w:rPr>
          <w:rFonts w:ascii="Tahoma" w:hAnsi="Tahoma" w:cs="Tahoma"/>
          <w:b/>
          <w:i/>
          <w:sz w:val="16"/>
          <w:szCs w:val="16"/>
        </w:rPr>
        <w:t xml:space="preserve"> </w:t>
      </w:r>
      <w:r w:rsidRPr="00562ED2">
        <w:rPr>
          <w:rFonts w:ascii="Tahoma" w:hAnsi="Tahoma" w:cs="Tahoma"/>
          <w:b/>
          <w:i/>
          <w:sz w:val="16"/>
          <w:szCs w:val="16"/>
        </w:rPr>
        <w:t>КРАСНОСЕЛЬСКОГО МУНИЦИПАЛЬНОГО РАЙОНА</w:t>
      </w:r>
    </w:p>
    <w:p w:rsidR="00A32F15" w:rsidRDefault="00A32F15" w:rsidP="00A32F15">
      <w:pPr>
        <w:pStyle w:val="af3"/>
        <w:suppressLineNumbers/>
        <w:rPr>
          <w:rFonts w:ascii="Tahoma" w:hAnsi="Tahoma" w:cs="Tahoma"/>
          <w:b/>
          <w:i/>
          <w:sz w:val="16"/>
          <w:szCs w:val="16"/>
        </w:rPr>
      </w:pPr>
      <w:r w:rsidRPr="00562ED2">
        <w:rPr>
          <w:rFonts w:ascii="Tahoma" w:hAnsi="Tahoma" w:cs="Tahoma"/>
          <w:b/>
          <w:i/>
          <w:sz w:val="16"/>
          <w:szCs w:val="16"/>
        </w:rPr>
        <w:t>КОСТРОМСКОЙ ОБЛАСТИ</w:t>
      </w:r>
    </w:p>
    <w:p w:rsidR="00A32F15" w:rsidRDefault="00A32F15" w:rsidP="00A32F15">
      <w:pPr>
        <w:pStyle w:val="af3"/>
        <w:suppressLineNumbers/>
        <w:ind w:firstLine="709"/>
        <w:rPr>
          <w:rFonts w:ascii="Tahoma" w:hAnsi="Tahoma" w:cs="Tahoma"/>
          <w:b/>
          <w:i/>
          <w:sz w:val="16"/>
          <w:szCs w:val="16"/>
        </w:rPr>
      </w:pPr>
      <w:r w:rsidRPr="00562ED2">
        <w:rPr>
          <w:rFonts w:ascii="Tahoma" w:hAnsi="Tahoma" w:cs="Tahoma"/>
          <w:b/>
          <w:i/>
          <w:sz w:val="16"/>
          <w:szCs w:val="16"/>
        </w:rPr>
        <w:t>РЕШЕНИЕ</w:t>
      </w:r>
      <w:r>
        <w:rPr>
          <w:rFonts w:ascii="Tahoma" w:hAnsi="Tahoma" w:cs="Tahoma"/>
          <w:b/>
          <w:i/>
          <w:sz w:val="16"/>
          <w:szCs w:val="16"/>
        </w:rPr>
        <w:t xml:space="preserve"> </w:t>
      </w:r>
      <w:r w:rsidRPr="00562ED2">
        <w:rPr>
          <w:rStyle w:val="afff1"/>
          <w:rFonts w:ascii="Tahoma" w:hAnsi="Tahoma" w:cs="Tahoma"/>
          <w:i/>
          <w:kern w:val="1"/>
          <w:sz w:val="16"/>
          <w:szCs w:val="16"/>
        </w:rPr>
        <w:t>от 30 апреля 2022 года № 50</w:t>
      </w:r>
    </w:p>
    <w:p w:rsidR="00A32F15" w:rsidRPr="007B2470" w:rsidRDefault="00A32F15" w:rsidP="007B2470">
      <w:pPr>
        <w:pStyle w:val="afc"/>
        <w:outlineLvl w:val="0"/>
      </w:pPr>
      <w:bookmarkStart w:id="5" w:name="_Toc103848146"/>
      <w:proofErr w:type="gramStart"/>
      <w:r w:rsidRPr="007B2470">
        <w:t xml:space="preserve">О ВНЕСЕНИИ ИЗМЕНЕНИЙ В 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№218 (В РЕДАКЦИИ РЕШЕНИЯ </w:t>
      </w:r>
      <w:r w:rsidRPr="007B2470">
        <w:rPr>
          <w:rStyle w:val="afff1"/>
          <w:b/>
          <w:bCs w:val="0"/>
        </w:rPr>
        <w:t>ОТ 08 ОКТЯБРЯ 2021 ГОДА №7,</w:t>
      </w:r>
      <w:r w:rsidRPr="007B2470">
        <w:t xml:space="preserve"> </w:t>
      </w:r>
      <w:r w:rsidRPr="007B2470">
        <w:rPr>
          <w:rStyle w:val="afff1"/>
          <w:b/>
          <w:bCs w:val="0"/>
        </w:rPr>
        <w:t>ОТ 01 ДЕКАБРЯ 2021 ГОДА №17, ОТ 22 МАРТА 2022 ГОДА № 42)</w:t>
      </w:r>
      <w:bookmarkEnd w:id="5"/>
      <w:proofErr w:type="gramEnd"/>
    </w:p>
    <w:p w:rsidR="00A32F15" w:rsidRPr="00A32F15" w:rsidRDefault="00A32F15" w:rsidP="00A32F15">
      <w:pPr>
        <w:pStyle w:val="af3"/>
        <w:suppressLineNumbers/>
        <w:ind w:firstLine="709"/>
        <w:jc w:val="both"/>
        <w:rPr>
          <w:rStyle w:val="12"/>
          <w:rFonts w:ascii="Tahoma" w:hAnsi="Tahoma" w:cs="Tahoma"/>
          <w:b/>
          <w:i/>
          <w:sz w:val="16"/>
          <w:szCs w:val="16"/>
        </w:rPr>
      </w:pPr>
      <w:proofErr w:type="gramStart"/>
      <w:r w:rsidRPr="00562ED2">
        <w:rPr>
          <w:rStyle w:val="12"/>
          <w:rFonts w:ascii="Tahoma" w:hAnsi="Tahoma" w:cs="Tahoma"/>
          <w:i/>
          <w:color w:val="000000"/>
          <w:sz w:val="16"/>
          <w:szCs w:val="16"/>
        </w:rPr>
        <w:t>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Чапаевского сельского поселения Кра</w:t>
      </w:r>
      <w:r w:rsidRPr="00562ED2">
        <w:rPr>
          <w:rStyle w:val="ad"/>
          <w:rFonts w:ascii="Tahoma" w:hAnsi="Tahoma" w:cs="Tahoma"/>
          <w:i/>
          <w:color w:val="000000"/>
          <w:sz w:val="16"/>
          <w:szCs w:val="16"/>
        </w:rPr>
        <w:t xml:space="preserve">сносельского муниципального района Костромской области, в </w:t>
      </w:r>
      <w:proofErr w:type="spellStart"/>
      <w:r w:rsidRPr="00562ED2">
        <w:rPr>
          <w:rStyle w:val="ad"/>
          <w:rFonts w:ascii="Tahoma" w:hAnsi="Tahoma" w:cs="Tahoma"/>
          <w:i/>
          <w:color w:val="000000"/>
          <w:sz w:val="16"/>
          <w:szCs w:val="16"/>
        </w:rPr>
        <w:t>целях</w:t>
      </w:r>
      <w:r w:rsidRPr="00562ED2">
        <w:rPr>
          <w:rStyle w:val="12"/>
          <w:rFonts w:ascii="Tahoma" w:hAnsi="Tahoma" w:cs="Tahoma"/>
          <w:i/>
          <w:color w:val="000000"/>
          <w:sz w:val="16"/>
          <w:szCs w:val="16"/>
        </w:rPr>
        <w:t>реализации</w:t>
      </w:r>
      <w:proofErr w:type="spellEnd"/>
      <w:r w:rsidRPr="00562ED2">
        <w:rPr>
          <w:rStyle w:val="12"/>
          <w:rFonts w:ascii="Tahoma" w:hAnsi="Tahoma" w:cs="Tahoma"/>
          <w:i/>
          <w:color w:val="000000"/>
          <w:sz w:val="16"/>
          <w:szCs w:val="16"/>
        </w:rPr>
        <w:t xml:space="preserve"> положений Федерального закона от 31.07.2020 № 248-ФЗ «О государственном контроле (надзоре) и муниципальном контроле в Российской Федерации» и установления порядка осуществления муниципального жилищного контроля на территории</w:t>
      </w:r>
      <w:proofErr w:type="gramEnd"/>
      <w:r w:rsidRPr="00562ED2">
        <w:rPr>
          <w:rStyle w:val="12"/>
          <w:rFonts w:ascii="Tahoma" w:hAnsi="Tahoma" w:cs="Tahoma"/>
          <w:i/>
          <w:color w:val="000000"/>
          <w:sz w:val="16"/>
          <w:szCs w:val="16"/>
        </w:rPr>
        <w:t xml:space="preserve"> Чапаевского сельского поселения Красносельского муниципального района Костромской области </w:t>
      </w:r>
      <w:r w:rsidRPr="00562ED2">
        <w:rPr>
          <w:rFonts w:ascii="Tahoma" w:hAnsi="Tahoma" w:cs="Tahoma"/>
          <w:i/>
          <w:sz w:val="16"/>
          <w:szCs w:val="16"/>
        </w:rPr>
        <w:t>Совет депутатов решил:</w:t>
      </w:r>
    </w:p>
    <w:p w:rsidR="00A32F15" w:rsidRPr="00562ED2" w:rsidRDefault="00A32F15" w:rsidP="00A32F15">
      <w:pPr>
        <w:pStyle w:val="af3"/>
        <w:rPr>
          <w:rStyle w:val="12"/>
          <w:rFonts w:ascii="Tahoma" w:hAnsi="Tahoma" w:cs="Tahoma"/>
          <w:i/>
          <w:color w:val="000000"/>
          <w:sz w:val="16"/>
          <w:szCs w:val="16"/>
        </w:rPr>
      </w:pPr>
      <w:r w:rsidRPr="00562ED2">
        <w:rPr>
          <w:rStyle w:val="12"/>
          <w:rFonts w:ascii="Tahoma" w:hAnsi="Tahoma" w:cs="Tahoma"/>
          <w:i/>
          <w:color w:val="000000"/>
          <w:sz w:val="16"/>
          <w:szCs w:val="16"/>
        </w:rPr>
        <w:t>1. Внести следующие изменения в 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 утвержденного решением Совета депутатов Чапаевского сельского поселения от 31.07.2021 № 218:</w:t>
      </w:r>
    </w:p>
    <w:p w:rsidR="00A32F15" w:rsidRPr="00562ED2" w:rsidRDefault="00A32F15" w:rsidP="00A32F15">
      <w:pPr>
        <w:pStyle w:val="af3"/>
        <w:rPr>
          <w:rStyle w:val="12"/>
          <w:rFonts w:ascii="Tahoma" w:hAnsi="Tahoma" w:cs="Tahoma"/>
          <w:i/>
          <w:color w:val="000000"/>
          <w:sz w:val="16"/>
          <w:szCs w:val="16"/>
        </w:rPr>
      </w:pPr>
      <w:r w:rsidRPr="00562ED2">
        <w:rPr>
          <w:rStyle w:val="12"/>
          <w:rFonts w:ascii="Tahoma" w:hAnsi="Tahoma" w:cs="Tahoma"/>
          <w:i/>
          <w:color w:val="000000"/>
          <w:sz w:val="16"/>
          <w:szCs w:val="16"/>
        </w:rPr>
        <w:t>1. Пункт 4 Положения изложить в новой редакции:</w:t>
      </w:r>
    </w:p>
    <w:p w:rsidR="00A32F15" w:rsidRPr="00562ED2" w:rsidRDefault="00A32F15" w:rsidP="00A32F15">
      <w:pPr>
        <w:pStyle w:val="af3"/>
        <w:rPr>
          <w:rStyle w:val="12"/>
          <w:rFonts w:ascii="Tahoma" w:hAnsi="Tahoma" w:cs="Tahoma"/>
          <w:i/>
          <w:color w:val="000000"/>
          <w:sz w:val="16"/>
          <w:szCs w:val="16"/>
        </w:rPr>
      </w:pPr>
      <w:r w:rsidRPr="00562ED2">
        <w:rPr>
          <w:rStyle w:val="12"/>
          <w:rFonts w:ascii="Tahoma" w:hAnsi="Tahoma" w:cs="Tahoma"/>
          <w:i/>
          <w:color w:val="000000"/>
          <w:sz w:val="16"/>
          <w:szCs w:val="16"/>
        </w:rPr>
        <w:t>«</w:t>
      </w:r>
      <w:r w:rsidRPr="00562ED2">
        <w:rPr>
          <w:rStyle w:val="12"/>
          <w:rFonts w:ascii="Tahoma" w:hAnsi="Tahoma" w:cs="Tahoma"/>
          <w:b/>
          <w:i/>
          <w:color w:val="000000"/>
          <w:sz w:val="16"/>
          <w:szCs w:val="16"/>
        </w:rPr>
        <w:t>Информирование</w:t>
      </w:r>
      <w:r w:rsidRPr="00562ED2">
        <w:rPr>
          <w:rStyle w:val="12"/>
          <w:rFonts w:ascii="Tahoma" w:hAnsi="Tahoma" w:cs="Tahoma"/>
          <w:i/>
          <w:color w:val="000000"/>
          <w:sz w:val="16"/>
          <w:szCs w:val="16"/>
        </w:rPr>
        <w:t xml:space="preserve"> </w:t>
      </w:r>
    </w:p>
    <w:p w:rsidR="00A32F15" w:rsidRPr="00562ED2" w:rsidRDefault="00A32F15" w:rsidP="00A32F15">
      <w:pPr>
        <w:pStyle w:val="1c"/>
        <w:widowControl/>
        <w:suppressLineNumbers/>
        <w:spacing w:line="240" w:lineRule="auto"/>
        <w:ind w:firstLine="709"/>
        <w:jc w:val="both"/>
        <w:rPr>
          <w:rStyle w:val="12"/>
          <w:rFonts w:ascii="Tahoma" w:hAnsi="Tahoma"/>
          <w:i/>
          <w:color w:val="000000"/>
          <w:sz w:val="16"/>
          <w:szCs w:val="16"/>
          <w:lang w:val="ru-RU" w:eastAsia="zh-CN"/>
        </w:rPr>
      </w:pPr>
      <w:r w:rsidRPr="00562ED2">
        <w:rPr>
          <w:rStyle w:val="12"/>
          <w:rFonts w:ascii="Tahoma" w:hAnsi="Tahoma"/>
          <w:i/>
          <w:color w:val="000000"/>
          <w:sz w:val="16"/>
          <w:szCs w:val="16"/>
          <w:lang w:val="ru-RU" w:eastAsia="zh-CN"/>
        </w:rPr>
        <w:t>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https://чапаевское</w:t>
      </w:r>
      <w:proofErr w:type="gramStart"/>
      <w:r w:rsidRPr="00562ED2">
        <w:rPr>
          <w:rStyle w:val="12"/>
          <w:rFonts w:ascii="Tahoma" w:hAnsi="Tahoma"/>
          <w:i/>
          <w:color w:val="000000"/>
          <w:sz w:val="16"/>
          <w:szCs w:val="16"/>
          <w:lang w:val="ru-RU" w:eastAsia="zh-CN"/>
        </w:rPr>
        <w:t>.р</w:t>
      </w:r>
      <w:proofErr w:type="gramEnd"/>
      <w:r w:rsidRPr="00562ED2">
        <w:rPr>
          <w:rStyle w:val="12"/>
          <w:rFonts w:ascii="Tahoma" w:hAnsi="Tahoma"/>
          <w:i/>
          <w:color w:val="000000"/>
          <w:sz w:val="16"/>
          <w:szCs w:val="16"/>
          <w:lang w:val="ru-RU" w:eastAsia="zh-CN"/>
        </w:rPr>
        <w:t>ф/, в информационной газете «Чапаевский вестник», через личные кабинеты контролируемых лиц в государственных информационных системах (при их наличии) и в иных формах.</w:t>
      </w:r>
    </w:p>
    <w:p w:rsidR="00A32F15" w:rsidRPr="00562ED2" w:rsidRDefault="00A32F15" w:rsidP="00A32F15">
      <w:pPr>
        <w:pStyle w:val="1c"/>
        <w:widowControl/>
        <w:suppressLineNumbers/>
        <w:spacing w:line="240" w:lineRule="auto"/>
        <w:ind w:firstLine="709"/>
        <w:jc w:val="both"/>
        <w:rPr>
          <w:rStyle w:val="12"/>
          <w:rFonts w:ascii="Tahoma" w:hAnsi="Tahoma"/>
          <w:i/>
          <w:color w:val="000000"/>
          <w:sz w:val="16"/>
          <w:szCs w:val="16"/>
          <w:lang w:val="ru-RU" w:eastAsia="zh-CN"/>
        </w:rPr>
      </w:pPr>
      <w:r w:rsidRPr="00562ED2">
        <w:rPr>
          <w:rStyle w:val="12"/>
          <w:rFonts w:ascii="Tahoma" w:hAnsi="Tahoma"/>
          <w:i/>
          <w:color w:val="000000"/>
          <w:sz w:val="16"/>
          <w:szCs w:val="16"/>
          <w:lang w:val="ru-RU" w:eastAsia="zh-CN"/>
        </w:rPr>
        <w:t xml:space="preserve">Доклад о правоприменительной практике готовится контрольным (надзорным) органом по муниципальному жилищному контролю на территории </w:t>
      </w:r>
      <w:proofErr w:type="gramStart"/>
      <w:r w:rsidRPr="00562ED2">
        <w:rPr>
          <w:rStyle w:val="12"/>
          <w:rFonts w:ascii="Tahoma" w:hAnsi="Tahoma"/>
          <w:i/>
          <w:color w:val="000000"/>
          <w:sz w:val="16"/>
          <w:szCs w:val="16"/>
          <w:lang w:val="ru-RU" w:eastAsia="zh-CN"/>
        </w:rPr>
        <w:t>Чапаевского</w:t>
      </w:r>
      <w:proofErr w:type="gramEnd"/>
      <w:r w:rsidRPr="00562ED2">
        <w:rPr>
          <w:rStyle w:val="12"/>
          <w:rFonts w:ascii="Tahoma" w:hAnsi="Tahoma"/>
          <w:i/>
          <w:color w:val="000000"/>
          <w:sz w:val="16"/>
          <w:szCs w:val="16"/>
          <w:lang w:val="ru-RU" w:eastAsia="zh-CN"/>
        </w:rPr>
        <w:t xml:space="preserve"> сельского</w:t>
      </w:r>
    </w:p>
    <w:p w:rsidR="00A32F15" w:rsidRPr="00562ED2" w:rsidRDefault="00A32F15" w:rsidP="00A32F15">
      <w:pPr>
        <w:pStyle w:val="1c"/>
        <w:widowControl/>
        <w:suppressLineNumbers/>
        <w:spacing w:line="240" w:lineRule="auto"/>
        <w:jc w:val="both"/>
        <w:rPr>
          <w:rStyle w:val="12"/>
          <w:rFonts w:ascii="Tahoma" w:hAnsi="Tahoma"/>
          <w:i/>
          <w:color w:val="000000"/>
          <w:sz w:val="16"/>
          <w:szCs w:val="16"/>
          <w:lang w:val="ru-RU" w:eastAsia="zh-CN"/>
        </w:rPr>
      </w:pPr>
      <w:r w:rsidRPr="00562ED2">
        <w:rPr>
          <w:rStyle w:val="12"/>
          <w:rFonts w:ascii="Tahoma" w:hAnsi="Tahoma"/>
          <w:i/>
          <w:color w:val="000000"/>
          <w:sz w:val="16"/>
          <w:szCs w:val="16"/>
          <w:lang w:val="ru-RU" w:eastAsia="zh-CN"/>
        </w:rPr>
        <w:t>поселения Красносельского муниципального района Костромской области не реже одного раза в год.</w:t>
      </w:r>
    </w:p>
    <w:p w:rsidR="00A32F15" w:rsidRPr="00562ED2" w:rsidRDefault="00A32F15" w:rsidP="00A32F15">
      <w:pPr>
        <w:pStyle w:val="1c"/>
        <w:widowControl/>
        <w:suppressLineNumbers/>
        <w:spacing w:line="240" w:lineRule="auto"/>
        <w:ind w:firstLine="709"/>
        <w:jc w:val="both"/>
        <w:textAlignment w:val="auto"/>
        <w:rPr>
          <w:rStyle w:val="12"/>
          <w:rFonts w:ascii="Tahoma" w:hAnsi="Tahoma"/>
          <w:i/>
          <w:color w:val="000000"/>
          <w:sz w:val="16"/>
          <w:szCs w:val="16"/>
          <w:lang w:val="ru-RU" w:eastAsia="zh-CN"/>
        </w:rPr>
      </w:pPr>
      <w:r w:rsidRPr="00562ED2">
        <w:rPr>
          <w:rStyle w:val="12"/>
          <w:rFonts w:ascii="Tahoma" w:hAnsi="Tahoma"/>
          <w:i/>
          <w:color w:val="000000"/>
          <w:sz w:val="16"/>
          <w:szCs w:val="16"/>
          <w:lang w:val="ru-RU" w:eastAsia="zh-CN"/>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A32F15" w:rsidRDefault="00A32F15" w:rsidP="00A32F15">
      <w:pPr>
        <w:pStyle w:val="1c"/>
        <w:widowControl/>
        <w:suppressLineNumbers/>
        <w:spacing w:line="240" w:lineRule="auto"/>
        <w:ind w:firstLine="709"/>
        <w:jc w:val="both"/>
        <w:textAlignment w:val="auto"/>
        <w:rPr>
          <w:rFonts w:ascii="Tahoma" w:eastAsia="Times New Roman" w:hAnsi="Tahoma"/>
          <w:i/>
          <w:color w:val="000000"/>
          <w:sz w:val="16"/>
          <w:szCs w:val="16"/>
          <w:lang w:val="ru-RU"/>
        </w:rPr>
      </w:pPr>
      <w:r w:rsidRPr="00562ED2">
        <w:rPr>
          <w:rStyle w:val="12"/>
          <w:rFonts w:ascii="Tahoma" w:hAnsi="Tahoma"/>
          <w:i/>
          <w:color w:val="000000"/>
          <w:sz w:val="16"/>
          <w:szCs w:val="16"/>
          <w:lang w:val="ru-RU"/>
        </w:rPr>
        <w:t xml:space="preserve">2. </w:t>
      </w:r>
      <w:r w:rsidRPr="00562ED2">
        <w:rPr>
          <w:rFonts w:ascii="Tahoma" w:eastAsia="Times New Roman" w:hAnsi="Tahoma"/>
          <w:i/>
          <w:color w:val="000000"/>
          <w:sz w:val="16"/>
          <w:szCs w:val="16"/>
          <w:lang w:val="ru-RU"/>
        </w:rPr>
        <w:t xml:space="preserve">Настоящее решение вступает в силу с момента его официального опубликования в </w:t>
      </w:r>
      <w:r w:rsidRPr="00562ED2">
        <w:rPr>
          <w:rFonts w:ascii="Tahoma" w:hAnsi="Tahoma"/>
          <w:i/>
          <w:color w:val="000000"/>
          <w:sz w:val="16"/>
          <w:szCs w:val="16"/>
          <w:lang w:val="ru-RU"/>
        </w:rPr>
        <w:t xml:space="preserve">информационной газете «Чапаевский вестник </w:t>
      </w:r>
      <w:r w:rsidRPr="00562ED2">
        <w:rPr>
          <w:rFonts w:ascii="Tahoma" w:eastAsia="Times New Roman" w:hAnsi="Tahoma"/>
          <w:i/>
          <w:color w:val="000000"/>
          <w:sz w:val="16"/>
          <w:szCs w:val="16"/>
          <w:lang w:val="ru-RU"/>
        </w:rPr>
        <w:t>подлежит размещению на официальном сайте администрации Чапаевского сельского поселения в информационно-телекоммуникационной сети «Интернет».</w:t>
      </w:r>
    </w:p>
    <w:p w:rsidR="00BF45AF" w:rsidRPr="009D7BB2" w:rsidRDefault="00A32F15" w:rsidP="009D7BB2">
      <w:pPr>
        <w:pStyle w:val="1c"/>
        <w:widowControl/>
        <w:suppressLineNumbers/>
        <w:spacing w:line="240" w:lineRule="auto"/>
        <w:ind w:firstLine="709"/>
        <w:jc w:val="both"/>
        <w:textAlignment w:val="auto"/>
        <w:rPr>
          <w:rFonts w:ascii="Tahoma" w:eastAsia="Times New Roman" w:hAnsi="Tahoma"/>
          <w:i/>
          <w:color w:val="000000"/>
          <w:sz w:val="16"/>
          <w:szCs w:val="16"/>
          <w:lang w:val="ru-RU"/>
        </w:rPr>
      </w:pPr>
      <w:r w:rsidRPr="009D7BB2">
        <w:rPr>
          <w:rFonts w:ascii="Tahoma" w:hAnsi="Tahoma"/>
          <w:i/>
          <w:color w:val="000000"/>
          <w:sz w:val="16"/>
          <w:szCs w:val="16"/>
          <w:lang w:val="ru-RU"/>
        </w:rPr>
        <w:t>Глава поселения</w:t>
      </w:r>
      <w:r>
        <w:rPr>
          <w:rFonts w:ascii="Tahoma" w:hAnsi="Tahoma"/>
          <w:i/>
          <w:color w:val="000000"/>
          <w:sz w:val="16"/>
          <w:szCs w:val="16"/>
          <w:lang w:val="ru-RU"/>
        </w:rPr>
        <w:t xml:space="preserve"> </w:t>
      </w:r>
      <w:r w:rsidRPr="009D7BB2">
        <w:rPr>
          <w:rFonts w:ascii="Tahoma" w:hAnsi="Tahoma"/>
          <w:i/>
          <w:color w:val="000000"/>
          <w:sz w:val="16"/>
          <w:szCs w:val="16"/>
          <w:lang w:val="ru-RU"/>
        </w:rPr>
        <w:t>Г.А. Смирнова</w:t>
      </w:r>
    </w:p>
    <w:p w:rsidR="00BF45AF" w:rsidRPr="008E3AA0" w:rsidRDefault="00BF45AF" w:rsidP="00BF45AF">
      <w:pPr>
        <w:suppressLineNumbers/>
        <w:tabs>
          <w:tab w:val="left" w:pos="5124"/>
        </w:tabs>
        <w:autoSpaceDE w:val="0"/>
        <w:ind w:firstLine="709"/>
        <w:jc w:val="both"/>
        <w:rPr>
          <w:rFonts w:ascii="Tahoma" w:hAnsi="Tahoma" w:cs="Tahoma"/>
          <w:i/>
          <w:color w:val="000000"/>
          <w:sz w:val="16"/>
          <w:szCs w:val="16"/>
        </w:rPr>
      </w:pPr>
    </w:p>
    <w:p w:rsidR="009D7BB2" w:rsidRPr="007B2470" w:rsidRDefault="009D7BB2" w:rsidP="007B2470">
      <w:pPr>
        <w:pStyle w:val="afc"/>
        <w:outlineLvl w:val="0"/>
      </w:pPr>
      <w:bookmarkStart w:id="6" w:name="_Toc70598320"/>
      <w:bookmarkStart w:id="7" w:name="_Toc103848147"/>
      <w:r w:rsidRPr="007B2470">
        <w:t>Сведения о численности муниципальных служащих</w:t>
      </w:r>
      <w:bookmarkEnd w:id="6"/>
      <w:bookmarkEnd w:id="7"/>
    </w:p>
    <w:p w:rsidR="009D7BB2" w:rsidRPr="007B2470" w:rsidRDefault="009D7BB2" w:rsidP="007B2470">
      <w:pPr>
        <w:pStyle w:val="afc"/>
        <w:outlineLvl w:val="0"/>
      </w:pPr>
      <w:bookmarkStart w:id="8" w:name="_Toc70598321"/>
      <w:bookmarkStart w:id="9" w:name="_Toc103848148"/>
      <w:r w:rsidRPr="007B2470">
        <w:t>органов местного самоуправления Чапаевского сельского поселения</w:t>
      </w:r>
      <w:bookmarkEnd w:id="8"/>
      <w:bookmarkEnd w:id="9"/>
    </w:p>
    <w:p w:rsidR="009D7BB2" w:rsidRPr="007B2470" w:rsidRDefault="009D7BB2" w:rsidP="007B2470">
      <w:pPr>
        <w:pStyle w:val="afc"/>
        <w:outlineLvl w:val="0"/>
      </w:pPr>
      <w:bookmarkStart w:id="10" w:name="_Toc70598322"/>
      <w:bookmarkStart w:id="11" w:name="_Toc103848149"/>
      <w:r w:rsidRPr="007B2470">
        <w:t>и фактических затрат на их денежное содержание</w:t>
      </w:r>
      <w:bookmarkEnd w:id="10"/>
      <w:bookmarkEnd w:id="11"/>
    </w:p>
    <w:p w:rsidR="009D7BB2" w:rsidRPr="007B2470" w:rsidRDefault="009D7BB2" w:rsidP="007B2470">
      <w:pPr>
        <w:pStyle w:val="afc"/>
        <w:outlineLvl w:val="0"/>
      </w:pPr>
      <w:bookmarkStart w:id="12" w:name="_Toc103848150"/>
      <w:r w:rsidRPr="007B2470">
        <w:t>за 1 квартал 2022 года</w:t>
      </w:r>
      <w:bookmarkEnd w:id="12"/>
    </w:p>
    <w:tbl>
      <w:tblPr>
        <w:tblW w:w="10173"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476"/>
        <w:gridCol w:w="3697"/>
      </w:tblGrid>
      <w:tr w:rsidR="009D7BB2" w:rsidRPr="00642EE6" w:rsidTr="009D7BB2">
        <w:trPr>
          <w:trHeight w:val="250"/>
        </w:trPr>
        <w:tc>
          <w:tcPr>
            <w:tcW w:w="6476" w:type="dxa"/>
            <w:shd w:val="clear" w:color="auto" w:fill="auto"/>
            <w:tcMar>
              <w:top w:w="0" w:type="dxa"/>
              <w:left w:w="108" w:type="dxa"/>
              <w:bottom w:w="0" w:type="dxa"/>
              <w:right w:w="108" w:type="dxa"/>
            </w:tcMar>
            <w:hideMark/>
          </w:tcPr>
          <w:p w:rsidR="009D7BB2" w:rsidRPr="00642EE6" w:rsidRDefault="009D7BB2" w:rsidP="009D7BB2">
            <w:pPr>
              <w:rPr>
                <w:rFonts w:ascii="Tahoma" w:hAnsi="Tahoma" w:cs="Tahoma"/>
                <w:b/>
                <w:i/>
                <w:sz w:val="16"/>
                <w:szCs w:val="16"/>
              </w:rPr>
            </w:pPr>
            <w:r w:rsidRPr="00642EE6">
              <w:rPr>
                <w:rFonts w:ascii="Tahoma" w:hAnsi="Tahoma" w:cs="Tahoma"/>
                <w:b/>
                <w:i/>
                <w:sz w:val="16"/>
                <w:szCs w:val="16"/>
              </w:rPr>
              <w:t>Наименование должности</w:t>
            </w:r>
          </w:p>
        </w:tc>
        <w:tc>
          <w:tcPr>
            <w:tcW w:w="3697" w:type="dxa"/>
            <w:shd w:val="clear" w:color="auto" w:fill="auto"/>
            <w:tcMar>
              <w:top w:w="0" w:type="dxa"/>
              <w:left w:w="108" w:type="dxa"/>
              <w:bottom w:w="0" w:type="dxa"/>
              <w:right w:w="108" w:type="dxa"/>
            </w:tcMar>
            <w:hideMark/>
          </w:tcPr>
          <w:p w:rsidR="009D7BB2" w:rsidRPr="00642EE6" w:rsidRDefault="009D7BB2" w:rsidP="009D7BB2">
            <w:pPr>
              <w:rPr>
                <w:rFonts w:ascii="Tahoma" w:hAnsi="Tahoma" w:cs="Tahoma"/>
                <w:b/>
                <w:i/>
                <w:sz w:val="16"/>
                <w:szCs w:val="16"/>
              </w:rPr>
            </w:pPr>
            <w:r>
              <w:rPr>
                <w:rFonts w:ascii="Tahoma" w:hAnsi="Tahoma" w:cs="Tahoma"/>
                <w:b/>
                <w:i/>
                <w:sz w:val="16"/>
                <w:szCs w:val="16"/>
              </w:rPr>
              <w:t xml:space="preserve">1 </w:t>
            </w:r>
            <w:r w:rsidRPr="00642EE6">
              <w:rPr>
                <w:rFonts w:ascii="Tahoma" w:hAnsi="Tahoma" w:cs="Tahoma"/>
                <w:b/>
                <w:i/>
                <w:sz w:val="16"/>
                <w:szCs w:val="16"/>
              </w:rPr>
              <w:t>квартал 202</w:t>
            </w:r>
            <w:r>
              <w:rPr>
                <w:rFonts w:ascii="Tahoma" w:hAnsi="Tahoma" w:cs="Tahoma"/>
                <w:b/>
                <w:i/>
                <w:sz w:val="16"/>
                <w:szCs w:val="16"/>
              </w:rPr>
              <w:t>1</w:t>
            </w:r>
            <w:r w:rsidRPr="00642EE6">
              <w:rPr>
                <w:rFonts w:ascii="Tahoma" w:hAnsi="Tahoma" w:cs="Tahoma"/>
                <w:b/>
                <w:i/>
                <w:sz w:val="16"/>
                <w:szCs w:val="16"/>
              </w:rPr>
              <w:t>года</w:t>
            </w:r>
          </w:p>
        </w:tc>
      </w:tr>
      <w:tr w:rsidR="009D7BB2" w:rsidRPr="00642EE6" w:rsidTr="009D7BB2">
        <w:trPr>
          <w:trHeight w:val="197"/>
        </w:trPr>
        <w:tc>
          <w:tcPr>
            <w:tcW w:w="6476" w:type="dxa"/>
            <w:shd w:val="clear" w:color="auto" w:fill="auto"/>
            <w:tcMar>
              <w:top w:w="0" w:type="dxa"/>
              <w:left w:w="108" w:type="dxa"/>
              <w:bottom w:w="0" w:type="dxa"/>
              <w:right w:w="108" w:type="dxa"/>
            </w:tcMar>
            <w:hideMark/>
          </w:tcPr>
          <w:p w:rsidR="009D7BB2" w:rsidRPr="00642EE6" w:rsidRDefault="009D7BB2" w:rsidP="009D7BB2">
            <w:pPr>
              <w:rPr>
                <w:rFonts w:ascii="Tahoma" w:hAnsi="Tahoma" w:cs="Tahoma"/>
                <w:b/>
                <w:i/>
                <w:sz w:val="16"/>
                <w:szCs w:val="16"/>
              </w:rPr>
            </w:pPr>
            <w:r w:rsidRPr="00642EE6">
              <w:rPr>
                <w:rFonts w:ascii="Tahoma" w:hAnsi="Tahoma" w:cs="Tahoma"/>
                <w:b/>
                <w:i/>
                <w:sz w:val="16"/>
                <w:szCs w:val="16"/>
              </w:rPr>
              <w:t>Глава поселения</w:t>
            </w:r>
          </w:p>
        </w:tc>
        <w:tc>
          <w:tcPr>
            <w:tcW w:w="3697" w:type="dxa"/>
            <w:shd w:val="clear" w:color="auto" w:fill="auto"/>
            <w:tcMar>
              <w:top w:w="0" w:type="dxa"/>
              <w:left w:w="108" w:type="dxa"/>
              <w:bottom w:w="0" w:type="dxa"/>
              <w:right w:w="108" w:type="dxa"/>
            </w:tcMar>
            <w:hideMark/>
          </w:tcPr>
          <w:p w:rsidR="009D7BB2" w:rsidRPr="00642EE6" w:rsidRDefault="009D7BB2" w:rsidP="009D7BB2">
            <w:pPr>
              <w:rPr>
                <w:rFonts w:ascii="Tahoma" w:hAnsi="Tahoma" w:cs="Tahoma"/>
                <w:b/>
                <w:i/>
                <w:sz w:val="16"/>
                <w:szCs w:val="16"/>
              </w:rPr>
            </w:pPr>
            <w:r>
              <w:rPr>
                <w:rFonts w:ascii="Tahoma" w:hAnsi="Tahoma" w:cs="Tahoma"/>
                <w:b/>
                <w:i/>
                <w:sz w:val="16"/>
                <w:szCs w:val="16"/>
              </w:rPr>
              <w:t>171 603</w:t>
            </w:r>
            <w:r w:rsidRPr="00642EE6">
              <w:rPr>
                <w:rFonts w:ascii="Tahoma" w:hAnsi="Tahoma" w:cs="Tahoma"/>
                <w:b/>
                <w:i/>
                <w:sz w:val="16"/>
                <w:szCs w:val="16"/>
              </w:rPr>
              <w:t xml:space="preserve"> руб.</w:t>
            </w:r>
          </w:p>
        </w:tc>
      </w:tr>
      <w:tr w:rsidR="009D7BB2" w:rsidRPr="00642EE6" w:rsidTr="009D7BB2">
        <w:trPr>
          <w:trHeight w:val="250"/>
        </w:trPr>
        <w:tc>
          <w:tcPr>
            <w:tcW w:w="6476" w:type="dxa"/>
            <w:shd w:val="clear" w:color="auto" w:fill="auto"/>
            <w:tcMar>
              <w:top w:w="0" w:type="dxa"/>
              <w:left w:w="108" w:type="dxa"/>
              <w:bottom w:w="0" w:type="dxa"/>
              <w:right w:w="108" w:type="dxa"/>
            </w:tcMar>
            <w:hideMark/>
          </w:tcPr>
          <w:p w:rsidR="009D7BB2" w:rsidRPr="00642EE6" w:rsidRDefault="009D7BB2" w:rsidP="009D7BB2">
            <w:pPr>
              <w:rPr>
                <w:rFonts w:ascii="Tahoma" w:hAnsi="Tahoma" w:cs="Tahoma"/>
                <w:b/>
                <w:i/>
                <w:sz w:val="16"/>
                <w:szCs w:val="16"/>
              </w:rPr>
            </w:pPr>
            <w:r w:rsidRPr="00642EE6">
              <w:rPr>
                <w:rFonts w:ascii="Tahoma" w:hAnsi="Tahoma" w:cs="Tahoma"/>
                <w:b/>
                <w:i/>
                <w:sz w:val="16"/>
                <w:szCs w:val="16"/>
              </w:rPr>
              <w:t>Заместитель главы администрации</w:t>
            </w:r>
          </w:p>
        </w:tc>
        <w:tc>
          <w:tcPr>
            <w:tcW w:w="3697" w:type="dxa"/>
            <w:shd w:val="clear" w:color="auto" w:fill="auto"/>
            <w:tcMar>
              <w:top w:w="0" w:type="dxa"/>
              <w:left w:w="108" w:type="dxa"/>
              <w:bottom w:w="0" w:type="dxa"/>
              <w:right w:w="108" w:type="dxa"/>
            </w:tcMar>
            <w:hideMark/>
          </w:tcPr>
          <w:p w:rsidR="009D7BB2" w:rsidRPr="00642EE6" w:rsidRDefault="009D7BB2" w:rsidP="009D7BB2">
            <w:pPr>
              <w:rPr>
                <w:rFonts w:ascii="Tahoma" w:hAnsi="Tahoma" w:cs="Tahoma"/>
                <w:b/>
                <w:i/>
                <w:sz w:val="16"/>
                <w:szCs w:val="16"/>
              </w:rPr>
            </w:pPr>
            <w:r>
              <w:rPr>
                <w:rFonts w:ascii="Tahoma" w:hAnsi="Tahoma" w:cs="Tahoma"/>
                <w:b/>
                <w:i/>
                <w:sz w:val="16"/>
                <w:szCs w:val="16"/>
              </w:rPr>
              <w:t xml:space="preserve">99 728 </w:t>
            </w:r>
            <w:r w:rsidRPr="00642EE6">
              <w:rPr>
                <w:rFonts w:ascii="Tahoma" w:hAnsi="Tahoma" w:cs="Tahoma"/>
                <w:b/>
                <w:i/>
                <w:sz w:val="16"/>
                <w:szCs w:val="16"/>
              </w:rPr>
              <w:t xml:space="preserve"> руб.</w:t>
            </w:r>
          </w:p>
        </w:tc>
      </w:tr>
      <w:tr w:rsidR="009D7BB2" w:rsidRPr="00642EE6" w:rsidTr="009D7BB2">
        <w:trPr>
          <w:trHeight w:val="250"/>
        </w:trPr>
        <w:tc>
          <w:tcPr>
            <w:tcW w:w="6476" w:type="dxa"/>
            <w:shd w:val="clear" w:color="auto" w:fill="auto"/>
            <w:tcMar>
              <w:top w:w="0" w:type="dxa"/>
              <w:left w:w="108" w:type="dxa"/>
              <w:bottom w:w="0" w:type="dxa"/>
              <w:right w:w="108" w:type="dxa"/>
            </w:tcMar>
            <w:hideMark/>
          </w:tcPr>
          <w:p w:rsidR="009D7BB2" w:rsidRPr="00642EE6" w:rsidRDefault="009D7BB2" w:rsidP="009D7BB2">
            <w:pPr>
              <w:rPr>
                <w:rFonts w:ascii="Tahoma" w:hAnsi="Tahoma" w:cs="Tahoma"/>
                <w:b/>
                <w:i/>
                <w:sz w:val="16"/>
                <w:szCs w:val="16"/>
              </w:rPr>
            </w:pPr>
            <w:r w:rsidRPr="00642EE6">
              <w:rPr>
                <w:rFonts w:ascii="Tahoma" w:hAnsi="Tahoma" w:cs="Tahoma"/>
                <w:b/>
                <w:i/>
                <w:sz w:val="16"/>
                <w:szCs w:val="16"/>
              </w:rPr>
              <w:t>Главный специалист администрации</w:t>
            </w:r>
          </w:p>
        </w:tc>
        <w:tc>
          <w:tcPr>
            <w:tcW w:w="3697" w:type="dxa"/>
            <w:shd w:val="clear" w:color="auto" w:fill="auto"/>
            <w:tcMar>
              <w:top w:w="0" w:type="dxa"/>
              <w:left w:w="108" w:type="dxa"/>
              <w:bottom w:w="0" w:type="dxa"/>
              <w:right w:w="108" w:type="dxa"/>
            </w:tcMar>
            <w:hideMark/>
          </w:tcPr>
          <w:p w:rsidR="009D7BB2" w:rsidRPr="00642EE6" w:rsidRDefault="009D7BB2" w:rsidP="009D7BB2">
            <w:pPr>
              <w:rPr>
                <w:rFonts w:ascii="Tahoma" w:hAnsi="Tahoma" w:cs="Tahoma"/>
                <w:b/>
                <w:i/>
                <w:sz w:val="16"/>
                <w:szCs w:val="16"/>
              </w:rPr>
            </w:pPr>
            <w:r>
              <w:rPr>
                <w:rFonts w:ascii="Tahoma" w:hAnsi="Tahoma" w:cs="Tahoma"/>
                <w:b/>
                <w:i/>
                <w:sz w:val="16"/>
                <w:szCs w:val="16"/>
              </w:rPr>
              <w:t xml:space="preserve">55 246 </w:t>
            </w:r>
            <w:r w:rsidRPr="00642EE6">
              <w:rPr>
                <w:rFonts w:ascii="Tahoma" w:hAnsi="Tahoma" w:cs="Tahoma"/>
                <w:b/>
                <w:i/>
                <w:sz w:val="16"/>
                <w:szCs w:val="16"/>
              </w:rPr>
              <w:t xml:space="preserve"> руб.</w:t>
            </w:r>
          </w:p>
        </w:tc>
      </w:tr>
      <w:tr w:rsidR="009D7BB2" w:rsidRPr="00642EE6" w:rsidTr="009D7BB2">
        <w:trPr>
          <w:trHeight w:val="250"/>
        </w:trPr>
        <w:tc>
          <w:tcPr>
            <w:tcW w:w="6476" w:type="dxa"/>
            <w:shd w:val="clear" w:color="auto" w:fill="auto"/>
            <w:tcMar>
              <w:top w:w="0" w:type="dxa"/>
              <w:left w:w="108" w:type="dxa"/>
              <w:bottom w:w="0" w:type="dxa"/>
              <w:right w:w="108" w:type="dxa"/>
            </w:tcMar>
            <w:hideMark/>
          </w:tcPr>
          <w:p w:rsidR="009D7BB2" w:rsidRPr="00642EE6" w:rsidRDefault="009D7BB2" w:rsidP="009D7BB2">
            <w:pPr>
              <w:rPr>
                <w:rFonts w:ascii="Tahoma" w:hAnsi="Tahoma" w:cs="Tahoma"/>
                <w:b/>
                <w:i/>
                <w:sz w:val="16"/>
                <w:szCs w:val="16"/>
              </w:rPr>
            </w:pPr>
            <w:r w:rsidRPr="00642EE6">
              <w:rPr>
                <w:rFonts w:ascii="Tahoma" w:hAnsi="Tahoma" w:cs="Tahoma"/>
                <w:b/>
                <w:i/>
                <w:sz w:val="16"/>
                <w:szCs w:val="16"/>
              </w:rPr>
              <w:t>Ведущий специалист администрации</w:t>
            </w:r>
          </w:p>
        </w:tc>
        <w:tc>
          <w:tcPr>
            <w:tcW w:w="3697" w:type="dxa"/>
            <w:shd w:val="clear" w:color="auto" w:fill="auto"/>
            <w:tcMar>
              <w:top w:w="0" w:type="dxa"/>
              <w:left w:w="108" w:type="dxa"/>
              <w:bottom w:w="0" w:type="dxa"/>
              <w:right w:w="108" w:type="dxa"/>
            </w:tcMar>
            <w:hideMark/>
          </w:tcPr>
          <w:p w:rsidR="009D7BB2" w:rsidRPr="00642EE6" w:rsidRDefault="009D7BB2" w:rsidP="009D7BB2">
            <w:pPr>
              <w:rPr>
                <w:rFonts w:ascii="Tahoma" w:hAnsi="Tahoma" w:cs="Tahoma"/>
                <w:b/>
                <w:i/>
                <w:sz w:val="16"/>
                <w:szCs w:val="16"/>
              </w:rPr>
            </w:pPr>
            <w:r>
              <w:rPr>
                <w:rFonts w:ascii="Tahoma" w:hAnsi="Tahoma" w:cs="Tahoma"/>
                <w:b/>
                <w:i/>
                <w:sz w:val="16"/>
                <w:szCs w:val="16"/>
              </w:rPr>
              <w:t xml:space="preserve">83 005 </w:t>
            </w:r>
            <w:r w:rsidRPr="00642EE6">
              <w:rPr>
                <w:rFonts w:ascii="Tahoma" w:hAnsi="Tahoma" w:cs="Tahoma"/>
                <w:b/>
                <w:i/>
                <w:sz w:val="16"/>
                <w:szCs w:val="16"/>
              </w:rPr>
              <w:t xml:space="preserve"> </w:t>
            </w:r>
            <w:proofErr w:type="spellStart"/>
            <w:r w:rsidRPr="00642EE6">
              <w:rPr>
                <w:rFonts w:ascii="Tahoma" w:hAnsi="Tahoma" w:cs="Tahoma"/>
                <w:b/>
                <w:i/>
                <w:sz w:val="16"/>
                <w:szCs w:val="16"/>
              </w:rPr>
              <w:t>руб</w:t>
            </w:r>
            <w:proofErr w:type="spellEnd"/>
          </w:p>
        </w:tc>
      </w:tr>
    </w:tbl>
    <w:p w:rsidR="00BF45AF" w:rsidRPr="008E3AA0" w:rsidRDefault="00BF45AF" w:rsidP="00BF45AF">
      <w:pPr>
        <w:suppressLineNumbers/>
        <w:tabs>
          <w:tab w:val="left" w:pos="5124"/>
        </w:tabs>
        <w:autoSpaceDE w:val="0"/>
        <w:ind w:firstLine="709"/>
        <w:jc w:val="both"/>
        <w:rPr>
          <w:rFonts w:ascii="Tahoma" w:hAnsi="Tahoma" w:cs="Tahoma"/>
          <w:i/>
          <w:color w:val="000000"/>
          <w:sz w:val="16"/>
          <w:szCs w:val="16"/>
        </w:rPr>
      </w:pPr>
    </w:p>
    <w:p w:rsidR="00BF45AF" w:rsidRPr="008E3AA0" w:rsidRDefault="00BF45AF" w:rsidP="00BF45AF">
      <w:pPr>
        <w:suppressLineNumbers/>
        <w:tabs>
          <w:tab w:val="left" w:pos="5124"/>
        </w:tabs>
        <w:autoSpaceDE w:val="0"/>
        <w:ind w:firstLine="709"/>
        <w:jc w:val="both"/>
        <w:rPr>
          <w:rFonts w:ascii="Tahoma" w:hAnsi="Tahoma" w:cs="Tahoma"/>
          <w:i/>
          <w:color w:val="000000"/>
          <w:sz w:val="16"/>
          <w:szCs w:val="16"/>
        </w:rPr>
      </w:pPr>
    </w:p>
    <w:p w:rsidR="00BF45AF" w:rsidRPr="008E3AA0" w:rsidRDefault="00BF45AF" w:rsidP="00BF45AF">
      <w:pPr>
        <w:suppressLineNumbers/>
        <w:tabs>
          <w:tab w:val="left" w:pos="5124"/>
        </w:tabs>
        <w:autoSpaceDE w:val="0"/>
        <w:ind w:firstLine="709"/>
        <w:jc w:val="both"/>
        <w:rPr>
          <w:rFonts w:ascii="Tahoma" w:hAnsi="Tahoma" w:cs="Tahoma"/>
          <w:i/>
          <w:color w:val="000000"/>
          <w:sz w:val="16"/>
          <w:szCs w:val="16"/>
        </w:rPr>
      </w:pPr>
    </w:p>
    <w:p w:rsidR="00BF45AF" w:rsidRPr="008E3AA0" w:rsidRDefault="00BF45AF" w:rsidP="00BF45AF">
      <w:pPr>
        <w:suppressLineNumbers/>
        <w:tabs>
          <w:tab w:val="left" w:pos="5124"/>
        </w:tabs>
        <w:autoSpaceDE w:val="0"/>
        <w:ind w:firstLine="709"/>
        <w:jc w:val="both"/>
        <w:rPr>
          <w:rFonts w:ascii="Tahoma" w:hAnsi="Tahoma" w:cs="Tahoma"/>
          <w:i/>
          <w:color w:val="000000"/>
          <w:sz w:val="16"/>
          <w:szCs w:val="16"/>
        </w:rPr>
      </w:pPr>
    </w:p>
    <w:p w:rsidR="00BF45AF" w:rsidRPr="008E3AA0" w:rsidRDefault="00BF45AF" w:rsidP="00BF45AF">
      <w:pPr>
        <w:suppressLineNumbers/>
        <w:tabs>
          <w:tab w:val="left" w:pos="5124"/>
        </w:tabs>
        <w:autoSpaceDE w:val="0"/>
        <w:ind w:firstLine="709"/>
        <w:jc w:val="both"/>
        <w:rPr>
          <w:rFonts w:ascii="Tahoma" w:hAnsi="Tahoma" w:cs="Tahoma"/>
          <w:i/>
          <w:color w:val="000000"/>
          <w:sz w:val="16"/>
          <w:szCs w:val="16"/>
        </w:rPr>
      </w:pPr>
    </w:p>
    <w:p w:rsidR="00BF45AF" w:rsidRPr="008E3AA0" w:rsidRDefault="00BF45AF" w:rsidP="00BF45AF">
      <w:pPr>
        <w:suppressLineNumbers/>
        <w:tabs>
          <w:tab w:val="left" w:pos="5124"/>
        </w:tabs>
        <w:autoSpaceDE w:val="0"/>
        <w:ind w:firstLine="709"/>
        <w:jc w:val="both"/>
        <w:rPr>
          <w:rFonts w:ascii="Tahoma" w:hAnsi="Tahoma" w:cs="Tahoma"/>
          <w:i/>
          <w:color w:val="000000"/>
          <w:sz w:val="16"/>
          <w:szCs w:val="16"/>
        </w:rPr>
      </w:pPr>
    </w:p>
    <w:p w:rsidR="00BF45AF" w:rsidRPr="008E3AA0" w:rsidRDefault="00BF45AF" w:rsidP="00BF45AF">
      <w:pPr>
        <w:suppressLineNumbers/>
        <w:tabs>
          <w:tab w:val="left" w:pos="5124"/>
        </w:tabs>
        <w:autoSpaceDE w:val="0"/>
        <w:ind w:firstLine="709"/>
        <w:jc w:val="both"/>
        <w:rPr>
          <w:rFonts w:ascii="Tahoma" w:hAnsi="Tahoma" w:cs="Tahoma"/>
          <w:i/>
          <w:color w:val="000000"/>
          <w:sz w:val="16"/>
          <w:szCs w:val="16"/>
        </w:rPr>
      </w:pPr>
    </w:p>
    <w:p w:rsidR="00BF45AF" w:rsidRPr="008E3AA0" w:rsidRDefault="00BF45AF" w:rsidP="00BF45AF">
      <w:pPr>
        <w:suppressLineNumbers/>
        <w:tabs>
          <w:tab w:val="left" w:pos="5124"/>
        </w:tabs>
        <w:autoSpaceDE w:val="0"/>
        <w:ind w:firstLine="709"/>
        <w:jc w:val="both"/>
        <w:rPr>
          <w:rFonts w:ascii="Tahoma" w:hAnsi="Tahoma" w:cs="Tahoma"/>
          <w:i/>
          <w:color w:val="000000"/>
          <w:sz w:val="16"/>
          <w:szCs w:val="16"/>
        </w:rPr>
      </w:pPr>
    </w:p>
    <w:p w:rsidR="00BF45AF" w:rsidRPr="008E3AA0" w:rsidRDefault="00BF45AF" w:rsidP="00BF45AF">
      <w:pPr>
        <w:suppressLineNumbers/>
        <w:tabs>
          <w:tab w:val="left" w:pos="5124"/>
        </w:tabs>
        <w:autoSpaceDE w:val="0"/>
        <w:ind w:firstLine="709"/>
        <w:jc w:val="both"/>
        <w:rPr>
          <w:rFonts w:ascii="Tahoma" w:hAnsi="Tahoma" w:cs="Tahoma"/>
          <w:i/>
          <w:color w:val="000000"/>
          <w:sz w:val="16"/>
          <w:szCs w:val="16"/>
        </w:rPr>
      </w:pPr>
    </w:p>
    <w:p w:rsidR="00BF45AF" w:rsidRPr="008E3AA0" w:rsidRDefault="00BF45AF" w:rsidP="00BF45AF">
      <w:pPr>
        <w:suppressLineNumbers/>
        <w:tabs>
          <w:tab w:val="left" w:pos="5124"/>
        </w:tabs>
        <w:autoSpaceDE w:val="0"/>
        <w:ind w:firstLine="709"/>
        <w:jc w:val="both"/>
        <w:rPr>
          <w:rFonts w:ascii="Tahoma" w:hAnsi="Tahoma" w:cs="Tahoma"/>
          <w:i/>
          <w:color w:val="000000"/>
          <w:sz w:val="16"/>
          <w:szCs w:val="16"/>
        </w:rPr>
      </w:pPr>
    </w:p>
    <w:p w:rsidR="00BF45AF" w:rsidRPr="008E3AA0" w:rsidRDefault="00BF45AF" w:rsidP="00BF45AF">
      <w:pPr>
        <w:suppressLineNumbers/>
        <w:tabs>
          <w:tab w:val="left" w:pos="5124"/>
        </w:tabs>
        <w:autoSpaceDE w:val="0"/>
        <w:ind w:firstLine="709"/>
        <w:jc w:val="both"/>
        <w:rPr>
          <w:rFonts w:ascii="Tahoma" w:hAnsi="Tahoma" w:cs="Tahoma"/>
          <w:i/>
          <w:color w:val="000000"/>
          <w:sz w:val="16"/>
          <w:szCs w:val="16"/>
        </w:rPr>
      </w:pPr>
    </w:p>
    <w:p w:rsidR="00BF45AF" w:rsidRPr="008E3AA0" w:rsidRDefault="00BF45AF" w:rsidP="00BF45AF">
      <w:pPr>
        <w:suppressLineNumbers/>
        <w:ind w:firstLine="709"/>
        <w:jc w:val="both"/>
        <w:rPr>
          <w:rFonts w:ascii="Tahoma" w:hAnsi="Tahoma" w:cs="Tahoma"/>
          <w:i/>
          <w:sz w:val="16"/>
          <w:szCs w:val="16"/>
        </w:rPr>
      </w:pPr>
      <w:r w:rsidRPr="008E3AA0">
        <w:rPr>
          <w:rFonts w:ascii="Tahoma" w:hAnsi="Tahoma" w:cs="Tahoma"/>
          <w:i/>
          <w:color w:val="000000"/>
          <w:sz w:val="16"/>
          <w:szCs w:val="16"/>
        </w:rPr>
        <w:t xml:space="preserve"> </w:t>
      </w:r>
    </w:p>
    <w:p w:rsidR="00BF45AF" w:rsidRPr="008E3AA0" w:rsidRDefault="00BF45AF" w:rsidP="00BF45AF">
      <w:pPr>
        <w:suppressLineNumbers/>
        <w:tabs>
          <w:tab w:val="left" w:pos="5124"/>
        </w:tabs>
        <w:autoSpaceDE w:val="0"/>
        <w:ind w:firstLine="709"/>
        <w:jc w:val="both"/>
        <w:rPr>
          <w:rFonts w:ascii="Tahoma" w:hAnsi="Tahoma" w:cs="Tahoma"/>
          <w:i/>
          <w:color w:val="000000"/>
          <w:sz w:val="16"/>
          <w:szCs w:val="16"/>
          <w:lang w:eastAsia="ar-SA"/>
        </w:rPr>
      </w:pPr>
    </w:p>
    <w:p w:rsidR="0041251D" w:rsidRPr="009825CF" w:rsidRDefault="0041251D" w:rsidP="0041251D">
      <w:pPr>
        <w:suppressLineNumbers/>
        <w:tabs>
          <w:tab w:val="left" w:pos="5124"/>
        </w:tabs>
        <w:autoSpaceDE w:val="0"/>
        <w:ind w:firstLine="709"/>
        <w:jc w:val="right"/>
        <w:rPr>
          <w:rFonts w:ascii="Tahoma" w:hAnsi="Tahoma" w:cs="Tahoma"/>
          <w:i/>
          <w:color w:val="000000"/>
          <w:sz w:val="16"/>
          <w:szCs w:val="16"/>
        </w:rPr>
      </w:pPr>
    </w:p>
    <w:tbl>
      <w:tblPr>
        <w:tblpPr w:leftFromText="180" w:rightFromText="180" w:vertAnchor="text" w:horzAnchor="margin" w:tblpY="-3"/>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379"/>
      </w:tblGrid>
      <w:tr w:rsidR="009D7BB2" w:rsidRPr="00DA0D82" w:rsidTr="009D7BB2">
        <w:tc>
          <w:tcPr>
            <w:tcW w:w="3379" w:type="dxa"/>
          </w:tcPr>
          <w:p w:rsidR="009D7BB2" w:rsidRPr="00DA0D82" w:rsidRDefault="009D7BB2" w:rsidP="009D7BB2">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Тираж 30 экземпляров</w:t>
            </w:r>
          </w:p>
        </w:tc>
        <w:tc>
          <w:tcPr>
            <w:tcW w:w="3379" w:type="dxa"/>
          </w:tcPr>
          <w:p w:rsidR="009D7BB2" w:rsidRPr="00DA0D82" w:rsidRDefault="009D7BB2" w:rsidP="009D7BB2">
            <w:pPr>
              <w:keepNext/>
              <w:keepLines/>
              <w:suppressLineNumbers/>
              <w:suppressAutoHyphens/>
              <w:ind w:firstLine="709"/>
              <w:jc w:val="both"/>
              <w:rPr>
                <w:rFonts w:ascii="Tahoma" w:hAnsi="Tahoma" w:cs="Tahoma"/>
                <w:b/>
                <w:i/>
                <w:sz w:val="18"/>
                <w:szCs w:val="18"/>
              </w:rPr>
            </w:pPr>
            <w:proofErr w:type="gramStart"/>
            <w:r w:rsidRPr="00DA0D82">
              <w:rPr>
                <w:rFonts w:ascii="Tahoma" w:hAnsi="Tahoma" w:cs="Tahoma"/>
                <w:b/>
                <w:i/>
                <w:sz w:val="18"/>
                <w:szCs w:val="18"/>
              </w:rPr>
              <w:t>Ответственный за выпуск</w:t>
            </w:r>
            <w:proofErr w:type="gramEnd"/>
          </w:p>
          <w:p w:rsidR="009D7BB2" w:rsidRPr="00DA0D82" w:rsidRDefault="009D7BB2" w:rsidP="009D7BB2">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Соколова М.Н.</w:t>
            </w:r>
          </w:p>
        </w:tc>
        <w:tc>
          <w:tcPr>
            <w:tcW w:w="3379" w:type="dxa"/>
          </w:tcPr>
          <w:p w:rsidR="009D7BB2" w:rsidRPr="00DA0D82" w:rsidRDefault="009D7BB2" w:rsidP="009D7BB2">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 xml:space="preserve">Адрес: </w:t>
            </w:r>
            <w:proofErr w:type="spellStart"/>
            <w:r w:rsidRPr="00DA0D82">
              <w:rPr>
                <w:rFonts w:ascii="Tahoma" w:hAnsi="Tahoma" w:cs="Tahoma"/>
                <w:b/>
                <w:i/>
                <w:sz w:val="18"/>
                <w:szCs w:val="18"/>
              </w:rPr>
              <w:t>пос.им</w:t>
            </w:r>
            <w:proofErr w:type="spellEnd"/>
            <w:r w:rsidRPr="00DA0D82">
              <w:rPr>
                <w:rFonts w:ascii="Tahoma" w:hAnsi="Tahoma" w:cs="Tahoma"/>
                <w:b/>
                <w:i/>
                <w:sz w:val="18"/>
                <w:szCs w:val="18"/>
              </w:rPr>
              <w:t>. Чапаева,</w:t>
            </w:r>
          </w:p>
          <w:p w:rsidR="009D7BB2" w:rsidRPr="00DA0D82" w:rsidRDefault="009D7BB2" w:rsidP="009D7BB2">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ул. Советская, д.13.</w:t>
            </w:r>
          </w:p>
          <w:p w:rsidR="009D7BB2" w:rsidRPr="00DA0D82" w:rsidRDefault="009D7BB2" w:rsidP="009D7BB2">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Контактный телефон:</w:t>
            </w:r>
          </w:p>
          <w:p w:rsidR="009D7BB2" w:rsidRPr="00DA0D82" w:rsidRDefault="009D7BB2" w:rsidP="009D7BB2">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(49432) 3-31-19</w:t>
            </w:r>
          </w:p>
        </w:tc>
      </w:tr>
    </w:tbl>
    <w:p w:rsidR="0041251D" w:rsidRPr="009825CF" w:rsidRDefault="0041251D" w:rsidP="0041251D">
      <w:pPr>
        <w:suppressLineNumbers/>
        <w:tabs>
          <w:tab w:val="left" w:pos="5124"/>
        </w:tabs>
        <w:autoSpaceDE w:val="0"/>
        <w:ind w:firstLine="709"/>
        <w:jc w:val="both"/>
        <w:rPr>
          <w:rFonts w:ascii="Tahoma" w:hAnsi="Tahoma" w:cs="Tahoma"/>
          <w:i/>
          <w:color w:val="000000"/>
          <w:sz w:val="16"/>
          <w:szCs w:val="16"/>
        </w:rPr>
      </w:pPr>
    </w:p>
    <w:p w:rsidR="0041251D" w:rsidRPr="009825CF" w:rsidRDefault="0041251D" w:rsidP="0041251D">
      <w:pPr>
        <w:suppressLineNumbers/>
        <w:tabs>
          <w:tab w:val="left" w:pos="5124"/>
        </w:tabs>
        <w:autoSpaceDE w:val="0"/>
        <w:ind w:firstLine="709"/>
        <w:jc w:val="both"/>
        <w:rPr>
          <w:rFonts w:ascii="Tahoma" w:hAnsi="Tahoma" w:cs="Tahoma"/>
          <w:i/>
          <w:color w:val="000000"/>
          <w:sz w:val="16"/>
          <w:szCs w:val="16"/>
        </w:rPr>
      </w:pPr>
    </w:p>
    <w:p w:rsidR="0041251D" w:rsidRPr="009825CF" w:rsidRDefault="0041251D" w:rsidP="0041251D">
      <w:pPr>
        <w:suppressLineNumbers/>
        <w:tabs>
          <w:tab w:val="left" w:pos="5124"/>
        </w:tabs>
        <w:autoSpaceDE w:val="0"/>
        <w:ind w:firstLine="709"/>
        <w:jc w:val="both"/>
        <w:rPr>
          <w:rFonts w:ascii="Tahoma" w:hAnsi="Tahoma" w:cs="Tahoma"/>
          <w:i/>
          <w:color w:val="000000"/>
          <w:sz w:val="16"/>
          <w:szCs w:val="16"/>
        </w:rPr>
      </w:pPr>
    </w:p>
    <w:p w:rsidR="0041251D" w:rsidRPr="009825CF" w:rsidRDefault="0041251D" w:rsidP="0041251D">
      <w:pPr>
        <w:suppressLineNumbers/>
        <w:tabs>
          <w:tab w:val="left" w:pos="5124"/>
        </w:tabs>
        <w:autoSpaceDE w:val="0"/>
        <w:ind w:firstLine="709"/>
        <w:jc w:val="both"/>
        <w:rPr>
          <w:rFonts w:ascii="Tahoma" w:hAnsi="Tahoma" w:cs="Tahoma"/>
          <w:i/>
          <w:color w:val="000000"/>
          <w:sz w:val="16"/>
          <w:szCs w:val="16"/>
        </w:rPr>
      </w:pPr>
    </w:p>
    <w:p w:rsidR="0041251D" w:rsidRPr="009825CF" w:rsidRDefault="0041251D" w:rsidP="0041251D">
      <w:pPr>
        <w:pStyle w:val="af3"/>
        <w:suppressLineNumbers/>
        <w:rPr>
          <w:rFonts w:ascii="Tahoma" w:hAnsi="Tahoma" w:cs="Tahoma"/>
          <w:i/>
          <w:sz w:val="16"/>
          <w:szCs w:val="16"/>
        </w:rPr>
      </w:pPr>
      <w:r w:rsidRPr="009825CF">
        <w:rPr>
          <w:rFonts w:ascii="Tahoma" w:hAnsi="Tahoma" w:cs="Tahoma"/>
          <w:i/>
          <w:sz w:val="16"/>
          <w:szCs w:val="16"/>
        </w:rPr>
        <w:t xml:space="preserve"> </w:t>
      </w:r>
    </w:p>
    <w:p w:rsidR="00B94B0C" w:rsidRPr="00F1798F" w:rsidRDefault="00B94B0C" w:rsidP="00F1798F">
      <w:pPr>
        <w:pStyle w:val="af3"/>
        <w:suppressLineNumbers/>
        <w:suppressAutoHyphens/>
        <w:contextualSpacing/>
        <w:jc w:val="both"/>
        <w:rPr>
          <w:rFonts w:ascii="Tahoma" w:hAnsi="Tahoma" w:cs="Tahoma"/>
          <w:i/>
          <w:sz w:val="16"/>
          <w:szCs w:val="16"/>
        </w:rPr>
      </w:pPr>
    </w:p>
    <w:sectPr w:rsidR="00B94B0C" w:rsidRPr="00F1798F" w:rsidSect="009F1FEB">
      <w:headerReference w:type="default" r:id="rId9"/>
      <w:footerReference w:type="default" r:id="rId10"/>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21" w:rsidRDefault="00115921" w:rsidP="002A1A79">
      <w:r>
        <w:separator/>
      </w:r>
    </w:p>
  </w:endnote>
  <w:endnote w:type="continuationSeparator" w:id="0">
    <w:p w:rsidR="00115921" w:rsidRDefault="00115921" w:rsidP="002A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198015"/>
      <w:docPartObj>
        <w:docPartGallery w:val="Page Numbers (Bottom of Page)"/>
        <w:docPartUnique/>
      </w:docPartObj>
    </w:sdtPr>
    <w:sdtContent>
      <w:p w:rsidR="009D7BB2" w:rsidRPr="004F51C7" w:rsidRDefault="009D7BB2" w:rsidP="00C2611D">
        <w:pPr>
          <w:pStyle w:val="a5"/>
          <w:tabs>
            <w:tab w:val="clear" w:pos="4677"/>
            <w:tab w:val="clear" w:pos="9355"/>
            <w:tab w:val="left" w:pos="6255"/>
          </w:tabs>
          <w:rPr>
            <w:sz w:val="22"/>
            <w:szCs w:val="22"/>
          </w:rPr>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1282700" cy="343535"/>
                  <wp:effectExtent l="12065" t="6985" r="10160" b="1143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9D7BB2" w:rsidRDefault="009D7BB2">
                              <w:pPr>
                                <w:jc w:val="center"/>
                              </w:pPr>
                              <w:r>
                                <w:fldChar w:fldCharType="begin"/>
                              </w:r>
                              <w:r>
                                <w:instrText xml:space="preserve"> PAGE    \* MERGEFORMAT </w:instrText>
                              </w:r>
                              <w:r>
                                <w:fldChar w:fldCharType="separate"/>
                              </w:r>
                              <w:r w:rsidR="007B2470" w:rsidRPr="007B2470">
                                <w:rPr>
                                  <w:noProof/>
                                  <w:color w:val="808080" w:themeColor="text1" w:themeTint="7F"/>
                                </w:rPr>
                                <w:t>14</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0"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" adj="845" filled="f" fillcolor="#17365d [2415]" strokecolor="#a5a5a5 [2092]">
                  <v:textbox>
                    <w:txbxContent>
                      <w:p w:rsidR="009D7BB2" w:rsidRDefault="009D7BB2">
                        <w:pPr>
                          <w:jc w:val="center"/>
                        </w:pPr>
                        <w:r>
                          <w:fldChar w:fldCharType="begin"/>
                        </w:r>
                        <w:r>
                          <w:instrText xml:space="preserve"> PAGE    \* MERGEFORMAT </w:instrText>
                        </w:r>
                        <w:r>
                          <w:fldChar w:fldCharType="separate"/>
                        </w:r>
                        <w:r w:rsidR="007B2470" w:rsidRPr="007B2470">
                          <w:rPr>
                            <w:noProof/>
                            <w:color w:val="808080" w:themeColor="text1" w:themeTint="7F"/>
                          </w:rPr>
                          <w:t>14</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21" w:rsidRDefault="00115921" w:rsidP="002A1A79">
      <w:r>
        <w:separator/>
      </w:r>
    </w:p>
  </w:footnote>
  <w:footnote w:type="continuationSeparator" w:id="0">
    <w:p w:rsidR="00115921" w:rsidRDefault="00115921" w:rsidP="002A1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B2" w:rsidRDefault="009D7BB2" w:rsidP="00C2611D">
    <w:pPr>
      <w:pStyle w:val="af"/>
      <w:tabs>
        <w:tab w:val="clear" w:pos="4677"/>
        <w:tab w:val="clear" w:pos="9355"/>
        <w:tab w:val="left" w:pos="7755"/>
      </w:tabs>
    </w:pPr>
    <w:r>
      <w:t>№ 5 от 19.05.2022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6795A35"/>
    <w:multiLevelType w:val="hybridMultilevel"/>
    <w:tmpl w:val="C0F4D7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7B528E0"/>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7C96605"/>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6"/>
  </w:num>
  <w:num w:numId="5">
    <w:abstractNumId w:val="22"/>
  </w:num>
  <w:num w:numId="6">
    <w:abstractNumId w:val="6"/>
  </w:num>
  <w:num w:numId="7">
    <w:abstractNumId w:val="18"/>
  </w:num>
  <w:num w:numId="8">
    <w:abstractNumId w:val="8"/>
  </w:num>
  <w:num w:numId="9">
    <w:abstractNumId w:val="10"/>
  </w:num>
  <w:num w:numId="10">
    <w:abstractNumId w:val="9"/>
  </w:num>
  <w:num w:numId="11">
    <w:abstractNumId w:val="21"/>
  </w:num>
  <w:num w:numId="12">
    <w:abstractNumId w:val="0"/>
  </w:num>
  <w:num w:numId="13">
    <w:abstractNumId w:val="1"/>
  </w:num>
  <w:num w:numId="14">
    <w:abstractNumId w:val="4"/>
  </w:num>
  <w:num w:numId="15">
    <w:abstractNumId w:val="7"/>
  </w:num>
  <w:num w:numId="16">
    <w:abstractNumId w:val="12"/>
  </w:num>
  <w:num w:numId="17">
    <w:abstractNumId w:val="20"/>
  </w:num>
  <w:num w:numId="18">
    <w:abstractNumId w:val="13"/>
  </w:num>
  <w:num w:numId="19">
    <w:abstractNumId w:val="14"/>
  </w:num>
  <w:num w:numId="20">
    <w:abstractNumId w:val="19"/>
  </w:num>
  <w:num w:numId="21">
    <w:abstractNumId w:val="11"/>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5E"/>
    <w:rsid w:val="00012450"/>
    <w:rsid w:val="00017C8A"/>
    <w:rsid w:val="00035099"/>
    <w:rsid w:val="0004518C"/>
    <w:rsid w:val="00046B88"/>
    <w:rsid w:val="00056A5C"/>
    <w:rsid w:val="00062AC1"/>
    <w:rsid w:val="000666E2"/>
    <w:rsid w:val="000675B2"/>
    <w:rsid w:val="000A5FDB"/>
    <w:rsid w:val="000B008E"/>
    <w:rsid w:val="000B63BC"/>
    <w:rsid w:val="000F22D2"/>
    <w:rsid w:val="000F657F"/>
    <w:rsid w:val="000F6A5E"/>
    <w:rsid w:val="000F72C9"/>
    <w:rsid w:val="00101D80"/>
    <w:rsid w:val="001069C4"/>
    <w:rsid w:val="001079BF"/>
    <w:rsid w:val="00110D24"/>
    <w:rsid w:val="00113A62"/>
    <w:rsid w:val="00115921"/>
    <w:rsid w:val="0012266C"/>
    <w:rsid w:val="00134949"/>
    <w:rsid w:val="00155C4E"/>
    <w:rsid w:val="001565F4"/>
    <w:rsid w:val="0016053F"/>
    <w:rsid w:val="00175872"/>
    <w:rsid w:val="001973CA"/>
    <w:rsid w:val="001B33A5"/>
    <w:rsid w:val="001B39BA"/>
    <w:rsid w:val="001B3DEE"/>
    <w:rsid w:val="001B4400"/>
    <w:rsid w:val="001C0BF6"/>
    <w:rsid w:val="001D12ED"/>
    <w:rsid w:val="001E0C3D"/>
    <w:rsid w:val="001F354A"/>
    <w:rsid w:val="001F48EE"/>
    <w:rsid w:val="00207BAD"/>
    <w:rsid w:val="0024653E"/>
    <w:rsid w:val="00272D99"/>
    <w:rsid w:val="002829C2"/>
    <w:rsid w:val="00282ED7"/>
    <w:rsid w:val="0028464F"/>
    <w:rsid w:val="002A1A79"/>
    <w:rsid w:val="002E79A7"/>
    <w:rsid w:val="002F2782"/>
    <w:rsid w:val="002F70B5"/>
    <w:rsid w:val="00313186"/>
    <w:rsid w:val="00320AC4"/>
    <w:rsid w:val="00323158"/>
    <w:rsid w:val="003302B7"/>
    <w:rsid w:val="00332182"/>
    <w:rsid w:val="00335041"/>
    <w:rsid w:val="00352D20"/>
    <w:rsid w:val="00364BE5"/>
    <w:rsid w:val="00391DBB"/>
    <w:rsid w:val="00394496"/>
    <w:rsid w:val="003A07BB"/>
    <w:rsid w:val="003A3EFD"/>
    <w:rsid w:val="003B29B6"/>
    <w:rsid w:val="003B57B2"/>
    <w:rsid w:val="003C064E"/>
    <w:rsid w:val="003C36D4"/>
    <w:rsid w:val="003D1F1D"/>
    <w:rsid w:val="003D544A"/>
    <w:rsid w:val="003D650A"/>
    <w:rsid w:val="0040695E"/>
    <w:rsid w:val="0041251D"/>
    <w:rsid w:val="00436FC7"/>
    <w:rsid w:val="00446C8F"/>
    <w:rsid w:val="004473E8"/>
    <w:rsid w:val="00450DCA"/>
    <w:rsid w:val="00452163"/>
    <w:rsid w:val="00467A3C"/>
    <w:rsid w:val="00481E2B"/>
    <w:rsid w:val="004A0396"/>
    <w:rsid w:val="004A7D2A"/>
    <w:rsid w:val="004B0BC8"/>
    <w:rsid w:val="004B72B3"/>
    <w:rsid w:val="004C560F"/>
    <w:rsid w:val="004D0720"/>
    <w:rsid w:val="004D3B01"/>
    <w:rsid w:val="004D49F1"/>
    <w:rsid w:val="004E3194"/>
    <w:rsid w:val="004E4259"/>
    <w:rsid w:val="004E5034"/>
    <w:rsid w:val="004F0B4A"/>
    <w:rsid w:val="004F53D6"/>
    <w:rsid w:val="0051473E"/>
    <w:rsid w:val="00516822"/>
    <w:rsid w:val="00530093"/>
    <w:rsid w:val="00530936"/>
    <w:rsid w:val="005460FF"/>
    <w:rsid w:val="005538E8"/>
    <w:rsid w:val="005547BD"/>
    <w:rsid w:val="00555305"/>
    <w:rsid w:val="0056197D"/>
    <w:rsid w:val="00574F58"/>
    <w:rsid w:val="00587800"/>
    <w:rsid w:val="0059032D"/>
    <w:rsid w:val="00594658"/>
    <w:rsid w:val="00596E8F"/>
    <w:rsid w:val="005A2C02"/>
    <w:rsid w:val="005A450E"/>
    <w:rsid w:val="005B1E9A"/>
    <w:rsid w:val="005B4A62"/>
    <w:rsid w:val="005C0133"/>
    <w:rsid w:val="005C14EB"/>
    <w:rsid w:val="005C15AE"/>
    <w:rsid w:val="005C1B45"/>
    <w:rsid w:val="005D4AA0"/>
    <w:rsid w:val="005E04C9"/>
    <w:rsid w:val="005E2F82"/>
    <w:rsid w:val="005E7AC8"/>
    <w:rsid w:val="005F6660"/>
    <w:rsid w:val="005F6688"/>
    <w:rsid w:val="006009D0"/>
    <w:rsid w:val="0060634C"/>
    <w:rsid w:val="00610A16"/>
    <w:rsid w:val="0061156F"/>
    <w:rsid w:val="00611FBA"/>
    <w:rsid w:val="006171FC"/>
    <w:rsid w:val="00651A00"/>
    <w:rsid w:val="00652B09"/>
    <w:rsid w:val="00653C20"/>
    <w:rsid w:val="00655FCF"/>
    <w:rsid w:val="0065625F"/>
    <w:rsid w:val="006619C8"/>
    <w:rsid w:val="006810D8"/>
    <w:rsid w:val="0068762E"/>
    <w:rsid w:val="00695280"/>
    <w:rsid w:val="00697C62"/>
    <w:rsid w:val="006A3D47"/>
    <w:rsid w:val="006A5CC2"/>
    <w:rsid w:val="006A6B63"/>
    <w:rsid w:val="006B0371"/>
    <w:rsid w:val="006C3013"/>
    <w:rsid w:val="006C4076"/>
    <w:rsid w:val="006D3201"/>
    <w:rsid w:val="006E73E6"/>
    <w:rsid w:val="007049FC"/>
    <w:rsid w:val="0070785B"/>
    <w:rsid w:val="007101FD"/>
    <w:rsid w:val="0071079C"/>
    <w:rsid w:val="00712C16"/>
    <w:rsid w:val="0071792D"/>
    <w:rsid w:val="00720C3F"/>
    <w:rsid w:val="0073288E"/>
    <w:rsid w:val="00734F93"/>
    <w:rsid w:val="007423D8"/>
    <w:rsid w:val="007430D9"/>
    <w:rsid w:val="007641CB"/>
    <w:rsid w:val="00770B24"/>
    <w:rsid w:val="00777AD8"/>
    <w:rsid w:val="0078280E"/>
    <w:rsid w:val="00783226"/>
    <w:rsid w:val="007A3437"/>
    <w:rsid w:val="007A3F70"/>
    <w:rsid w:val="007A4970"/>
    <w:rsid w:val="007A5E4E"/>
    <w:rsid w:val="007B2470"/>
    <w:rsid w:val="007D6F91"/>
    <w:rsid w:val="007E0F37"/>
    <w:rsid w:val="007E5223"/>
    <w:rsid w:val="007F3060"/>
    <w:rsid w:val="007F59CF"/>
    <w:rsid w:val="007F7625"/>
    <w:rsid w:val="00807C5C"/>
    <w:rsid w:val="00813A14"/>
    <w:rsid w:val="00815C7A"/>
    <w:rsid w:val="00823AAB"/>
    <w:rsid w:val="00844170"/>
    <w:rsid w:val="008467BE"/>
    <w:rsid w:val="00847319"/>
    <w:rsid w:val="0085050E"/>
    <w:rsid w:val="0085566D"/>
    <w:rsid w:val="00865984"/>
    <w:rsid w:val="00870966"/>
    <w:rsid w:val="00871CB4"/>
    <w:rsid w:val="00872388"/>
    <w:rsid w:val="008813E7"/>
    <w:rsid w:val="00893822"/>
    <w:rsid w:val="008C0CAE"/>
    <w:rsid w:val="008C111F"/>
    <w:rsid w:val="008C1B81"/>
    <w:rsid w:val="008C1DAC"/>
    <w:rsid w:val="008C2AEF"/>
    <w:rsid w:val="008E06C7"/>
    <w:rsid w:val="008E7C3B"/>
    <w:rsid w:val="00903754"/>
    <w:rsid w:val="00912756"/>
    <w:rsid w:val="00915C54"/>
    <w:rsid w:val="00917DDC"/>
    <w:rsid w:val="009312EC"/>
    <w:rsid w:val="009500A8"/>
    <w:rsid w:val="0095670A"/>
    <w:rsid w:val="00962E6D"/>
    <w:rsid w:val="00970031"/>
    <w:rsid w:val="0097081D"/>
    <w:rsid w:val="0098636F"/>
    <w:rsid w:val="00990099"/>
    <w:rsid w:val="009A0D13"/>
    <w:rsid w:val="009A47F6"/>
    <w:rsid w:val="009B5653"/>
    <w:rsid w:val="009B574A"/>
    <w:rsid w:val="009D38C0"/>
    <w:rsid w:val="009D7BB2"/>
    <w:rsid w:val="009E092B"/>
    <w:rsid w:val="009F1FEB"/>
    <w:rsid w:val="009F3F38"/>
    <w:rsid w:val="00A04C9E"/>
    <w:rsid w:val="00A32F15"/>
    <w:rsid w:val="00A37192"/>
    <w:rsid w:val="00A44A6B"/>
    <w:rsid w:val="00A71A62"/>
    <w:rsid w:val="00A83A2D"/>
    <w:rsid w:val="00A851E6"/>
    <w:rsid w:val="00A860EA"/>
    <w:rsid w:val="00AB4F37"/>
    <w:rsid w:val="00AD5E60"/>
    <w:rsid w:val="00AE27AB"/>
    <w:rsid w:val="00AF1492"/>
    <w:rsid w:val="00B10AC2"/>
    <w:rsid w:val="00B1199F"/>
    <w:rsid w:val="00B3255E"/>
    <w:rsid w:val="00B36FDE"/>
    <w:rsid w:val="00B51146"/>
    <w:rsid w:val="00B5237D"/>
    <w:rsid w:val="00B573CD"/>
    <w:rsid w:val="00B614B5"/>
    <w:rsid w:val="00B62926"/>
    <w:rsid w:val="00B66F1A"/>
    <w:rsid w:val="00B70D3A"/>
    <w:rsid w:val="00B71201"/>
    <w:rsid w:val="00B722CE"/>
    <w:rsid w:val="00B822A3"/>
    <w:rsid w:val="00B94B0C"/>
    <w:rsid w:val="00BC7B18"/>
    <w:rsid w:val="00BD17F9"/>
    <w:rsid w:val="00BD5B16"/>
    <w:rsid w:val="00BF0E66"/>
    <w:rsid w:val="00BF45AF"/>
    <w:rsid w:val="00C038F4"/>
    <w:rsid w:val="00C17393"/>
    <w:rsid w:val="00C17DC3"/>
    <w:rsid w:val="00C204A5"/>
    <w:rsid w:val="00C2611D"/>
    <w:rsid w:val="00C31A26"/>
    <w:rsid w:val="00C31C8C"/>
    <w:rsid w:val="00C47875"/>
    <w:rsid w:val="00C55325"/>
    <w:rsid w:val="00C65C41"/>
    <w:rsid w:val="00C73673"/>
    <w:rsid w:val="00C81EF8"/>
    <w:rsid w:val="00C8219F"/>
    <w:rsid w:val="00C8612F"/>
    <w:rsid w:val="00C87670"/>
    <w:rsid w:val="00CB1778"/>
    <w:rsid w:val="00CC7C5D"/>
    <w:rsid w:val="00CD0CBE"/>
    <w:rsid w:val="00CE1163"/>
    <w:rsid w:val="00CE27C9"/>
    <w:rsid w:val="00CE37E9"/>
    <w:rsid w:val="00CF1F8B"/>
    <w:rsid w:val="00CF43DD"/>
    <w:rsid w:val="00CF5C78"/>
    <w:rsid w:val="00D10840"/>
    <w:rsid w:val="00D1117C"/>
    <w:rsid w:val="00D266B1"/>
    <w:rsid w:val="00D3347F"/>
    <w:rsid w:val="00D513C6"/>
    <w:rsid w:val="00D73C0C"/>
    <w:rsid w:val="00D811D2"/>
    <w:rsid w:val="00D95AA7"/>
    <w:rsid w:val="00DA0AD3"/>
    <w:rsid w:val="00DA0D82"/>
    <w:rsid w:val="00DB6142"/>
    <w:rsid w:val="00DD2D52"/>
    <w:rsid w:val="00DD50B6"/>
    <w:rsid w:val="00DE1B23"/>
    <w:rsid w:val="00DE25CD"/>
    <w:rsid w:val="00E24DF5"/>
    <w:rsid w:val="00E265C0"/>
    <w:rsid w:val="00E26DDE"/>
    <w:rsid w:val="00E3219E"/>
    <w:rsid w:val="00E35C6B"/>
    <w:rsid w:val="00E548D5"/>
    <w:rsid w:val="00E67597"/>
    <w:rsid w:val="00E91922"/>
    <w:rsid w:val="00EA2BCA"/>
    <w:rsid w:val="00EB0223"/>
    <w:rsid w:val="00EB3C4D"/>
    <w:rsid w:val="00EB5938"/>
    <w:rsid w:val="00EC0586"/>
    <w:rsid w:val="00EC2A55"/>
    <w:rsid w:val="00EC2D8C"/>
    <w:rsid w:val="00ED455D"/>
    <w:rsid w:val="00ED4626"/>
    <w:rsid w:val="00EE3114"/>
    <w:rsid w:val="00EE5B56"/>
    <w:rsid w:val="00EE66AC"/>
    <w:rsid w:val="00EF04F0"/>
    <w:rsid w:val="00EF17DB"/>
    <w:rsid w:val="00F1309C"/>
    <w:rsid w:val="00F1523A"/>
    <w:rsid w:val="00F1798F"/>
    <w:rsid w:val="00F273DE"/>
    <w:rsid w:val="00F35FFB"/>
    <w:rsid w:val="00F474A8"/>
    <w:rsid w:val="00F51AA3"/>
    <w:rsid w:val="00F5229A"/>
    <w:rsid w:val="00F534B9"/>
    <w:rsid w:val="00F6335B"/>
    <w:rsid w:val="00F74987"/>
    <w:rsid w:val="00F80115"/>
    <w:rsid w:val="00F93659"/>
    <w:rsid w:val="00FB70AE"/>
    <w:rsid w:val="00FD077E"/>
    <w:rsid w:val="00FD46EA"/>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37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nhideWhenUsed/>
    <w:rsid w:val="0040695E"/>
    <w:pPr>
      <w:tabs>
        <w:tab w:val="center" w:pos="4677"/>
        <w:tab w:val="right" w:pos="9355"/>
      </w:tabs>
    </w:pPr>
  </w:style>
  <w:style w:type="character" w:customStyle="1" w:styleId="a6">
    <w:name w:val="Нижний колонтитул Знак"/>
    <w:basedOn w:val="a2"/>
    <w:link w:val="a5"/>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rsid w:val="00652B09"/>
    <w:pPr>
      <w:tabs>
        <w:tab w:val="center" w:pos="4677"/>
        <w:tab w:val="right" w:pos="9355"/>
      </w:tabs>
    </w:pPr>
  </w:style>
  <w:style w:type="character" w:customStyle="1" w:styleId="af0">
    <w:name w:val="Верхний колонтитул Знак"/>
    <w:basedOn w:val="a2"/>
    <w:link w:val="af"/>
    <w:rsid w:val="00652B09"/>
    <w:rPr>
      <w:rFonts w:ascii="Times New Roman" w:eastAsia="Times New Roman" w:hAnsi="Times New Roman" w:cs="Times New Roman"/>
      <w:sz w:val="24"/>
      <w:szCs w:val="24"/>
      <w:lang w:eastAsia="ru-RU"/>
    </w:rPr>
  </w:style>
  <w:style w:type="paragraph" w:styleId="af1">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3">
    <w:name w:val="No Spacing"/>
    <w:link w:val="af4"/>
    <w:uiPriority w:val="99"/>
    <w:qFormat/>
    <w:rsid w:val="000675B2"/>
  </w:style>
  <w:style w:type="character" w:customStyle="1" w:styleId="af4">
    <w:name w:val="Без интервала Знак"/>
    <w:basedOn w:val="a2"/>
    <w:link w:val="af3"/>
    <w:rsid w:val="00EF17DB"/>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sz w:val="20"/>
      <w:szCs w:val="20"/>
      <w:lang w:eastAsia="zh-CN"/>
    </w:rPr>
  </w:style>
  <w:style w:type="paragraph" w:customStyle="1" w:styleId="14">
    <w:name w:val="Без интервала1"/>
    <w:uiPriority w:val="99"/>
    <w:rsid w:val="00C038F4"/>
    <w:pPr>
      <w:widowControl w:val="0"/>
      <w:suppressAutoHyphens/>
    </w:pPr>
    <w:rPr>
      <w:rFonts w:ascii="Times New Roman" w:eastAsia="Calibri" w:hAnsi="Times New Roman" w:cs="Tahoma"/>
      <w:color w:val="000000"/>
      <w:sz w:val="24"/>
      <w:szCs w:val="24"/>
      <w:lang w:val="en-US" w:eastAsia="zh-CN"/>
    </w:rPr>
  </w:style>
  <w:style w:type="paragraph" w:styleId="afb">
    <w:name w:val="TOC Heading"/>
    <w:basedOn w:val="1"/>
    <w:next w:val="a"/>
    <w:uiPriority w:val="39"/>
    <w:unhideWhenUsed/>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Theme="majorHAnsi" w:hAnsiTheme="majorHAnsi"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eastAsia="Calibri" w:hAnsi="Times New Roman" w:cs="Times New Roman"/>
      <w:color w:val="000000"/>
      <w:sz w:val="24"/>
      <w:szCs w:val="24"/>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Theme="minorHAnsi" w:hAnsiTheme="minorHAns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rsid w:val="0095670A"/>
    <w:rPr>
      <w:color w:val="106BBE"/>
    </w:rPr>
  </w:style>
  <w:style w:type="paragraph" w:styleId="33">
    <w:name w:val="toc 3"/>
    <w:basedOn w:val="a"/>
    <w:next w:val="a"/>
    <w:autoRedefine/>
    <w:uiPriority w:val="39"/>
    <w:unhideWhenUsed/>
    <w:qFormat/>
    <w:rsid w:val="00A83A2D"/>
    <w:pPr>
      <w:ind w:left="240"/>
    </w:pPr>
    <w:rPr>
      <w:rFonts w:asciiTheme="minorHAnsi" w:hAnsiTheme="minorHAnsi"/>
      <w:sz w:val="20"/>
      <w:szCs w:val="20"/>
    </w:rPr>
  </w:style>
  <w:style w:type="paragraph" w:styleId="41">
    <w:name w:val="toc 4"/>
    <w:basedOn w:val="a"/>
    <w:next w:val="a"/>
    <w:autoRedefine/>
    <w:uiPriority w:val="39"/>
    <w:unhideWhenUsed/>
    <w:rsid w:val="00A83A2D"/>
    <w:pPr>
      <w:ind w:left="480"/>
    </w:pPr>
    <w:rPr>
      <w:rFonts w:asciiTheme="minorHAnsi" w:hAnsiTheme="minorHAnsi"/>
      <w:sz w:val="20"/>
      <w:szCs w:val="20"/>
    </w:rPr>
  </w:style>
  <w:style w:type="paragraph" w:styleId="51">
    <w:name w:val="toc 5"/>
    <w:basedOn w:val="a"/>
    <w:next w:val="a"/>
    <w:autoRedefine/>
    <w:uiPriority w:val="39"/>
    <w:unhideWhenUsed/>
    <w:rsid w:val="00A83A2D"/>
    <w:pPr>
      <w:ind w:left="720"/>
    </w:pPr>
    <w:rPr>
      <w:rFonts w:asciiTheme="minorHAnsi" w:hAnsiTheme="minorHAnsi"/>
      <w:sz w:val="20"/>
      <w:szCs w:val="20"/>
    </w:rPr>
  </w:style>
  <w:style w:type="paragraph" w:styleId="6">
    <w:name w:val="toc 6"/>
    <w:basedOn w:val="a"/>
    <w:next w:val="a"/>
    <w:autoRedefine/>
    <w:uiPriority w:val="39"/>
    <w:unhideWhenUsed/>
    <w:rsid w:val="00A83A2D"/>
    <w:pPr>
      <w:ind w:left="960"/>
    </w:pPr>
    <w:rPr>
      <w:rFonts w:asciiTheme="minorHAnsi" w:hAnsiTheme="minorHAnsi"/>
      <w:sz w:val="20"/>
      <w:szCs w:val="20"/>
    </w:rPr>
  </w:style>
  <w:style w:type="paragraph" w:styleId="7">
    <w:name w:val="toc 7"/>
    <w:basedOn w:val="a"/>
    <w:next w:val="a"/>
    <w:autoRedefine/>
    <w:uiPriority w:val="39"/>
    <w:unhideWhenUsed/>
    <w:rsid w:val="00A83A2D"/>
    <w:pPr>
      <w:ind w:left="1200"/>
    </w:pPr>
    <w:rPr>
      <w:rFonts w:asciiTheme="minorHAnsi" w:hAnsiTheme="minorHAnsi"/>
      <w:sz w:val="20"/>
      <w:szCs w:val="20"/>
    </w:rPr>
  </w:style>
  <w:style w:type="paragraph" w:styleId="8">
    <w:name w:val="toc 8"/>
    <w:basedOn w:val="a"/>
    <w:next w:val="a"/>
    <w:autoRedefine/>
    <w:uiPriority w:val="39"/>
    <w:unhideWhenUsed/>
    <w:rsid w:val="00A83A2D"/>
    <w:pPr>
      <w:ind w:left="1440"/>
    </w:pPr>
    <w:rPr>
      <w:rFonts w:asciiTheme="minorHAnsi" w:hAnsiTheme="minorHAnsi"/>
      <w:sz w:val="20"/>
      <w:szCs w:val="20"/>
    </w:rPr>
  </w:style>
  <w:style w:type="paragraph" w:styleId="9">
    <w:name w:val="toc 9"/>
    <w:basedOn w:val="a"/>
    <w:next w:val="a"/>
    <w:autoRedefine/>
    <w:uiPriority w:val="39"/>
    <w:unhideWhenUsed/>
    <w:rsid w:val="00A83A2D"/>
    <w:pPr>
      <w:ind w:left="1680"/>
    </w:pPr>
    <w:rPr>
      <w:rFonts w:asciiTheme="minorHAnsi" w:hAnsiTheme="minorHAns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cs="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cs="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uiPriority w:val="99"/>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szCs w:val="20"/>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eastAsia="Calibri" w:hAnsi="Times New Roman" w:cs="Tahoma"/>
      <w:kern w:val="1"/>
      <w:sz w:val="24"/>
      <w:szCs w:val="24"/>
      <w:lang w:val="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sz w:val="20"/>
      <w:szCs w:val="20"/>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iPriority w:val="99"/>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uiPriority w:val="99"/>
    <w:rsid w:val="004C560F"/>
    <w:rPr>
      <w:rFonts w:ascii="Courier New" w:eastAsia="Times New Roman" w:hAnsi="Courier New" w:cs="Times New Roman"/>
      <w:sz w:val="20"/>
      <w:szCs w:val="20"/>
      <w:lang w:val="x-none" w:eastAsia="x-none"/>
    </w:rPr>
  </w:style>
  <w:style w:type="table" w:customStyle="1" w:styleId="1f">
    <w:name w:val="Сетка таблицы1"/>
    <w:basedOn w:val="a3"/>
    <w:next w:val="ac"/>
    <w:rsid w:val="00807C5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1f0">
    <w:name w:val="Абзац списка1"/>
    <w:basedOn w:val="a"/>
    <w:rsid w:val="003D544A"/>
    <w:pPr>
      <w:ind w:left="720"/>
      <w:contextualSpacing/>
    </w:pPr>
    <w:rPr>
      <w:rFonts w:eastAsia="Calibri"/>
    </w:rPr>
  </w:style>
  <w:style w:type="paragraph" w:customStyle="1" w:styleId="27">
    <w:name w:val="Без интервала2"/>
    <w:qFormat/>
    <w:rsid w:val="003D544A"/>
    <w:pPr>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37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nhideWhenUsed/>
    <w:rsid w:val="0040695E"/>
    <w:pPr>
      <w:tabs>
        <w:tab w:val="center" w:pos="4677"/>
        <w:tab w:val="right" w:pos="9355"/>
      </w:tabs>
    </w:pPr>
  </w:style>
  <w:style w:type="character" w:customStyle="1" w:styleId="a6">
    <w:name w:val="Нижний колонтитул Знак"/>
    <w:basedOn w:val="a2"/>
    <w:link w:val="a5"/>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rsid w:val="00652B09"/>
    <w:pPr>
      <w:tabs>
        <w:tab w:val="center" w:pos="4677"/>
        <w:tab w:val="right" w:pos="9355"/>
      </w:tabs>
    </w:pPr>
  </w:style>
  <w:style w:type="character" w:customStyle="1" w:styleId="af0">
    <w:name w:val="Верхний колонтитул Знак"/>
    <w:basedOn w:val="a2"/>
    <w:link w:val="af"/>
    <w:rsid w:val="00652B09"/>
    <w:rPr>
      <w:rFonts w:ascii="Times New Roman" w:eastAsia="Times New Roman" w:hAnsi="Times New Roman" w:cs="Times New Roman"/>
      <w:sz w:val="24"/>
      <w:szCs w:val="24"/>
      <w:lang w:eastAsia="ru-RU"/>
    </w:rPr>
  </w:style>
  <w:style w:type="paragraph" w:styleId="af1">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3">
    <w:name w:val="No Spacing"/>
    <w:link w:val="af4"/>
    <w:uiPriority w:val="99"/>
    <w:qFormat/>
    <w:rsid w:val="000675B2"/>
  </w:style>
  <w:style w:type="character" w:customStyle="1" w:styleId="af4">
    <w:name w:val="Без интервала Знак"/>
    <w:basedOn w:val="a2"/>
    <w:link w:val="af3"/>
    <w:rsid w:val="00EF17DB"/>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sz w:val="20"/>
      <w:szCs w:val="20"/>
      <w:lang w:eastAsia="zh-CN"/>
    </w:rPr>
  </w:style>
  <w:style w:type="paragraph" w:customStyle="1" w:styleId="14">
    <w:name w:val="Без интервала1"/>
    <w:uiPriority w:val="99"/>
    <w:rsid w:val="00C038F4"/>
    <w:pPr>
      <w:widowControl w:val="0"/>
      <w:suppressAutoHyphens/>
    </w:pPr>
    <w:rPr>
      <w:rFonts w:ascii="Times New Roman" w:eastAsia="Calibri" w:hAnsi="Times New Roman" w:cs="Tahoma"/>
      <w:color w:val="000000"/>
      <w:sz w:val="24"/>
      <w:szCs w:val="24"/>
      <w:lang w:val="en-US" w:eastAsia="zh-CN"/>
    </w:rPr>
  </w:style>
  <w:style w:type="paragraph" w:styleId="afb">
    <w:name w:val="TOC Heading"/>
    <w:basedOn w:val="1"/>
    <w:next w:val="a"/>
    <w:uiPriority w:val="39"/>
    <w:unhideWhenUsed/>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Theme="majorHAnsi" w:hAnsiTheme="majorHAnsi"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eastAsia="Calibri" w:hAnsi="Times New Roman" w:cs="Times New Roman"/>
      <w:color w:val="000000"/>
      <w:sz w:val="24"/>
      <w:szCs w:val="24"/>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Theme="minorHAnsi" w:hAnsiTheme="minorHAns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rsid w:val="0095670A"/>
    <w:rPr>
      <w:color w:val="106BBE"/>
    </w:rPr>
  </w:style>
  <w:style w:type="paragraph" w:styleId="33">
    <w:name w:val="toc 3"/>
    <w:basedOn w:val="a"/>
    <w:next w:val="a"/>
    <w:autoRedefine/>
    <w:uiPriority w:val="39"/>
    <w:unhideWhenUsed/>
    <w:qFormat/>
    <w:rsid w:val="00A83A2D"/>
    <w:pPr>
      <w:ind w:left="240"/>
    </w:pPr>
    <w:rPr>
      <w:rFonts w:asciiTheme="minorHAnsi" w:hAnsiTheme="minorHAnsi"/>
      <w:sz w:val="20"/>
      <w:szCs w:val="20"/>
    </w:rPr>
  </w:style>
  <w:style w:type="paragraph" w:styleId="41">
    <w:name w:val="toc 4"/>
    <w:basedOn w:val="a"/>
    <w:next w:val="a"/>
    <w:autoRedefine/>
    <w:uiPriority w:val="39"/>
    <w:unhideWhenUsed/>
    <w:rsid w:val="00A83A2D"/>
    <w:pPr>
      <w:ind w:left="480"/>
    </w:pPr>
    <w:rPr>
      <w:rFonts w:asciiTheme="minorHAnsi" w:hAnsiTheme="minorHAnsi"/>
      <w:sz w:val="20"/>
      <w:szCs w:val="20"/>
    </w:rPr>
  </w:style>
  <w:style w:type="paragraph" w:styleId="51">
    <w:name w:val="toc 5"/>
    <w:basedOn w:val="a"/>
    <w:next w:val="a"/>
    <w:autoRedefine/>
    <w:uiPriority w:val="39"/>
    <w:unhideWhenUsed/>
    <w:rsid w:val="00A83A2D"/>
    <w:pPr>
      <w:ind w:left="720"/>
    </w:pPr>
    <w:rPr>
      <w:rFonts w:asciiTheme="minorHAnsi" w:hAnsiTheme="minorHAnsi"/>
      <w:sz w:val="20"/>
      <w:szCs w:val="20"/>
    </w:rPr>
  </w:style>
  <w:style w:type="paragraph" w:styleId="6">
    <w:name w:val="toc 6"/>
    <w:basedOn w:val="a"/>
    <w:next w:val="a"/>
    <w:autoRedefine/>
    <w:uiPriority w:val="39"/>
    <w:unhideWhenUsed/>
    <w:rsid w:val="00A83A2D"/>
    <w:pPr>
      <w:ind w:left="960"/>
    </w:pPr>
    <w:rPr>
      <w:rFonts w:asciiTheme="minorHAnsi" w:hAnsiTheme="minorHAnsi"/>
      <w:sz w:val="20"/>
      <w:szCs w:val="20"/>
    </w:rPr>
  </w:style>
  <w:style w:type="paragraph" w:styleId="7">
    <w:name w:val="toc 7"/>
    <w:basedOn w:val="a"/>
    <w:next w:val="a"/>
    <w:autoRedefine/>
    <w:uiPriority w:val="39"/>
    <w:unhideWhenUsed/>
    <w:rsid w:val="00A83A2D"/>
    <w:pPr>
      <w:ind w:left="1200"/>
    </w:pPr>
    <w:rPr>
      <w:rFonts w:asciiTheme="minorHAnsi" w:hAnsiTheme="minorHAnsi"/>
      <w:sz w:val="20"/>
      <w:szCs w:val="20"/>
    </w:rPr>
  </w:style>
  <w:style w:type="paragraph" w:styleId="8">
    <w:name w:val="toc 8"/>
    <w:basedOn w:val="a"/>
    <w:next w:val="a"/>
    <w:autoRedefine/>
    <w:uiPriority w:val="39"/>
    <w:unhideWhenUsed/>
    <w:rsid w:val="00A83A2D"/>
    <w:pPr>
      <w:ind w:left="1440"/>
    </w:pPr>
    <w:rPr>
      <w:rFonts w:asciiTheme="minorHAnsi" w:hAnsiTheme="minorHAnsi"/>
      <w:sz w:val="20"/>
      <w:szCs w:val="20"/>
    </w:rPr>
  </w:style>
  <w:style w:type="paragraph" w:styleId="9">
    <w:name w:val="toc 9"/>
    <w:basedOn w:val="a"/>
    <w:next w:val="a"/>
    <w:autoRedefine/>
    <w:uiPriority w:val="39"/>
    <w:unhideWhenUsed/>
    <w:rsid w:val="00A83A2D"/>
    <w:pPr>
      <w:ind w:left="1680"/>
    </w:pPr>
    <w:rPr>
      <w:rFonts w:asciiTheme="minorHAnsi" w:hAnsiTheme="minorHAns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cs="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cs="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uiPriority w:val="99"/>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szCs w:val="20"/>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eastAsia="Calibri" w:hAnsi="Times New Roman" w:cs="Tahoma"/>
      <w:kern w:val="1"/>
      <w:sz w:val="24"/>
      <w:szCs w:val="24"/>
      <w:lang w:val="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sz w:val="20"/>
      <w:szCs w:val="20"/>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iPriority w:val="99"/>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uiPriority w:val="99"/>
    <w:rsid w:val="004C560F"/>
    <w:rPr>
      <w:rFonts w:ascii="Courier New" w:eastAsia="Times New Roman" w:hAnsi="Courier New" w:cs="Times New Roman"/>
      <w:sz w:val="20"/>
      <w:szCs w:val="20"/>
      <w:lang w:val="x-none" w:eastAsia="x-none"/>
    </w:rPr>
  </w:style>
  <w:style w:type="table" w:customStyle="1" w:styleId="1f">
    <w:name w:val="Сетка таблицы1"/>
    <w:basedOn w:val="a3"/>
    <w:next w:val="ac"/>
    <w:rsid w:val="00807C5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1f0">
    <w:name w:val="Абзац списка1"/>
    <w:basedOn w:val="a"/>
    <w:rsid w:val="003D544A"/>
    <w:pPr>
      <w:ind w:left="720"/>
      <w:contextualSpacing/>
    </w:pPr>
    <w:rPr>
      <w:rFonts w:eastAsia="Calibri"/>
    </w:rPr>
  </w:style>
  <w:style w:type="paragraph" w:customStyle="1" w:styleId="27">
    <w:name w:val="Без интервала2"/>
    <w:qFormat/>
    <w:rsid w:val="003D544A"/>
    <w:pPr>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DFAD-7517-4A53-918B-02F7DF51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7888</Words>
  <Characters>44967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52750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3</cp:revision>
  <cp:lastPrinted>2022-05-19T07:25:00Z</cp:lastPrinted>
  <dcterms:created xsi:type="dcterms:W3CDTF">2022-05-18T13:25:00Z</dcterms:created>
  <dcterms:modified xsi:type="dcterms:W3CDTF">2022-05-19T07:27:00Z</dcterms:modified>
</cp:coreProperties>
</file>