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FE" w:rsidRPr="004659A9" w:rsidRDefault="005742FE" w:rsidP="004659A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>Обзор</w:t>
      </w:r>
    </w:p>
    <w:p w:rsidR="005742FE" w:rsidRPr="004659A9" w:rsidRDefault="005742FE" w:rsidP="004659A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о рассмотрении обращений граждан, поступивших в администрацию </w:t>
      </w:r>
      <w:r w:rsidR="00106015"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>Чапаевского</w:t>
      </w:r>
      <w:r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сельского поселения</w:t>
      </w:r>
      <w:r w:rsidR="00106015"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Красносельского муниципального района Костромской области</w:t>
      </w:r>
      <w:r w:rsidR="004659A9">
        <w:rPr>
          <w:rFonts w:ascii="Times New Roman" w:eastAsia="Times New Roman" w:hAnsi="Times New Roman" w:cs="Times New Roman"/>
          <w:b/>
          <w:sz w:val="28"/>
          <w:szCs w:val="36"/>
        </w:rPr>
        <w:t xml:space="preserve"> </w:t>
      </w:r>
      <w:r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за </w:t>
      </w:r>
      <w:r w:rsidR="00525339">
        <w:rPr>
          <w:rFonts w:ascii="Times New Roman" w:eastAsia="Times New Roman" w:hAnsi="Times New Roman" w:cs="Times New Roman"/>
          <w:b/>
          <w:bCs/>
          <w:sz w:val="28"/>
          <w:szCs w:val="36"/>
          <w:lang w:val="en-US"/>
        </w:rPr>
        <w:t>II</w:t>
      </w:r>
      <w:r w:rsidR="00525339" w:rsidRPr="00525339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</w:t>
      </w:r>
      <w:r w:rsidR="0018231E"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квартал </w:t>
      </w:r>
      <w:r w:rsidR="00BC18A3"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>20</w:t>
      </w:r>
      <w:r w:rsidR="00B131F0">
        <w:rPr>
          <w:rFonts w:ascii="Times New Roman" w:eastAsia="Times New Roman" w:hAnsi="Times New Roman" w:cs="Times New Roman"/>
          <w:b/>
          <w:bCs/>
          <w:sz w:val="28"/>
          <w:szCs w:val="36"/>
        </w:rPr>
        <w:t>2</w:t>
      </w:r>
      <w:r w:rsidR="00BE5E2D">
        <w:rPr>
          <w:rFonts w:ascii="Times New Roman" w:eastAsia="Times New Roman" w:hAnsi="Times New Roman" w:cs="Times New Roman"/>
          <w:b/>
          <w:bCs/>
          <w:sz w:val="28"/>
          <w:szCs w:val="36"/>
        </w:rPr>
        <w:t>2</w:t>
      </w:r>
      <w:r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год</w:t>
      </w:r>
      <w:r w:rsidR="00B131F0">
        <w:rPr>
          <w:rFonts w:ascii="Times New Roman" w:eastAsia="Times New Roman" w:hAnsi="Times New Roman" w:cs="Times New Roman"/>
          <w:b/>
          <w:bCs/>
          <w:sz w:val="28"/>
          <w:szCs w:val="36"/>
        </w:rPr>
        <w:t>а</w:t>
      </w:r>
    </w:p>
    <w:p w:rsidR="005742FE" w:rsidRPr="004659A9" w:rsidRDefault="005742FE" w:rsidP="004659A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02B6" w:rsidRPr="004659A9" w:rsidRDefault="0018231E" w:rsidP="004659A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0"/>
        </w:rPr>
      </w:pPr>
      <w:r w:rsidRPr="004659A9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D316B" w:rsidRPr="001D316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4659A9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="005742FE" w:rsidRPr="004659A9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B131F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E5E2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  <w:r w:rsidR="005742FE" w:rsidRPr="004659A9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Pr="004659A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742FE" w:rsidRPr="004659A9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 </w:t>
      </w:r>
      <w:r w:rsidR="00106015" w:rsidRPr="004659A9">
        <w:rPr>
          <w:rFonts w:ascii="Times New Roman" w:eastAsia="Times New Roman" w:hAnsi="Times New Roman" w:cs="Times New Roman"/>
          <w:sz w:val="28"/>
          <w:szCs w:val="28"/>
        </w:rPr>
        <w:t>Чапаевского</w:t>
      </w:r>
      <w:r w:rsidR="005742FE" w:rsidRPr="004659A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поступило </w:t>
      </w:r>
      <w:r w:rsidR="00BE5E2D">
        <w:rPr>
          <w:rFonts w:ascii="Times New Roman" w:eastAsia="Times New Roman" w:hAnsi="Times New Roman" w:cs="Times New Roman"/>
          <w:sz w:val="28"/>
          <w:szCs w:val="28"/>
        </w:rPr>
        <w:t>5</w:t>
      </w:r>
      <w:r w:rsidR="005742FE" w:rsidRPr="004659A9"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55444D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5742FE" w:rsidRPr="004659A9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B131F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742FE" w:rsidRPr="004659A9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A97D04" w:rsidRPr="004659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6B75" w:rsidRPr="004659A9">
        <w:rPr>
          <w:rFonts w:ascii="Times New Roman" w:eastAsia="Times New Roman" w:hAnsi="Times New Roman" w:cs="Times New Roman"/>
          <w:sz w:val="28"/>
          <w:szCs w:val="28"/>
        </w:rPr>
        <w:t xml:space="preserve"> из них по информационным системам общего пользования поступило </w:t>
      </w:r>
      <w:r w:rsidR="00BE5E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3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B75" w:rsidRPr="004659A9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B131F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742FE" w:rsidRPr="004659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5E2D">
        <w:rPr>
          <w:rFonts w:ascii="Times New Roman" w:eastAsia="Times New Roman" w:hAnsi="Times New Roman" w:cs="Times New Roman"/>
          <w:sz w:val="28"/>
          <w:szCs w:val="28"/>
        </w:rPr>
        <w:t>перенаправленных обращений 4</w:t>
      </w:r>
    </w:p>
    <w:p w:rsidR="005742FE" w:rsidRPr="00525339" w:rsidRDefault="005742FE" w:rsidP="0052533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659A9">
        <w:rPr>
          <w:rFonts w:ascii="Times New Roman" w:eastAsia="Times New Roman" w:hAnsi="Times New Roman" w:cs="Times New Roman"/>
          <w:sz w:val="28"/>
          <w:szCs w:val="32"/>
        </w:rPr>
        <w:t>Наиболее распространенные обращения граждан:</w:t>
      </w:r>
    </w:p>
    <w:p w:rsidR="00AD02B6" w:rsidRPr="004659A9" w:rsidRDefault="00AD02B6" w:rsidP="004659A9">
      <w:pPr>
        <w:pStyle w:val="a3"/>
        <w:numPr>
          <w:ilvl w:val="0"/>
          <w:numId w:val="9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A9">
        <w:rPr>
          <w:rFonts w:ascii="Times New Roman" w:hAnsi="Times New Roman" w:cs="Times New Roman"/>
          <w:sz w:val="28"/>
          <w:szCs w:val="28"/>
        </w:rPr>
        <w:t xml:space="preserve">О </w:t>
      </w:r>
      <w:r w:rsidR="00BE5E2D">
        <w:rPr>
          <w:rFonts w:ascii="Times New Roman" w:hAnsi="Times New Roman" w:cs="Times New Roman"/>
          <w:sz w:val="28"/>
          <w:szCs w:val="28"/>
        </w:rPr>
        <w:t>проведении газопровода</w:t>
      </w:r>
      <w:r w:rsidRPr="004659A9">
        <w:rPr>
          <w:rFonts w:ascii="Times New Roman" w:hAnsi="Times New Roman" w:cs="Times New Roman"/>
          <w:sz w:val="28"/>
          <w:szCs w:val="28"/>
        </w:rPr>
        <w:t>;</w:t>
      </w:r>
    </w:p>
    <w:p w:rsidR="00AD02B6" w:rsidRDefault="00AD02B6" w:rsidP="004659A9">
      <w:pPr>
        <w:pStyle w:val="a3"/>
        <w:numPr>
          <w:ilvl w:val="0"/>
          <w:numId w:val="9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A9">
        <w:rPr>
          <w:rFonts w:ascii="Times New Roman" w:hAnsi="Times New Roman" w:cs="Times New Roman"/>
          <w:sz w:val="28"/>
          <w:szCs w:val="28"/>
        </w:rPr>
        <w:t>О</w:t>
      </w:r>
      <w:r w:rsidR="00BE5E2D">
        <w:rPr>
          <w:rFonts w:ascii="Times New Roman" w:hAnsi="Times New Roman" w:cs="Times New Roman"/>
          <w:sz w:val="28"/>
          <w:szCs w:val="28"/>
        </w:rPr>
        <w:t>б отсутствии света</w:t>
      </w:r>
      <w:r w:rsidRPr="004659A9">
        <w:rPr>
          <w:rFonts w:ascii="Times New Roman" w:hAnsi="Times New Roman" w:cs="Times New Roman"/>
          <w:sz w:val="28"/>
          <w:szCs w:val="28"/>
        </w:rPr>
        <w:t>;</w:t>
      </w:r>
    </w:p>
    <w:p w:rsidR="00525339" w:rsidRDefault="00525339" w:rsidP="004659A9">
      <w:pPr>
        <w:pStyle w:val="a3"/>
        <w:numPr>
          <w:ilvl w:val="0"/>
          <w:numId w:val="9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131F0">
        <w:rPr>
          <w:rFonts w:ascii="Times New Roman" w:hAnsi="Times New Roman" w:cs="Times New Roman"/>
          <w:sz w:val="28"/>
          <w:szCs w:val="28"/>
        </w:rPr>
        <w:t>содержании дорог</w:t>
      </w:r>
      <w:r w:rsidR="0055444D">
        <w:rPr>
          <w:rFonts w:ascii="Times New Roman" w:hAnsi="Times New Roman" w:cs="Times New Roman"/>
          <w:sz w:val="28"/>
          <w:szCs w:val="28"/>
        </w:rPr>
        <w:t>;</w:t>
      </w:r>
    </w:p>
    <w:p w:rsidR="0055444D" w:rsidRDefault="0055444D" w:rsidP="004659A9">
      <w:pPr>
        <w:pStyle w:val="a3"/>
        <w:numPr>
          <w:ilvl w:val="0"/>
          <w:numId w:val="9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E5E2D">
        <w:rPr>
          <w:rFonts w:ascii="Times New Roman" w:hAnsi="Times New Roman" w:cs="Times New Roman"/>
          <w:sz w:val="28"/>
          <w:szCs w:val="28"/>
        </w:rPr>
        <w:t>проведении интернета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444D" w:rsidRDefault="00BE5E2D" w:rsidP="004659A9">
      <w:pPr>
        <w:pStyle w:val="a3"/>
        <w:numPr>
          <w:ilvl w:val="0"/>
          <w:numId w:val="9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установке забора;</w:t>
      </w:r>
    </w:p>
    <w:p w:rsidR="00BE5E2D" w:rsidRPr="004659A9" w:rsidRDefault="00BE5E2D" w:rsidP="004659A9">
      <w:pPr>
        <w:pStyle w:val="a3"/>
        <w:numPr>
          <w:ilvl w:val="0"/>
          <w:numId w:val="9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скота</w:t>
      </w:r>
    </w:p>
    <w:p w:rsidR="00B131F0" w:rsidRPr="004659A9" w:rsidRDefault="00BE5E2D" w:rsidP="00BE5E2D">
      <w:pPr>
        <w:pStyle w:val="a3"/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На все вопросы были даны ответы с разъяснениями, часть вопросов была перенаправлена в соответствующие организации для дальнейшего их решения.</w:t>
      </w:r>
    </w:p>
    <w:p w:rsidR="004659A9" w:rsidRPr="00B131F0" w:rsidRDefault="004659A9" w:rsidP="0055444D">
      <w:pPr>
        <w:pStyle w:val="a3"/>
        <w:suppressLineNumbers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9A9" w:rsidRPr="004659A9" w:rsidRDefault="004659A9" w:rsidP="004659A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A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обращениями граждан проводится в соответствии с  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 даны ответы по существу поставленных в них вопросов. Все вопросы решены положительно. На контроле вопросов нет.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42FE" w:rsidRPr="004659A9">
        <w:rPr>
          <w:rFonts w:ascii="Times New Roman" w:eastAsia="Times New Roman" w:hAnsi="Times New Roman" w:cs="Times New Roman"/>
          <w:sz w:val="28"/>
          <w:szCs w:val="28"/>
        </w:rPr>
        <w:t>На устные обращения граждане получили ответ в день обращения.</w:t>
      </w:r>
      <w:r w:rsidRPr="004659A9">
        <w:rPr>
          <w:rFonts w:ascii="Times New Roman" w:eastAsia="Times New Roman" w:hAnsi="Times New Roman" w:cs="Times New Roman"/>
          <w:sz w:val="28"/>
          <w:szCs w:val="28"/>
        </w:rPr>
        <w:t xml:space="preserve"> Для достижения положительных результатов по рассмотрению обращений своевременно пров</w:t>
      </w:r>
      <w:r>
        <w:rPr>
          <w:rFonts w:ascii="Times New Roman" w:eastAsia="Times New Roman" w:hAnsi="Times New Roman" w:cs="Times New Roman"/>
          <w:sz w:val="28"/>
          <w:szCs w:val="28"/>
        </w:rPr>
        <w:t>одится информирование населения.</w:t>
      </w:r>
    </w:p>
    <w:p w:rsidR="005742FE" w:rsidRPr="004659A9" w:rsidRDefault="005742FE" w:rsidP="004659A9">
      <w:pPr>
        <w:pStyle w:val="a3"/>
        <w:suppressLineNumbers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2FE" w:rsidRPr="004659A9" w:rsidRDefault="005742FE" w:rsidP="00BE5E2D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5742FE" w:rsidRPr="004659A9" w:rsidSect="004659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8DB"/>
    <w:multiLevelType w:val="hybridMultilevel"/>
    <w:tmpl w:val="8BBE5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04F5B"/>
    <w:multiLevelType w:val="multilevel"/>
    <w:tmpl w:val="4F886FBA"/>
    <w:lvl w:ilvl="0">
      <w:start w:val="2"/>
      <w:numFmt w:val="decimal"/>
      <w:lvlText w:val="1.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F0C570F"/>
    <w:multiLevelType w:val="multilevel"/>
    <w:tmpl w:val="299E1B2E"/>
    <w:lvl w:ilvl="0">
      <w:start w:val="4"/>
      <w:numFmt w:val="decimal"/>
      <w:lvlText w:val="1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2E44D45"/>
    <w:multiLevelType w:val="multilevel"/>
    <w:tmpl w:val="3FBEEC2A"/>
    <w:lvl w:ilvl="0">
      <w:start w:val="14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C039B9"/>
    <w:multiLevelType w:val="multilevel"/>
    <w:tmpl w:val="63DA1F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207138D"/>
    <w:multiLevelType w:val="multilevel"/>
    <w:tmpl w:val="79EAA5F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D3929C2"/>
    <w:multiLevelType w:val="multilevel"/>
    <w:tmpl w:val="6256DD9C"/>
    <w:lvl w:ilvl="0">
      <w:start w:val="3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DCC2CE6"/>
    <w:multiLevelType w:val="multilevel"/>
    <w:tmpl w:val="61B27BD0"/>
    <w:lvl w:ilvl="0">
      <w:start w:val="2"/>
      <w:numFmt w:val="decimal"/>
      <w:lvlText w:val="1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9EE0BD5"/>
    <w:multiLevelType w:val="hybridMultilevel"/>
    <w:tmpl w:val="23B06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535D3"/>
    <w:multiLevelType w:val="hybridMultilevel"/>
    <w:tmpl w:val="4C98F5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FE"/>
    <w:rsid w:val="000E0193"/>
    <w:rsid w:val="00106015"/>
    <w:rsid w:val="001470AA"/>
    <w:rsid w:val="0018231E"/>
    <w:rsid w:val="001A463C"/>
    <w:rsid w:val="001D316B"/>
    <w:rsid w:val="003D08E8"/>
    <w:rsid w:val="00405508"/>
    <w:rsid w:val="0041175D"/>
    <w:rsid w:val="00440B64"/>
    <w:rsid w:val="004659A9"/>
    <w:rsid w:val="004C1278"/>
    <w:rsid w:val="00525339"/>
    <w:rsid w:val="0055444D"/>
    <w:rsid w:val="005742FE"/>
    <w:rsid w:val="00596E70"/>
    <w:rsid w:val="005E765E"/>
    <w:rsid w:val="00725468"/>
    <w:rsid w:val="0082550F"/>
    <w:rsid w:val="008D6C59"/>
    <w:rsid w:val="008F25D0"/>
    <w:rsid w:val="009419B0"/>
    <w:rsid w:val="009A09E8"/>
    <w:rsid w:val="009F6B75"/>
    <w:rsid w:val="00A41D2C"/>
    <w:rsid w:val="00A753E0"/>
    <w:rsid w:val="00A97D04"/>
    <w:rsid w:val="00AA21FF"/>
    <w:rsid w:val="00AA7A92"/>
    <w:rsid w:val="00AD02B6"/>
    <w:rsid w:val="00AE1B5F"/>
    <w:rsid w:val="00B07B2F"/>
    <w:rsid w:val="00B131F0"/>
    <w:rsid w:val="00B14385"/>
    <w:rsid w:val="00B46CE8"/>
    <w:rsid w:val="00B674B7"/>
    <w:rsid w:val="00B73B44"/>
    <w:rsid w:val="00BC18A3"/>
    <w:rsid w:val="00BE3100"/>
    <w:rsid w:val="00BE5E2D"/>
    <w:rsid w:val="00C1425F"/>
    <w:rsid w:val="00D73DAB"/>
    <w:rsid w:val="00E43151"/>
    <w:rsid w:val="00E76CA8"/>
    <w:rsid w:val="00F33D7C"/>
    <w:rsid w:val="00F4169D"/>
    <w:rsid w:val="00FC23E8"/>
    <w:rsid w:val="00FC39A1"/>
    <w:rsid w:val="00FD4B46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2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2FE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3D08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D08E8"/>
    <w:pPr>
      <w:widowControl w:val="0"/>
      <w:shd w:val="clear" w:color="auto" w:fill="FFFFFF"/>
      <w:spacing w:after="720" w:line="0" w:lineRule="atLeas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3D08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08E8"/>
    <w:pPr>
      <w:widowControl w:val="0"/>
      <w:shd w:val="clear" w:color="auto" w:fill="FFFFFF"/>
      <w:spacing w:after="0" w:line="48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2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4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F25D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8F25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2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2FE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3D08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D08E8"/>
    <w:pPr>
      <w:widowControl w:val="0"/>
      <w:shd w:val="clear" w:color="auto" w:fill="FFFFFF"/>
      <w:spacing w:after="720" w:line="0" w:lineRule="atLeas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3D08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08E8"/>
    <w:pPr>
      <w:widowControl w:val="0"/>
      <w:shd w:val="clear" w:color="auto" w:fill="FFFFFF"/>
      <w:spacing w:after="0" w:line="48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2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4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F25D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8F2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8F7F-7314-465B-AFC1-60410AA0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2022-09-06T12:02:00Z</cp:lastPrinted>
  <dcterms:created xsi:type="dcterms:W3CDTF">2022-09-06T12:02:00Z</dcterms:created>
  <dcterms:modified xsi:type="dcterms:W3CDTF">2022-09-06T12:02:00Z</dcterms:modified>
</cp:coreProperties>
</file>