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8E" w:rsidRDefault="00BC057B" w:rsidP="006C438E">
      <w:pPr>
        <w:suppressLineNumbers/>
        <w:tabs>
          <w:tab w:val="left" w:pos="3090"/>
        </w:tabs>
        <w:suppressAutoHyphens/>
        <w:jc w:val="both"/>
        <w:outlineLvl w:val="0"/>
        <w:rPr>
          <w:rFonts w:ascii="Arial" w:hAnsi="Arial" w:cs="Arial"/>
        </w:rPr>
      </w:pPr>
      <w:r>
        <w:rPr>
          <w:rFonts w:ascii="Arial" w:hAnsi="Arial" w:cs="Arial"/>
        </w:rPr>
        <w:t>Опубликовано в общественно политической газете «Чапаевский вестник</w:t>
      </w:r>
      <w:r w:rsidR="006C438E">
        <w:rPr>
          <w:rFonts w:ascii="Arial" w:hAnsi="Arial" w:cs="Arial"/>
        </w:rPr>
        <w:t>»</w:t>
      </w:r>
      <w:r>
        <w:rPr>
          <w:rFonts w:ascii="Arial" w:hAnsi="Arial" w:cs="Arial"/>
        </w:rPr>
        <w:t xml:space="preserve"> № </w:t>
      </w:r>
      <w:r w:rsidR="006C438E">
        <w:rPr>
          <w:rFonts w:ascii="Arial" w:hAnsi="Arial" w:cs="Arial"/>
        </w:rPr>
        <w:t xml:space="preserve">6 </w:t>
      </w:r>
      <w:r>
        <w:rPr>
          <w:rFonts w:ascii="Arial" w:hAnsi="Arial" w:cs="Arial"/>
        </w:rPr>
        <w:t>от</w:t>
      </w:r>
      <w:r w:rsidR="006C438E">
        <w:rPr>
          <w:rFonts w:ascii="Arial" w:hAnsi="Arial" w:cs="Arial"/>
        </w:rPr>
        <w:t xml:space="preserve"> 01.06.2020 года</w:t>
      </w:r>
    </w:p>
    <w:p w:rsidR="00EF3187" w:rsidRPr="006C438E" w:rsidRDefault="00EF3187" w:rsidP="006C438E">
      <w:pPr>
        <w:suppressLineNumbers/>
        <w:tabs>
          <w:tab w:val="left" w:pos="3090"/>
        </w:tabs>
        <w:suppressAutoHyphens/>
        <w:ind w:firstLine="709"/>
        <w:jc w:val="both"/>
        <w:outlineLvl w:val="0"/>
        <w:rPr>
          <w:rFonts w:ascii="Tahoma" w:hAnsi="Tahoma" w:cs="Tahoma"/>
        </w:rPr>
      </w:pPr>
      <w:r w:rsidRPr="006C438E">
        <w:rPr>
          <w:rFonts w:ascii="Tahoma" w:hAnsi="Tahoma" w:cs="Tahoma"/>
        </w:rPr>
        <w:t>Администрация</w:t>
      </w:r>
      <w:r w:rsidR="00CD13BB" w:rsidRPr="006C438E">
        <w:rPr>
          <w:rFonts w:ascii="Tahoma" w:hAnsi="Tahoma" w:cs="Tahoma"/>
        </w:rPr>
        <w:t xml:space="preserve"> </w:t>
      </w:r>
      <w:r w:rsidRPr="006C438E">
        <w:rPr>
          <w:rFonts w:ascii="Tahoma" w:hAnsi="Tahoma" w:cs="Tahoma"/>
        </w:rPr>
        <w:t>Чапаевского сельского поселения</w:t>
      </w:r>
    </w:p>
    <w:p w:rsidR="00EF3187" w:rsidRPr="006C438E" w:rsidRDefault="00EF3187" w:rsidP="00BC057B">
      <w:pPr>
        <w:suppressLineNumbers/>
        <w:tabs>
          <w:tab w:val="left" w:pos="3090"/>
        </w:tabs>
        <w:suppressAutoHyphens/>
        <w:ind w:firstLine="709"/>
        <w:jc w:val="both"/>
        <w:rPr>
          <w:rFonts w:ascii="Tahoma" w:hAnsi="Tahoma" w:cs="Tahoma"/>
        </w:rPr>
      </w:pPr>
      <w:r w:rsidRPr="006C438E">
        <w:rPr>
          <w:rFonts w:ascii="Tahoma" w:hAnsi="Tahoma" w:cs="Tahoma"/>
        </w:rPr>
        <w:t>Красносельского муниципального района</w:t>
      </w:r>
      <w:r w:rsidR="00BC057B" w:rsidRPr="006C438E">
        <w:rPr>
          <w:rFonts w:ascii="Tahoma" w:hAnsi="Tahoma" w:cs="Tahoma"/>
        </w:rPr>
        <w:t xml:space="preserve"> </w:t>
      </w:r>
      <w:r w:rsidRPr="006C438E">
        <w:rPr>
          <w:rFonts w:ascii="Tahoma" w:hAnsi="Tahoma" w:cs="Tahoma"/>
        </w:rPr>
        <w:t>Костромской области</w:t>
      </w:r>
    </w:p>
    <w:p w:rsidR="00EF3187" w:rsidRPr="006C438E" w:rsidRDefault="00EF3187" w:rsidP="00BC057B">
      <w:pPr>
        <w:suppressLineNumbers/>
        <w:tabs>
          <w:tab w:val="left" w:pos="2925"/>
        </w:tabs>
        <w:suppressAutoHyphens/>
        <w:ind w:firstLine="709"/>
        <w:jc w:val="both"/>
        <w:outlineLvl w:val="0"/>
        <w:rPr>
          <w:rFonts w:ascii="Tahoma" w:hAnsi="Tahoma" w:cs="Tahoma"/>
        </w:rPr>
      </w:pPr>
      <w:r w:rsidRPr="006C438E">
        <w:rPr>
          <w:rFonts w:ascii="Tahoma" w:hAnsi="Tahoma" w:cs="Tahoma"/>
        </w:rPr>
        <w:t>П</w:t>
      </w:r>
      <w:r w:rsidR="00BC057B" w:rsidRPr="006C438E">
        <w:rPr>
          <w:rFonts w:ascii="Tahoma" w:hAnsi="Tahoma" w:cs="Tahoma"/>
        </w:rPr>
        <w:t>остановление</w:t>
      </w:r>
    </w:p>
    <w:p w:rsidR="00EF3187" w:rsidRPr="006C438E" w:rsidRDefault="00BC057B" w:rsidP="00BC057B">
      <w:pPr>
        <w:suppressLineNumbers/>
        <w:suppressAutoHyphens/>
        <w:ind w:firstLine="709"/>
        <w:jc w:val="both"/>
        <w:rPr>
          <w:rFonts w:ascii="Tahoma" w:hAnsi="Tahoma" w:cs="Tahoma"/>
        </w:rPr>
      </w:pPr>
      <w:r w:rsidRPr="006C438E">
        <w:rPr>
          <w:rFonts w:ascii="Tahoma" w:hAnsi="Tahoma" w:cs="Tahoma"/>
        </w:rPr>
        <w:t>от 26.05.2020 года № 28</w:t>
      </w:r>
    </w:p>
    <w:p w:rsidR="00C8732E" w:rsidRDefault="00EF3187" w:rsidP="006C438E">
      <w:pPr>
        <w:suppressLineNumbers/>
        <w:tabs>
          <w:tab w:val="left" w:pos="7740"/>
        </w:tabs>
        <w:suppressAutoHyphens/>
        <w:ind w:firstLine="709"/>
        <w:jc w:val="both"/>
        <w:rPr>
          <w:rFonts w:ascii="Tahoma" w:hAnsi="Tahoma" w:cs="Tahoma"/>
        </w:rPr>
      </w:pPr>
      <w:r w:rsidRPr="006C438E">
        <w:rPr>
          <w:rFonts w:ascii="Tahoma" w:hAnsi="Tahoma" w:cs="Tahoma"/>
        </w:rPr>
        <w:t>О внесении изменений в Административный регламент администрации Чапаевского сельского поселения Красносельского муниципального района Костромской области по осуществлению муниципального жилищного контроля на территории Чапаевского сельского поселения, утвержденный Постановлением Администрации Чапаевского сельского поселения Красносельского муниципального района Костромско</w:t>
      </w:r>
      <w:r w:rsidR="006C438E" w:rsidRPr="006C438E">
        <w:rPr>
          <w:rFonts w:ascii="Tahoma" w:hAnsi="Tahoma" w:cs="Tahoma"/>
        </w:rPr>
        <w:t>й области № 9 от 25.02.2014года</w:t>
      </w:r>
      <w:bookmarkStart w:id="0" w:name="_GoBack"/>
      <w:bookmarkEnd w:id="0"/>
    </w:p>
    <w:p w:rsidR="00BC057B" w:rsidRPr="006C438E" w:rsidRDefault="00C8732E" w:rsidP="006C438E">
      <w:pPr>
        <w:suppressLineNumbers/>
        <w:tabs>
          <w:tab w:val="left" w:pos="7740"/>
        </w:tabs>
        <w:suppressAutoHyphens/>
        <w:ind w:firstLine="709"/>
        <w:jc w:val="both"/>
        <w:rPr>
          <w:rFonts w:ascii="Tahoma" w:hAnsi="Tahoma" w:cs="Tahoma"/>
        </w:rPr>
      </w:pPr>
      <w:proofErr w:type="gramStart"/>
      <w:r>
        <w:rPr>
          <w:rFonts w:ascii="Tahoma" w:hAnsi="Tahoma" w:cs="Tahoma"/>
        </w:rPr>
        <w:t>С</w:t>
      </w:r>
      <w:r w:rsidR="00EF3187" w:rsidRPr="006C438E">
        <w:rPr>
          <w:rFonts w:ascii="Tahoma" w:hAnsi="Tahoma" w:cs="Tahoma"/>
        </w:rPr>
        <w:t>огласно</w:t>
      </w:r>
      <w:proofErr w:type="gramEnd"/>
      <w:r w:rsidR="00EF3187" w:rsidRPr="006C438E">
        <w:rPr>
          <w:rFonts w:ascii="Tahoma" w:hAnsi="Tahoma" w:cs="Tahoma"/>
        </w:rPr>
        <w:t xml:space="preserve"> Федерального зак</w:t>
      </w:r>
      <w:r w:rsidR="006C438E" w:rsidRPr="006C438E">
        <w:rPr>
          <w:rFonts w:ascii="Tahoma" w:hAnsi="Tahoma" w:cs="Tahoma"/>
        </w:rPr>
        <w:t>она от 02.12.2019года №390-ФЗ «</w:t>
      </w:r>
      <w:r w:rsidR="00EF3187" w:rsidRPr="006C438E">
        <w:rPr>
          <w:rFonts w:ascii="Tahoma" w:hAnsi="Tahoma" w:cs="Tahoma"/>
        </w:rPr>
        <w:t xml:space="preserve">О внесении изменений в Жилищный кодекс Российской </w:t>
      </w:r>
      <w:r w:rsidR="006C438E" w:rsidRPr="006C438E">
        <w:rPr>
          <w:rFonts w:ascii="Tahoma" w:hAnsi="Tahoma" w:cs="Tahoma"/>
        </w:rPr>
        <w:t>Ф</w:t>
      </w:r>
      <w:r w:rsidR="00EF3187" w:rsidRPr="006C438E">
        <w:rPr>
          <w:rFonts w:ascii="Tahoma" w:hAnsi="Tahoma" w:cs="Tahoma"/>
        </w:rPr>
        <w:t>едерации»</w:t>
      </w:r>
      <w:r w:rsidR="006C438E" w:rsidRPr="006C438E">
        <w:rPr>
          <w:rFonts w:ascii="Tahoma" w:hAnsi="Tahoma" w:cs="Tahoma"/>
        </w:rPr>
        <w:t xml:space="preserve"> п</w:t>
      </w:r>
      <w:r w:rsidR="00BC057B" w:rsidRPr="006C438E">
        <w:rPr>
          <w:rFonts w:ascii="Tahoma" w:hAnsi="Tahoma" w:cs="Tahoma"/>
        </w:rPr>
        <w:t>остановляю</w:t>
      </w:r>
      <w:r w:rsidR="00EF3187" w:rsidRPr="006C438E">
        <w:rPr>
          <w:rFonts w:ascii="Tahoma" w:hAnsi="Tahoma" w:cs="Tahoma"/>
        </w:rPr>
        <w:t>:</w:t>
      </w:r>
    </w:p>
    <w:p w:rsidR="00EF3187" w:rsidRPr="006C438E" w:rsidRDefault="00EF3187" w:rsidP="00BC057B">
      <w:pPr>
        <w:suppressLineNumbers/>
        <w:suppressAutoHyphens/>
        <w:ind w:firstLine="709"/>
        <w:jc w:val="both"/>
        <w:rPr>
          <w:rFonts w:ascii="Tahoma" w:hAnsi="Tahoma" w:cs="Tahoma"/>
        </w:rPr>
      </w:pPr>
      <w:r w:rsidRPr="006C438E">
        <w:rPr>
          <w:rFonts w:ascii="Tahoma" w:hAnsi="Tahoma" w:cs="Tahoma"/>
        </w:rPr>
        <w:t>1. Внести</w:t>
      </w:r>
      <w:r w:rsidR="00CD13BB" w:rsidRPr="006C438E">
        <w:rPr>
          <w:rFonts w:ascii="Tahoma" w:hAnsi="Tahoma" w:cs="Tahoma"/>
        </w:rPr>
        <w:t xml:space="preserve"> </w:t>
      </w:r>
      <w:r w:rsidRPr="006C438E">
        <w:rPr>
          <w:rFonts w:ascii="Tahoma" w:hAnsi="Tahoma" w:cs="Tahoma"/>
        </w:rPr>
        <w:t>в Административный регламент</w:t>
      </w:r>
      <w:r w:rsidR="00CD13BB" w:rsidRPr="006C438E">
        <w:rPr>
          <w:rFonts w:ascii="Tahoma" w:hAnsi="Tahoma" w:cs="Tahoma"/>
        </w:rPr>
        <w:t xml:space="preserve"> </w:t>
      </w:r>
      <w:r w:rsidRPr="006C438E">
        <w:rPr>
          <w:rFonts w:ascii="Tahoma" w:hAnsi="Tahoma" w:cs="Tahoma"/>
        </w:rPr>
        <w:t>администрации Чапаевского сельского поселения Красносельского муниципального района Костромской области по осуществлению муниципального жилищного контроля на территории Чапаевского сельского поселения, утвержденный Постановлением администрации Чапаевского сельского поселения Красносельского муниципального района Костромской области</w:t>
      </w:r>
      <w:r w:rsidR="00CD13BB" w:rsidRPr="006C438E">
        <w:rPr>
          <w:rFonts w:ascii="Tahoma" w:hAnsi="Tahoma" w:cs="Tahoma"/>
        </w:rPr>
        <w:t xml:space="preserve"> </w:t>
      </w:r>
      <w:r w:rsidRPr="006C438E">
        <w:rPr>
          <w:rFonts w:ascii="Tahoma" w:hAnsi="Tahoma" w:cs="Tahoma"/>
        </w:rPr>
        <w:t>от 25.02.2014 года № 9 (в редакции постановлений № 31 от 26.06.2014г, № 27 от 01.07.2015) следующие изменения:</w:t>
      </w:r>
    </w:p>
    <w:p w:rsidR="00EF3187" w:rsidRPr="006C438E" w:rsidRDefault="00CD13BB" w:rsidP="00CD13BB">
      <w:pPr>
        <w:suppressLineNumbers/>
        <w:tabs>
          <w:tab w:val="left" w:pos="7740"/>
        </w:tabs>
        <w:suppressAutoHyphens/>
        <w:ind w:left="-360" w:firstLine="709"/>
        <w:jc w:val="both"/>
        <w:rPr>
          <w:rFonts w:ascii="Tahoma" w:hAnsi="Tahoma" w:cs="Tahoma"/>
        </w:rPr>
      </w:pPr>
      <w:r w:rsidRPr="006C438E">
        <w:rPr>
          <w:rFonts w:ascii="Tahoma" w:hAnsi="Tahoma" w:cs="Tahoma"/>
        </w:rPr>
        <w:t xml:space="preserve"> </w:t>
      </w:r>
      <w:r w:rsidR="00EF3187" w:rsidRPr="006C438E">
        <w:rPr>
          <w:rFonts w:ascii="Tahoma" w:hAnsi="Tahoma" w:cs="Tahoma"/>
        </w:rPr>
        <w:t>В</w:t>
      </w:r>
      <w:r w:rsidRPr="006C438E">
        <w:rPr>
          <w:rFonts w:ascii="Tahoma" w:hAnsi="Tahoma" w:cs="Tahoma"/>
        </w:rPr>
        <w:t xml:space="preserve"> </w:t>
      </w:r>
      <w:r w:rsidR="00EF3187" w:rsidRPr="006C438E">
        <w:rPr>
          <w:rFonts w:ascii="Tahoma" w:hAnsi="Tahoma" w:cs="Tahoma"/>
        </w:rPr>
        <w:t xml:space="preserve">главе 3 пункт «а» подпункта 1 пункта 21 изложить в новой редакции: </w:t>
      </w:r>
    </w:p>
    <w:p w:rsidR="00EF3187" w:rsidRPr="006C438E" w:rsidRDefault="00CD13BB" w:rsidP="00CD13BB">
      <w:pPr>
        <w:suppressLineNumbers/>
        <w:tabs>
          <w:tab w:val="left" w:pos="7740"/>
        </w:tabs>
        <w:suppressAutoHyphens/>
        <w:ind w:left="-360" w:firstLine="709"/>
        <w:jc w:val="both"/>
        <w:rPr>
          <w:rFonts w:ascii="Tahoma" w:hAnsi="Tahoma" w:cs="Tahoma"/>
        </w:rPr>
      </w:pPr>
      <w:r w:rsidRPr="006C438E">
        <w:rPr>
          <w:rFonts w:ascii="Tahoma" w:hAnsi="Tahoma" w:cs="Tahoma"/>
        </w:rPr>
        <w:t xml:space="preserve"> </w:t>
      </w:r>
      <w:proofErr w:type="gramStart"/>
      <w:r w:rsidR="00EF3187" w:rsidRPr="006C438E">
        <w:rPr>
          <w:rFonts w:ascii="Tahoma" w:hAnsi="Tahoma" w:cs="Tahoma"/>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EF3187" w:rsidRPr="006C438E" w:rsidRDefault="00CD13BB" w:rsidP="00CD13BB">
      <w:pPr>
        <w:pStyle w:val="ConsTitle"/>
        <w:widowControl/>
        <w:suppressLineNumbers/>
        <w:ind w:left="-360" w:right="0" w:firstLine="709"/>
        <w:jc w:val="both"/>
        <w:rPr>
          <w:rFonts w:ascii="Tahoma" w:hAnsi="Tahoma" w:cs="Tahoma"/>
          <w:b w:val="0"/>
          <w:sz w:val="24"/>
          <w:szCs w:val="24"/>
        </w:rPr>
      </w:pPr>
      <w:r w:rsidRPr="006C438E">
        <w:rPr>
          <w:rFonts w:ascii="Tahoma" w:hAnsi="Tahoma" w:cs="Tahoma"/>
          <w:b w:val="0"/>
          <w:sz w:val="24"/>
          <w:szCs w:val="24"/>
        </w:rPr>
        <w:t xml:space="preserve"> </w:t>
      </w:r>
      <w:r w:rsidR="00EF3187" w:rsidRPr="006C438E">
        <w:rPr>
          <w:rFonts w:ascii="Tahoma" w:hAnsi="Tahoma" w:cs="Tahoma"/>
          <w:b w:val="0"/>
          <w:sz w:val="24"/>
          <w:szCs w:val="24"/>
        </w:rPr>
        <w:t>2.Настоящее постановление вступает в силу со дня его официального опубликования в общественно-политической газете «Чапаевский вестник».</w:t>
      </w:r>
    </w:p>
    <w:p w:rsidR="00EF3187" w:rsidRPr="006C438E" w:rsidRDefault="00CD13BB" w:rsidP="00CD13BB">
      <w:pPr>
        <w:pStyle w:val="ConsTitle"/>
        <w:widowControl/>
        <w:suppressLineNumbers/>
        <w:ind w:left="-360" w:right="0" w:firstLine="709"/>
        <w:jc w:val="both"/>
        <w:rPr>
          <w:rFonts w:ascii="Tahoma" w:hAnsi="Tahoma" w:cs="Tahoma"/>
          <w:b w:val="0"/>
          <w:sz w:val="24"/>
          <w:szCs w:val="24"/>
        </w:rPr>
      </w:pPr>
      <w:r w:rsidRPr="006C438E">
        <w:rPr>
          <w:rFonts w:ascii="Tahoma" w:hAnsi="Tahoma" w:cs="Tahoma"/>
          <w:b w:val="0"/>
          <w:sz w:val="24"/>
          <w:szCs w:val="24"/>
        </w:rPr>
        <w:t xml:space="preserve"> </w:t>
      </w:r>
      <w:r w:rsidR="00EF3187" w:rsidRPr="006C438E">
        <w:rPr>
          <w:rFonts w:ascii="Tahoma" w:hAnsi="Tahoma" w:cs="Tahoma"/>
          <w:b w:val="0"/>
          <w:sz w:val="24"/>
          <w:szCs w:val="24"/>
        </w:rPr>
        <w:t>3.</w:t>
      </w:r>
      <w:proofErr w:type="gramStart"/>
      <w:r w:rsidR="00EF3187" w:rsidRPr="006C438E">
        <w:rPr>
          <w:rFonts w:ascii="Tahoma" w:hAnsi="Tahoma" w:cs="Tahoma"/>
          <w:b w:val="0"/>
          <w:sz w:val="24"/>
          <w:szCs w:val="24"/>
        </w:rPr>
        <w:t>Контроль за</w:t>
      </w:r>
      <w:proofErr w:type="gramEnd"/>
      <w:r w:rsidR="00EF3187" w:rsidRPr="006C438E">
        <w:rPr>
          <w:rFonts w:ascii="Tahoma" w:hAnsi="Tahoma" w:cs="Tahoma"/>
          <w:b w:val="0"/>
          <w:sz w:val="24"/>
          <w:szCs w:val="24"/>
        </w:rPr>
        <w:t xml:space="preserve"> исполнением настоящего постановления оставляю за собой.</w:t>
      </w:r>
    </w:p>
    <w:p w:rsidR="00EF3187" w:rsidRPr="006C438E" w:rsidRDefault="00EF3187" w:rsidP="00BC057B">
      <w:pPr>
        <w:suppressLineNumbers/>
        <w:suppressAutoHyphens/>
        <w:jc w:val="both"/>
        <w:rPr>
          <w:rFonts w:ascii="Tahoma" w:hAnsi="Tahoma" w:cs="Tahoma"/>
        </w:rPr>
      </w:pPr>
    </w:p>
    <w:p w:rsidR="00EF3187" w:rsidRPr="006C438E" w:rsidRDefault="00EF3187" w:rsidP="00CD13BB">
      <w:pPr>
        <w:suppressLineNumbers/>
        <w:suppressAutoHyphens/>
        <w:ind w:left="-360" w:firstLine="709"/>
        <w:jc w:val="both"/>
        <w:rPr>
          <w:rFonts w:ascii="Tahoma" w:hAnsi="Tahoma" w:cs="Tahoma"/>
        </w:rPr>
      </w:pPr>
      <w:r w:rsidRPr="006C438E">
        <w:rPr>
          <w:rFonts w:ascii="Tahoma" w:hAnsi="Tahoma" w:cs="Tahoma"/>
        </w:rPr>
        <w:t>Глава поселения</w:t>
      </w:r>
      <w:r w:rsidR="00CD13BB" w:rsidRPr="006C438E">
        <w:rPr>
          <w:rFonts w:ascii="Tahoma" w:hAnsi="Tahoma" w:cs="Tahoma"/>
        </w:rPr>
        <w:t xml:space="preserve"> </w:t>
      </w:r>
      <w:r w:rsidRPr="006C438E">
        <w:rPr>
          <w:rFonts w:ascii="Tahoma" w:hAnsi="Tahoma" w:cs="Tahoma"/>
        </w:rPr>
        <w:t>Г.А.Смирнова.</w:t>
      </w:r>
    </w:p>
    <w:sectPr w:rsidR="00EF3187" w:rsidRPr="006C438E" w:rsidSect="00CD13BB">
      <w:type w:val="continuous"/>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48B"/>
    <w:multiLevelType w:val="hybridMultilevel"/>
    <w:tmpl w:val="C7A6AB70"/>
    <w:lvl w:ilvl="0" w:tplc="0419000F">
      <w:start w:val="1"/>
      <w:numFmt w:val="decimal"/>
      <w:lvlText w:val="%1."/>
      <w:lvlJc w:val="left"/>
      <w:pPr>
        <w:ind w:left="891" w:hanging="360"/>
      </w:pPr>
      <w:rPr>
        <w:rFonts w:cs="Times New Roman"/>
      </w:rPr>
    </w:lvl>
    <w:lvl w:ilvl="1" w:tplc="04190019" w:tentative="1">
      <w:start w:val="1"/>
      <w:numFmt w:val="lowerLetter"/>
      <w:lvlText w:val="%2."/>
      <w:lvlJc w:val="left"/>
      <w:pPr>
        <w:ind w:left="1611" w:hanging="360"/>
      </w:pPr>
      <w:rPr>
        <w:rFonts w:cs="Times New Roman"/>
      </w:rPr>
    </w:lvl>
    <w:lvl w:ilvl="2" w:tplc="0419001B" w:tentative="1">
      <w:start w:val="1"/>
      <w:numFmt w:val="lowerRoman"/>
      <w:lvlText w:val="%3."/>
      <w:lvlJc w:val="right"/>
      <w:pPr>
        <w:ind w:left="2331" w:hanging="180"/>
      </w:pPr>
      <w:rPr>
        <w:rFonts w:cs="Times New Roman"/>
      </w:rPr>
    </w:lvl>
    <w:lvl w:ilvl="3" w:tplc="0419000F" w:tentative="1">
      <w:start w:val="1"/>
      <w:numFmt w:val="decimal"/>
      <w:lvlText w:val="%4."/>
      <w:lvlJc w:val="left"/>
      <w:pPr>
        <w:ind w:left="3051" w:hanging="360"/>
      </w:pPr>
      <w:rPr>
        <w:rFonts w:cs="Times New Roman"/>
      </w:rPr>
    </w:lvl>
    <w:lvl w:ilvl="4" w:tplc="04190019" w:tentative="1">
      <w:start w:val="1"/>
      <w:numFmt w:val="lowerLetter"/>
      <w:lvlText w:val="%5."/>
      <w:lvlJc w:val="left"/>
      <w:pPr>
        <w:ind w:left="3771" w:hanging="360"/>
      </w:pPr>
      <w:rPr>
        <w:rFonts w:cs="Times New Roman"/>
      </w:rPr>
    </w:lvl>
    <w:lvl w:ilvl="5" w:tplc="0419001B" w:tentative="1">
      <w:start w:val="1"/>
      <w:numFmt w:val="lowerRoman"/>
      <w:lvlText w:val="%6."/>
      <w:lvlJc w:val="right"/>
      <w:pPr>
        <w:ind w:left="4491" w:hanging="180"/>
      </w:pPr>
      <w:rPr>
        <w:rFonts w:cs="Times New Roman"/>
      </w:rPr>
    </w:lvl>
    <w:lvl w:ilvl="6" w:tplc="0419000F" w:tentative="1">
      <w:start w:val="1"/>
      <w:numFmt w:val="decimal"/>
      <w:lvlText w:val="%7."/>
      <w:lvlJc w:val="left"/>
      <w:pPr>
        <w:ind w:left="5211" w:hanging="360"/>
      </w:pPr>
      <w:rPr>
        <w:rFonts w:cs="Times New Roman"/>
      </w:rPr>
    </w:lvl>
    <w:lvl w:ilvl="7" w:tplc="04190019" w:tentative="1">
      <w:start w:val="1"/>
      <w:numFmt w:val="lowerLetter"/>
      <w:lvlText w:val="%8."/>
      <w:lvlJc w:val="left"/>
      <w:pPr>
        <w:ind w:left="5931" w:hanging="360"/>
      </w:pPr>
      <w:rPr>
        <w:rFonts w:cs="Times New Roman"/>
      </w:rPr>
    </w:lvl>
    <w:lvl w:ilvl="8" w:tplc="0419001B" w:tentative="1">
      <w:start w:val="1"/>
      <w:numFmt w:val="lowerRoman"/>
      <w:lvlText w:val="%9."/>
      <w:lvlJc w:val="right"/>
      <w:pPr>
        <w:ind w:left="6651" w:hanging="180"/>
      </w:pPr>
      <w:rPr>
        <w:rFonts w:cs="Times New Roman"/>
      </w:rPr>
    </w:lvl>
  </w:abstractNum>
  <w:abstractNum w:abstractNumId="1">
    <w:nsid w:val="1E9A43A3"/>
    <w:multiLevelType w:val="multilevel"/>
    <w:tmpl w:val="832C8C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2"/>
      <w:numFmt w:val="decimal"/>
      <w:lvlText w:val="%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41D017B"/>
    <w:multiLevelType w:val="multilevel"/>
    <w:tmpl w:val="BABC6B8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3AF919FB"/>
    <w:multiLevelType w:val="multilevel"/>
    <w:tmpl w:val="7F2A0D52"/>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2"/>
      <w:numFmt w:val="decimal"/>
      <w:lvlText w:val="%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49422F7"/>
    <w:multiLevelType w:val="multilevel"/>
    <w:tmpl w:val="832C8C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2"/>
      <w:numFmt w:val="decimal"/>
      <w:lvlText w:val="%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72470E5"/>
    <w:multiLevelType w:val="multilevel"/>
    <w:tmpl w:val="79C0407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lvlText w:val="%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AC4"/>
    <w:rsid w:val="000105A6"/>
    <w:rsid w:val="00036D2C"/>
    <w:rsid w:val="00057500"/>
    <w:rsid w:val="000649A2"/>
    <w:rsid w:val="0006608C"/>
    <w:rsid w:val="00075841"/>
    <w:rsid w:val="00091AD9"/>
    <w:rsid w:val="000A34C2"/>
    <w:rsid w:val="000B08AE"/>
    <w:rsid w:val="000B3D36"/>
    <w:rsid w:val="000B5E44"/>
    <w:rsid w:val="000C5028"/>
    <w:rsid w:val="000D02A2"/>
    <w:rsid w:val="000D0BBE"/>
    <w:rsid w:val="000F4E4C"/>
    <w:rsid w:val="00114669"/>
    <w:rsid w:val="0016300F"/>
    <w:rsid w:val="0016357A"/>
    <w:rsid w:val="001663C4"/>
    <w:rsid w:val="00172A87"/>
    <w:rsid w:val="001757DD"/>
    <w:rsid w:val="00180859"/>
    <w:rsid w:val="00195BD5"/>
    <w:rsid w:val="00197FDA"/>
    <w:rsid w:val="001A767C"/>
    <w:rsid w:val="001B2D15"/>
    <w:rsid w:val="001C0E98"/>
    <w:rsid w:val="001C3901"/>
    <w:rsid w:val="001E40FB"/>
    <w:rsid w:val="001F1242"/>
    <w:rsid w:val="00212767"/>
    <w:rsid w:val="00214A5F"/>
    <w:rsid w:val="002151F8"/>
    <w:rsid w:val="00217DDC"/>
    <w:rsid w:val="002258E5"/>
    <w:rsid w:val="002424E6"/>
    <w:rsid w:val="002460A2"/>
    <w:rsid w:val="002723BA"/>
    <w:rsid w:val="002B1E97"/>
    <w:rsid w:val="002C2CB4"/>
    <w:rsid w:val="002C3E32"/>
    <w:rsid w:val="002C6095"/>
    <w:rsid w:val="002D1047"/>
    <w:rsid w:val="002F5B35"/>
    <w:rsid w:val="00304979"/>
    <w:rsid w:val="00340F16"/>
    <w:rsid w:val="00344C2F"/>
    <w:rsid w:val="00363166"/>
    <w:rsid w:val="00375CDC"/>
    <w:rsid w:val="00380D25"/>
    <w:rsid w:val="003901A4"/>
    <w:rsid w:val="003945D9"/>
    <w:rsid w:val="003B39F0"/>
    <w:rsid w:val="003B42C5"/>
    <w:rsid w:val="003C5FB2"/>
    <w:rsid w:val="003E2A25"/>
    <w:rsid w:val="004161F1"/>
    <w:rsid w:val="00417159"/>
    <w:rsid w:val="00436170"/>
    <w:rsid w:val="004428B2"/>
    <w:rsid w:val="004704E5"/>
    <w:rsid w:val="004844A1"/>
    <w:rsid w:val="00491D3E"/>
    <w:rsid w:val="004B3D8C"/>
    <w:rsid w:val="004B5ADF"/>
    <w:rsid w:val="004C5E66"/>
    <w:rsid w:val="004F4617"/>
    <w:rsid w:val="004F7590"/>
    <w:rsid w:val="00503F4E"/>
    <w:rsid w:val="00512C3D"/>
    <w:rsid w:val="0051375A"/>
    <w:rsid w:val="0053036F"/>
    <w:rsid w:val="00536CA0"/>
    <w:rsid w:val="0054054F"/>
    <w:rsid w:val="00543A19"/>
    <w:rsid w:val="0054736A"/>
    <w:rsid w:val="005609DB"/>
    <w:rsid w:val="00570221"/>
    <w:rsid w:val="005815E2"/>
    <w:rsid w:val="0059131B"/>
    <w:rsid w:val="00591DFE"/>
    <w:rsid w:val="005B0E62"/>
    <w:rsid w:val="005C6504"/>
    <w:rsid w:val="005E08B3"/>
    <w:rsid w:val="005E7AC4"/>
    <w:rsid w:val="005F1AD3"/>
    <w:rsid w:val="006172BE"/>
    <w:rsid w:val="006312AE"/>
    <w:rsid w:val="00637534"/>
    <w:rsid w:val="0064515B"/>
    <w:rsid w:val="0065063E"/>
    <w:rsid w:val="00677DD5"/>
    <w:rsid w:val="006825C6"/>
    <w:rsid w:val="00693DAC"/>
    <w:rsid w:val="006A7109"/>
    <w:rsid w:val="006B2048"/>
    <w:rsid w:val="006C1481"/>
    <w:rsid w:val="006C3193"/>
    <w:rsid w:val="006C438E"/>
    <w:rsid w:val="006E60E8"/>
    <w:rsid w:val="006F5EBA"/>
    <w:rsid w:val="006F783A"/>
    <w:rsid w:val="00717884"/>
    <w:rsid w:val="0072070E"/>
    <w:rsid w:val="00723026"/>
    <w:rsid w:val="00736905"/>
    <w:rsid w:val="007563C1"/>
    <w:rsid w:val="00760598"/>
    <w:rsid w:val="00781AB5"/>
    <w:rsid w:val="00782D16"/>
    <w:rsid w:val="007A6779"/>
    <w:rsid w:val="007B067F"/>
    <w:rsid w:val="007B0C38"/>
    <w:rsid w:val="007C683A"/>
    <w:rsid w:val="007C77DF"/>
    <w:rsid w:val="007C7D22"/>
    <w:rsid w:val="007D0D01"/>
    <w:rsid w:val="00810D21"/>
    <w:rsid w:val="00813D7D"/>
    <w:rsid w:val="00832B2F"/>
    <w:rsid w:val="008458FA"/>
    <w:rsid w:val="00857200"/>
    <w:rsid w:val="008867AE"/>
    <w:rsid w:val="00891A00"/>
    <w:rsid w:val="00896F10"/>
    <w:rsid w:val="008A577E"/>
    <w:rsid w:val="008B4574"/>
    <w:rsid w:val="008B7B5E"/>
    <w:rsid w:val="008C21CB"/>
    <w:rsid w:val="008C6AFF"/>
    <w:rsid w:val="008E2982"/>
    <w:rsid w:val="008F0769"/>
    <w:rsid w:val="008F6210"/>
    <w:rsid w:val="0091780D"/>
    <w:rsid w:val="00920A71"/>
    <w:rsid w:val="00922C95"/>
    <w:rsid w:val="00924B4B"/>
    <w:rsid w:val="00943DA3"/>
    <w:rsid w:val="00945762"/>
    <w:rsid w:val="00952D6D"/>
    <w:rsid w:val="00966FEB"/>
    <w:rsid w:val="0097408C"/>
    <w:rsid w:val="009764A5"/>
    <w:rsid w:val="009A1E95"/>
    <w:rsid w:val="009C7AAB"/>
    <w:rsid w:val="009F2A80"/>
    <w:rsid w:val="009F39F8"/>
    <w:rsid w:val="009F70BA"/>
    <w:rsid w:val="00A13146"/>
    <w:rsid w:val="00A13454"/>
    <w:rsid w:val="00A36212"/>
    <w:rsid w:val="00A70298"/>
    <w:rsid w:val="00A8645C"/>
    <w:rsid w:val="00AA7158"/>
    <w:rsid w:val="00AB20D8"/>
    <w:rsid w:val="00AB54A2"/>
    <w:rsid w:val="00AE06F6"/>
    <w:rsid w:val="00AF19DC"/>
    <w:rsid w:val="00B1750B"/>
    <w:rsid w:val="00B20008"/>
    <w:rsid w:val="00B24FF2"/>
    <w:rsid w:val="00B2729B"/>
    <w:rsid w:val="00B35497"/>
    <w:rsid w:val="00B40AB3"/>
    <w:rsid w:val="00B651C2"/>
    <w:rsid w:val="00B775EF"/>
    <w:rsid w:val="00B779D5"/>
    <w:rsid w:val="00BA2FB8"/>
    <w:rsid w:val="00BB60CE"/>
    <w:rsid w:val="00BC057B"/>
    <w:rsid w:val="00BC6ACB"/>
    <w:rsid w:val="00BD47A9"/>
    <w:rsid w:val="00BE6633"/>
    <w:rsid w:val="00C20F3E"/>
    <w:rsid w:val="00C22F31"/>
    <w:rsid w:val="00C436F8"/>
    <w:rsid w:val="00C4466C"/>
    <w:rsid w:val="00C519BC"/>
    <w:rsid w:val="00C62E00"/>
    <w:rsid w:val="00C6689E"/>
    <w:rsid w:val="00C850E6"/>
    <w:rsid w:val="00C8724D"/>
    <w:rsid w:val="00C8732E"/>
    <w:rsid w:val="00C962A6"/>
    <w:rsid w:val="00CB19E3"/>
    <w:rsid w:val="00CC727E"/>
    <w:rsid w:val="00CD13BB"/>
    <w:rsid w:val="00CD2052"/>
    <w:rsid w:val="00CD244C"/>
    <w:rsid w:val="00CE1CE3"/>
    <w:rsid w:val="00CE507A"/>
    <w:rsid w:val="00D04B53"/>
    <w:rsid w:val="00D15C74"/>
    <w:rsid w:val="00D2544D"/>
    <w:rsid w:val="00D33119"/>
    <w:rsid w:val="00D331F8"/>
    <w:rsid w:val="00D452A5"/>
    <w:rsid w:val="00D46CD9"/>
    <w:rsid w:val="00D62521"/>
    <w:rsid w:val="00D73115"/>
    <w:rsid w:val="00D7528A"/>
    <w:rsid w:val="00D77C28"/>
    <w:rsid w:val="00DB5845"/>
    <w:rsid w:val="00DF16CC"/>
    <w:rsid w:val="00E06F79"/>
    <w:rsid w:val="00E1602D"/>
    <w:rsid w:val="00E1735A"/>
    <w:rsid w:val="00E226E1"/>
    <w:rsid w:val="00E35D61"/>
    <w:rsid w:val="00E45DCD"/>
    <w:rsid w:val="00E46700"/>
    <w:rsid w:val="00E61833"/>
    <w:rsid w:val="00E736AC"/>
    <w:rsid w:val="00E820F3"/>
    <w:rsid w:val="00E83F89"/>
    <w:rsid w:val="00EA1795"/>
    <w:rsid w:val="00EC6E00"/>
    <w:rsid w:val="00EC7C2B"/>
    <w:rsid w:val="00ED5116"/>
    <w:rsid w:val="00EE30F4"/>
    <w:rsid w:val="00EF3187"/>
    <w:rsid w:val="00F16952"/>
    <w:rsid w:val="00F200D6"/>
    <w:rsid w:val="00F22569"/>
    <w:rsid w:val="00F235AD"/>
    <w:rsid w:val="00F726BD"/>
    <w:rsid w:val="00F7434F"/>
    <w:rsid w:val="00F91C1D"/>
    <w:rsid w:val="00F92BCC"/>
    <w:rsid w:val="00F955C2"/>
    <w:rsid w:val="00FA0A32"/>
    <w:rsid w:val="00FB3D6E"/>
    <w:rsid w:val="00FC5A0E"/>
    <w:rsid w:val="00FD58CD"/>
    <w:rsid w:val="00FF268A"/>
    <w:rsid w:val="00FF7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5E7AC4"/>
    <w:pPr>
      <w:jc w:val="center"/>
    </w:pPr>
    <w:rPr>
      <w:sz w:val="28"/>
    </w:rPr>
  </w:style>
  <w:style w:type="paragraph" w:customStyle="1" w:styleId="3">
    <w:name w:val="Стиль3"/>
    <w:basedOn w:val="a"/>
    <w:uiPriority w:val="99"/>
    <w:rsid w:val="005E7AC4"/>
    <w:pPr>
      <w:tabs>
        <w:tab w:val="left" w:pos="3090"/>
      </w:tabs>
      <w:jc w:val="center"/>
    </w:pPr>
    <w:rPr>
      <w:sz w:val="28"/>
    </w:rPr>
  </w:style>
  <w:style w:type="paragraph" w:customStyle="1" w:styleId="1">
    <w:name w:val="Стиль1"/>
    <w:basedOn w:val="a"/>
    <w:uiPriority w:val="99"/>
    <w:rsid w:val="00C8724D"/>
    <w:pPr>
      <w:ind w:right="-315"/>
    </w:pPr>
  </w:style>
  <w:style w:type="table" w:styleId="a3">
    <w:name w:val="Table Grid"/>
    <w:basedOn w:val="a1"/>
    <w:uiPriority w:val="99"/>
    <w:rsid w:val="002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91DFE"/>
    <w:pPr>
      <w:ind w:left="708"/>
    </w:pPr>
  </w:style>
  <w:style w:type="paragraph" w:styleId="a5">
    <w:name w:val="Balloon Text"/>
    <w:basedOn w:val="a"/>
    <w:link w:val="a6"/>
    <w:uiPriority w:val="99"/>
    <w:semiHidden/>
    <w:rsid w:val="00966FEB"/>
    <w:rPr>
      <w:rFonts w:ascii="Tahoma" w:hAnsi="Tahoma" w:cs="Tahoma"/>
      <w:sz w:val="16"/>
      <w:szCs w:val="16"/>
    </w:rPr>
  </w:style>
  <w:style w:type="character" w:customStyle="1" w:styleId="a6">
    <w:name w:val="Текст выноски Знак"/>
    <w:basedOn w:val="a0"/>
    <w:link w:val="a5"/>
    <w:uiPriority w:val="99"/>
    <w:semiHidden/>
    <w:locked/>
    <w:rsid w:val="00966FEB"/>
    <w:rPr>
      <w:rFonts w:ascii="Tahoma" w:hAnsi="Tahoma" w:cs="Tahoma"/>
      <w:sz w:val="16"/>
      <w:szCs w:val="16"/>
    </w:rPr>
  </w:style>
  <w:style w:type="paragraph" w:customStyle="1" w:styleId="ConsTitle">
    <w:name w:val="ConsTitle"/>
    <w:uiPriority w:val="99"/>
    <w:rsid w:val="007C7D22"/>
    <w:pPr>
      <w:widowControl w:val="0"/>
      <w:suppressAutoHyphens/>
      <w:autoSpaceDE w:val="0"/>
      <w:autoSpaceDN w:val="0"/>
      <w:ind w:right="19772"/>
      <w:textAlignment w:val="baseline"/>
    </w:pPr>
    <w:rPr>
      <w:rFonts w:ascii="Arial" w:hAnsi="Arial" w:cs="Calibri"/>
      <w:b/>
      <w:kern w:val="3"/>
      <w:lang w:eastAsia="zh-CN"/>
    </w:rPr>
  </w:style>
  <w:style w:type="character" w:styleId="a7">
    <w:name w:val="Strong"/>
    <w:basedOn w:val="a0"/>
    <w:uiPriority w:val="99"/>
    <w:qFormat/>
    <w:locked/>
    <w:rsid w:val="009C7A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Marina</cp:lastModifiedBy>
  <cp:revision>4</cp:revision>
  <cp:lastPrinted>2020-05-26T10:30:00Z</cp:lastPrinted>
  <dcterms:created xsi:type="dcterms:W3CDTF">2020-06-03T06:03:00Z</dcterms:created>
  <dcterms:modified xsi:type="dcterms:W3CDTF">2020-06-05T08:27:00Z</dcterms:modified>
</cp:coreProperties>
</file>