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5E" w:rsidRPr="00734F93" w:rsidRDefault="0040695E" w:rsidP="0040695E">
      <w:pPr>
        <w:jc w:val="center"/>
        <w:outlineLvl w:val="0"/>
        <w:rPr>
          <w:rFonts w:ascii="Tahoma" w:hAnsi="Tahoma" w:cs="Tahoma"/>
          <w:b/>
          <w:i/>
          <w:iCs/>
          <w:sz w:val="16"/>
          <w:szCs w:val="16"/>
        </w:rPr>
      </w:pPr>
    </w:p>
    <w:tbl>
      <w:tblPr>
        <w:tblW w:w="9581" w:type="dxa"/>
        <w:tblInd w:w="2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581"/>
      </w:tblGrid>
      <w:tr w:rsidR="0040695E" w:rsidRPr="00734F93" w:rsidTr="006D346C">
        <w:trPr>
          <w:trHeight w:val="6355"/>
        </w:trPr>
        <w:tc>
          <w:tcPr>
            <w:tcW w:w="9581" w:type="dxa"/>
          </w:tcPr>
          <w:p w:rsidR="0040695E" w:rsidRPr="00734F93" w:rsidRDefault="0040695E" w:rsidP="00652B09">
            <w:pPr>
              <w:jc w:val="center"/>
              <w:outlineLvl w:val="0"/>
              <w:rPr>
                <w:rFonts w:ascii="Tahoma" w:hAnsi="Tahoma" w:cs="Tahoma"/>
                <w:b/>
                <w:i/>
                <w:iCs/>
                <w:sz w:val="16"/>
                <w:szCs w:val="16"/>
              </w:rPr>
            </w:pPr>
            <w:r w:rsidRPr="00734F93">
              <w:rPr>
                <w:rFonts w:ascii="Tahoma" w:hAnsi="Tahoma" w:cs="Tahoma"/>
                <w:b/>
                <w:i/>
                <w:iCs/>
                <w:sz w:val="16"/>
                <w:szCs w:val="16"/>
              </w:rPr>
              <w:t>ЕЖЕМЕСЯЧНАЯ ОБЩЕСТВЕННО-ПОЛИТИЧЕСКАЯ ГАЗЕТА</w:t>
            </w:r>
          </w:p>
          <w:p w:rsidR="0040695E" w:rsidRPr="00734F93" w:rsidRDefault="0040695E" w:rsidP="00652B09">
            <w:pPr>
              <w:ind w:left="83"/>
              <w:rPr>
                <w:rFonts w:ascii="Tahoma" w:hAnsi="Tahoma" w:cs="Tahoma"/>
                <w:sz w:val="16"/>
                <w:szCs w:val="16"/>
              </w:rPr>
            </w:pPr>
          </w:p>
          <w:p w:rsidR="0040695E" w:rsidRPr="00734F93" w:rsidRDefault="0040695E" w:rsidP="00652B09">
            <w:pPr>
              <w:ind w:left="83"/>
              <w:rPr>
                <w:rFonts w:ascii="Tahoma" w:hAnsi="Tahoma" w:cs="Tahoma"/>
                <w:sz w:val="16"/>
                <w:szCs w:val="16"/>
              </w:rPr>
            </w:pPr>
          </w:p>
          <w:p w:rsidR="0040695E" w:rsidRPr="00734F93" w:rsidRDefault="006B727A" w:rsidP="00652B09">
            <w:pPr>
              <w:ind w:left="83"/>
              <w:rPr>
                <w:rFonts w:ascii="Tahoma" w:hAnsi="Tahoma" w:cs="Tahoma"/>
                <w:b/>
                <w:i/>
              </w:rPr>
            </w:pPr>
            <w:r w:rsidRPr="006B727A">
              <w:rPr>
                <w:rFonts w:ascii="Tahoma" w:hAnsi="Tahoma" w:cs="Tahoma"/>
                <w:sz w:val="16"/>
                <w:szCs w:val="1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126pt;margin-top:18pt;width:281.25pt;height:137.95pt;z-index:251660288" fillcolor="#3cf" strokecolor="#009" strokeweight="1pt">
                  <v:shadow on="t" color="#009" offset="7pt,-7pt"/>
                  <v:textpath style="font-family:&quot;Impact&quot;;font-size:48pt;v-text-spacing:52429f;v-text-kern:t" trim="t" fitpath="t" xscale="f" string="ЧАПАЕВСКИЙ&#10;             ВЕСТНИК"/>
                </v:shape>
              </w:pict>
            </w:r>
            <w:r w:rsidR="0040695E" w:rsidRPr="00734F93">
              <w:rPr>
                <w:rFonts w:ascii="Tahoma" w:hAnsi="Tahoma" w:cs="Tahoma"/>
                <w:noProof/>
                <w:sz w:val="16"/>
                <w:szCs w:val="16"/>
              </w:rPr>
              <w:drawing>
                <wp:inline distT="0" distB="0" distL="0" distR="0">
                  <wp:extent cx="2857500" cy="2581275"/>
                  <wp:effectExtent l="19050" t="0" r="0" b="0"/>
                  <wp:docPr id="1" name="Рисунок 1" descr="NA010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01062_"/>
                          <pic:cNvPicPr>
                            <a:picLocks noChangeAspect="1" noChangeArrowheads="1"/>
                          </pic:cNvPicPr>
                        </pic:nvPicPr>
                        <pic:blipFill>
                          <a:blip r:embed="rId8" cstate="print"/>
                          <a:srcRect/>
                          <a:stretch>
                            <a:fillRect/>
                          </a:stretch>
                        </pic:blipFill>
                        <pic:spPr bwMode="auto">
                          <a:xfrm>
                            <a:off x="0" y="0"/>
                            <a:ext cx="2857500" cy="2581275"/>
                          </a:xfrm>
                          <a:prstGeom prst="rect">
                            <a:avLst/>
                          </a:prstGeom>
                          <a:noFill/>
                          <a:ln w="9525">
                            <a:noFill/>
                            <a:miter lim="800000"/>
                            <a:headEnd/>
                            <a:tailEnd/>
                          </a:ln>
                        </pic:spPr>
                      </pic:pic>
                    </a:graphicData>
                  </a:graphic>
                </wp:inline>
              </w:drawing>
            </w:r>
            <w:r w:rsidR="0040695E" w:rsidRPr="00734F93">
              <w:rPr>
                <w:rFonts w:ascii="Tahoma" w:hAnsi="Tahoma" w:cs="Tahoma"/>
                <w:sz w:val="16"/>
                <w:szCs w:val="16"/>
              </w:rPr>
              <w:t xml:space="preserve">    </w:t>
            </w:r>
            <w:r w:rsidR="0040695E" w:rsidRPr="00734F93">
              <w:rPr>
                <w:rFonts w:ascii="Tahoma" w:hAnsi="Tahoma" w:cs="Tahoma"/>
                <w:b/>
                <w:i/>
                <w:sz w:val="22"/>
                <w:szCs w:val="22"/>
              </w:rPr>
              <w:t xml:space="preserve">ВЫПУСК № </w:t>
            </w:r>
            <w:r w:rsidR="003B29B6">
              <w:rPr>
                <w:rFonts w:ascii="Tahoma" w:hAnsi="Tahoma" w:cs="Tahoma"/>
                <w:b/>
                <w:i/>
                <w:sz w:val="22"/>
                <w:szCs w:val="22"/>
              </w:rPr>
              <w:t xml:space="preserve"> </w:t>
            </w:r>
            <w:r w:rsidR="0040695E" w:rsidRPr="00734F93">
              <w:rPr>
                <w:rFonts w:ascii="Tahoma" w:hAnsi="Tahoma" w:cs="Tahoma"/>
                <w:b/>
                <w:i/>
                <w:sz w:val="22"/>
                <w:szCs w:val="22"/>
              </w:rPr>
              <w:t xml:space="preserve"> </w:t>
            </w:r>
            <w:r w:rsidR="006C6861">
              <w:rPr>
                <w:rFonts w:ascii="Tahoma" w:hAnsi="Tahoma" w:cs="Tahoma"/>
                <w:b/>
                <w:i/>
                <w:sz w:val="22"/>
                <w:szCs w:val="22"/>
              </w:rPr>
              <w:t>12</w:t>
            </w:r>
            <w:r w:rsidR="0040695E" w:rsidRPr="00734F93">
              <w:rPr>
                <w:rFonts w:ascii="Tahoma" w:hAnsi="Tahoma" w:cs="Tahoma"/>
                <w:b/>
                <w:i/>
                <w:sz w:val="22"/>
                <w:szCs w:val="22"/>
              </w:rPr>
              <w:t xml:space="preserve">   </w:t>
            </w:r>
            <w:r w:rsidR="00847319">
              <w:rPr>
                <w:rFonts w:ascii="Tahoma" w:hAnsi="Tahoma" w:cs="Tahoma"/>
                <w:b/>
                <w:i/>
                <w:sz w:val="22"/>
                <w:szCs w:val="22"/>
              </w:rPr>
              <w:t>29.</w:t>
            </w:r>
            <w:r w:rsidR="00E940A2">
              <w:rPr>
                <w:rFonts w:ascii="Tahoma" w:hAnsi="Tahoma" w:cs="Tahoma"/>
                <w:b/>
                <w:i/>
                <w:sz w:val="22"/>
                <w:szCs w:val="22"/>
              </w:rPr>
              <w:t>04</w:t>
            </w:r>
            <w:r w:rsidR="0040695E" w:rsidRPr="00734F93">
              <w:rPr>
                <w:rFonts w:ascii="Tahoma" w:hAnsi="Tahoma" w:cs="Tahoma"/>
                <w:b/>
                <w:i/>
                <w:sz w:val="22"/>
                <w:szCs w:val="22"/>
              </w:rPr>
              <w:t>.201</w:t>
            </w:r>
            <w:r w:rsidR="00BF0E66">
              <w:rPr>
                <w:rFonts w:ascii="Tahoma" w:hAnsi="Tahoma" w:cs="Tahoma"/>
                <w:b/>
                <w:i/>
                <w:sz w:val="22"/>
                <w:szCs w:val="22"/>
              </w:rPr>
              <w:t>9</w:t>
            </w:r>
            <w:r w:rsidR="0040695E" w:rsidRPr="00734F93">
              <w:rPr>
                <w:rFonts w:ascii="Tahoma" w:hAnsi="Tahoma" w:cs="Tahoma"/>
                <w:b/>
                <w:i/>
                <w:sz w:val="22"/>
                <w:szCs w:val="22"/>
              </w:rPr>
              <w:t xml:space="preserve"> г.</w:t>
            </w:r>
          </w:p>
          <w:p w:rsidR="0040695E" w:rsidRPr="00734F93" w:rsidRDefault="0040695E" w:rsidP="00652B09">
            <w:pPr>
              <w:ind w:left="83"/>
              <w:rPr>
                <w:rFonts w:ascii="Tahoma" w:hAnsi="Tahoma" w:cs="Tahoma"/>
                <w:b/>
              </w:rPr>
            </w:pPr>
          </w:p>
          <w:p w:rsidR="0040695E" w:rsidRPr="00734F93" w:rsidRDefault="0040695E" w:rsidP="00652B09">
            <w:pPr>
              <w:ind w:left="83"/>
              <w:jc w:val="both"/>
              <w:rPr>
                <w:rFonts w:ascii="Tahoma" w:hAnsi="Tahoma" w:cs="Tahoma"/>
                <w:b/>
                <w:i/>
              </w:rPr>
            </w:pPr>
            <w:r w:rsidRPr="00734F93">
              <w:rPr>
                <w:rFonts w:ascii="Tahoma" w:hAnsi="Tahoma" w:cs="Tahoma"/>
                <w:b/>
                <w:i/>
                <w:sz w:val="22"/>
                <w:szCs w:val="22"/>
                <w:u w:val="single"/>
              </w:rPr>
              <w:t>УЧРЕДИТЕЛЬ:</w:t>
            </w:r>
            <w:r w:rsidRPr="00734F93">
              <w:rPr>
                <w:rFonts w:ascii="Tahoma" w:hAnsi="Tahoma" w:cs="Tahoma"/>
                <w:b/>
                <w:i/>
                <w:sz w:val="22"/>
                <w:szCs w:val="22"/>
              </w:rPr>
              <w:t xml:space="preserve">   СОВЕТ ДЕПУТАТОВ ЧАПАЕВСКОГО СЕЛЬСКОГО ПОСЕЛЕНИЯ КРАСНОСЕЛЬСКОГО МУНИЦИПАЛЬНОГО РАЙОНА КОСТРОМСКОЙ ОБЛАСТИ.</w:t>
            </w:r>
          </w:p>
          <w:p w:rsidR="0040695E" w:rsidRPr="00734F93" w:rsidRDefault="0040695E" w:rsidP="00652B09">
            <w:pPr>
              <w:ind w:left="83"/>
              <w:rPr>
                <w:rFonts w:ascii="Tahoma" w:hAnsi="Tahoma" w:cs="Tahoma"/>
                <w:b/>
                <w:i/>
                <w:iCs/>
                <w:sz w:val="16"/>
                <w:szCs w:val="16"/>
              </w:rPr>
            </w:pPr>
          </w:p>
        </w:tc>
      </w:tr>
    </w:tbl>
    <w:p w:rsidR="00697C62" w:rsidRPr="008D6475" w:rsidRDefault="003B29B6" w:rsidP="00697C62">
      <w:pPr>
        <w:spacing w:line="228" w:lineRule="auto"/>
        <w:jc w:val="both"/>
        <w:rPr>
          <w:rFonts w:ascii="Tahoma" w:hAnsi="Tahoma" w:cs="Tahoma"/>
          <w:b/>
          <w:i/>
          <w:sz w:val="16"/>
          <w:szCs w:val="16"/>
        </w:rPr>
      </w:pPr>
      <w:r>
        <w:rPr>
          <w:rFonts w:ascii="Tahoma" w:hAnsi="Tahoma" w:cs="Tahoma"/>
          <w:i/>
          <w:color w:val="000000"/>
          <w:sz w:val="16"/>
          <w:szCs w:val="16"/>
        </w:rPr>
        <w:t xml:space="preserve"> </w:t>
      </w:r>
    </w:p>
    <w:p w:rsidR="00697C62" w:rsidRPr="008D6475" w:rsidRDefault="00697C62" w:rsidP="006D346C">
      <w:pPr>
        <w:spacing w:line="228" w:lineRule="auto"/>
        <w:jc w:val="both"/>
        <w:rPr>
          <w:rFonts w:ascii="Tahoma" w:hAnsi="Tahoma" w:cs="Tahoma"/>
          <w:b/>
          <w:i/>
          <w:sz w:val="16"/>
          <w:szCs w:val="16"/>
        </w:rPr>
      </w:pPr>
    </w:p>
    <w:p w:rsidR="006C6861" w:rsidRPr="00670324" w:rsidRDefault="006C6861" w:rsidP="006D346C">
      <w:pPr>
        <w:tabs>
          <w:tab w:val="center" w:pos="4960"/>
          <w:tab w:val="left" w:pos="8232"/>
        </w:tabs>
        <w:ind w:right="-1"/>
        <w:jc w:val="center"/>
        <w:outlineLvl w:val="0"/>
        <w:rPr>
          <w:rFonts w:ascii="Tahoma" w:hAnsi="Tahoma" w:cs="Tahoma"/>
          <w:i/>
          <w:sz w:val="16"/>
          <w:szCs w:val="16"/>
        </w:rPr>
      </w:pPr>
      <w:r w:rsidRPr="00670324">
        <w:rPr>
          <w:rFonts w:ascii="Tahoma" w:hAnsi="Tahoma" w:cs="Tahoma"/>
          <w:i/>
          <w:sz w:val="16"/>
          <w:szCs w:val="16"/>
        </w:rPr>
        <w:t>Российская Федерация</w:t>
      </w:r>
    </w:p>
    <w:p w:rsidR="006C6861" w:rsidRPr="00670324" w:rsidRDefault="006C6861" w:rsidP="006D346C">
      <w:pPr>
        <w:ind w:right="-1" w:firstLine="709"/>
        <w:jc w:val="center"/>
        <w:rPr>
          <w:rFonts w:ascii="Tahoma" w:hAnsi="Tahoma" w:cs="Tahoma"/>
          <w:i/>
          <w:sz w:val="16"/>
          <w:szCs w:val="16"/>
        </w:rPr>
      </w:pPr>
      <w:r w:rsidRPr="00670324">
        <w:rPr>
          <w:rFonts w:ascii="Tahoma" w:hAnsi="Tahoma" w:cs="Tahoma"/>
          <w:i/>
          <w:sz w:val="16"/>
          <w:szCs w:val="16"/>
        </w:rPr>
        <w:t>Костромская область Красносельский муниципальный район</w:t>
      </w:r>
      <w:r>
        <w:rPr>
          <w:rFonts w:ascii="Tahoma" w:hAnsi="Tahoma" w:cs="Tahoma"/>
          <w:i/>
          <w:sz w:val="16"/>
          <w:szCs w:val="16"/>
        </w:rPr>
        <w:t xml:space="preserve"> </w:t>
      </w:r>
      <w:r w:rsidRPr="00670324">
        <w:rPr>
          <w:rFonts w:ascii="Tahoma" w:hAnsi="Tahoma" w:cs="Tahoma"/>
          <w:i/>
          <w:sz w:val="16"/>
          <w:szCs w:val="16"/>
        </w:rPr>
        <w:t>Совет депутатов Чапаевского сельского поселения</w:t>
      </w:r>
    </w:p>
    <w:p w:rsidR="006C6861" w:rsidRPr="00670324" w:rsidRDefault="006C6861" w:rsidP="006D346C">
      <w:pPr>
        <w:tabs>
          <w:tab w:val="left" w:pos="3225"/>
        </w:tabs>
        <w:ind w:right="-1" w:firstLine="709"/>
        <w:jc w:val="center"/>
        <w:outlineLvl w:val="0"/>
        <w:rPr>
          <w:rFonts w:ascii="Tahoma" w:hAnsi="Tahoma" w:cs="Tahoma"/>
          <w:i/>
          <w:sz w:val="16"/>
          <w:szCs w:val="16"/>
        </w:rPr>
      </w:pPr>
      <w:r w:rsidRPr="00670324">
        <w:rPr>
          <w:rFonts w:ascii="Tahoma" w:hAnsi="Tahoma" w:cs="Tahoma"/>
          <w:i/>
          <w:sz w:val="16"/>
          <w:szCs w:val="16"/>
        </w:rPr>
        <w:t>РЕШЕНИЕ</w:t>
      </w:r>
    </w:p>
    <w:p w:rsidR="006C6861" w:rsidRPr="00670324" w:rsidRDefault="006C6861" w:rsidP="006D346C">
      <w:pPr>
        <w:ind w:right="-1"/>
        <w:jc w:val="both"/>
        <w:rPr>
          <w:rFonts w:ascii="Tahoma" w:hAnsi="Tahoma" w:cs="Tahoma"/>
          <w:i/>
          <w:sz w:val="16"/>
          <w:szCs w:val="16"/>
        </w:rPr>
      </w:pPr>
      <w:r w:rsidRPr="00670324">
        <w:rPr>
          <w:rFonts w:ascii="Tahoma" w:hAnsi="Tahoma" w:cs="Tahoma"/>
          <w:i/>
          <w:sz w:val="16"/>
          <w:szCs w:val="16"/>
        </w:rPr>
        <w:t xml:space="preserve"> </w:t>
      </w:r>
      <w:r>
        <w:rPr>
          <w:rFonts w:ascii="Tahoma" w:hAnsi="Tahoma" w:cs="Tahoma"/>
          <w:i/>
          <w:sz w:val="16"/>
          <w:szCs w:val="16"/>
        </w:rPr>
        <w:t xml:space="preserve">                         </w:t>
      </w:r>
      <w:r w:rsidRPr="00670324">
        <w:rPr>
          <w:rFonts w:ascii="Tahoma" w:hAnsi="Tahoma" w:cs="Tahoma"/>
          <w:i/>
          <w:sz w:val="16"/>
          <w:szCs w:val="16"/>
        </w:rPr>
        <w:t xml:space="preserve">19    апреля  2019  года                                                                            №   116 </w:t>
      </w:r>
    </w:p>
    <w:p w:rsidR="006C6861" w:rsidRPr="00670324" w:rsidRDefault="006C6861" w:rsidP="006D346C">
      <w:pPr>
        <w:ind w:left="540" w:right="-1" w:firstLine="709"/>
        <w:jc w:val="center"/>
        <w:rPr>
          <w:rFonts w:ascii="Tahoma" w:hAnsi="Tahoma" w:cs="Tahoma"/>
          <w:i/>
          <w:sz w:val="16"/>
          <w:szCs w:val="16"/>
        </w:rPr>
      </w:pPr>
    </w:p>
    <w:p w:rsidR="006C6861" w:rsidRPr="00670324" w:rsidRDefault="006C6861" w:rsidP="006D346C">
      <w:pPr>
        <w:pStyle w:val="af1"/>
        <w:spacing w:line="278" w:lineRule="exact"/>
        <w:ind w:left="9" w:right="-1" w:firstLine="709"/>
        <w:jc w:val="center"/>
        <w:rPr>
          <w:rFonts w:ascii="Tahoma" w:hAnsi="Tahoma" w:cs="Tahoma"/>
          <w:i/>
          <w:sz w:val="16"/>
          <w:szCs w:val="16"/>
        </w:rPr>
      </w:pPr>
      <w:r w:rsidRPr="00670324">
        <w:rPr>
          <w:rFonts w:ascii="Tahoma" w:hAnsi="Tahoma" w:cs="Tahoma"/>
          <w:i/>
          <w:sz w:val="16"/>
          <w:szCs w:val="16"/>
        </w:rPr>
        <w:t>О внесении дополнений в Правила благоустройства территории Чапаевского сельского поселения Красносельского муниципального района Костромской области</w:t>
      </w:r>
    </w:p>
    <w:p w:rsidR="006C6861" w:rsidRPr="00670324" w:rsidRDefault="006C6861" w:rsidP="006D346C">
      <w:pPr>
        <w:pStyle w:val="af1"/>
        <w:spacing w:line="278" w:lineRule="exact"/>
        <w:ind w:left="9" w:right="-1" w:firstLine="709"/>
        <w:jc w:val="both"/>
        <w:rPr>
          <w:rFonts w:ascii="Tahoma" w:hAnsi="Tahoma" w:cs="Tahoma"/>
          <w:i/>
          <w:sz w:val="16"/>
          <w:szCs w:val="16"/>
        </w:rPr>
      </w:pPr>
      <w:r w:rsidRPr="00670324">
        <w:rPr>
          <w:rFonts w:ascii="Tahoma" w:hAnsi="Tahoma" w:cs="Tahoma"/>
          <w:i/>
          <w:sz w:val="16"/>
          <w:szCs w:val="16"/>
        </w:rPr>
        <w:t xml:space="preserve"> В соответствии с Федеральным законом от 6 октября 2003 года №131- ФЗ     «Об общих принципах организации местного самоуправления Российской Федерации», руководствуясь Уставом Чапаевского сельского поселения </w:t>
      </w:r>
    </w:p>
    <w:p w:rsidR="006C6861" w:rsidRPr="00670324" w:rsidRDefault="006C6861" w:rsidP="006D346C">
      <w:pPr>
        <w:spacing w:line="276" w:lineRule="auto"/>
        <w:ind w:right="-1" w:firstLine="709"/>
        <w:jc w:val="both"/>
        <w:rPr>
          <w:rFonts w:ascii="Tahoma" w:hAnsi="Tahoma" w:cs="Tahoma"/>
          <w:i/>
          <w:sz w:val="16"/>
          <w:szCs w:val="16"/>
        </w:rPr>
      </w:pPr>
      <w:r w:rsidRPr="00670324">
        <w:rPr>
          <w:rFonts w:ascii="Tahoma" w:hAnsi="Tahoma" w:cs="Tahoma"/>
          <w:i/>
          <w:sz w:val="16"/>
          <w:szCs w:val="16"/>
        </w:rPr>
        <w:t>Совет депутатов РЕШИЛ:</w:t>
      </w:r>
    </w:p>
    <w:p w:rsidR="006C6861" w:rsidRPr="00670324" w:rsidRDefault="006C6861" w:rsidP="006D346C">
      <w:pPr>
        <w:spacing w:line="276" w:lineRule="auto"/>
        <w:ind w:right="-1" w:firstLine="709"/>
        <w:jc w:val="both"/>
        <w:rPr>
          <w:rFonts w:ascii="Tahoma" w:hAnsi="Tahoma" w:cs="Tahoma"/>
          <w:i/>
          <w:sz w:val="16"/>
          <w:szCs w:val="16"/>
        </w:rPr>
      </w:pPr>
      <w:r w:rsidRPr="00670324">
        <w:rPr>
          <w:rFonts w:ascii="Tahoma" w:hAnsi="Tahoma" w:cs="Tahoma"/>
          <w:i/>
          <w:sz w:val="16"/>
          <w:szCs w:val="16"/>
        </w:rPr>
        <w:t>1. Внести дополнения  в  Правила благоустройства территории Чапаевского Сельского Поселения, утвержденные решением Совета депутатов сельского поселения от 31.10.2017 №44:</w:t>
      </w:r>
    </w:p>
    <w:p w:rsidR="006C6861" w:rsidRPr="00670324" w:rsidRDefault="006C6861" w:rsidP="006D346C">
      <w:pPr>
        <w:spacing w:line="276" w:lineRule="auto"/>
        <w:ind w:right="-1" w:firstLine="709"/>
        <w:jc w:val="both"/>
        <w:rPr>
          <w:rFonts w:ascii="Tahoma" w:hAnsi="Tahoma" w:cs="Tahoma"/>
          <w:i/>
          <w:sz w:val="16"/>
          <w:szCs w:val="16"/>
        </w:rPr>
      </w:pPr>
      <w:r w:rsidRPr="00670324">
        <w:rPr>
          <w:rFonts w:ascii="Tahoma" w:hAnsi="Tahoma" w:cs="Tahoma"/>
          <w:i/>
          <w:sz w:val="16"/>
          <w:szCs w:val="16"/>
        </w:rPr>
        <w:t>1.1.  Статью 5 «</w:t>
      </w:r>
      <w:r w:rsidRPr="00670324">
        <w:rPr>
          <w:rFonts w:ascii="Tahoma" w:hAnsi="Tahoma" w:cs="Tahoma"/>
          <w:bCs/>
          <w:i/>
          <w:sz w:val="16"/>
          <w:szCs w:val="16"/>
        </w:rPr>
        <w:t>Содержание и уборка прилегающих территорий</w:t>
      </w:r>
      <w:r w:rsidRPr="00670324">
        <w:rPr>
          <w:rFonts w:ascii="Tahoma" w:hAnsi="Tahoma" w:cs="Tahoma"/>
          <w:i/>
          <w:sz w:val="16"/>
          <w:szCs w:val="16"/>
        </w:rPr>
        <w:t>» Правил  благоустройства территории Чапаевского сельского поселения Красносельского муниципального района Костромской области дополнить пунктом 5.5 следующего содержания:</w:t>
      </w:r>
    </w:p>
    <w:p w:rsidR="006C6861" w:rsidRPr="00670324" w:rsidRDefault="006C6861" w:rsidP="006D346C">
      <w:pPr>
        <w:spacing w:line="276" w:lineRule="auto"/>
        <w:ind w:right="-1" w:firstLine="709"/>
        <w:jc w:val="both"/>
        <w:rPr>
          <w:rFonts w:ascii="Tahoma" w:hAnsi="Tahoma" w:cs="Tahoma"/>
          <w:i/>
          <w:sz w:val="16"/>
          <w:szCs w:val="16"/>
        </w:rPr>
      </w:pPr>
      <w:r w:rsidRPr="00670324">
        <w:rPr>
          <w:rFonts w:ascii="Tahoma" w:hAnsi="Tahoma" w:cs="Tahoma"/>
          <w:i/>
          <w:sz w:val="16"/>
          <w:szCs w:val="16"/>
        </w:rPr>
        <w:t>«п.5.5) Физические лица, индивидуальные предприниматели, юридические лица должны соблюдать чистоту, поддерживать порядок и принимать меры для надлежащего содержания объектов благоустройства расположенных на всей территории Чапаевского сельского поселения и отведенных территориях. Проводить мероприятия по удалению борщевика Сосновского с земельных участков , находящихся в их собственности , владении или пользовании, самостоятельно за счет собственных средств ( мероприятия по удалению  борщевика Сосновского должны проводиться до его бутонизации и начала цветения)»</w:t>
      </w:r>
    </w:p>
    <w:p w:rsidR="006C6861" w:rsidRPr="006C6861" w:rsidRDefault="006C6861" w:rsidP="006D346C">
      <w:pPr>
        <w:pStyle w:val="ac"/>
        <w:tabs>
          <w:tab w:val="left" w:pos="2800"/>
        </w:tabs>
        <w:spacing w:line="276" w:lineRule="auto"/>
        <w:ind w:right="-1" w:firstLine="709"/>
        <w:jc w:val="both"/>
        <w:rPr>
          <w:rFonts w:ascii="Tahoma" w:hAnsi="Tahoma" w:cs="Tahoma"/>
          <w:i/>
          <w:sz w:val="16"/>
          <w:szCs w:val="16"/>
          <w:lang w:val="ru-RU"/>
        </w:rPr>
      </w:pPr>
      <w:r w:rsidRPr="006C6861">
        <w:rPr>
          <w:rFonts w:ascii="Tahoma" w:hAnsi="Tahoma" w:cs="Tahoma"/>
          <w:i/>
          <w:sz w:val="16"/>
          <w:szCs w:val="16"/>
          <w:lang w:val="ru-RU"/>
        </w:rPr>
        <w:t>1.2. Статью 6  «</w:t>
      </w:r>
      <w:r w:rsidRPr="006C6861">
        <w:rPr>
          <w:rFonts w:ascii="Tahoma" w:hAnsi="Tahoma" w:cs="Tahoma"/>
          <w:bCs/>
          <w:i/>
          <w:sz w:val="16"/>
          <w:szCs w:val="16"/>
          <w:lang w:val="ru-RU"/>
        </w:rPr>
        <w:t>Организации благоустройства придомовых территорий, территорий индивидуальных жилых</w:t>
      </w:r>
      <w:r w:rsidRPr="006C6861">
        <w:rPr>
          <w:rFonts w:ascii="Tahoma" w:hAnsi="Tahoma" w:cs="Tahoma"/>
          <w:i/>
          <w:sz w:val="16"/>
          <w:szCs w:val="16"/>
          <w:lang w:val="ru-RU"/>
        </w:rPr>
        <w:t>» Правил  благоустройства территории Чапаевского сельского поселения Красносельского муниципального района Костромской области дополнить пунктом 6.6  следующего содержания:</w:t>
      </w:r>
    </w:p>
    <w:p w:rsidR="006C6861" w:rsidRPr="006C6861" w:rsidRDefault="006C6861" w:rsidP="006D346C">
      <w:pPr>
        <w:pStyle w:val="ac"/>
        <w:tabs>
          <w:tab w:val="left" w:pos="2800"/>
        </w:tabs>
        <w:spacing w:line="276" w:lineRule="auto"/>
        <w:ind w:right="-1" w:firstLine="709"/>
        <w:jc w:val="both"/>
        <w:rPr>
          <w:rFonts w:ascii="Tahoma" w:hAnsi="Tahoma" w:cs="Tahoma"/>
          <w:i/>
          <w:sz w:val="16"/>
          <w:szCs w:val="16"/>
          <w:lang w:val="ru-RU"/>
        </w:rPr>
      </w:pPr>
      <w:r w:rsidRPr="006C6861">
        <w:rPr>
          <w:rFonts w:ascii="Tahoma" w:hAnsi="Tahoma" w:cs="Tahoma"/>
          <w:i/>
          <w:sz w:val="16"/>
          <w:szCs w:val="16"/>
          <w:lang w:val="ru-RU"/>
        </w:rPr>
        <w:t xml:space="preserve">  «п.6.6)  Проводить мероприятия по удалению борщевика Сосновского с земельных участков , находящихся в их собственности , владении или пользовании, самостоятельно за счет собственных средств ( мероприятия по удалению  борщевика Сосновского должны проводиться до его бутонизации и начала цветения)» </w:t>
      </w:r>
    </w:p>
    <w:p w:rsidR="006C6861" w:rsidRPr="006C6861" w:rsidRDefault="006C6861" w:rsidP="006D346C">
      <w:pPr>
        <w:pStyle w:val="ac"/>
        <w:tabs>
          <w:tab w:val="left" w:pos="2800"/>
        </w:tabs>
        <w:spacing w:line="276" w:lineRule="auto"/>
        <w:ind w:right="-1" w:firstLine="709"/>
        <w:jc w:val="both"/>
        <w:rPr>
          <w:rFonts w:ascii="Tahoma" w:hAnsi="Tahoma" w:cs="Tahoma"/>
          <w:i/>
          <w:sz w:val="16"/>
          <w:szCs w:val="16"/>
          <w:lang w:val="ru-RU"/>
        </w:rPr>
      </w:pPr>
      <w:r w:rsidRPr="006C6861">
        <w:rPr>
          <w:rFonts w:ascii="Tahoma" w:hAnsi="Tahoma" w:cs="Tahoma"/>
          <w:i/>
          <w:sz w:val="16"/>
          <w:szCs w:val="16"/>
          <w:lang w:val="ru-RU"/>
        </w:rPr>
        <w:t>1.3. Статью 11 « Требования к благоустройству территорий размещения контейнерных площадок для сбора крупногабаритных отходов, сбору, вывозу и складированию снега и льда»  Правил  благоустройства территории Чапаевского сельского поселения Красносельского муниципального района Костромской области дополнить подпунктом 1 пункта 11.3  следующего содержания:</w:t>
      </w:r>
    </w:p>
    <w:p w:rsidR="006C6861" w:rsidRPr="006C6861" w:rsidRDefault="006C6861" w:rsidP="006D346C">
      <w:pPr>
        <w:pStyle w:val="ac"/>
        <w:tabs>
          <w:tab w:val="left" w:pos="2800"/>
        </w:tabs>
        <w:spacing w:line="276" w:lineRule="auto"/>
        <w:ind w:right="-1" w:firstLine="709"/>
        <w:jc w:val="both"/>
        <w:rPr>
          <w:rFonts w:ascii="Tahoma" w:hAnsi="Tahoma" w:cs="Tahoma"/>
          <w:i/>
          <w:sz w:val="16"/>
          <w:szCs w:val="16"/>
          <w:lang w:val="ru-RU"/>
        </w:rPr>
      </w:pPr>
      <w:r w:rsidRPr="006C6861">
        <w:rPr>
          <w:rFonts w:ascii="Tahoma" w:hAnsi="Tahoma" w:cs="Tahoma"/>
          <w:i/>
          <w:sz w:val="16"/>
          <w:szCs w:val="16"/>
          <w:lang w:val="ru-RU"/>
        </w:rPr>
        <w:lastRenderedPageBreak/>
        <w:t>«п.п.1п.11.3)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1000 м. В исключительных случаях, где нет возможности соблюдения установленных разрывов для мест хранения отходов и дворовых туалетов, эти расстояния устанавливаются комиссионно с участием представителей администрации поселения, органа архитектуры и градостроительства муниципального района,  санитарной службы,  хозяйствующего субъекта. СаН ПиН 42-128-4690-88 Санитарных правил содержания территорий населенных пунктов. )»</w:t>
      </w:r>
    </w:p>
    <w:p w:rsidR="006C6861" w:rsidRPr="006C6861" w:rsidRDefault="006C6861" w:rsidP="006D346C">
      <w:pPr>
        <w:pStyle w:val="ac"/>
        <w:tabs>
          <w:tab w:val="left" w:pos="2800"/>
        </w:tabs>
        <w:spacing w:line="276" w:lineRule="auto"/>
        <w:ind w:right="-1" w:firstLine="709"/>
        <w:jc w:val="both"/>
        <w:rPr>
          <w:rFonts w:ascii="Tahoma" w:hAnsi="Tahoma" w:cs="Tahoma"/>
          <w:i/>
          <w:sz w:val="16"/>
          <w:szCs w:val="16"/>
          <w:lang w:val="ru-RU"/>
        </w:rPr>
      </w:pPr>
      <w:r w:rsidRPr="006C6861">
        <w:rPr>
          <w:rFonts w:ascii="Tahoma" w:hAnsi="Tahoma" w:cs="Tahoma"/>
          <w:i/>
          <w:sz w:val="16"/>
          <w:szCs w:val="16"/>
          <w:lang w:val="ru-RU"/>
        </w:rPr>
        <w:t>2. Направить настоящее решение для подписания и официального опубликования главе поселения Г.А.Смирновой</w:t>
      </w:r>
    </w:p>
    <w:p w:rsidR="006C6861" w:rsidRPr="00937770" w:rsidRDefault="006C6861" w:rsidP="006D346C">
      <w:pPr>
        <w:pStyle w:val="ac"/>
        <w:tabs>
          <w:tab w:val="left" w:pos="2800"/>
        </w:tabs>
        <w:spacing w:line="276" w:lineRule="auto"/>
        <w:ind w:right="-1" w:firstLine="709"/>
        <w:jc w:val="both"/>
        <w:rPr>
          <w:rFonts w:ascii="Tahoma" w:hAnsi="Tahoma" w:cs="Tahoma"/>
          <w:i/>
          <w:sz w:val="16"/>
          <w:szCs w:val="16"/>
          <w:lang w:val="ru-RU"/>
        </w:rPr>
      </w:pPr>
      <w:r w:rsidRPr="006C6861">
        <w:rPr>
          <w:rFonts w:ascii="Tahoma" w:hAnsi="Tahoma" w:cs="Tahoma"/>
          <w:i/>
          <w:sz w:val="16"/>
          <w:szCs w:val="16"/>
          <w:lang w:val="ru-RU"/>
        </w:rPr>
        <w:t>3. Настоящее решение вступает в силу с момента опубликования.</w:t>
      </w:r>
    </w:p>
    <w:p w:rsidR="00697C62" w:rsidRPr="008D6475" w:rsidRDefault="006C6861" w:rsidP="006D346C">
      <w:pPr>
        <w:spacing w:line="228" w:lineRule="auto"/>
        <w:ind w:right="-1" w:firstLine="709"/>
        <w:jc w:val="both"/>
        <w:rPr>
          <w:rFonts w:ascii="Tahoma" w:hAnsi="Tahoma" w:cs="Tahoma"/>
          <w:b/>
          <w:i/>
          <w:sz w:val="16"/>
          <w:szCs w:val="16"/>
        </w:rPr>
      </w:pPr>
      <w:r w:rsidRPr="00670324">
        <w:rPr>
          <w:rStyle w:val="postbody1"/>
          <w:rFonts w:ascii="Tahoma" w:hAnsi="Tahoma" w:cs="Tahoma"/>
          <w:i/>
          <w:sz w:val="16"/>
          <w:szCs w:val="16"/>
        </w:rPr>
        <w:t>Глава Чапаевского сельского  поселения</w:t>
      </w:r>
      <w:r w:rsidRPr="00670324">
        <w:rPr>
          <w:rStyle w:val="postbody1"/>
          <w:rFonts w:ascii="Tahoma" w:hAnsi="Tahoma" w:cs="Tahoma"/>
          <w:i/>
          <w:sz w:val="16"/>
          <w:szCs w:val="16"/>
        </w:rPr>
        <w:tab/>
      </w:r>
      <w:r w:rsidRPr="00670324">
        <w:rPr>
          <w:rStyle w:val="postbody1"/>
          <w:rFonts w:ascii="Tahoma" w:hAnsi="Tahoma" w:cs="Tahoma"/>
          <w:i/>
          <w:sz w:val="16"/>
          <w:szCs w:val="16"/>
        </w:rPr>
        <w:tab/>
        <w:t xml:space="preserve">      Г.А.Смирнова</w:t>
      </w:r>
      <w:r w:rsidRPr="00670324">
        <w:rPr>
          <w:rFonts w:ascii="Tahoma" w:hAnsi="Tahoma" w:cs="Tahoma"/>
          <w:i/>
          <w:sz w:val="16"/>
          <w:szCs w:val="16"/>
        </w:rPr>
        <w:t xml:space="preserve">  </w:t>
      </w:r>
    </w:p>
    <w:p w:rsidR="00C103CD" w:rsidRPr="00336CDB" w:rsidRDefault="00C103CD" w:rsidP="006D346C">
      <w:pPr>
        <w:ind w:right="-1" w:firstLine="709"/>
        <w:jc w:val="center"/>
        <w:outlineLvl w:val="0"/>
        <w:rPr>
          <w:rFonts w:ascii="Tahoma" w:hAnsi="Tahoma" w:cs="Tahoma"/>
          <w:i/>
          <w:sz w:val="16"/>
          <w:szCs w:val="16"/>
        </w:rPr>
      </w:pPr>
      <w:r w:rsidRPr="00336CDB">
        <w:rPr>
          <w:rFonts w:ascii="Tahoma" w:hAnsi="Tahoma" w:cs="Tahoma"/>
          <w:i/>
          <w:sz w:val="16"/>
          <w:szCs w:val="16"/>
        </w:rPr>
        <w:t>Российская Федерация</w:t>
      </w:r>
    </w:p>
    <w:p w:rsidR="00C103CD" w:rsidRPr="00336CDB" w:rsidRDefault="00C103CD" w:rsidP="00F27DD5">
      <w:pPr>
        <w:ind w:right="-1" w:firstLine="709"/>
        <w:jc w:val="center"/>
        <w:rPr>
          <w:rFonts w:ascii="Tahoma" w:hAnsi="Tahoma" w:cs="Tahoma"/>
          <w:i/>
          <w:sz w:val="16"/>
          <w:szCs w:val="16"/>
        </w:rPr>
      </w:pPr>
      <w:r w:rsidRPr="00336CDB">
        <w:rPr>
          <w:rFonts w:ascii="Tahoma" w:hAnsi="Tahoma" w:cs="Tahoma"/>
          <w:i/>
          <w:sz w:val="16"/>
          <w:szCs w:val="16"/>
        </w:rPr>
        <w:t>Костромская область Красносельский муниципальный район</w:t>
      </w:r>
      <w:r w:rsidR="00F27DD5">
        <w:rPr>
          <w:rFonts w:ascii="Tahoma" w:hAnsi="Tahoma" w:cs="Tahoma"/>
          <w:i/>
          <w:sz w:val="16"/>
          <w:szCs w:val="16"/>
        </w:rPr>
        <w:t xml:space="preserve"> </w:t>
      </w:r>
      <w:r w:rsidRPr="00336CDB">
        <w:rPr>
          <w:rFonts w:ascii="Tahoma" w:hAnsi="Tahoma" w:cs="Tahoma"/>
          <w:i/>
          <w:sz w:val="16"/>
          <w:szCs w:val="16"/>
        </w:rPr>
        <w:t>Совет депутатов</w:t>
      </w:r>
      <w:r>
        <w:rPr>
          <w:rFonts w:ascii="Tahoma" w:hAnsi="Tahoma" w:cs="Tahoma"/>
          <w:i/>
          <w:sz w:val="16"/>
          <w:szCs w:val="16"/>
        </w:rPr>
        <w:t xml:space="preserve"> </w:t>
      </w:r>
      <w:r w:rsidRPr="00336CDB">
        <w:rPr>
          <w:rFonts w:ascii="Tahoma" w:hAnsi="Tahoma" w:cs="Tahoma"/>
          <w:i/>
          <w:sz w:val="16"/>
          <w:szCs w:val="16"/>
        </w:rPr>
        <w:t>Чапаевского сельского поселения</w:t>
      </w:r>
    </w:p>
    <w:p w:rsidR="00C103CD" w:rsidRPr="00336CDB" w:rsidRDefault="00C103CD" w:rsidP="006D346C">
      <w:pPr>
        <w:tabs>
          <w:tab w:val="left" w:pos="3225"/>
        </w:tabs>
        <w:ind w:right="-1" w:firstLine="709"/>
        <w:jc w:val="center"/>
        <w:outlineLvl w:val="0"/>
        <w:rPr>
          <w:rFonts w:ascii="Tahoma" w:hAnsi="Tahoma" w:cs="Tahoma"/>
          <w:i/>
          <w:sz w:val="16"/>
          <w:szCs w:val="16"/>
        </w:rPr>
      </w:pPr>
      <w:r w:rsidRPr="00336CDB">
        <w:rPr>
          <w:rFonts w:ascii="Tahoma" w:hAnsi="Tahoma" w:cs="Tahoma"/>
          <w:i/>
          <w:sz w:val="16"/>
          <w:szCs w:val="16"/>
        </w:rPr>
        <w:t>РЕШЕНИЕ</w:t>
      </w:r>
    </w:p>
    <w:p w:rsidR="00C103CD" w:rsidRPr="00336CDB" w:rsidRDefault="00C103CD" w:rsidP="006D346C">
      <w:pPr>
        <w:ind w:right="-1" w:firstLine="709"/>
        <w:jc w:val="both"/>
        <w:rPr>
          <w:rFonts w:ascii="Tahoma" w:hAnsi="Tahoma" w:cs="Tahoma"/>
          <w:i/>
          <w:sz w:val="16"/>
          <w:szCs w:val="16"/>
        </w:rPr>
      </w:pPr>
      <w:r w:rsidRPr="00336CDB">
        <w:rPr>
          <w:rFonts w:ascii="Tahoma" w:hAnsi="Tahoma" w:cs="Tahoma"/>
          <w:i/>
          <w:sz w:val="16"/>
          <w:szCs w:val="16"/>
        </w:rPr>
        <w:t>19  Апреля        2019 года                                                                      №  117</w:t>
      </w:r>
    </w:p>
    <w:p w:rsidR="00C103CD" w:rsidRPr="00336CDB" w:rsidRDefault="00C103CD" w:rsidP="006D346C">
      <w:pPr>
        <w:ind w:right="-1" w:firstLine="709"/>
        <w:jc w:val="both"/>
        <w:rPr>
          <w:rFonts w:ascii="Tahoma" w:hAnsi="Tahoma" w:cs="Tahoma"/>
          <w:i/>
          <w:sz w:val="16"/>
          <w:szCs w:val="16"/>
        </w:rPr>
      </w:pPr>
      <w:r w:rsidRPr="00336CDB">
        <w:rPr>
          <w:rFonts w:ascii="Tahoma" w:hAnsi="Tahoma" w:cs="Tahoma"/>
          <w:i/>
          <w:sz w:val="16"/>
          <w:szCs w:val="16"/>
        </w:rPr>
        <w:t>О внесении изменений и дополнений в решение Совета депутатов Чапаевского сельского поселения №127 от 29.12.2013 г. «О создании муниципального дорожного фонда на территории   Чапаевского сельского поселения  Красносельского муниципального района»</w:t>
      </w:r>
    </w:p>
    <w:p w:rsidR="00C103CD" w:rsidRPr="00336CDB" w:rsidRDefault="00C103CD" w:rsidP="006D346C">
      <w:pPr>
        <w:ind w:right="-1" w:firstLine="709"/>
        <w:jc w:val="both"/>
        <w:rPr>
          <w:rFonts w:ascii="Tahoma" w:hAnsi="Tahoma" w:cs="Tahoma"/>
          <w:i/>
          <w:sz w:val="16"/>
          <w:szCs w:val="16"/>
        </w:rPr>
      </w:pPr>
      <w:r w:rsidRPr="00336CDB">
        <w:rPr>
          <w:rFonts w:ascii="Tahoma" w:hAnsi="Tahoma" w:cs="Tahoma"/>
          <w:i/>
          <w:sz w:val="16"/>
          <w:szCs w:val="16"/>
        </w:rPr>
        <w:t xml:space="preserve">В соответствии с пунктом 5 статьи 179.4 Бюджетного кодекса Российской Федерации от 31 июля 1998 г. №145-ФЗ (БК РФ) с изменениями и дополнениями в редакции  Федерального закона от 03.12.12. года №244-ФЗ, </w:t>
      </w:r>
    </w:p>
    <w:p w:rsidR="00C103CD" w:rsidRPr="00336CDB" w:rsidRDefault="00C103CD" w:rsidP="006D346C">
      <w:pPr>
        <w:ind w:right="-1" w:firstLine="709"/>
        <w:jc w:val="both"/>
        <w:rPr>
          <w:rFonts w:ascii="Tahoma" w:hAnsi="Tahoma" w:cs="Tahoma"/>
          <w:i/>
          <w:sz w:val="16"/>
          <w:szCs w:val="16"/>
        </w:rPr>
      </w:pPr>
      <w:r w:rsidRPr="00336CDB">
        <w:rPr>
          <w:rFonts w:ascii="Tahoma" w:hAnsi="Tahoma" w:cs="Tahoma"/>
          <w:i/>
          <w:sz w:val="16"/>
          <w:szCs w:val="16"/>
        </w:rPr>
        <w:t>Совет депутатов РЕШИЛ:</w:t>
      </w:r>
    </w:p>
    <w:p w:rsidR="00C103CD" w:rsidRPr="00336CDB" w:rsidRDefault="00C103CD" w:rsidP="006D346C">
      <w:pPr>
        <w:pStyle w:val="ac"/>
        <w:numPr>
          <w:ilvl w:val="0"/>
          <w:numId w:val="1"/>
        </w:numPr>
        <w:tabs>
          <w:tab w:val="clear" w:pos="540"/>
          <w:tab w:val="num" w:pos="360"/>
        </w:tabs>
        <w:ind w:left="0" w:right="-1" w:firstLine="709"/>
        <w:jc w:val="both"/>
        <w:rPr>
          <w:rFonts w:ascii="Tahoma" w:hAnsi="Tahoma" w:cs="Tahoma"/>
          <w:i/>
          <w:sz w:val="16"/>
          <w:szCs w:val="16"/>
        </w:rPr>
      </w:pPr>
      <w:r w:rsidRPr="00C103CD">
        <w:rPr>
          <w:rFonts w:ascii="Tahoma" w:hAnsi="Tahoma" w:cs="Tahoma"/>
          <w:i/>
          <w:sz w:val="16"/>
          <w:szCs w:val="16"/>
          <w:lang w:val="ru-RU"/>
        </w:rPr>
        <w:t>Дополнить пункт 2 Решения  Совета депутатов Чапаевского сельского поселения №127 от 29.12.2013 г. «О создании муниципального дорожного фонда на территории   Чапаевского сельского поселения  Красносельского муниципального района»   после слов  (инжекторных двигателей) словами следующего содержания «</w:t>
      </w:r>
      <w:r w:rsidRPr="00C103CD">
        <w:rPr>
          <w:rFonts w:ascii="Tahoma" w:hAnsi="Tahoma" w:cs="Tahoma"/>
          <w:bCs/>
          <w:i/>
          <w:sz w:val="16"/>
          <w:szCs w:val="16"/>
          <w:lang w:val="ru-RU"/>
        </w:rPr>
        <w:t>С</w:t>
      </w:r>
      <w:r w:rsidRPr="00C103CD">
        <w:rPr>
          <w:rFonts w:ascii="Tahoma" w:hAnsi="Tahoma" w:cs="Tahoma"/>
          <w:i/>
          <w:sz w:val="16"/>
          <w:szCs w:val="16"/>
          <w:lang w:val="ru-RU"/>
        </w:rPr>
        <w:t>убсидии бюджетам сельских поселений</w:t>
      </w:r>
      <w:r w:rsidRPr="00C103CD">
        <w:rPr>
          <w:rFonts w:ascii="Tahoma" w:hAnsi="Tahoma" w:cs="Tahoma"/>
          <w:bCs/>
          <w:i/>
          <w:sz w:val="16"/>
          <w:szCs w:val="16"/>
          <w:lang w:val="ru-RU"/>
        </w:rPr>
        <w:t xml:space="preserve"> на строительство (реконструкцию), капитальный ремонт, ремонт и содержание автомобильных дорог  общего пользования местного значения, с</w:t>
      </w:r>
      <w:r w:rsidRPr="00C103CD">
        <w:rPr>
          <w:rFonts w:ascii="Tahoma" w:hAnsi="Tahoma" w:cs="Tahoma"/>
          <w:i/>
          <w:sz w:val="16"/>
          <w:szCs w:val="16"/>
          <w:lang w:val="ru-RU"/>
        </w:rPr>
        <w:t xml:space="preserve">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межбюджетные трансферты, передаваемые бюджетам сельских поселений из бюджетов муниципальных районов на осуществление части полномочий по содержанию  </w:t>
      </w:r>
      <w:r w:rsidRPr="00336CDB">
        <w:rPr>
          <w:rFonts w:ascii="Tahoma" w:hAnsi="Tahoma" w:cs="Tahoma"/>
          <w:i/>
          <w:sz w:val="16"/>
          <w:szCs w:val="16"/>
        </w:rPr>
        <w:t>автодорог общего пользования»</w:t>
      </w:r>
    </w:p>
    <w:p w:rsidR="00C103CD" w:rsidRDefault="00C103CD" w:rsidP="006D346C">
      <w:pPr>
        <w:pStyle w:val="ac"/>
        <w:numPr>
          <w:ilvl w:val="0"/>
          <w:numId w:val="1"/>
        </w:numPr>
        <w:tabs>
          <w:tab w:val="clear" w:pos="540"/>
          <w:tab w:val="num" w:pos="360"/>
        </w:tabs>
        <w:ind w:left="0" w:right="-1" w:firstLine="709"/>
        <w:jc w:val="both"/>
        <w:rPr>
          <w:rFonts w:ascii="Tahoma" w:hAnsi="Tahoma" w:cs="Tahoma"/>
          <w:i/>
          <w:sz w:val="16"/>
          <w:szCs w:val="16"/>
          <w:lang w:val="ru-RU"/>
        </w:rPr>
      </w:pPr>
      <w:r w:rsidRPr="00C103CD">
        <w:rPr>
          <w:rFonts w:ascii="Tahoma" w:hAnsi="Tahoma" w:cs="Tahoma"/>
          <w:i/>
          <w:sz w:val="16"/>
          <w:szCs w:val="16"/>
          <w:lang w:val="ru-RU"/>
        </w:rPr>
        <w:t>Настоящее решение вступает в силу с 01 января 2019 года.</w:t>
      </w:r>
    </w:p>
    <w:p w:rsidR="00C103CD" w:rsidRDefault="00C103CD" w:rsidP="006D346C">
      <w:pPr>
        <w:pStyle w:val="ac"/>
        <w:ind w:right="-1" w:firstLine="709"/>
        <w:jc w:val="center"/>
        <w:rPr>
          <w:rFonts w:ascii="Tahoma" w:hAnsi="Tahoma" w:cs="Tahoma"/>
          <w:i/>
          <w:sz w:val="16"/>
          <w:szCs w:val="16"/>
          <w:lang w:val="ru-RU"/>
        </w:rPr>
      </w:pPr>
      <w:r w:rsidRPr="00C103CD">
        <w:rPr>
          <w:rFonts w:ascii="Tahoma" w:hAnsi="Tahoma" w:cs="Tahoma"/>
          <w:i/>
          <w:sz w:val="16"/>
          <w:szCs w:val="16"/>
          <w:lang w:val="ru-RU"/>
        </w:rPr>
        <w:t>Глава поселения                                                        Г.А.Смирнова.</w:t>
      </w:r>
    </w:p>
    <w:p w:rsidR="00C103CD" w:rsidRPr="00D62E6C" w:rsidRDefault="00C103CD" w:rsidP="006D346C">
      <w:pPr>
        <w:ind w:right="-1" w:firstLine="709"/>
        <w:jc w:val="center"/>
        <w:outlineLvl w:val="0"/>
        <w:rPr>
          <w:rFonts w:ascii="Tahoma" w:hAnsi="Tahoma" w:cs="Tahoma"/>
          <w:i/>
          <w:sz w:val="16"/>
          <w:szCs w:val="16"/>
        </w:rPr>
      </w:pPr>
      <w:r w:rsidRPr="00D62E6C">
        <w:rPr>
          <w:rFonts w:ascii="Tahoma" w:hAnsi="Tahoma" w:cs="Tahoma"/>
          <w:i/>
          <w:sz w:val="16"/>
          <w:szCs w:val="16"/>
        </w:rPr>
        <w:t>Российская Федерация</w:t>
      </w:r>
    </w:p>
    <w:p w:rsidR="00C103CD" w:rsidRPr="00D62E6C" w:rsidRDefault="00C103CD" w:rsidP="00F27DD5">
      <w:pPr>
        <w:ind w:right="-285" w:firstLine="709"/>
        <w:jc w:val="center"/>
        <w:rPr>
          <w:rFonts w:ascii="Tahoma" w:hAnsi="Tahoma" w:cs="Tahoma"/>
          <w:i/>
          <w:sz w:val="16"/>
          <w:szCs w:val="16"/>
        </w:rPr>
      </w:pPr>
      <w:r w:rsidRPr="00D62E6C">
        <w:rPr>
          <w:rFonts w:ascii="Tahoma" w:hAnsi="Tahoma" w:cs="Tahoma"/>
          <w:i/>
          <w:sz w:val="16"/>
          <w:szCs w:val="16"/>
        </w:rPr>
        <w:t>Костромская область</w:t>
      </w:r>
      <w:r>
        <w:rPr>
          <w:rFonts w:ascii="Tahoma" w:hAnsi="Tahoma" w:cs="Tahoma"/>
          <w:i/>
          <w:sz w:val="16"/>
          <w:szCs w:val="16"/>
        </w:rPr>
        <w:t xml:space="preserve"> </w:t>
      </w:r>
      <w:r w:rsidRPr="00D62E6C">
        <w:rPr>
          <w:rFonts w:ascii="Tahoma" w:hAnsi="Tahoma" w:cs="Tahoma"/>
          <w:i/>
          <w:sz w:val="16"/>
          <w:szCs w:val="16"/>
        </w:rPr>
        <w:t>Красносельский муниципальный район</w:t>
      </w:r>
      <w:r w:rsidR="00F27DD5">
        <w:rPr>
          <w:rFonts w:ascii="Tahoma" w:hAnsi="Tahoma" w:cs="Tahoma"/>
          <w:i/>
          <w:sz w:val="16"/>
          <w:szCs w:val="16"/>
        </w:rPr>
        <w:t xml:space="preserve"> </w:t>
      </w:r>
      <w:r w:rsidRPr="00D62E6C">
        <w:rPr>
          <w:rFonts w:ascii="Tahoma" w:hAnsi="Tahoma" w:cs="Tahoma"/>
          <w:i/>
          <w:sz w:val="16"/>
          <w:szCs w:val="16"/>
        </w:rPr>
        <w:t>Совет депутатов</w:t>
      </w:r>
      <w:r>
        <w:rPr>
          <w:rFonts w:ascii="Tahoma" w:hAnsi="Tahoma" w:cs="Tahoma"/>
          <w:i/>
          <w:sz w:val="16"/>
          <w:szCs w:val="16"/>
        </w:rPr>
        <w:t xml:space="preserve"> </w:t>
      </w:r>
      <w:r w:rsidRPr="00D62E6C">
        <w:rPr>
          <w:rFonts w:ascii="Tahoma" w:hAnsi="Tahoma" w:cs="Tahoma"/>
          <w:i/>
          <w:sz w:val="16"/>
          <w:szCs w:val="16"/>
        </w:rPr>
        <w:t>Чапаевского сельского поселения</w:t>
      </w:r>
    </w:p>
    <w:p w:rsidR="00C103CD" w:rsidRPr="00D62E6C" w:rsidRDefault="00C103CD" w:rsidP="006D346C">
      <w:pPr>
        <w:tabs>
          <w:tab w:val="left" w:pos="3225"/>
        </w:tabs>
        <w:ind w:right="-285" w:firstLine="709"/>
        <w:jc w:val="center"/>
        <w:outlineLvl w:val="0"/>
        <w:rPr>
          <w:rFonts w:ascii="Tahoma" w:hAnsi="Tahoma" w:cs="Tahoma"/>
          <w:i/>
          <w:sz w:val="16"/>
          <w:szCs w:val="16"/>
        </w:rPr>
      </w:pPr>
      <w:r w:rsidRPr="00D62E6C">
        <w:rPr>
          <w:rFonts w:ascii="Tahoma" w:hAnsi="Tahoma" w:cs="Tahoma"/>
          <w:i/>
          <w:sz w:val="16"/>
          <w:szCs w:val="16"/>
        </w:rPr>
        <w:t>РЕШЕНИЕ</w:t>
      </w:r>
    </w:p>
    <w:p w:rsidR="00C103CD" w:rsidRPr="00D62E6C" w:rsidRDefault="006D346C" w:rsidP="006D346C">
      <w:pPr>
        <w:ind w:right="-1" w:firstLine="709"/>
        <w:jc w:val="both"/>
        <w:rPr>
          <w:rFonts w:ascii="Tahoma" w:hAnsi="Tahoma" w:cs="Tahoma"/>
          <w:i/>
          <w:sz w:val="16"/>
          <w:szCs w:val="16"/>
        </w:rPr>
      </w:pPr>
      <w:r>
        <w:rPr>
          <w:rFonts w:ascii="Tahoma" w:hAnsi="Tahoma" w:cs="Tahoma"/>
          <w:i/>
          <w:sz w:val="16"/>
          <w:szCs w:val="16"/>
        </w:rPr>
        <w:t xml:space="preserve">            </w:t>
      </w:r>
      <w:r w:rsidR="00C103CD" w:rsidRPr="00D62E6C">
        <w:rPr>
          <w:rFonts w:ascii="Tahoma" w:hAnsi="Tahoma" w:cs="Tahoma"/>
          <w:i/>
          <w:sz w:val="16"/>
          <w:szCs w:val="16"/>
        </w:rPr>
        <w:t>От  19  апреля        2019 года                                                                   №  118</w:t>
      </w:r>
    </w:p>
    <w:p w:rsidR="00C103CD" w:rsidRPr="00C103CD" w:rsidRDefault="00C103CD" w:rsidP="006D346C">
      <w:pPr>
        <w:pStyle w:val="ac"/>
        <w:ind w:right="-1" w:firstLine="709"/>
        <w:jc w:val="center"/>
        <w:rPr>
          <w:rFonts w:ascii="Tahoma" w:hAnsi="Tahoma" w:cs="Tahoma"/>
          <w:i/>
          <w:sz w:val="16"/>
          <w:szCs w:val="16"/>
          <w:lang w:val="ru-RU"/>
        </w:rPr>
      </w:pPr>
      <w:r w:rsidRPr="00C103CD">
        <w:rPr>
          <w:rFonts w:ascii="Tahoma" w:hAnsi="Tahoma" w:cs="Tahoma"/>
          <w:i/>
          <w:sz w:val="16"/>
          <w:szCs w:val="16"/>
          <w:lang w:val="ru-RU"/>
        </w:rPr>
        <w:t>О передаче в собственность  части помещения здания администрации ФГУП «Почта России», используемого на условиях аренды для обслуживания  ОПС Ивановское.</w:t>
      </w:r>
    </w:p>
    <w:p w:rsidR="00C103CD" w:rsidRPr="00D62E6C" w:rsidRDefault="00C103CD" w:rsidP="006D346C">
      <w:pPr>
        <w:ind w:right="-1" w:firstLine="709"/>
        <w:jc w:val="both"/>
        <w:rPr>
          <w:rFonts w:ascii="Tahoma" w:hAnsi="Tahoma" w:cs="Tahoma"/>
          <w:i/>
          <w:sz w:val="16"/>
          <w:szCs w:val="16"/>
        </w:rPr>
      </w:pPr>
      <w:r w:rsidRPr="00D62E6C">
        <w:rPr>
          <w:rFonts w:ascii="Tahoma" w:hAnsi="Tahoma" w:cs="Tahoma"/>
          <w:i/>
          <w:sz w:val="16"/>
          <w:szCs w:val="16"/>
        </w:rPr>
        <w:t xml:space="preserve">На основании  ФЗ №131 от 06.10.2003 г. «Об общих принципах организации  местного самоуправления В Российской Федерации» , руководствуясь статьей 11 п.8 Устава Чапаевского сельского поселения </w:t>
      </w:r>
    </w:p>
    <w:p w:rsidR="00C103CD" w:rsidRPr="00D62E6C" w:rsidRDefault="00C103CD" w:rsidP="006D346C">
      <w:pPr>
        <w:ind w:right="-1" w:firstLine="709"/>
        <w:jc w:val="both"/>
        <w:rPr>
          <w:rFonts w:ascii="Tahoma" w:hAnsi="Tahoma" w:cs="Tahoma"/>
          <w:i/>
          <w:sz w:val="16"/>
          <w:szCs w:val="16"/>
        </w:rPr>
      </w:pPr>
      <w:r w:rsidRPr="00D62E6C">
        <w:rPr>
          <w:rFonts w:ascii="Tahoma" w:hAnsi="Tahoma" w:cs="Tahoma"/>
          <w:i/>
          <w:sz w:val="16"/>
          <w:szCs w:val="16"/>
        </w:rPr>
        <w:t>Совет депутатов РЕШИЛ:</w:t>
      </w:r>
    </w:p>
    <w:p w:rsidR="00C103CD" w:rsidRPr="00C103CD" w:rsidRDefault="00C103CD" w:rsidP="006D346C">
      <w:pPr>
        <w:pStyle w:val="ac"/>
        <w:ind w:right="-1" w:firstLine="709"/>
        <w:jc w:val="both"/>
        <w:rPr>
          <w:rFonts w:ascii="Tahoma" w:hAnsi="Tahoma" w:cs="Tahoma"/>
          <w:i/>
          <w:sz w:val="16"/>
          <w:szCs w:val="16"/>
          <w:lang w:val="ru-RU"/>
        </w:rPr>
      </w:pPr>
      <w:r w:rsidRPr="00C103CD">
        <w:rPr>
          <w:rFonts w:ascii="Tahoma" w:hAnsi="Tahoma" w:cs="Tahoma"/>
          <w:i/>
          <w:sz w:val="16"/>
          <w:szCs w:val="16"/>
          <w:lang w:val="ru-RU"/>
        </w:rPr>
        <w:t>1.Не  передавать в собственность  часть помещения здания администрации ФГУП «Почта России» используемого на условиях аренды для обслуживания  ОПС Ивановское.</w:t>
      </w:r>
    </w:p>
    <w:p w:rsidR="00C103CD" w:rsidRPr="00C103CD" w:rsidRDefault="00C103CD" w:rsidP="006D346C">
      <w:pPr>
        <w:pStyle w:val="ac"/>
        <w:ind w:right="-1" w:firstLine="709"/>
        <w:jc w:val="both"/>
        <w:rPr>
          <w:rFonts w:ascii="Tahoma" w:hAnsi="Tahoma" w:cs="Tahoma"/>
          <w:i/>
          <w:sz w:val="16"/>
          <w:szCs w:val="16"/>
          <w:lang w:val="ru-RU"/>
        </w:rPr>
      </w:pPr>
      <w:r w:rsidRPr="00C103CD">
        <w:rPr>
          <w:rFonts w:ascii="Tahoma" w:hAnsi="Tahoma" w:cs="Tahoma"/>
          <w:i/>
          <w:sz w:val="16"/>
          <w:szCs w:val="16"/>
          <w:lang w:val="ru-RU"/>
        </w:rPr>
        <w:t>2. Настоящее решение  вступает в силу с момента опубликования в общественно-политической газете «Чапаевский вестник».</w:t>
      </w:r>
    </w:p>
    <w:p w:rsidR="00C103CD" w:rsidRPr="00D62E6C" w:rsidRDefault="00C103CD" w:rsidP="006D346C">
      <w:pPr>
        <w:ind w:right="-285" w:firstLine="709"/>
        <w:jc w:val="both"/>
        <w:rPr>
          <w:rFonts w:ascii="Tahoma" w:hAnsi="Tahoma" w:cs="Tahoma"/>
          <w:i/>
          <w:sz w:val="16"/>
          <w:szCs w:val="16"/>
        </w:rPr>
      </w:pPr>
      <w:r w:rsidRPr="00D62E6C">
        <w:rPr>
          <w:rFonts w:ascii="Tahoma" w:hAnsi="Tahoma" w:cs="Tahoma"/>
          <w:i/>
          <w:sz w:val="16"/>
          <w:szCs w:val="16"/>
        </w:rPr>
        <w:t>Глава поселения                                                        Г.А.Смирнова.</w:t>
      </w:r>
    </w:p>
    <w:p w:rsidR="006D346C" w:rsidRPr="004F7798" w:rsidRDefault="006D346C" w:rsidP="006D346C">
      <w:pPr>
        <w:ind w:firstLine="709"/>
        <w:jc w:val="center"/>
        <w:outlineLvl w:val="0"/>
        <w:rPr>
          <w:rFonts w:ascii="Tahoma" w:hAnsi="Tahoma" w:cs="Tahoma"/>
          <w:i/>
          <w:sz w:val="16"/>
          <w:szCs w:val="16"/>
        </w:rPr>
      </w:pPr>
      <w:r w:rsidRPr="004F7798">
        <w:rPr>
          <w:rFonts w:ascii="Tahoma" w:hAnsi="Tahoma" w:cs="Tahoma"/>
          <w:i/>
          <w:sz w:val="16"/>
          <w:szCs w:val="16"/>
        </w:rPr>
        <w:t>Российская Федерация</w:t>
      </w:r>
    </w:p>
    <w:p w:rsidR="006D346C" w:rsidRPr="004F7798" w:rsidRDefault="006D346C" w:rsidP="00F27DD5">
      <w:pPr>
        <w:ind w:firstLine="709"/>
        <w:jc w:val="center"/>
        <w:rPr>
          <w:rFonts w:ascii="Tahoma" w:hAnsi="Tahoma" w:cs="Tahoma"/>
          <w:i/>
          <w:sz w:val="16"/>
          <w:szCs w:val="16"/>
        </w:rPr>
      </w:pPr>
      <w:r w:rsidRPr="004F7798">
        <w:rPr>
          <w:rFonts w:ascii="Tahoma" w:hAnsi="Tahoma" w:cs="Tahoma"/>
          <w:i/>
          <w:sz w:val="16"/>
          <w:szCs w:val="16"/>
        </w:rPr>
        <w:t>Костромская область</w:t>
      </w:r>
      <w:r>
        <w:rPr>
          <w:rFonts w:ascii="Tahoma" w:hAnsi="Tahoma" w:cs="Tahoma"/>
          <w:i/>
          <w:sz w:val="16"/>
          <w:szCs w:val="16"/>
        </w:rPr>
        <w:t xml:space="preserve"> </w:t>
      </w:r>
      <w:r w:rsidRPr="004F7798">
        <w:rPr>
          <w:rFonts w:ascii="Tahoma" w:hAnsi="Tahoma" w:cs="Tahoma"/>
          <w:i/>
          <w:sz w:val="16"/>
          <w:szCs w:val="16"/>
        </w:rPr>
        <w:t>Красносельский муниципальный район</w:t>
      </w:r>
      <w:r w:rsidR="00F27DD5">
        <w:rPr>
          <w:rFonts w:ascii="Tahoma" w:hAnsi="Tahoma" w:cs="Tahoma"/>
          <w:i/>
          <w:sz w:val="16"/>
          <w:szCs w:val="16"/>
        </w:rPr>
        <w:t xml:space="preserve"> </w:t>
      </w:r>
      <w:r w:rsidRPr="004F7798">
        <w:rPr>
          <w:rFonts w:ascii="Tahoma" w:hAnsi="Tahoma" w:cs="Tahoma"/>
          <w:i/>
          <w:sz w:val="16"/>
          <w:szCs w:val="16"/>
        </w:rPr>
        <w:t>Совет депутатов</w:t>
      </w:r>
      <w:r>
        <w:rPr>
          <w:rFonts w:ascii="Tahoma" w:hAnsi="Tahoma" w:cs="Tahoma"/>
          <w:i/>
          <w:sz w:val="16"/>
          <w:szCs w:val="16"/>
        </w:rPr>
        <w:t xml:space="preserve"> </w:t>
      </w:r>
      <w:r w:rsidRPr="004F7798">
        <w:rPr>
          <w:rFonts w:ascii="Tahoma" w:hAnsi="Tahoma" w:cs="Tahoma"/>
          <w:i/>
          <w:sz w:val="16"/>
          <w:szCs w:val="16"/>
        </w:rPr>
        <w:t>Чапаевского сельского поселения</w:t>
      </w:r>
    </w:p>
    <w:p w:rsidR="006D346C" w:rsidRPr="004F7798" w:rsidRDefault="006D346C" w:rsidP="006D346C">
      <w:pPr>
        <w:tabs>
          <w:tab w:val="left" w:pos="3225"/>
        </w:tabs>
        <w:ind w:firstLine="709"/>
        <w:jc w:val="center"/>
        <w:outlineLvl w:val="0"/>
        <w:rPr>
          <w:rFonts w:ascii="Tahoma" w:hAnsi="Tahoma" w:cs="Tahoma"/>
          <w:i/>
          <w:sz w:val="16"/>
          <w:szCs w:val="16"/>
        </w:rPr>
      </w:pPr>
      <w:r w:rsidRPr="004F7798">
        <w:rPr>
          <w:rFonts w:ascii="Tahoma" w:hAnsi="Tahoma" w:cs="Tahoma"/>
          <w:i/>
          <w:sz w:val="16"/>
          <w:szCs w:val="16"/>
        </w:rPr>
        <w:t>РЕШЕНИЕ</w:t>
      </w:r>
    </w:p>
    <w:p w:rsidR="006D346C" w:rsidRPr="004F7798" w:rsidRDefault="006D346C" w:rsidP="006D346C">
      <w:pPr>
        <w:rPr>
          <w:rFonts w:ascii="Tahoma" w:hAnsi="Tahoma" w:cs="Tahoma"/>
          <w:i/>
          <w:sz w:val="16"/>
          <w:szCs w:val="16"/>
        </w:rPr>
      </w:pPr>
      <w:r w:rsidRPr="004F7798">
        <w:rPr>
          <w:rFonts w:ascii="Tahoma" w:hAnsi="Tahoma" w:cs="Tahoma"/>
          <w:i/>
          <w:sz w:val="16"/>
          <w:szCs w:val="16"/>
        </w:rPr>
        <w:t>От  19  апреля        2019 года                                                                   №  119</w:t>
      </w:r>
    </w:p>
    <w:p w:rsidR="006D346C" w:rsidRPr="004F7798" w:rsidRDefault="006D346C" w:rsidP="006D346C">
      <w:pPr>
        <w:ind w:firstLine="709"/>
        <w:jc w:val="both"/>
        <w:rPr>
          <w:rFonts w:ascii="Tahoma" w:hAnsi="Tahoma" w:cs="Tahoma"/>
          <w:i/>
          <w:sz w:val="16"/>
          <w:szCs w:val="16"/>
        </w:rPr>
      </w:pPr>
      <w:r w:rsidRPr="004F7798">
        <w:rPr>
          <w:rFonts w:ascii="Tahoma" w:hAnsi="Tahoma" w:cs="Tahoma"/>
          <w:i/>
          <w:sz w:val="16"/>
          <w:szCs w:val="16"/>
        </w:rPr>
        <w:t xml:space="preserve"> </w:t>
      </w:r>
    </w:p>
    <w:p w:rsidR="006D346C" w:rsidRPr="006D346C" w:rsidRDefault="006D346C" w:rsidP="006D346C">
      <w:pPr>
        <w:pStyle w:val="ac"/>
        <w:ind w:right="-54" w:firstLine="709"/>
        <w:jc w:val="both"/>
        <w:rPr>
          <w:rFonts w:ascii="Tahoma" w:hAnsi="Tahoma" w:cs="Tahoma"/>
          <w:i/>
          <w:vanish/>
          <w:sz w:val="16"/>
          <w:szCs w:val="16"/>
          <w:lang w:val="ru-RU"/>
        </w:rPr>
      </w:pPr>
      <w:r w:rsidRPr="006D346C">
        <w:rPr>
          <w:rFonts w:ascii="Tahoma" w:hAnsi="Tahoma" w:cs="Tahoma"/>
          <w:i/>
          <w:sz w:val="16"/>
          <w:szCs w:val="16"/>
          <w:lang w:val="ru-RU"/>
        </w:rPr>
        <w:t xml:space="preserve">Об отключении на летний период уличного освещения с мая по сентябрь 2019 г. </w:t>
      </w:r>
    </w:p>
    <w:p w:rsidR="006D346C" w:rsidRPr="004F7798" w:rsidRDefault="006D346C" w:rsidP="006D346C">
      <w:pPr>
        <w:jc w:val="both"/>
        <w:rPr>
          <w:rFonts w:ascii="Tahoma" w:hAnsi="Tahoma" w:cs="Tahoma"/>
          <w:i/>
          <w:sz w:val="16"/>
          <w:szCs w:val="16"/>
        </w:rPr>
      </w:pPr>
    </w:p>
    <w:p w:rsidR="006D346C" w:rsidRPr="004F7798" w:rsidRDefault="006D346C" w:rsidP="006D346C">
      <w:pPr>
        <w:ind w:firstLine="709"/>
        <w:jc w:val="both"/>
        <w:rPr>
          <w:rFonts w:ascii="Tahoma" w:hAnsi="Tahoma" w:cs="Tahoma"/>
          <w:i/>
          <w:sz w:val="16"/>
          <w:szCs w:val="16"/>
        </w:rPr>
      </w:pPr>
      <w:r w:rsidRPr="004F7798">
        <w:rPr>
          <w:rFonts w:ascii="Tahoma" w:hAnsi="Tahoma" w:cs="Tahoma"/>
          <w:i/>
          <w:sz w:val="16"/>
          <w:szCs w:val="16"/>
        </w:rPr>
        <w:t xml:space="preserve">На основании  ФЗ №131 от 06.10.2003 г. «Об общих принципах организации  местного самоуправления В Российской Федерации» , руководствуясь статьей 11 п.8 Устава Чапаевского сельского поселения </w:t>
      </w:r>
    </w:p>
    <w:p w:rsidR="006D346C" w:rsidRDefault="006D346C" w:rsidP="006D346C">
      <w:pPr>
        <w:ind w:firstLine="709"/>
        <w:jc w:val="center"/>
        <w:rPr>
          <w:rFonts w:ascii="Tahoma" w:hAnsi="Tahoma" w:cs="Tahoma"/>
          <w:i/>
          <w:sz w:val="16"/>
          <w:szCs w:val="16"/>
        </w:rPr>
      </w:pPr>
      <w:r w:rsidRPr="004F7798">
        <w:rPr>
          <w:rFonts w:ascii="Tahoma" w:hAnsi="Tahoma" w:cs="Tahoma"/>
          <w:i/>
          <w:sz w:val="16"/>
          <w:szCs w:val="16"/>
        </w:rPr>
        <w:t>Совет депутатов РЕШИЛ:</w:t>
      </w:r>
    </w:p>
    <w:p w:rsidR="006D346C" w:rsidRDefault="006D346C" w:rsidP="006D346C">
      <w:pPr>
        <w:ind w:firstLine="709"/>
        <w:jc w:val="both"/>
        <w:rPr>
          <w:rFonts w:ascii="Tahoma" w:hAnsi="Tahoma" w:cs="Tahoma"/>
          <w:i/>
          <w:sz w:val="16"/>
          <w:szCs w:val="16"/>
        </w:rPr>
      </w:pPr>
      <w:r>
        <w:rPr>
          <w:rFonts w:ascii="Tahoma" w:hAnsi="Tahoma" w:cs="Tahoma"/>
          <w:i/>
          <w:sz w:val="16"/>
          <w:szCs w:val="16"/>
        </w:rPr>
        <w:t xml:space="preserve">1. </w:t>
      </w:r>
      <w:r w:rsidRPr="004F7798">
        <w:rPr>
          <w:rFonts w:ascii="Tahoma" w:hAnsi="Tahoma" w:cs="Tahoma"/>
          <w:i/>
          <w:sz w:val="16"/>
          <w:szCs w:val="16"/>
        </w:rPr>
        <w:t>В связи с увеличением светового дня, в  целях экономии бюджетных средств отключить уличное освещение в населенных пунктах поселения с 1мая 2019 г. по 01.09.2019 г.</w:t>
      </w:r>
    </w:p>
    <w:p w:rsidR="006D346C" w:rsidRDefault="006D346C" w:rsidP="006D346C">
      <w:pPr>
        <w:ind w:firstLine="709"/>
        <w:jc w:val="both"/>
        <w:rPr>
          <w:rFonts w:ascii="Tahoma" w:hAnsi="Tahoma" w:cs="Tahoma"/>
          <w:i/>
          <w:sz w:val="16"/>
          <w:szCs w:val="16"/>
        </w:rPr>
      </w:pPr>
      <w:r>
        <w:rPr>
          <w:rFonts w:ascii="Tahoma" w:hAnsi="Tahoma" w:cs="Tahoma"/>
          <w:i/>
          <w:sz w:val="16"/>
          <w:szCs w:val="16"/>
        </w:rPr>
        <w:t xml:space="preserve">2. </w:t>
      </w:r>
      <w:r w:rsidRPr="004F7798">
        <w:rPr>
          <w:rFonts w:ascii="Tahoma" w:hAnsi="Tahoma" w:cs="Tahoma"/>
          <w:i/>
          <w:sz w:val="16"/>
          <w:szCs w:val="16"/>
        </w:rPr>
        <w:t xml:space="preserve"> Контроль за исполнением решения возложить на заместителя главы Чапаевского сельского поселения А.Н.Афанасова.</w:t>
      </w:r>
    </w:p>
    <w:p w:rsidR="006D346C" w:rsidRPr="004F7798" w:rsidRDefault="006D346C" w:rsidP="006D346C">
      <w:pPr>
        <w:ind w:firstLine="709"/>
        <w:jc w:val="both"/>
        <w:rPr>
          <w:rFonts w:ascii="Tahoma" w:hAnsi="Tahoma" w:cs="Tahoma"/>
          <w:i/>
          <w:sz w:val="16"/>
          <w:szCs w:val="16"/>
        </w:rPr>
      </w:pPr>
      <w:r>
        <w:rPr>
          <w:rFonts w:ascii="Tahoma" w:hAnsi="Tahoma" w:cs="Tahoma"/>
          <w:i/>
          <w:sz w:val="16"/>
          <w:szCs w:val="16"/>
        </w:rPr>
        <w:t xml:space="preserve">3. </w:t>
      </w:r>
      <w:r w:rsidRPr="004F7798">
        <w:rPr>
          <w:rFonts w:ascii="Tahoma" w:hAnsi="Tahoma" w:cs="Tahoma"/>
          <w:i/>
          <w:sz w:val="16"/>
          <w:szCs w:val="16"/>
        </w:rPr>
        <w:t>Настоящее решение  вступает в силу с момента опубликования в общественно-политической газете «Чапаевский вестник».</w:t>
      </w:r>
    </w:p>
    <w:p w:rsidR="006D346C" w:rsidRPr="004F7798" w:rsidRDefault="006D346C" w:rsidP="00F27DD5">
      <w:pPr>
        <w:rPr>
          <w:rFonts w:ascii="Tahoma" w:hAnsi="Tahoma" w:cs="Tahoma"/>
          <w:i/>
          <w:sz w:val="16"/>
          <w:szCs w:val="16"/>
        </w:rPr>
      </w:pPr>
      <w:r>
        <w:rPr>
          <w:rFonts w:ascii="Tahoma" w:hAnsi="Tahoma" w:cs="Tahoma"/>
          <w:i/>
          <w:sz w:val="16"/>
          <w:szCs w:val="16"/>
          <w:lang w:eastAsia="en-US" w:bidi="en-US"/>
        </w:rPr>
        <w:t xml:space="preserve">                      </w:t>
      </w:r>
      <w:r w:rsidRPr="004F7798">
        <w:rPr>
          <w:rFonts w:ascii="Tahoma" w:hAnsi="Tahoma" w:cs="Tahoma"/>
          <w:i/>
          <w:sz w:val="16"/>
          <w:szCs w:val="16"/>
        </w:rPr>
        <w:t>Глава поселения                                                        Г.А.Смирнова.</w:t>
      </w:r>
    </w:p>
    <w:p w:rsidR="00F27DD5" w:rsidRPr="00791247" w:rsidRDefault="00F27DD5" w:rsidP="00F27DD5">
      <w:pPr>
        <w:ind w:right="-264"/>
        <w:jc w:val="center"/>
        <w:rPr>
          <w:rFonts w:ascii="Tahoma" w:hAnsi="Tahoma" w:cs="Tahoma"/>
          <w:i/>
          <w:sz w:val="16"/>
          <w:szCs w:val="16"/>
          <w:lang w:eastAsia="ar-SA"/>
        </w:rPr>
      </w:pPr>
      <w:r w:rsidRPr="00791247">
        <w:rPr>
          <w:rFonts w:ascii="Tahoma" w:hAnsi="Tahoma" w:cs="Tahoma"/>
          <w:i/>
          <w:sz w:val="16"/>
          <w:szCs w:val="16"/>
          <w:lang w:eastAsia="ar-SA"/>
        </w:rPr>
        <w:t>Российская Федерация</w:t>
      </w:r>
    </w:p>
    <w:p w:rsidR="00F27DD5" w:rsidRPr="00791247" w:rsidRDefault="00F27DD5" w:rsidP="00F27DD5">
      <w:pPr>
        <w:tabs>
          <w:tab w:val="left" w:pos="1005"/>
        </w:tabs>
        <w:jc w:val="center"/>
        <w:rPr>
          <w:rFonts w:ascii="Tahoma" w:hAnsi="Tahoma" w:cs="Tahoma"/>
          <w:i/>
          <w:sz w:val="16"/>
          <w:szCs w:val="16"/>
          <w:lang w:eastAsia="ar-SA"/>
        </w:rPr>
      </w:pPr>
      <w:r w:rsidRPr="00791247">
        <w:rPr>
          <w:rFonts w:ascii="Tahoma" w:hAnsi="Tahoma" w:cs="Tahoma"/>
          <w:i/>
          <w:sz w:val="16"/>
          <w:szCs w:val="16"/>
          <w:lang w:eastAsia="ar-SA"/>
        </w:rPr>
        <w:t xml:space="preserve">             Совет депутатов Чапаевского</w:t>
      </w:r>
      <w:r>
        <w:rPr>
          <w:rFonts w:ascii="Tahoma" w:hAnsi="Tahoma" w:cs="Tahoma"/>
          <w:i/>
          <w:sz w:val="16"/>
          <w:szCs w:val="16"/>
          <w:lang w:eastAsia="ar-SA"/>
        </w:rPr>
        <w:t xml:space="preserve"> сельского поселения     </w:t>
      </w:r>
      <w:r w:rsidRPr="00791247">
        <w:rPr>
          <w:rFonts w:ascii="Tahoma" w:hAnsi="Tahoma" w:cs="Tahoma"/>
          <w:i/>
          <w:sz w:val="16"/>
          <w:szCs w:val="16"/>
          <w:lang w:eastAsia="ar-SA"/>
        </w:rPr>
        <w:t xml:space="preserve">Красносельского муниципального района                        Костромской области                           </w:t>
      </w:r>
    </w:p>
    <w:p w:rsidR="00F27DD5" w:rsidRPr="00791247" w:rsidRDefault="00F27DD5" w:rsidP="00F27DD5">
      <w:pPr>
        <w:jc w:val="center"/>
        <w:rPr>
          <w:rFonts w:ascii="Tahoma" w:hAnsi="Tahoma" w:cs="Tahoma"/>
          <w:i/>
          <w:sz w:val="16"/>
          <w:szCs w:val="16"/>
          <w:lang w:eastAsia="ar-SA"/>
        </w:rPr>
      </w:pPr>
      <w:r w:rsidRPr="00791247">
        <w:rPr>
          <w:rFonts w:ascii="Tahoma" w:eastAsia="Arial" w:hAnsi="Tahoma" w:cs="Tahoma"/>
          <w:i/>
          <w:sz w:val="16"/>
          <w:szCs w:val="16"/>
          <w:lang w:eastAsia="ar-SA"/>
        </w:rPr>
        <w:t xml:space="preserve"> </w:t>
      </w:r>
      <w:r w:rsidRPr="00791247">
        <w:rPr>
          <w:rFonts w:ascii="Tahoma" w:hAnsi="Tahoma" w:cs="Tahoma"/>
          <w:i/>
          <w:sz w:val="16"/>
          <w:szCs w:val="16"/>
          <w:lang w:eastAsia="ar-SA"/>
        </w:rPr>
        <w:t xml:space="preserve">Р Е Ш Е Н И Е  </w:t>
      </w:r>
    </w:p>
    <w:p w:rsidR="00F27DD5" w:rsidRPr="00791247" w:rsidRDefault="00F27DD5" w:rsidP="00F27DD5">
      <w:pPr>
        <w:ind w:firstLine="709"/>
        <w:rPr>
          <w:rFonts w:ascii="Tahoma" w:hAnsi="Tahoma" w:cs="Tahoma"/>
          <w:i/>
          <w:sz w:val="16"/>
          <w:szCs w:val="16"/>
        </w:rPr>
      </w:pPr>
      <w:r w:rsidRPr="00791247">
        <w:rPr>
          <w:rFonts w:ascii="Tahoma" w:hAnsi="Tahoma" w:cs="Tahoma"/>
          <w:i/>
          <w:sz w:val="16"/>
          <w:szCs w:val="16"/>
        </w:rPr>
        <w:t xml:space="preserve">  от 19 апреля  2019 г.                                                                № 120</w:t>
      </w:r>
    </w:p>
    <w:p w:rsidR="00F27DD5" w:rsidRDefault="00F27DD5" w:rsidP="00F27DD5">
      <w:pPr>
        <w:rPr>
          <w:rStyle w:val="afa"/>
          <w:rFonts w:ascii="Tahoma" w:hAnsi="Tahoma" w:cs="Tahoma"/>
          <w:i/>
          <w:sz w:val="16"/>
          <w:szCs w:val="16"/>
          <w:lang w:eastAsia="ar-SA"/>
        </w:rPr>
      </w:pPr>
      <w:r w:rsidRPr="00791247">
        <w:rPr>
          <w:rStyle w:val="afa"/>
          <w:rFonts w:ascii="Tahoma" w:hAnsi="Tahoma" w:cs="Tahoma"/>
          <w:i/>
          <w:sz w:val="16"/>
          <w:szCs w:val="16"/>
          <w:lang w:eastAsia="ar-SA"/>
        </w:rPr>
        <w:t>Об утверждении отчёта главы Чапаевского сельского поселения о работе администрации  за 2018 год</w:t>
      </w:r>
    </w:p>
    <w:p w:rsidR="00F27DD5" w:rsidRPr="00F27DD5" w:rsidRDefault="00F27DD5" w:rsidP="00F27DD5">
      <w:pPr>
        <w:ind w:firstLine="709"/>
        <w:rPr>
          <w:rFonts w:ascii="Tahoma" w:hAnsi="Tahoma" w:cs="Tahoma"/>
          <w:i/>
          <w:sz w:val="16"/>
          <w:szCs w:val="16"/>
          <w:lang w:eastAsia="ar-SA"/>
        </w:rPr>
      </w:pPr>
      <w:r w:rsidRPr="00791247">
        <w:rPr>
          <w:rFonts w:ascii="Tahoma" w:eastAsia="Lucida Sans Unicode" w:hAnsi="Tahoma" w:cs="Tahoma"/>
          <w:i/>
          <w:color w:val="000000"/>
          <w:sz w:val="16"/>
          <w:szCs w:val="16"/>
          <w:lang w:eastAsia="en-US" w:bidi="en-US"/>
        </w:rPr>
        <w:t>Руководствуясь Федеральным законом от 06.10.2003 года № 131 «Об общих принципах организации местного самоуправления в РФ»,  Уставом муниципального образования  Чапаевское сельское поселение, заслушав отчет главы Чапаевского сельского поселения  Смирновой Г.А. о работе администрации поселения за 2018 год,-</w:t>
      </w:r>
    </w:p>
    <w:p w:rsidR="00F27DD5" w:rsidRPr="00791247" w:rsidRDefault="00F27DD5" w:rsidP="00F27DD5">
      <w:pPr>
        <w:ind w:firstLine="709"/>
        <w:jc w:val="both"/>
        <w:rPr>
          <w:rFonts w:ascii="Tahoma" w:hAnsi="Tahoma" w:cs="Tahoma"/>
          <w:i/>
          <w:sz w:val="16"/>
          <w:szCs w:val="16"/>
        </w:rPr>
      </w:pPr>
      <w:r w:rsidRPr="00791247">
        <w:rPr>
          <w:rFonts w:ascii="Tahoma" w:hAnsi="Tahoma" w:cs="Tahoma"/>
          <w:i/>
          <w:sz w:val="16"/>
          <w:szCs w:val="16"/>
        </w:rPr>
        <w:lastRenderedPageBreak/>
        <w:t>Совет депутатов РЕШИЛ:</w:t>
      </w:r>
    </w:p>
    <w:p w:rsidR="00F27DD5" w:rsidRPr="00791247" w:rsidRDefault="00F27DD5" w:rsidP="00F27DD5">
      <w:pPr>
        <w:ind w:firstLine="709"/>
        <w:jc w:val="both"/>
        <w:rPr>
          <w:rFonts w:ascii="Tahoma" w:hAnsi="Tahoma" w:cs="Tahoma"/>
          <w:i/>
          <w:sz w:val="16"/>
          <w:szCs w:val="16"/>
        </w:rPr>
      </w:pPr>
      <w:r w:rsidRPr="00791247">
        <w:rPr>
          <w:rFonts w:ascii="Tahoma" w:hAnsi="Tahoma" w:cs="Tahoma"/>
          <w:i/>
          <w:sz w:val="16"/>
          <w:szCs w:val="16"/>
        </w:rPr>
        <w:t xml:space="preserve">1. Утвердить отчёт главы Чапаевского сельского поселения за 2018 год (прилагается).  </w:t>
      </w:r>
    </w:p>
    <w:p w:rsidR="00F27DD5" w:rsidRPr="00791247" w:rsidRDefault="00F27DD5" w:rsidP="00F27DD5">
      <w:pPr>
        <w:ind w:firstLine="709"/>
        <w:jc w:val="both"/>
        <w:rPr>
          <w:rFonts w:ascii="Tahoma" w:hAnsi="Tahoma" w:cs="Tahoma"/>
          <w:i/>
          <w:sz w:val="16"/>
          <w:szCs w:val="16"/>
        </w:rPr>
      </w:pPr>
      <w:r w:rsidRPr="00791247">
        <w:rPr>
          <w:rFonts w:ascii="Tahoma" w:hAnsi="Tahoma" w:cs="Tahoma"/>
          <w:i/>
          <w:sz w:val="16"/>
          <w:szCs w:val="16"/>
        </w:rPr>
        <w:t xml:space="preserve">2. Признать работу главы и администрации Чапаевского  сельского поселения за 2018 год удовлетворительной. </w:t>
      </w:r>
    </w:p>
    <w:p w:rsidR="00F27DD5" w:rsidRPr="00791247" w:rsidRDefault="00F27DD5" w:rsidP="00F27DD5">
      <w:pPr>
        <w:ind w:firstLine="709"/>
        <w:jc w:val="both"/>
        <w:rPr>
          <w:rFonts w:ascii="Tahoma" w:hAnsi="Tahoma" w:cs="Tahoma"/>
          <w:i/>
          <w:sz w:val="16"/>
          <w:szCs w:val="16"/>
        </w:rPr>
      </w:pPr>
      <w:r w:rsidRPr="00791247">
        <w:rPr>
          <w:rFonts w:ascii="Tahoma" w:hAnsi="Tahoma" w:cs="Tahoma"/>
          <w:i/>
          <w:sz w:val="16"/>
          <w:szCs w:val="16"/>
        </w:rPr>
        <w:t xml:space="preserve">3. Опубликовать данное решение в общественно-политической газете «Чапаевский вестник» и разместить  на официальном сайте администрации   поселения. </w:t>
      </w:r>
    </w:p>
    <w:p w:rsidR="00F27DD5" w:rsidRPr="00791247" w:rsidRDefault="00F27DD5" w:rsidP="00F27DD5">
      <w:pPr>
        <w:ind w:firstLine="709"/>
        <w:jc w:val="both"/>
        <w:rPr>
          <w:rFonts w:ascii="Tahoma" w:hAnsi="Tahoma" w:cs="Tahoma"/>
          <w:i/>
          <w:sz w:val="16"/>
          <w:szCs w:val="16"/>
        </w:rPr>
      </w:pPr>
      <w:r w:rsidRPr="00791247">
        <w:rPr>
          <w:rFonts w:ascii="Tahoma" w:hAnsi="Tahoma" w:cs="Tahoma"/>
          <w:i/>
          <w:sz w:val="16"/>
          <w:szCs w:val="16"/>
        </w:rPr>
        <w:t>4. Настоящее решение вступает в силу с момента его подписания.</w:t>
      </w:r>
    </w:p>
    <w:p w:rsidR="00F27DD5" w:rsidRPr="00791247" w:rsidRDefault="00F27DD5" w:rsidP="00F27DD5">
      <w:pPr>
        <w:jc w:val="both"/>
        <w:rPr>
          <w:rFonts w:ascii="Tahoma" w:eastAsia="Lucida Sans Unicode" w:hAnsi="Tahoma" w:cs="Tahoma"/>
          <w:i/>
          <w:color w:val="000000"/>
          <w:sz w:val="16"/>
          <w:szCs w:val="16"/>
          <w:lang w:eastAsia="en-US" w:bidi="en-US"/>
        </w:rPr>
      </w:pPr>
      <w:r w:rsidRPr="00791247">
        <w:rPr>
          <w:rFonts w:ascii="Tahoma" w:eastAsia="Lucida Sans Unicode" w:hAnsi="Tahoma" w:cs="Tahoma"/>
          <w:i/>
          <w:color w:val="000000"/>
          <w:sz w:val="16"/>
          <w:szCs w:val="16"/>
          <w:lang w:eastAsia="en-US" w:bidi="en-US"/>
        </w:rPr>
        <w:t>Глава поселения                                  Г.А.Смирнова</w:t>
      </w:r>
    </w:p>
    <w:p w:rsidR="00F27DD5" w:rsidRPr="00791247" w:rsidRDefault="00F27DD5" w:rsidP="00F27DD5">
      <w:pPr>
        <w:ind w:firstLine="709"/>
        <w:jc w:val="center"/>
        <w:rPr>
          <w:rFonts w:ascii="Tahoma" w:hAnsi="Tahoma" w:cs="Tahoma"/>
          <w:i/>
          <w:sz w:val="16"/>
          <w:szCs w:val="16"/>
          <w:lang w:eastAsia="ar-SA"/>
        </w:rPr>
      </w:pPr>
      <w:r w:rsidRPr="00791247">
        <w:rPr>
          <w:rFonts w:ascii="Tahoma" w:hAnsi="Tahoma" w:cs="Tahoma"/>
          <w:i/>
          <w:sz w:val="16"/>
          <w:szCs w:val="16"/>
          <w:lang w:eastAsia="ar-SA"/>
        </w:rPr>
        <w:t xml:space="preserve">О Т Ч Ё Т  </w:t>
      </w:r>
    </w:p>
    <w:p w:rsidR="00F27DD5" w:rsidRPr="00791247" w:rsidRDefault="00F27DD5" w:rsidP="00F27DD5">
      <w:pPr>
        <w:ind w:firstLine="709"/>
        <w:jc w:val="center"/>
        <w:rPr>
          <w:rFonts w:ascii="Tahoma" w:hAnsi="Tahoma" w:cs="Tahoma"/>
          <w:i/>
          <w:sz w:val="16"/>
          <w:szCs w:val="16"/>
          <w:lang w:eastAsia="ar-SA"/>
        </w:rPr>
      </w:pPr>
      <w:r w:rsidRPr="00791247">
        <w:rPr>
          <w:rFonts w:ascii="Tahoma" w:hAnsi="Tahoma" w:cs="Tahoma"/>
          <w:i/>
          <w:sz w:val="16"/>
          <w:szCs w:val="16"/>
          <w:lang w:eastAsia="ar-SA"/>
        </w:rPr>
        <w:t>о работе администрации Чапаевского сельского поселения  за 2018 год</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 xml:space="preserve"> В состав Чапаевского сельского поселения входят 42 населенных  пунктов. Площадь 20345.2 га.</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 xml:space="preserve">на 01.01.2018года  зарегистрировано и постоянно проживает - 1566 человек в том числе: женщин 631 человек, мужчин 608 человека. Детей до 18 лет 300 человек, граждан трудоспособного возраста 825 человека, старше трудоспособного возраста 414 человек.    </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кроме того граждан регистрирующихся  по месту пребывания на длительный срок  и постоянно  проживающих на территории поселения – 86 чел.</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за 2018 год родилось 15 детей</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умерли-18 человек</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 xml:space="preserve">  В поселении 3 детских сада в п.им. Чапаева на 40 мест, в д.Ченцы на 50 мест, д.Синцово на 20 мест, три  школы Чапаевская начальная 19 учащихся , григоровская  основная общеобразовательная 13 учеников, Иконниковская средняя школа 89 детей. Три сельских клуба, три  библиотеки, три ФАПа, в3 отделения связи в д.Ивановское. Ченцы. Синцово, кабинет врача общей практики.</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Оказывается помощь гражданам  при регистрации ( снятии) по месту жительства , по месту пребывания через Портал государственных услуг.</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Всего на территории поселения 592 хозяйства.</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В личных подсобных хозяйствах : КРС- 63гол., в.ч.  коровы – 16,свиньи- 20гол, в т.ч. 2 свиноматки, овцы и козы- 22,  разная птица-1200 гол., пчелосемьи -40,кролики 20 гол..</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В 2018 году принято  69  постановлений и  41 распоряжение.</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Ежемесячно  направляются  нормативно- правовые акты в Правовое управление для включения в регистр МНПА.,  в прокуратуру Красносельского района, в Костромскую межрайонную природоохранную прокуратуру.</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В конце года составляется реестр всех действующих  НПА.</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 xml:space="preserve">за 2018 год  выпущено 26 номеров общественно-политической газеты «Чапаевский  вестник», </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Выдано  414  различных справок при помощи  программы «Парус» «Похозяйственный учет.»</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 xml:space="preserve"> 19 человекам  предоставлена муниципальная услуга  по присвоению адресов объектам недвижимости.</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Регулярно проводится  работа по внесению объектов адресации  Чапаевского сельского поселения  в федеральную информационную адресную систему.</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В 2018 году составлены и приняты  сведения о доходах, расходах , об имуществе и  обязательствах имущественного характера  муниципальных служащих администрации Чапаевского сельского поселения за 2018 год., Составлен реестр муниципальных служащих администрации Чапаевского сельского поселения за 2018 год. Регулярно проверяются и  дополняются личные дела муниципальных служащих.</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В 2018 году дважды приводился в соответствие с законодательством Устав муниципального образования  Чапаевского сельское поселение.</w:t>
      </w:r>
    </w:p>
    <w:p w:rsidR="00F27DD5" w:rsidRPr="00791247" w:rsidRDefault="00F27DD5" w:rsidP="00F27DD5">
      <w:pPr>
        <w:ind w:firstLine="709"/>
        <w:jc w:val="both"/>
        <w:rPr>
          <w:rFonts w:ascii="Tahoma" w:hAnsi="Tahoma" w:cs="Tahoma"/>
          <w:i/>
          <w:sz w:val="16"/>
          <w:szCs w:val="16"/>
        </w:rPr>
      </w:pPr>
      <w:r w:rsidRPr="00791247">
        <w:rPr>
          <w:rFonts w:ascii="Tahoma" w:hAnsi="Tahoma" w:cs="Tahoma"/>
          <w:i/>
          <w:sz w:val="16"/>
          <w:szCs w:val="16"/>
        </w:rPr>
        <w:t>За 2018 год проведено1 0 заседаний Совета депутатов, на которых принято 37 решения. Был разработан и принят новый   Устав поселения,   принято решение о преобразовании Чапаевского сельского поселения путем объединения с Гридинским сельским поселением, о назначении публичных слушаний  по изучению общественного мнения по преобразованию Красносельского муниципального района в городской округ Красное на Волге и согласии населения на это преобразование, утверждено положение о муниципальном  жилищном контроле.</w:t>
      </w:r>
    </w:p>
    <w:p w:rsidR="00F27DD5" w:rsidRPr="00791247" w:rsidRDefault="00F27DD5" w:rsidP="00F27DD5">
      <w:pPr>
        <w:ind w:firstLine="709"/>
        <w:jc w:val="both"/>
        <w:rPr>
          <w:rFonts w:ascii="Tahoma" w:hAnsi="Tahoma" w:cs="Tahoma"/>
          <w:i/>
          <w:sz w:val="16"/>
          <w:szCs w:val="16"/>
        </w:rPr>
      </w:pPr>
      <w:r w:rsidRPr="00791247">
        <w:rPr>
          <w:rFonts w:ascii="Tahoma" w:hAnsi="Tahoma" w:cs="Tahoma"/>
          <w:i/>
          <w:sz w:val="16"/>
          <w:szCs w:val="16"/>
        </w:rPr>
        <w:t>Проведена инвентаризация действующих нормативных правовых актов по состоянию на 01.01.2019 года.</w:t>
      </w:r>
    </w:p>
    <w:p w:rsidR="00F27DD5" w:rsidRPr="00791247" w:rsidRDefault="00F27DD5" w:rsidP="00F27DD5">
      <w:pPr>
        <w:ind w:firstLine="709"/>
        <w:jc w:val="both"/>
        <w:rPr>
          <w:rFonts w:ascii="Tahoma" w:hAnsi="Tahoma" w:cs="Tahoma"/>
          <w:i/>
          <w:sz w:val="16"/>
          <w:szCs w:val="16"/>
        </w:rPr>
      </w:pPr>
      <w:r w:rsidRPr="00791247">
        <w:rPr>
          <w:rFonts w:ascii="Tahoma" w:hAnsi="Tahoma" w:cs="Tahoma"/>
          <w:i/>
          <w:sz w:val="16"/>
          <w:szCs w:val="16"/>
        </w:rPr>
        <w:t>В администрацию с письменными заявлениями обратились 21  человек.</w:t>
      </w:r>
    </w:p>
    <w:p w:rsidR="00F27DD5" w:rsidRPr="00791247" w:rsidRDefault="00F27DD5" w:rsidP="00F27DD5">
      <w:pPr>
        <w:ind w:firstLine="709"/>
        <w:jc w:val="both"/>
        <w:rPr>
          <w:rFonts w:ascii="Tahoma" w:hAnsi="Tahoma" w:cs="Tahoma"/>
          <w:i/>
          <w:sz w:val="16"/>
          <w:szCs w:val="16"/>
        </w:rPr>
      </w:pPr>
      <w:r w:rsidRPr="00791247">
        <w:rPr>
          <w:rFonts w:ascii="Tahoma" w:hAnsi="Tahoma" w:cs="Tahoma"/>
          <w:i/>
          <w:sz w:val="16"/>
          <w:szCs w:val="16"/>
        </w:rPr>
        <w:t>Всем обратившимся ответы даны в сроки установленные законодательством.</w:t>
      </w:r>
    </w:p>
    <w:p w:rsidR="00F27DD5" w:rsidRPr="00791247" w:rsidRDefault="00F27DD5" w:rsidP="00F27DD5">
      <w:pPr>
        <w:ind w:firstLine="709"/>
        <w:jc w:val="both"/>
        <w:rPr>
          <w:rFonts w:ascii="Tahoma" w:hAnsi="Tahoma" w:cs="Tahoma"/>
          <w:i/>
          <w:sz w:val="16"/>
          <w:szCs w:val="16"/>
        </w:rPr>
      </w:pPr>
      <w:r w:rsidRPr="00791247">
        <w:rPr>
          <w:rFonts w:ascii="Tahoma" w:hAnsi="Tahoma" w:cs="Tahoma"/>
          <w:i/>
          <w:sz w:val="16"/>
          <w:szCs w:val="16"/>
        </w:rPr>
        <w:t>Работала комиссия по административным нарушениям. Выписаны 17 предписаний, все выполнены в срок. Оформлены 3 протокол об административных правонарушениях ( по содержанию территории).</w:t>
      </w:r>
    </w:p>
    <w:p w:rsidR="00F27DD5" w:rsidRPr="00791247" w:rsidRDefault="00F27DD5" w:rsidP="00F27DD5">
      <w:pPr>
        <w:ind w:firstLine="709"/>
        <w:jc w:val="both"/>
        <w:rPr>
          <w:rFonts w:ascii="Tahoma" w:hAnsi="Tahoma" w:cs="Tahoma"/>
          <w:i/>
          <w:sz w:val="16"/>
          <w:szCs w:val="16"/>
        </w:rPr>
      </w:pPr>
      <w:r w:rsidRPr="00791247">
        <w:rPr>
          <w:rFonts w:ascii="Tahoma" w:hAnsi="Tahoma" w:cs="Tahoma"/>
          <w:i/>
          <w:sz w:val="16"/>
          <w:szCs w:val="16"/>
        </w:rPr>
        <w:t>Ведется работа по погашению недоимки по налогам. Проводятся беседы с должниками о необходимости оплаты налогов. Не получившим налоговые уведомления выписываются дубликаты. В результате этих мероприятий бюджет пополнился на 34,5 тыс.рублей .</w:t>
      </w:r>
    </w:p>
    <w:p w:rsidR="00F27DD5" w:rsidRPr="00791247" w:rsidRDefault="00F27DD5" w:rsidP="00F27DD5">
      <w:pPr>
        <w:ind w:firstLine="709"/>
        <w:jc w:val="both"/>
        <w:rPr>
          <w:rFonts w:ascii="Tahoma" w:hAnsi="Tahoma" w:cs="Tahoma"/>
          <w:i/>
          <w:sz w:val="16"/>
          <w:szCs w:val="16"/>
        </w:rPr>
      </w:pPr>
      <w:r w:rsidRPr="00791247">
        <w:rPr>
          <w:rFonts w:ascii="Tahoma" w:hAnsi="Tahoma" w:cs="Tahoma"/>
          <w:i/>
          <w:sz w:val="16"/>
          <w:szCs w:val="16"/>
        </w:rPr>
        <w:t>По запросам налоговой инспекции и управления финансов проведена идентификация земельных участков и объектов недвижимости.</w:t>
      </w:r>
    </w:p>
    <w:p w:rsidR="00F27DD5" w:rsidRPr="00791247" w:rsidRDefault="00F27DD5" w:rsidP="00F27DD5">
      <w:pPr>
        <w:ind w:firstLine="709"/>
        <w:jc w:val="both"/>
        <w:rPr>
          <w:rFonts w:ascii="Tahoma" w:hAnsi="Tahoma" w:cs="Tahoma"/>
          <w:i/>
          <w:sz w:val="16"/>
          <w:szCs w:val="16"/>
        </w:rPr>
      </w:pPr>
      <w:r w:rsidRPr="00791247">
        <w:rPr>
          <w:rFonts w:ascii="Tahoma" w:hAnsi="Tahoma" w:cs="Tahoma"/>
          <w:i/>
          <w:sz w:val="16"/>
          <w:szCs w:val="16"/>
        </w:rPr>
        <w:t xml:space="preserve">На военном учете состоят 331человека, в том числе 24 призывника. </w:t>
      </w:r>
    </w:p>
    <w:p w:rsidR="00F27DD5" w:rsidRPr="00791247" w:rsidRDefault="00F27DD5" w:rsidP="00F27DD5">
      <w:pPr>
        <w:ind w:firstLine="709"/>
        <w:jc w:val="both"/>
        <w:rPr>
          <w:rFonts w:ascii="Tahoma" w:hAnsi="Tahoma" w:cs="Tahoma"/>
          <w:i/>
          <w:sz w:val="16"/>
          <w:szCs w:val="16"/>
        </w:rPr>
      </w:pPr>
      <w:r w:rsidRPr="00791247">
        <w:rPr>
          <w:rFonts w:ascii="Tahoma" w:hAnsi="Tahoma" w:cs="Tahoma"/>
          <w:i/>
          <w:sz w:val="16"/>
          <w:szCs w:val="16"/>
        </w:rPr>
        <w:t>Проведено контрольное оповещение предназначенных к мобилизации.</w:t>
      </w:r>
    </w:p>
    <w:p w:rsidR="00F27DD5" w:rsidRPr="00791247" w:rsidRDefault="00F27DD5" w:rsidP="00F27DD5">
      <w:pPr>
        <w:ind w:firstLine="709"/>
        <w:jc w:val="both"/>
        <w:rPr>
          <w:rFonts w:ascii="Tahoma" w:hAnsi="Tahoma" w:cs="Tahoma"/>
          <w:i/>
          <w:sz w:val="16"/>
          <w:szCs w:val="16"/>
        </w:rPr>
      </w:pPr>
      <w:r w:rsidRPr="00791247">
        <w:rPr>
          <w:rFonts w:ascii="Tahoma" w:hAnsi="Tahoma" w:cs="Tahoma"/>
          <w:i/>
          <w:sz w:val="16"/>
          <w:szCs w:val="16"/>
        </w:rPr>
        <w:t xml:space="preserve">Внесены изменения в ранее разработанные документы по воинскому учету на особый период. Проведена сверка карточек учета с данными похозяйственных книг. </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Доходная часть  за 2019 год составила  7598,2  тысячи рублей при плане  6097,9 тыс.рублей, что составила  123.4 %. По сравнению с соответствующим периодом  2017 г. доходы выросли на 1006,9 тыс.рублей. Налоговые и неналоговые доходы составили 3952,5 тыс.рублей или 133,2% к уровню прошлого года .</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 xml:space="preserve">   Наибольший удельный вес в структуре налоговых и неналоговых доходов составляет земельный налог  42,2%, налог на доходы физических лиц 25.6% </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 xml:space="preserve">   Дотации на выравнивание бюджетной обеспеченности  составили 2052 тыс. рублей,  субсидии  бюджетам бюджетной системы  РФ 502,8 тыс.рублей.</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 xml:space="preserve">   Субвенции бюджетам бюджетной системы РФ в размере 93,7 тыс.рублей.</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 xml:space="preserve">   Расходная часть бюджета поселения за 2018 г. составила 7373,7 тыс.рублей.</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 xml:space="preserve">   По отраслям –</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 xml:space="preserve">Общегосударственные вопросы  51,9%,  жилищно-коммунальное хозяйство  27,1%, дорожное хозяйство 15%, социальная политика 1,9%, Культура и кинематография 2,8%                                                                                                    </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Исполнение бюджета по статьям можно ознакомиться на официальном сайте  администрации поселения.</w:t>
      </w:r>
    </w:p>
    <w:p w:rsidR="00F27DD5" w:rsidRPr="00F27DD5" w:rsidRDefault="00F27DD5" w:rsidP="00F27DD5">
      <w:pPr>
        <w:ind w:firstLine="709"/>
        <w:jc w:val="both"/>
        <w:rPr>
          <w:rFonts w:ascii="Tahoma" w:hAnsi="Tahoma" w:cs="Tahoma"/>
          <w:i/>
          <w:sz w:val="16"/>
          <w:szCs w:val="16"/>
          <w:lang w:eastAsia="ar-SA"/>
        </w:rPr>
      </w:pPr>
      <w:r w:rsidRPr="00F27DD5">
        <w:rPr>
          <w:rFonts w:ascii="Tahoma" w:hAnsi="Tahoma" w:cs="Tahoma"/>
          <w:i/>
          <w:sz w:val="16"/>
          <w:szCs w:val="16"/>
          <w:lang w:eastAsia="ar-SA"/>
        </w:rPr>
        <w:t>Участие поселения  в областных и федеральных программах по  привлечению дополнительных источников финансирования  на развитие территорий поселения.</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lastRenderedPageBreak/>
        <w:t xml:space="preserve">   С  июля  по декабрь 2018г. по   Федеральной программе «Устойчивое развитие сельских территорий» в части реконструкции уличных водопроводов с заменой водонапорных башен и установкой частотных регуляторов на 3 скважинах в 3 населенных пунктах»  в п.им.Чапаева  были  проложены новые водопроводы с установкой новой башни  и частотным регулятором на скважине, начаты работы в д.Ивановское и д.Синцово.  По   программе «Комплексное благоустройство современной городской среды на 2018-202 г. включительно»  был  проведен  ремонт внутри  квартального проезда  к МКД №7-10 в д.Ченцы по ул.Молодежной протяженностью 100м.  и привлечь в  бюджет поселения средства  федерального и областного бюджетов на сумму 502  тыс.рублей. Надо сказать что по  этой программе благоустройство предусмотрено лишь у многоквартирных домов. </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 xml:space="preserve">   Отремонтировано дорожное полотно ул.Лесной  в п.Льнозавода. проведено обследование моста через р.Танга на автодороге подъезд к Льнозаводу.</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 xml:space="preserve">   На территории поселения работают 6 ТОСов наиболее активную работу ведут ТОС Ивановское, Ченцы, Бобырщино.</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 xml:space="preserve">   Участие ТОС Ивановское и Ченцы в районном конкурсе «Лучший ТОС Красносельского района» привело тих к победе в этом конкурсе на благоустройство своих деревень они заработали 19 тыс.рублей. Работа  ТОС Ченцы  по благоустройству дворовых территорий была признана лучшей в области их призовой фонд составил 30 тысяч рублей.</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 xml:space="preserve">  </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 xml:space="preserve">  На  Расчистку дорог в зимнее время были заключены договора  с двумя  ИП  Гусев и ИП Рудаков.                                                                                                        В весеене-летний период проводилось грейдирование и подсыпка проблемных участков дрог  в населенных пунктах поселения.  </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 xml:space="preserve"> Организован вывоз ТКО в д.Бобырщино, Клещенки, Высочки, Голенево.д.Марфино Для этих целей  закуплено 10 контейноров.                              Уличное освещение работает согласно дислокации, утвержденной Советом депутатов.Ремонт уличного освещения на территории поселения  осуществляет  ПАО МРСК «Центра» «Костромаэнерго» согласно заключенного договора.  Проведена  обработка от клещей   кладбищ ,парков , школьной тропы Ченцы-Иконниково  </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 xml:space="preserve">  Построен  новый колодец из железобетонных колец в д.Клещенки, вычищен колодец в д.Карабаново.</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 xml:space="preserve"> В поселении проведены следующие крупные культурные мероприятия :</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 xml:space="preserve">праздник  Новый год,Масленица проводы зимы,День Победы,день села в Ивановское, Ченцы, Синцово, поздравление первоклассников 1 сентября, дачный театр. </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 xml:space="preserve">      Работа с ветеранами.</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 xml:space="preserve">    В поселении  3 ветеранских организации –</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 xml:space="preserve">    Д.Ивановское председатель ветеранской организации отсутствует по причине того что никто не идет на эту общественную работу связь с ветеранами поддерживает Кузьмин Станислав Иванович и заведующая ДК Ивановское Исакова Н.В. при клубе для ветеранов  работает клуб по интересам «Завалинка».</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 xml:space="preserve">   Д.Ченцы  председатель ветеранской организации Хабарова З.П. ведет активную работу  совместно с ДК Чецы организует различные развлекательные мероприятия для ветеранов,  поздравления юбиляров. По обращения ветеранов пишет запросы в различные инстанции.  </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 xml:space="preserve">    Д.Синцово председатель Смирнова Л.К. так же активно работает с ДК Синцово. В магазине разместила уголок ветерана где размещает всю информацию касающуюся работы организации.</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 xml:space="preserve">   Все они являются помощниками для  Администрация в работе с населением. </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 xml:space="preserve">     Спортивная жизнь поселения.</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 xml:space="preserve">    В зимнее время в д.Ченцы силами ТОС Ченцы и активистов оборудована лыжня где в выходные дни проводятся лыжные прогулки на трассе в это время присутствует волонтер Никифорова Л.А. В первые поселение учавствует в проекте «Кострома лыжная» его участниками стали 35 человек, количество пройденных на лыжах ими километров 1640. </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 xml:space="preserve">   В конкурсе наше поселение заняло 3 место среди поселений области.  </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 xml:space="preserve">   За зимний сезон администрацией было организованы лыжные  соревнования на приз главы открытие и закрытие сезона. Команда поселения принимала участие в районных соревнованиях, массовом забеге «Лыжня России» проводимого в п.Караваево, в лыжных соревнования Гридинского поселения, легкоатлетическом кроссе района.</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 xml:space="preserve">   Регулярно в ДК Ченцы, Ивановское дети занимаются настольным тенисом, в зимнее время на прудах д.Ченцы, Ивановское  сами ребята расчищают каток и играют в хоккей.  В д.Ивановское имеется футбольное поле. Обустроенное ТОС Ивановское сетку для ворот помогала приобретать администрация поселения.                                                                                                                                               В течении лета проведено двух разовое скашивание борщевика на обочинах дороги Ивановское-Гущино, на территории Гущинской школы.Проводилось  Скашивание сорной растительности в парке Бирюкова и Льнозавод, обочин улиц в населенных пунктах д.Ивановское. Синцово.Ченцы,Иконниково. П.им.Чапаева.Льнозавода, Гущино, Бобырщно, Заречье. Марфино. Произведены кометический ремонт 3  памятников героям ВОВ, высадка цветочной рассады. Произведена замена  насоса в д.Синцово. проведен ремонт на скважине в д.Иконниково. </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 xml:space="preserve">   Проведено 13 собрания с жителями населенных пунктов.</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 xml:space="preserve">    Регулярно в течении года 1 раз в месяц велся прием населения депутатами Собрания депутатов Красносельского муниципального района.</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 xml:space="preserve">  Главой поселения  Совместно с социальным работником поселения  было организовано 17  выезды в отдаленные деревни Строково, Новинки, Марфино, Головцино. Иконниково, Синцово. Подсосенье, Бурцево. Высочки. Гущино. Бобырщино с целью посещения одиноко проживающих  пожилых людей  в этих населенны пунктов.  </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 xml:space="preserve">   В населенных пунктах поселения  работают 15 старост . Администрация поселения  работает с ними в тесном взаимодействии . В ушедшем году  староста д.Карабаново   Смирнова Нина Александровна заняла второе место в номинации  «Лучший староста Красносельского района».</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 xml:space="preserve">   Администрация поселения  по возможности  оказывает помощь все руководителям предприятий и организаций, расположенных на территории поселения.</w:t>
      </w:r>
    </w:p>
    <w:p w:rsidR="00F27DD5" w:rsidRPr="00791247" w:rsidRDefault="00F27DD5" w:rsidP="00F27DD5">
      <w:pPr>
        <w:ind w:firstLine="709"/>
        <w:jc w:val="both"/>
        <w:rPr>
          <w:rFonts w:ascii="Tahoma" w:hAnsi="Tahoma" w:cs="Tahoma"/>
          <w:i/>
          <w:sz w:val="16"/>
          <w:szCs w:val="16"/>
          <w:lang w:eastAsia="ar-SA"/>
        </w:rPr>
      </w:pPr>
      <w:r w:rsidRPr="00791247">
        <w:rPr>
          <w:rFonts w:ascii="Tahoma" w:hAnsi="Tahoma" w:cs="Tahoma"/>
          <w:i/>
          <w:sz w:val="16"/>
          <w:szCs w:val="16"/>
          <w:lang w:eastAsia="ar-SA"/>
        </w:rPr>
        <w:t xml:space="preserve">   Большую помощь в организации местного самоуправления  администрации оказывает руководство ООО «ГрадМастер».     </w:t>
      </w:r>
    </w:p>
    <w:p w:rsidR="00F27DD5" w:rsidRPr="00CE362F" w:rsidRDefault="00F27DD5" w:rsidP="00F27DD5">
      <w:pPr>
        <w:ind w:firstLine="709"/>
        <w:jc w:val="center"/>
        <w:outlineLvl w:val="0"/>
        <w:rPr>
          <w:rFonts w:ascii="Tahoma" w:hAnsi="Tahoma" w:cs="Tahoma"/>
          <w:i/>
          <w:sz w:val="16"/>
          <w:szCs w:val="16"/>
        </w:rPr>
      </w:pPr>
      <w:r w:rsidRPr="00CE362F">
        <w:rPr>
          <w:rFonts w:ascii="Tahoma" w:hAnsi="Tahoma" w:cs="Tahoma"/>
          <w:i/>
          <w:sz w:val="16"/>
          <w:szCs w:val="16"/>
        </w:rPr>
        <w:t>Российская Федерация</w:t>
      </w:r>
    </w:p>
    <w:p w:rsidR="00F27DD5" w:rsidRPr="00CE362F" w:rsidRDefault="00F27DD5" w:rsidP="00F27DD5">
      <w:pPr>
        <w:ind w:firstLine="709"/>
        <w:jc w:val="center"/>
        <w:rPr>
          <w:rFonts w:ascii="Tahoma" w:hAnsi="Tahoma" w:cs="Tahoma"/>
          <w:i/>
          <w:sz w:val="16"/>
          <w:szCs w:val="16"/>
        </w:rPr>
      </w:pPr>
      <w:r w:rsidRPr="00CE362F">
        <w:rPr>
          <w:rFonts w:ascii="Tahoma" w:hAnsi="Tahoma" w:cs="Tahoma"/>
          <w:i/>
          <w:sz w:val="16"/>
          <w:szCs w:val="16"/>
        </w:rPr>
        <w:t>Костромская область</w:t>
      </w:r>
      <w:r>
        <w:rPr>
          <w:rFonts w:ascii="Tahoma" w:hAnsi="Tahoma" w:cs="Tahoma"/>
          <w:i/>
          <w:sz w:val="16"/>
          <w:szCs w:val="16"/>
        </w:rPr>
        <w:t xml:space="preserve"> </w:t>
      </w:r>
      <w:r w:rsidRPr="00CE362F">
        <w:rPr>
          <w:rFonts w:ascii="Tahoma" w:hAnsi="Tahoma" w:cs="Tahoma"/>
          <w:i/>
          <w:sz w:val="16"/>
          <w:szCs w:val="16"/>
        </w:rPr>
        <w:t>Красносельский муниципальный район</w:t>
      </w:r>
      <w:r>
        <w:rPr>
          <w:rFonts w:ascii="Tahoma" w:hAnsi="Tahoma" w:cs="Tahoma"/>
          <w:i/>
          <w:sz w:val="16"/>
          <w:szCs w:val="16"/>
        </w:rPr>
        <w:t xml:space="preserve"> </w:t>
      </w:r>
      <w:r w:rsidRPr="00CE362F">
        <w:rPr>
          <w:rFonts w:ascii="Tahoma" w:hAnsi="Tahoma" w:cs="Tahoma"/>
          <w:i/>
          <w:sz w:val="16"/>
          <w:szCs w:val="16"/>
        </w:rPr>
        <w:t>Совет депутатов</w:t>
      </w:r>
      <w:r>
        <w:rPr>
          <w:rFonts w:ascii="Tahoma" w:hAnsi="Tahoma" w:cs="Tahoma"/>
          <w:i/>
          <w:sz w:val="16"/>
          <w:szCs w:val="16"/>
        </w:rPr>
        <w:t xml:space="preserve"> </w:t>
      </w:r>
      <w:r w:rsidRPr="00CE362F">
        <w:rPr>
          <w:rFonts w:ascii="Tahoma" w:hAnsi="Tahoma" w:cs="Tahoma"/>
          <w:i/>
          <w:sz w:val="16"/>
          <w:szCs w:val="16"/>
        </w:rPr>
        <w:t>Чапаевского сельского поселения</w:t>
      </w:r>
    </w:p>
    <w:p w:rsidR="00F27DD5" w:rsidRPr="00CE362F" w:rsidRDefault="00F27DD5" w:rsidP="00F27DD5">
      <w:pPr>
        <w:tabs>
          <w:tab w:val="left" w:pos="3225"/>
        </w:tabs>
        <w:ind w:firstLine="709"/>
        <w:jc w:val="center"/>
        <w:outlineLvl w:val="0"/>
        <w:rPr>
          <w:rFonts w:ascii="Tahoma" w:hAnsi="Tahoma" w:cs="Tahoma"/>
          <w:i/>
          <w:sz w:val="16"/>
          <w:szCs w:val="16"/>
        </w:rPr>
      </w:pPr>
      <w:r w:rsidRPr="00CE362F">
        <w:rPr>
          <w:rFonts w:ascii="Tahoma" w:hAnsi="Tahoma" w:cs="Tahoma"/>
          <w:i/>
          <w:sz w:val="16"/>
          <w:szCs w:val="16"/>
        </w:rPr>
        <w:t>РЕШЕНИЕ</w:t>
      </w:r>
    </w:p>
    <w:p w:rsidR="00F27DD5" w:rsidRDefault="00F27DD5" w:rsidP="00F27DD5">
      <w:pPr>
        <w:rPr>
          <w:rFonts w:ascii="Tahoma" w:hAnsi="Tahoma" w:cs="Tahoma"/>
          <w:i/>
          <w:sz w:val="16"/>
          <w:szCs w:val="16"/>
        </w:rPr>
      </w:pPr>
      <w:r>
        <w:rPr>
          <w:rFonts w:ascii="Tahoma" w:hAnsi="Tahoma" w:cs="Tahoma"/>
          <w:i/>
          <w:sz w:val="16"/>
          <w:szCs w:val="16"/>
        </w:rPr>
        <w:t xml:space="preserve">                               </w:t>
      </w:r>
      <w:r w:rsidRPr="00CE362F">
        <w:rPr>
          <w:rFonts w:ascii="Tahoma" w:hAnsi="Tahoma" w:cs="Tahoma"/>
          <w:i/>
          <w:sz w:val="16"/>
          <w:szCs w:val="16"/>
        </w:rPr>
        <w:t>От  19  апреля        2019 года                                             №  121</w:t>
      </w:r>
    </w:p>
    <w:p w:rsidR="00F27DD5" w:rsidRPr="00F27DD5" w:rsidRDefault="00F27DD5" w:rsidP="00F27DD5">
      <w:pPr>
        <w:rPr>
          <w:rFonts w:ascii="Tahoma" w:hAnsi="Tahoma" w:cs="Tahoma"/>
          <w:i/>
          <w:sz w:val="16"/>
          <w:szCs w:val="16"/>
        </w:rPr>
      </w:pPr>
      <w:r w:rsidRPr="00F27DD5">
        <w:rPr>
          <w:rFonts w:ascii="Tahoma" w:hAnsi="Tahoma" w:cs="Tahoma"/>
          <w:i/>
          <w:sz w:val="16"/>
          <w:szCs w:val="16"/>
        </w:rPr>
        <w:t>Об  условиях подключения жителей д.Синцово, Ивановское, П.им.Чапаева своих водопроводных вводов  к центральным  водопроводным сетям  после завершения работ по реконструкции центральных водопроводных сетей.</w:t>
      </w:r>
    </w:p>
    <w:p w:rsidR="00F27DD5" w:rsidRPr="00F27DD5" w:rsidRDefault="00F27DD5" w:rsidP="00F27DD5">
      <w:pPr>
        <w:pStyle w:val="ac"/>
        <w:ind w:right="-54" w:firstLine="709"/>
        <w:jc w:val="center"/>
        <w:rPr>
          <w:rFonts w:ascii="Tahoma" w:hAnsi="Tahoma" w:cs="Tahoma"/>
          <w:i/>
          <w:vanish/>
          <w:sz w:val="16"/>
          <w:szCs w:val="16"/>
          <w:lang w:val="ru-RU"/>
        </w:rPr>
      </w:pPr>
    </w:p>
    <w:p w:rsidR="00F27DD5" w:rsidRPr="00CE362F" w:rsidRDefault="00F27DD5" w:rsidP="00F27DD5">
      <w:pPr>
        <w:ind w:firstLine="709"/>
        <w:jc w:val="center"/>
        <w:rPr>
          <w:rFonts w:ascii="Tahoma" w:hAnsi="Tahoma" w:cs="Tahoma"/>
          <w:i/>
          <w:sz w:val="16"/>
          <w:szCs w:val="16"/>
        </w:rPr>
      </w:pPr>
    </w:p>
    <w:p w:rsidR="00F27DD5" w:rsidRPr="00CE362F" w:rsidRDefault="00F27DD5" w:rsidP="00F27DD5">
      <w:pPr>
        <w:ind w:firstLine="709"/>
        <w:jc w:val="both"/>
        <w:rPr>
          <w:rFonts w:ascii="Tahoma" w:hAnsi="Tahoma" w:cs="Tahoma"/>
          <w:i/>
          <w:sz w:val="16"/>
          <w:szCs w:val="16"/>
        </w:rPr>
      </w:pPr>
      <w:r w:rsidRPr="00CE362F">
        <w:rPr>
          <w:rFonts w:ascii="Tahoma" w:hAnsi="Tahoma" w:cs="Tahoma"/>
          <w:i/>
          <w:sz w:val="16"/>
          <w:szCs w:val="16"/>
        </w:rPr>
        <w:lastRenderedPageBreak/>
        <w:t xml:space="preserve">На основании  ФЗ №131 от 06.10.2003 г. «Об общих принципах организации  местного самоуправления В Российской Федерации» , руководствуясь статьей 11 п.8 Устава Чапаевского сельского поселения </w:t>
      </w:r>
    </w:p>
    <w:p w:rsidR="00F27DD5" w:rsidRPr="00CE362F" w:rsidRDefault="00F27DD5" w:rsidP="00F27DD5">
      <w:pPr>
        <w:ind w:firstLine="709"/>
        <w:jc w:val="center"/>
        <w:rPr>
          <w:rFonts w:ascii="Tahoma" w:hAnsi="Tahoma" w:cs="Tahoma"/>
          <w:i/>
          <w:sz w:val="16"/>
          <w:szCs w:val="16"/>
        </w:rPr>
      </w:pPr>
    </w:p>
    <w:p w:rsidR="00F27DD5" w:rsidRPr="00CE362F" w:rsidRDefault="00F27DD5" w:rsidP="00F27DD5">
      <w:pPr>
        <w:ind w:firstLine="709"/>
        <w:jc w:val="both"/>
        <w:rPr>
          <w:rFonts w:ascii="Tahoma" w:hAnsi="Tahoma" w:cs="Tahoma"/>
          <w:i/>
          <w:sz w:val="16"/>
          <w:szCs w:val="16"/>
        </w:rPr>
      </w:pPr>
      <w:r w:rsidRPr="00CE362F">
        <w:rPr>
          <w:rFonts w:ascii="Tahoma" w:hAnsi="Tahoma" w:cs="Tahoma"/>
          <w:i/>
          <w:sz w:val="16"/>
          <w:szCs w:val="16"/>
        </w:rPr>
        <w:t>Совет депутатов РЕШИЛ:</w:t>
      </w:r>
    </w:p>
    <w:p w:rsidR="00F27DD5" w:rsidRPr="00CE362F" w:rsidRDefault="00F27DD5" w:rsidP="00F27DD5">
      <w:pPr>
        <w:ind w:firstLine="709"/>
        <w:jc w:val="both"/>
        <w:rPr>
          <w:rFonts w:ascii="Tahoma" w:hAnsi="Tahoma" w:cs="Tahoma"/>
          <w:i/>
          <w:sz w:val="16"/>
          <w:szCs w:val="16"/>
        </w:rPr>
      </w:pPr>
      <w:r w:rsidRPr="00CE362F">
        <w:rPr>
          <w:rFonts w:ascii="Tahoma" w:hAnsi="Tahoma" w:cs="Tahoma"/>
          <w:i/>
          <w:sz w:val="16"/>
          <w:szCs w:val="16"/>
        </w:rPr>
        <w:t xml:space="preserve">1. После завершения реконструкции центральных водопроводных сетей в д.Ивановское, Синцово, п.им.Чапаева жителям  осуществить переподключение  своих существующих водопроводных вводов от старого водопровода к новым сетям за свой счет. Точка подключения от   установленного согласно проекта  ковера на границе земельного участка собственника. </w:t>
      </w:r>
    </w:p>
    <w:p w:rsidR="00F27DD5" w:rsidRPr="00CE362F" w:rsidRDefault="00F27DD5" w:rsidP="00F27DD5">
      <w:pPr>
        <w:ind w:firstLine="709"/>
        <w:jc w:val="both"/>
        <w:rPr>
          <w:rFonts w:ascii="Tahoma" w:hAnsi="Tahoma" w:cs="Tahoma"/>
          <w:i/>
          <w:sz w:val="16"/>
          <w:szCs w:val="16"/>
        </w:rPr>
      </w:pPr>
      <w:r w:rsidRPr="00CE362F">
        <w:rPr>
          <w:rFonts w:ascii="Tahoma" w:hAnsi="Tahoma" w:cs="Tahoma"/>
          <w:i/>
          <w:sz w:val="16"/>
          <w:szCs w:val="16"/>
        </w:rPr>
        <w:t>2. Контроль за исполнением решения возложить на заместителя главы Чапаевского сельского поселения А.Н.Афанасова.</w:t>
      </w:r>
    </w:p>
    <w:p w:rsidR="00F27DD5" w:rsidRPr="00CE362F" w:rsidRDefault="00F27DD5" w:rsidP="00F27DD5">
      <w:pPr>
        <w:ind w:firstLine="709"/>
        <w:jc w:val="both"/>
        <w:rPr>
          <w:rFonts w:ascii="Tahoma" w:hAnsi="Tahoma" w:cs="Tahoma"/>
          <w:i/>
          <w:sz w:val="16"/>
          <w:szCs w:val="16"/>
        </w:rPr>
      </w:pPr>
      <w:r w:rsidRPr="00CE362F">
        <w:rPr>
          <w:rFonts w:ascii="Tahoma" w:hAnsi="Tahoma" w:cs="Tahoma"/>
          <w:i/>
          <w:sz w:val="16"/>
          <w:szCs w:val="16"/>
        </w:rPr>
        <w:t>3. Настоящее решение  вступает в силу с момента опубликования в общественно-политической газете «Чапаевский вестник».</w:t>
      </w:r>
    </w:p>
    <w:p w:rsidR="00F27DD5" w:rsidRPr="00B93A0B" w:rsidRDefault="00F27DD5" w:rsidP="00F27DD5">
      <w:pPr>
        <w:rPr>
          <w:rFonts w:ascii="Tahoma" w:hAnsi="Tahoma" w:cs="Tahoma"/>
          <w:i/>
          <w:sz w:val="16"/>
          <w:szCs w:val="16"/>
        </w:rPr>
      </w:pPr>
      <w:r w:rsidRPr="00CE362F">
        <w:rPr>
          <w:rFonts w:ascii="Tahoma" w:hAnsi="Tahoma" w:cs="Tahoma"/>
          <w:i/>
          <w:sz w:val="16"/>
          <w:szCs w:val="16"/>
        </w:rPr>
        <w:t>Глава поселения                                                        Г.А.Смирнова.</w:t>
      </w:r>
    </w:p>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Российская Федерация</w:t>
      </w:r>
    </w:p>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Костромская область</w:t>
      </w:r>
      <w:r>
        <w:rPr>
          <w:rFonts w:ascii="Tahoma" w:hAnsi="Tahoma" w:cs="Tahoma"/>
          <w:i/>
          <w:sz w:val="16"/>
          <w:szCs w:val="16"/>
        </w:rPr>
        <w:t xml:space="preserve"> </w:t>
      </w:r>
      <w:r w:rsidRPr="00B93A0B">
        <w:rPr>
          <w:rFonts w:ascii="Tahoma" w:hAnsi="Tahoma" w:cs="Tahoma"/>
          <w:i/>
          <w:sz w:val="16"/>
          <w:szCs w:val="16"/>
        </w:rPr>
        <w:t>Красносельский муниципальный район</w:t>
      </w:r>
      <w:r>
        <w:rPr>
          <w:rFonts w:ascii="Tahoma" w:hAnsi="Tahoma" w:cs="Tahoma"/>
          <w:i/>
          <w:sz w:val="16"/>
          <w:szCs w:val="16"/>
        </w:rPr>
        <w:t xml:space="preserve"> </w:t>
      </w:r>
      <w:r w:rsidRPr="00B93A0B">
        <w:rPr>
          <w:rFonts w:ascii="Tahoma" w:hAnsi="Tahoma" w:cs="Tahoma"/>
          <w:i/>
          <w:sz w:val="16"/>
          <w:szCs w:val="16"/>
        </w:rPr>
        <w:t>Совет депутатов</w:t>
      </w:r>
      <w:r>
        <w:rPr>
          <w:rFonts w:ascii="Tahoma" w:hAnsi="Tahoma" w:cs="Tahoma"/>
          <w:i/>
          <w:sz w:val="16"/>
          <w:szCs w:val="16"/>
        </w:rPr>
        <w:t xml:space="preserve"> </w:t>
      </w:r>
      <w:r w:rsidRPr="00B93A0B">
        <w:rPr>
          <w:rFonts w:ascii="Tahoma" w:hAnsi="Tahoma" w:cs="Tahoma"/>
          <w:i/>
          <w:sz w:val="16"/>
          <w:szCs w:val="16"/>
        </w:rPr>
        <w:t>Чапаевского сельского поселения</w:t>
      </w:r>
    </w:p>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(третьего созыва)</w:t>
      </w:r>
    </w:p>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РЕШЕНИЕ</w:t>
      </w:r>
    </w:p>
    <w:p w:rsidR="00F27DD5" w:rsidRPr="00B93A0B" w:rsidRDefault="00F27DD5" w:rsidP="00F27DD5">
      <w:pPr>
        <w:rPr>
          <w:rFonts w:ascii="Tahoma" w:hAnsi="Tahoma" w:cs="Tahoma"/>
          <w:i/>
          <w:sz w:val="16"/>
          <w:szCs w:val="16"/>
        </w:rPr>
      </w:pPr>
      <w:r w:rsidRPr="00B93A0B">
        <w:rPr>
          <w:rFonts w:ascii="Tahoma" w:hAnsi="Tahoma" w:cs="Tahoma"/>
          <w:i/>
          <w:sz w:val="16"/>
          <w:szCs w:val="16"/>
        </w:rPr>
        <w:t>От « 29  » апреля  2019 года                                                            №  122</w:t>
      </w:r>
      <w:r w:rsidRPr="00B93A0B">
        <w:rPr>
          <w:rFonts w:ascii="Tahoma" w:hAnsi="Tahoma" w:cs="Tahoma"/>
          <w:i/>
          <w:color w:val="FF0000"/>
          <w:sz w:val="16"/>
          <w:szCs w:val="16"/>
        </w:rPr>
        <w:t xml:space="preserve">  </w:t>
      </w:r>
      <w:r w:rsidRPr="00B93A0B">
        <w:rPr>
          <w:rFonts w:ascii="Tahoma" w:hAnsi="Tahoma" w:cs="Tahoma"/>
          <w:i/>
          <w:sz w:val="16"/>
          <w:szCs w:val="16"/>
        </w:rPr>
        <w:t xml:space="preserve"> </w:t>
      </w:r>
    </w:p>
    <w:p w:rsidR="00F27DD5" w:rsidRPr="00B93A0B" w:rsidRDefault="00F27DD5" w:rsidP="00F27DD5">
      <w:pPr>
        <w:jc w:val="center"/>
        <w:rPr>
          <w:rFonts w:ascii="Tahoma" w:hAnsi="Tahoma" w:cs="Tahoma"/>
          <w:i/>
          <w:sz w:val="16"/>
          <w:szCs w:val="16"/>
        </w:rPr>
      </w:pPr>
    </w:p>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Об исполнении бюджета  Чапаевского сельского поселения</w:t>
      </w:r>
      <w:r>
        <w:rPr>
          <w:rFonts w:ascii="Tahoma" w:hAnsi="Tahoma" w:cs="Tahoma"/>
          <w:i/>
          <w:sz w:val="16"/>
          <w:szCs w:val="16"/>
        </w:rPr>
        <w:t xml:space="preserve"> </w:t>
      </w:r>
      <w:r w:rsidRPr="00B93A0B">
        <w:rPr>
          <w:rFonts w:ascii="Tahoma" w:hAnsi="Tahoma" w:cs="Tahoma"/>
          <w:i/>
          <w:sz w:val="16"/>
          <w:szCs w:val="16"/>
        </w:rPr>
        <w:t>Красносельского муниципального района  Костромской области</w:t>
      </w:r>
    </w:p>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за 2018 год</w:t>
      </w:r>
    </w:p>
    <w:p w:rsidR="00F27DD5" w:rsidRPr="00B93A0B" w:rsidRDefault="00F27DD5" w:rsidP="00F27DD5">
      <w:pPr>
        <w:ind w:firstLine="709"/>
        <w:jc w:val="both"/>
        <w:rPr>
          <w:rFonts w:ascii="Tahoma" w:hAnsi="Tahoma" w:cs="Tahoma"/>
          <w:i/>
          <w:sz w:val="16"/>
          <w:szCs w:val="16"/>
        </w:rPr>
      </w:pPr>
      <w:r w:rsidRPr="00B93A0B">
        <w:rPr>
          <w:rFonts w:ascii="Tahoma" w:hAnsi="Tahoma" w:cs="Tahoma"/>
          <w:i/>
          <w:sz w:val="16"/>
          <w:szCs w:val="16"/>
        </w:rPr>
        <w:t xml:space="preserve">    Руководствуясь статьей 14 Федерального закона от 06.10.2003 года № 131-ФЗ « Об общих принципах организации местного самоуправления Российской Федерации» и заслушав информацию главного бухгалтера администрации Чапаевского сельского поселения Исакова Сергея Вячеславовича с учетом предложений и замечаний, высказанных на  публичных слушаниях 26.04.2019 года и рекомендациями из   «Заключения  по итогам  финансовой экспертизы исполнения  бюджета  Чапаевского сельского поселения  Красносельского   муниципального района Костромской области за 2018 год» на основании статьи 264.6 Бюджетного кодекса  РФ.</w:t>
      </w:r>
    </w:p>
    <w:p w:rsidR="00F27DD5" w:rsidRPr="00B93A0B" w:rsidRDefault="00F27DD5" w:rsidP="00F27DD5">
      <w:pPr>
        <w:ind w:firstLine="709"/>
        <w:jc w:val="center"/>
        <w:rPr>
          <w:rFonts w:ascii="Tahoma" w:hAnsi="Tahoma" w:cs="Tahoma"/>
          <w:i/>
          <w:sz w:val="16"/>
          <w:szCs w:val="16"/>
        </w:rPr>
      </w:pPr>
      <w:r w:rsidRPr="00B93A0B">
        <w:rPr>
          <w:rFonts w:ascii="Tahoma" w:hAnsi="Tahoma" w:cs="Tahoma"/>
          <w:i/>
          <w:sz w:val="16"/>
          <w:szCs w:val="16"/>
        </w:rPr>
        <w:t xml:space="preserve">Совет депутатов решил: </w:t>
      </w:r>
    </w:p>
    <w:p w:rsidR="00F27DD5" w:rsidRPr="00B93A0B" w:rsidRDefault="00F27DD5" w:rsidP="00F27DD5">
      <w:pPr>
        <w:ind w:firstLine="709"/>
        <w:jc w:val="both"/>
        <w:rPr>
          <w:rFonts w:ascii="Tahoma" w:hAnsi="Tahoma" w:cs="Tahoma"/>
          <w:i/>
          <w:sz w:val="16"/>
          <w:szCs w:val="16"/>
        </w:rPr>
      </w:pPr>
      <w:r w:rsidRPr="00B93A0B">
        <w:rPr>
          <w:rFonts w:ascii="Tahoma" w:hAnsi="Tahoma" w:cs="Tahoma"/>
          <w:i/>
          <w:sz w:val="16"/>
          <w:szCs w:val="16"/>
        </w:rPr>
        <w:t xml:space="preserve">    1Утвердить  отчет об исполнении бюджета Чапаевского сельского поселения Красносельского муниципального района Костромской области за 2018 год по доходам в сумме 7330865 рублей 71 копейка, по расходам в сумме 7373307 рублей 73 копейки,  с   дефицитом в сумме 42442   рубля 02 копейки со следующими показателями :</w:t>
      </w:r>
    </w:p>
    <w:p w:rsidR="00F27DD5" w:rsidRPr="00B93A0B" w:rsidRDefault="00F27DD5" w:rsidP="00F27DD5">
      <w:pPr>
        <w:ind w:firstLine="709"/>
        <w:jc w:val="both"/>
        <w:rPr>
          <w:rFonts w:ascii="Tahoma" w:hAnsi="Tahoma" w:cs="Tahoma"/>
          <w:i/>
          <w:sz w:val="16"/>
          <w:szCs w:val="16"/>
        </w:rPr>
      </w:pPr>
      <w:r w:rsidRPr="00B93A0B">
        <w:rPr>
          <w:rFonts w:ascii="Tahoma" w:hAnsi="Tahoma" w:cs="Tahoma"/>
          <w:i/>
          <w:sz w:val="16"/>
          <w:szCs w:val="16"/>
        </w:rPr>
        <w:t>1.1 Доходы бюджета Чапаевского сельского поселения Красносельского муниципального района Костромской области за 2018 год приложение 1</w:t>
      </w:r>
    </w:p>
    <w:p w:rsidR="00F27DD5" w:rsidRPr="00B93A0B" w:rsidRDefault="00F27DD5" w:rsidP="00F27DD5">
      <w:pPr>
        <w:ind w:firstLine="709"/>
        <w:jc w:val="both"/>
        <w:rPr>
          <w:rFonts w:ascii="Tahoma" w:hAnsi="Tahoma" w:cs="Tahoma"/>
          <w:i/>
          <w:sz w:val="16"/>
          <w:szCs w:val="16"/>
        </w:rPr>
      </w:pPr>
      <w:r w:rsidRPr="00B93A0B">
        <w:rPr>
          <w:rFonts w:ascii="Tahoma" w:hAnsi="Tahoma" w:cs="Tahoma"/>
          <w:i/>
          <w:sz w:val="16"/>
          <w:szCs w:val="16"/>
        </w:rPr>
        <w:t xml:space="preserve">1.2 Расходы бюджета Чапаевского сельского поселения Красносельского муниципального района Костромской области за 2018 года по ведомственной структуре расходов приложение </w:t>
      </w:r>
    </w:p>
    <w:p w:rsidR="00F27DD5" w:rsidRPr="00B93A0B" w:rsidRDefault="00F27DD5" w:rsidP="00F27DD5">
      <w:pPr>
        <w:ind w:firstLine="709"/>
        <w:jc w:val="both"/>
        <w:rPr>
          <w:rFonts w:ascii="Tahoma" w:hAnsi="Tahoma" w:cs="Tahoma"/>
          <w:i/>
          <w:sz w:val="16"/>
          <w:szCs w:val="16"/>
        </w:rPr>
      </w:pPr>
      <w:r w:rsidRPr="00B93A0B">
        <w:rPr>
          <w:rFonts w:ascii="Tahoma" w:hAnsi="Tahoma" w:cs="Tahoma"/>
          <w:i/>
          <w:sz w:val="16"/>
          <w:szCs w:val="16"/>
        </w:rPr>
        <w:t>1.3 Расходы бюджета Чапаевского сельского поселения Красносельского муниципального района Костромской области за 2018 года по разделам и подразделам классификации расходов приложение 3</w:t>
      </w:r>
    </w:p>
    <w:p w:rsidR="00F27DD5" w:rsidRPr="00B93A0B" w:rsidRDefault="00F27DD5" w:rsidP="00F27DD5">
      <w:pPr>
        <w:ind w:firstLine="709"/>
        <w:jc w:val="both"/>
        <w:rPr>
          <w:rFonts w:ascii="Tahoma" w:hAnsi="Tahoma" w:cs="Tahoma"/>
          <w:i/>
          <w:sz w:val="16"/>
          <w:szCs w:val="16"/>
        </w:rPr>
      </w:pPr>
      <w:r w:rsidRPr="00B93A0B">
        <w:rPr>
          <w:rFonts w:ascii="Tahoma" w:hAnsi="Tahoma" w:cs="Tahoma"/>
          <w:i/>
          <w:sz w:val="16"/>
          <w:szCs w:val="16"/>
        </w:rPr>
        <w:t>1.4 Источник финансирования дефицита бюджета Чапаевского сельского поселения Красносельского муниципального района Костромской области за 2018 год приложение 4</w:t>
      </w:r>
    </w:p>
    <w:p w:rsidR="00F27DD5" w:rsidRPr="00B93A0B" w:rsidRDefault="00F27DD5" w:rsidP="00F27DD5">
      <w:pPr>
        <w:ind w:firstLine="709"/>
        <w:rPr>
          <w:rFonts w:ascii="Tahoma" w:hAnsi="Tahoma" w:cs="Tahoma"/>
          <w:i/>
          <w:sz w:val="16"/>
          <w:szCs w:val="16"/>
        </w:rPr>
      </w:pPr>
      <w:r w:rsidRPr="00B93A0B">
        <w:rPr>
          <w:rFonts w:ascii="Tahoma" w:hAnsi="Tahoma" w:cs="Tahoma"/>
          <w:i/>
          <w:sz w:val="16"/>
          <w:szCs w:val="16"/>
        </w:rPr>
        <w:t>1.5 Перечень  целевых программ финансируемых из бюджета Чапаевского сельского поселения  Красносельского муниципального района Костромской области  за 2018  год приложение 5.</w:t>
      </w:r>
    </w:p>
    <w:p w:rsidR="00F27DD5" w:rsidRPr="00B93A0B" w:rsidRDefault="00F27DD5" w:rsidP="00F27DD5">
      <w:pPr>
        <w:ind w:firstLine="709"/>
        <w:jc w:val="both"/>
        <w:rPr>
          <w:rFonts w:ascii="Tahoma" w:hAnsi="Tahoma" w:cs="Tahoma"/>
          <w:i/>
          <w:sz w:val="16"/>
          <w:szCs w:val="16"/>
        </w:rPr>
      </w:pPr>
      <w:r w:rsidRPr="00B93A0B">
        <w:rPr>
          <w:rFonts w:ascii="Tahoma" w:hAnsi="Tahoma" w:cs="Tahoma"/>
          <w:i/>
          <w:sz w:val="16"/>
          <w:szCs w:val="16"/>
        </w:rPr>
        <w:t xml:space="preserve">    2. Направить настоящее решение для подписания и официального опубликования главе поселения Г.А.Смирновой .</w:t>
      </w:r>
    </w:p>
    <w:p w:rsidR="00F27DD5" w:rsidRPr="00B93A0B" w:rsidRDefault="00F27DD5" w:rsidP="00F27DD5">
      <w:pPr>
        <w:ind w:firstLine="709"/>
        <w:jc w:val="both"/>
        <w:rPr>
          <w:rFonts w:ascii="Tahoma" w:hAnsi="Tahoma" w:cs="Tahoma"/>
          <w:i/>
          <w:sz w:val="16"/>
          <w:szCs w:val="16"/>
        </w:rPr>
      </w:pPr>
      <w:r w:rsidRPr="00B93A0B">
        <w:rPr>
          <w:rFonts w:ascii="Tahoma" w:hAnsi="Tahoma" w:cs="Tahoma"/>
          <w:i/>
          <w:sz w:val="16"/>
          <w:szCs w:val="16"/>
        </w:rPr>
        <w:t xml:space="preserve">    3.  Настоящее решение вступает в силу  со дня его официального опубликования</w:t>
      </w:r>
    </w:p>
    <w:p w:rsidR="00F27DD5" w:rsidRPr="00B93A0B" w:rsidRDefault="00F27DD5" w:rsidP="00F27DD5">
      <w:pPr>
        <w:ind w:firstLine="709"/>
        <w:jc w:val="both"/>
        <w:rPr>
          <w:rFonts w:ascii="Tahoma" w:hAnsi="Tahoma" w:cs="Tahoma"/>
          <w:i/>
          <w:sz w:val="16"/>
          <w:szCs w:val="16"/>
        </w:rPr>
      </w:pPr>
      <w:r w:rsidRPr="00B93A0B">
        <w:rPr>
          <w:rFonts w:ascii="Tahoma" w:hAnsi="Tahoma" w:cs="Tahoma"/>
          <w:i/>
          <w:sz w:val="16"/>
          <w:szCs w:val="16"/>
        </w:rPr>
        <w:t xml:space="preserve">    4. Контроль за исполнением настоящего решения возложить на председателя комиссии экономике, налогам и сборам  Совета  депутатов Чапаевского сельского поселения Красносельского муниципального района Костромской области Сесенину Н.А.</w:t>
      </w:r>
    </w:p>
    <w:p w:rsidR="00F27DD5" w:rsidRPr="00B93A0B" w:rsidRDefault="00F27DD5" w:rsidP="00F27DD5">
      <w:pPr>
        <w:pStyle w:val="a9"/>
        <w:spacing w:before="0" w:beforeAutospacing="0" w:after="0"/>
        <w:rPr>
          <w:rFonts w:ascii="Tahoma" w:hAnsi="Tahoma" w:cs="Tahoma"/>
          <w:i/>
          <w:sz w:val="16"/>
          <w:szCs w:val="16"/>
        </w:rPr>
      </w:pPr>
      <w:r w:rsidRPr="00B93A0B">
        <w:rPr>
          <w:rFonts w:ascii="Tahoma" w:hAnsi="Tahoma" w:cs="Tahoma"/>
          <w:i/>
          <w:sz w:val="16"/>
          <w:szCs w:val="16"/>
        </w:rPr>
        <w:t>Глава  Чапаевского сельского поселения                                Г.А.Смирнова</w:t>
      </w:r>
    </w:p>
    <w:p w:rsidR="00F27DD5" w:rsidRPr="00B93A0B" w:rsidRDefault="00F27DD5" w:rsidP="00F27DD5">
      <w:pPr>
        <w:pStyle w:val="a9"/>
        <w:spacing w:before="0" w:beforeAutospacing="0" w:after="0"/>
        <w:rPr>
          <w:rFonts w:ascii="Tahoma" w:hAnsi="Tahoma" w:cs="Tahoma"/>
          <w:i/>
          <w:sz w:val="16"/>
          <w:szCs w:val="16"/>
        </w:rPr>
      </w:pPr>
    </w:p>
    <w:p w:rsidR="00F27DD5" w:rsidRPr="00B93A0B" w:rsidRDefault="00F27DD5" w:rsidP="00F27DD5">
      <w:pPr>
        <w:jc w:val="right"/>
        <w:rPr>
          <w:rFonts w:ascii="Tahoma" w:hAnsi="Tahoma" w:cs="Tahoma"/>
          <w:i/>
          <w:sz w:val="16"/>
          <w:szCs w:val="16"/>
        </w:rPr>
      </w:pPr>
      <w:r w:rsidRPr="00B93A0B">
        <w:rPr>
          <w:rFonts w:ascii="Tahoma" w:hAnsi="Tahoma" w:cs="Tahoma"/>
          <w:i/>
          <w:sz w:val="16"/>
          <w:szCs w:val="16"/>
        </w:rPr>
        <w:t xml:space="preserve">Приложение 1 </w:t>
      </w:r>
    </w:p>
    <w:p w:rsidR="00F27DD5" w:rsidRPr="00B93A0B" w:rsidRDefault="00F27DD5" w:rsidP="00F27DD5">
      <w:pPr>
        <w:jc w:val="right"/>
        <w:rPr>
          <w:rFonts w:ascii="Tahoma" w:hAnsi="Tahoma" w:cs="Tahoma"/>
          <w:i/>
          <w:sz w:val="16"/>
          <w:szCs w:val="16"/>
        </w:rPr>
      </w:pPr>
      <w:r w:rsidRPr="00B93A0B">
        <w:rPr>
          <w:rFonts w:ascii="Tahoma" w:hAnsi="Tahoma" w:cs="Tahoma"/>
          <w:i/>
          <w:sz w:val="16"/>
          <w:szCs w:val="16"/>
        </w:rPr>
        <w:t>К решению совета депутатов</w:t>
      </w:r>
      <w:r>
        <w:rPr>
          <w:rFonts w:ascii="Tahoma" w:hAnsi="Tahoma" w:cs="Tahoma"/>
          <w:i/>
          <w:sz w:val="16"/>
          <w:szCs w:val="16"/>
        </w:rPr>
        <w:t xml:space="preserve"> </w:t>
      </w:r>
      <w:r w:rsidRPr="00B93A0B">
        <w:rPr>
          <w:rFonts w:ascii="Tahoma" w:hAnsi="Tahoma" w:cs="Tahoma"/>
          <w:i/>
          <w:sz w:val="16"/>
          <w:szCs w:val="16"/>
        </w:rPr>
        <w:t>Чапаевского сельского поселения</w:t>
      </w:r>
    </w:p>
    <w:p w:rsidR="00F27DD5" w:rsidRPr="00B93A0B" w:rsidRDefault="00F27DD5" w:rsidP="00F27DD5">
      <w:pPr>
        <w:jc w:val="right"/>
        <w:rPr>
          <w:rFonts w:ascii="Tahoma" w:hAnsi="Tahoma" w:cs="Tahoma"/>
          <w:i/>
          <w:sz w:val="16"/>
          <w:szCs w:val="16"/>
        </w:rPr>
      </w:pPr>
      <w:r w:rsidRPr="00B93A0B">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B93A0B">
        <w:rPr>
          <w:rFonts w:ascii="Tahoma" w:hAnsi="Tahoma" w:cs="Tahoma"/>
          <w:i/>
          <w:sz w:val="16"/>
          <w:szCs w:val="16"/>
        </w:rPr>
        <w:t>Костромской</w:t>
      </w:r>
      <w:r w:rsidRPr="00B93A0B">
        <w:rPr>
          <w:rFonts w:ascii="Tahoma" w:hAnsi="Tahoma" w:cs="Tahoma"/>
          <w:i/>
          <w:sz w:val="16"/>
          <w:szCs w:val="16"/>
        </w:rPr>
        <w:tab/>
        <w:t xml:space="preserve"> области</w:t>
      </w:r>
    </w:p>
    <w:p w:rsidR="00F27DD5" w:rsidRPr="00B93A0B" w:rsidRDefault="00F27DD5" w:rsidP="00F27DD5">
      <w:pPr>
        <w:jc w:val="right"/>
        <w:rPr>
          <w:rFonts w:ascii="Tahoma" w:hAnsi="Tahoma" w:cs="Tahoma"/>
          <w:i/>
          <w:sz w:val="16"/>
          <w:szCs w:val="16"/>
        </w:rPr>
      </w:pPr>
      <w:r w:rsidRPr="00B93A0B">
        <w:rPr>
          <w:rFonts w:ascii="Tahoma" w:hAnsi="Tahoma" w:cs="Tahoma"/>
          <w:i/>
          <w:sz w:val="16"/>
          <w:szCs w:val="16"/>
        </w:rPr>
        <w:t>« Об исполнении бюджета за 2018 год»</w:t>
      </w:r>
    </w:p>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Доходы бюджета Чапаевского сельского поселения Красносельского муниципального района Костромской области</w:t>
      </w:r>
    </w:p>
    <w:p w:rsidR="00F27DD5" w:rsidRPr="00B93A0B" w:rsidRDefault="00F27DD5" w:rsidP="00F27DD5">
      <w:pPr>
        <w:jc w:val="center"/>
        <w:rPr>
          <w:rFonts w:ascii="Tahoma" w:hAnsi="Tahoma" w:cs="Tahoma"/>
          <w:i/>
          <w:sz w:val="16"/>
          <w:szCs w:val="16"/>
          <w:lang w:val="en-US"/>
        </w:rPr>
      </w:pPr>
      <w:r w:rsidRPr="00B93A0B">
        <w:rPr>
          <w:rFonts w:ascii="Tahoma" w:hAnsi="Tahoma" w:cs="Tahoma"/>
          <w:i/>
          <w:sz w:val="16"/>
          <w:szCs w:val="16"/>
        </w:rPr>
        <w:t>За 2018 год</w:t>
      </w:r>
    </w:p>
    <w:p w:rsidR="00F27DD5" w:rsidRPr="00B93A0B" w:rsidRDefault="00F27DD5" w:rsidP="00F27DD5">
      <w:pPr>
        <w:jc w:val="center"/>
        <w:rPr>
          <w:rFonts w:ascii="Tahoma" w:hAnsi="Tahoma" w:cs="Tahoma"/>
          <w:b/>
          <w:i/>
          <w:sz w:val="16"/>
          <w:szCs w:val="16"/>
          <w:lang w:val="en-US"/>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637"/>
        <w:gridCol w:w="4489"/>
        <w:gridCol w:w="1275"/>
        <w:gridCol w:w="1418"/>
        <w:gridCol w:w="1276"/>
      </w:tblGrid>
      <w:tr w:rsidR="00F27DD5" w:rsidRPr="00B93A0B" w:rsidTr="00F27DD5">
        <w:trPr>
          <w:trHeight w:val="809"/>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Код бюджетной классификации</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Наименование дохода бюджета</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 xml:space="preserve">Уточненный план на 2018 год  </w:t>
            </w:r>
          </w:p>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 xml:space="preserve">рублей </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 xml:space="preserve">Исполнено на 01.01.2019 рублей </w:t>
            </w:r>
          </w:p>
        </w:tc>
        <w:tc>
          <w:tcPr>
            <w:tcW w:w="1276"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Исполнен</w:t>
            </w:r>
            <w:r w:rsidRPr="00B93A0B">
              <w:rPr>
                <w:rFonts w:ascii="Tahoma" w:hAnsi="Tahoma" w:cs="Tahoma"/>
                <w:i/>
                <w:color w:val="000000"/>
                <w:sz w:val="16"/>
                <w:szCs w:val="16"/>
                <w:lang w:val="en-US"/>
              </w:rPr>
              <w:t>o</w:t>
            </w:r>
            <w:r w:rsidRPr="00B93A0B">
              <w:rPr>
                <w:rFonts w:ascii="Tahoma" w:hAnsi="Tahoma" w:cs="Tahoma"/>
                <w:i/>
                <w:color w:val="000000"/>
                <w:sz w:val="16"/>
                <w:szCs w:val="16"/>
              </w:rPr>
              <w:t xml:space="preserve">  к годовому плану</w:t>
            </w:r>
          </w:p>
        </w:tc>
      </w:tr>
      <w:tr w:rsidR="00F27DD5" w:rsidRPr="00B93A0B" w:rsidTr="00F27DD5">
        <w:trPr>
          <w:trHeight w:val="116"/>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w:t>
            </w:r>
          </w:p>
        </w:tc>
        <w:tc>
          <w:tcPr>
            <w:tcW w:w="4489"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3</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4</w:t>
            </w:r>
          </w:p>
        </w:tc>
        <w:tc>
          <w:tcPr>
            <w:tcW w:w="1276"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5</w:t>
            </w:r>
          </w:p>
        </w:tc>
      </w:tr>
      <w:tr w:rsidR="00F27DD5" w:rsidRPr="00B93A0B" w:rsidTr="00F27DD5">
        <w:trPr>
          <w:trHeight w:val="390"/>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000 0 00 00000 00 0000 000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ДОХОДЫ БЮДЖЕТА ВСЕГО</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7598216,00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7330865,71</w:t>
            </w:r>
          </w:p>
          <w:p w:rsidR="00F27DD5" w:rsidRPr="00B93A0B" w:rsidRDefault="00F27DD5" w:rsidP="00F27DD5">
            <w:pPr>
              <w:autoSpaceDE w:val="0"/>
              <w:autoSpaceDN w:val="0"/>
              <w:adjustRightInd w:val="0"/>
              <w:jc w:val="center"/>
              <w:rPr>
                <w:rFonts w:ascii="Tahoma" w:hAnsi="Tahoma" w:cs="Tahoma"/>
                <w:i/>
                <w:color w:val="000000"/>
                <w:sz w:val="16"/>
                <w:szCs w:val="16"/>
              </w:rPr>
            </w:pPr>
          </w:p>
        </w:tc>
        <w:tc>
          <w:tcPr>
            <w:tcW w:w="1276" w:type="dxa"/>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96,48%</w:t>
            </w:r>
          </w:p>
        </w:tc>
      </w:tr>
      <w:tr w:rsidR="00F27DD5" w:rsidRPr="00B93A0B" w:rsidTr="00F27DD5">
        <w:trPr>
          <w:trHeight w:val="453"/>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000 1 00 00000 00 0000 000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НАЛОГОВЫЕ И НЕНАЛОВЫЕ ДОХОДЫ</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3332600,00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3378407,14</w:t>
            </w:r>
          </w:p>
        </w:tc>
        <w:tc>
          <w:tcPr>
            <w:tcW w:w="1276" w:type="dxa"/>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101,37%</w:t>
            </w:r>
          </w:p>
        </w:tc>
      </w:tr>
      <w:tr w:rsidR="00F27DD5" w:rsidRPr="00B93A0B" w:rsidTr="00F27DD5">
        <w:trPr>
          <w:trHeight w:val="589"/>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000 1 01 00000 00 0000 000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НАЛОГ НА ПРИБЫЛЬ ДОХОДЫ</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815800,00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863502,85</w:t>
            </w:r>
          </w:p>
        </w:tc>
        <w:tc>
          <w:tcPr>
            <w:tcW w:w="1276" w:type="dxa"/>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105,85%</w:t>
            </w:r>
          </w:p>
        </w:tc>
      </w:tr>
      <w:tr w:rsidR="00F27DD5" w:rsidRPr="00B93A0B" w:rsidTr="00F27DD5">
        <w:trPr>
          <w:trHeight w:val="527"/>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000 1 01 02000 01 0000 110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Налог на доходы физических лиц</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815800,00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863502,85</w:t>
            </w:r>
          </w:p>
        </w:tc>
        <w:tc>
          <w:tcPr>
            <w:tcW w:w="1276" w:type="dxa"/>
          </w:tcPr>
          <w:p w:rsidR="00F27DD5" w:rsidRPr="00B93A0B" w:rsidRDefault="00F27DD5" w:rsidP="00F27DD5">
            <w:pPr>
              <w:autoSpaceDE w:val="0"/>
              <w:autoSpaceDN w:val="0"/>
              <w:adjustRightInd w:val="0"/>
              <w:jc w:val="center"/>
              <w:rPr>
                <w:rFonts w:ascii="Tahoma" w:hAnsi="Tahoma" w:cs="Tahoma"/>
                <w:i/>
                <w:color w:val="FF0000"/>
                <w:sz w:val="16"/>
                <w:szCs w:val="16"/>
              </w:rPr>
            </w:pPr>
            <w:r w:rsidRPr="00B93A0B">
              <w:rPr>
                <w:rFonts w:ascii="Tahoma" w:hAnsi="Tahoma" w:cs="Tahoma"/>
                <w:i/>
                <w:sz w:val="16"/>
                <w:szCs w:val="16"/>
              </w:rPr>
              <w:t>105,85%</w:t>
            </w:r>
          </w:p>
        </w:tc>
      </w:tr>
      <w:tr w:rsidR="00F27DD5" w:rsidRPr="00B93A0B" w:rsidTr="00F27DD5">
        <w:trPr>
          <w:trHeight w:val="809"/>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lastRenderedPageBreak/>
              <w:t>182 1 01 02010 01 0000 110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659800,00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708014,14</w:t>
            </w:r>
          </w:p>
        </w:tc>
        <w:tc>
          <w:tcPr>
            <w:tcW w:w="1276" w:type="dxa"/>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107,31%</w:t>
            </w:r>
          </w:p>
        </w:tc>
      </w:tr>
      <w:tr w:rsidR="00F27DD5" w:rsidRPr="00B93A0B" w:rsidTr="00F27DD5">
        <w:trPr>
          <w:trHeight w:val="809"/>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182  01 02020 01 0000 110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1000,00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107,23</w:t>
            </w:r>
          </w:p>
        </w:tc>
        <w:tc>
          <w:tcPr>
            <w:tcW w:w="1276" w:type="dxa"/>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10,72%</w:t>
            </w:r>
          </w:p>
        </w:tc>
      </w:tr>
      <w:tr w:rsidR="00F27DD5" w:rsidRPr="00B93A0B" w:rsidTr="00F27DD5">
        <w:trPr>
          <w:trHeight w:val="809"/>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182  01 02030 01 0000 110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155000,00</w:t>
            </w:r>
          </w:p>
        </w:tc>
        <w:tc>
          <w:tcPr>
            <w:tcW w:w="1418" w:type="dxa"/>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155377,48</w:t>
            </w:r>
          </w:p>
        </w:tc>
        <w:tc>
          <w:tcPr>
            <w:tcW w:w="1276" w:type="dxa"/>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100,24%</w:t>
            </w:r>
          </w:p>
        </w:tc>
      </w:tr>
      <w:tr w:rsidR="00F27DD5" w:rsidRPr="00B93A0B" w:rsidTr="00F27DD5">
        <w:trPr>
          <w:trHeight w:val="809"/>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000 1 03 00000 00 0000 000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НАЛОГИ НА ТОВАРЫ (РАБОТЫ, УСЛУГИ), РЕАЛИЗУЕМЫЕ НА ТЕРРИТОРИИ РОССИЙСКОЙ ФЕДЕРАЦИИ</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654400,00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670065,16</w:t>
            </w:r>
          </w:p>
        </w:tc>
        <w:tc>
          <w:tcPr>
            <w:tcW w:w="1276" w:type="dxa"/>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102,39%</w:t>
            </w:r>
          </w:p>
        </w:tc>
      </w:tr>
      <w:tr w:rsidR="00F27DD5" w:rsidRPr="00B93A0B" w:rsidTr="00F27DD5">
        <w:trPr>
          <w:trHeight w:val="809"/>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100 1 03 02000 01 0000 110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Акцизы по подакцизным товарам (продукции), производимым на территории Российской Федерации</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654400,00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670065,16</w:t>
            </w:r>
          </w:p>
        </w:tc>
        <w:tc>
          <w:tcPr>
            <w:tcW w:w="1276" w:type="dxa"/>
          </w:tcPr>
          <w:p w:rsidR="00F27DD5" w:rsidRPr="00B93A0B" w:rsidRDefault="00F27DD5" w:rsidP="00F27DD5">
            <w:pPr>
              <w:autoSpaceDE w:val="0"/>
              <w:autoSpaceDN w:val="0"/>
              <w:adjustRightInd w:val="0"/>
              <w:jc w:val="center"/>
              <w:rPr>
                <w:rFonts w:ascii="Tahoma" w:hAnsi="Tahoma" w:cs="Tahoma"/>
                <w:i/>
                <w:color w:val="FF0000"/>
                <w:sz w:val="16"/>
                <w:szCs w:val="16"/>
              </w:rPr>
            </w:pPr>
            <w:r w:rsidRPr="00B93A0B">
              <w:rPr>
                <w:rFonts w:ascii="Tahoma" w:hAnsi="Tahoma" w:cs="Tahoma"/>
                <w:i/>
                <w:sz w:val="16"/>
                <w:szCs w:val="16"/>
              </w:rPr>
              <w:t>102,39%</w:t>
            </w:r>
          </w:p>
        </w:tc>
      </w:tr>
      <w:tr w:rsidR="00F27DD5" w:rsidRPr="00B93A0B" w:rsidTr="00F27DD5">
        <w:trPr>
          <w:trHeight w:val="467"/>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100 1 03 02230 01 0000 110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253500,00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298557,79</w:t>
            </w:r>
          </w:p>
        </w:tc>
        <w:tc>
          <w:tcPr>
            <w:tcW w:w="1276" w:type="dxa"/>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117,77%</w:t>
            </w:r>
          </w:p>
        </w:tc>
      </w:tr>
      <w:tr w:rsidR="00F27DD5" w:rsidRPr="00B93A0B" w:rsidTr="00F27DD5">
        <w:trPr>
          <w:trHeight w:val="809"/>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100 1 03 02240 01 0000 110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3000,00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2875,31</w:t>
            </w:r>
          </w:p>
        </w:tc>
        <w:tc>
          <w:tcPr>
            <w:tcW w:w="1276" w:type="dxa"/>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95,84%</w:t>
            </w:r>
          </w:p>
        </w:tc>
      </w:tr>
      <w:tr w:rsidR="00F27DD5" w:rsidRPr="00B93A0B" w:rsidTr="00F27DD5">
        <w:trPr>
          <w:trHeight w:val="809"/>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100 1 03 02250 01 0000 110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397900,00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435525,94</w:t>
            </w:r>
          </w:p>
        </w:tc>
        <w:tc>
          <w:tcPr>
            <w:tcW w:w="1276" w:type="dxa"/>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109,46%</w:t>
            </w:r>
          </w:p>
        </w:tc>
      </w:tr>
      <w:tr w:rsidR="00F27DD5" w:rsidRPr="00B93A0B" w:rsidTr="00F27DD5">
        <w:trPr>
          <w:trHeight w:val="809"/>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100 1 03 02250 01 0000 110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-66893,88</w:t>
            </w:r>
          </w:p>
        </w:tc>
        <w:tc>
          <w:tcPr>
            <w:tcW w:w="1276" w:type="dxa"/>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w:t>
            </w:r>
          </w:p>
        </w:tc>
      </w:tr>
      <w:tr w:rsidR="00F27DD5" w:rsidRPr="00B93A0B" w:rsidTr="00F27DD5">
        <w:trPr>
          <w:trHeight w:val="461"/>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000 1 05 00000 00 0000 000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НАЛОГИ НА СОВОКУПНЫЙ ДОХОД</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289200,00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277542,89</w:t>
            </w:r>
          </w:p>
        </w:tc>
        <w:tc>
          <w:tcPr>
            <w:tcW w:w="1276" w:type="dxa"/>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95,97%</w:t>
            </w:r>
          </w:p>
        </w:tc>
      </w:tr>
      <w:tr w:rsidR="00F27DD5" w:rsidRPr="00B93A0B" w:rsidTr="00F27DD5">
        <w:trPr>
          <w:trHeight w:val="457"/>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000 1 05 01000 00 0000 110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Налог, взимаемый в связи с применением упрощенной системы налогообложения</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289200,00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277542,89</w:t>
            </w:r>
          </w:p>
        </w:tc>
        <w:tc>
          <w:tcPr>
            <w:tcW w:w="1276" w:type="dxa"/>
          </w:tcPr>
          <w:p w:rsidR="00F27DD5" w:rsidRPr="00B93A0B" w:rsidRDefault="00F27DD5" w:rsidP="00F27DD5">
            <w:pPr>
              <w:autoSpaceDE w:val="0"/>
              <w:autoSpaceDN w:val="0"/>
              <w:adjustRightInd w:val="0"/>
              <w:jc w:val="center"/>
              <w:rPr>
                <w:rFonts w:ascii="Tahoma" w:hAnsi="Tahoma" w:cs="Tahoma"/>
                <w:i/>
                <w:color w:val="FF0000"/>
                <w:sz w:val="16"/>
                <w:szCs w:val="16"/>
              </w:rPr>
            </w:pPr>
            <w:r w:rsidRPr="00B93A0B">
              <w:rPr>
                <w:rFonts w:ascii="Tahoma" w:hAnsi="Tahoma" w:cs="Tahoma"/>
                <w:i/>
                <w:sz w:val="16"/>
                <w:szCs w:val="16"/>
              </w:rPr>
              <w:t>95,97%</w:t>
            </w:r>
          </w:p>
        </w:tc>
      </w:tr>
      <w:tr w:rsidR="00F27DD5" w:rsidRPr="00B93A0B" w:rsidTr="00F27DD5">
        <w:trPr>
          <w:trHeight w:val="809"/>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000 1 05 01010 01 0000 110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Налог, взимаемый с налогоплательщиков, выбравших в качестве объекта налогообложения  доходы</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40500,00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31818,74</w:t>
            </w:r>
          </w:p>
        </w:tc>
        <w:tc>
          <w:tcPr>
            <w:tcW w:w="1276" w:type="dxa"/>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78,56%</w:t>
            </w:r>
          </w:p>
        </w:tc>
      </w:tr>
      <w:tr w:rsidR="00F27DD5" w:rsidRPr="00B93A0B" w:rsidTr="00F27DD5">
        <w:trPr>
          <w:trHeight w:val="809"/>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182 1 05 01011 01 0000 110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Налог, взимаемый с налогоплательщиков, выбравших в качестве объекта налогообложения доходы</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40500,00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31818,74</w:t>
            </w:r>
          </w:p>
        </w:tc>
        <w:tc>
          <w:tcPr>
            <w:tcW w:w="1276" w:type="dxa"/>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78,56%</w:t>
            </w:r>
          </w:p>
        </w:tc>
      </w:tr>
      <w:tr w:rsidR="00F27DD5" w:rsidRPr="00B93A0B" w:rsidTr="00F27DD5">
        <w:trPr>
          <w:trHeight w:val="809"/>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000 1 05 01020 01 0000 110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248700,00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245724,15</w:t>
            </w:r>
          </w:p>
        </w:tc>
        <w:tc>
          <w:tcPr>
            <w:tcW w:w="1276" w:type="dxa"/>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98,80%</w:t>
            </w:r>
          </w:p>
        </w:tc>
      </w:tr>
      <w:tr w:rsidR="00F27DD5" w:rsidRPr="00B93A0B" w:rsidTr="00F27DD5">
        <w:trPr>
          <w:trHeight w:val="609"/>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182  1 05  01021 01 0000 110</w:t>
            </w:r>
          </w:p>
        </w:tc>
        <w:tc>
          <w:tcPr>
            <w:tcW w:w="4489" w:type="dxa"/>
          </w:tcPr>
          <w:p w:rsidR="00F27DD5" w:rsidRPr="00B93A0B" w:rsidRDefault="00F27DD5" w:rsidP="00F27DD5">
            <w:pPr>
              <w:suppressAutoHyphens/>
              <w:autoSpaceDE w:val="0"/>
              <w:rPr>
                <w:rFonts w:ascii="Tahoma" w:hAnsi="Tahoma" w:cs="Tahoma"/>
                <w:i/>
                <w:color w:val="000000"/>
                <w:sz w:val="16"/>
                <w:szCs w:val="16"/>
                <w:lang w:eastAsia="zh-CN"/>
              </w:rPr>
            </w:pPr>
            <w:r w:rsidRPr="00B93A0B">
              <w:rPr>
                <w:rFonts w:ascii="Tahoma" w:hAnsi="Tahoma" w:cs="Tahoma"/>
                <w:i/>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248700,00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245724,15</w:t>
            </w:r>
          </w:p>
        </w:tc>
        <w:tc>
          <w:tcPr>
            <w:tcW w:w="1276" w:type="dxa"/>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98,80%</w:t>
            </w:r>
          </w:p>
        </w:tc>
      </w:tr>
      <w:tr w:rsidR="00F27DD5" w:rsidRPr="00B93A0B" w:rsidTr="00F27DD5">
        <w:trPr>
          <w:trHeight w:val="517"/>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000 1 06 00000 00 0000 000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НАЛОГИ НА ИМУЩЕСТВО</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1521000,00</w:t>
            </w:r>
          </w:p>
        </w:tc>
        <w:tc>
          <w:tcPr>
            <w:tcW w:w="1418" w:type="dxa"/>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1517556,94</w:t>
            </w:r>
          </w:p>
        </w:tc>
        <w:tc>
          <w:tcPr>
            <w:tcW w:w="1276" w:type="dxa"/>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99,77%</w:t>
            </w:r>
          </w:p>
        </w:tc>
      </w:tr>
      <w:tr w:rsidR="00F27DD5" w:rsidRPr="00B93A0B" w:rsidTr="00F27DD5">
        <w:trPr>
          <w:trHeight w:val="525"/>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000 1 06 01000 00 0000 110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Налог на имущество физических лиц</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90000,00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91731,89</w:t>
            </w:r>
          </w:p>
        </w:tc>
        <w:tc>
          <w:tcPr>
            <w:tcW w:w="1276" w:type="dxa"/>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101,92%</w:t>
            </w:r>
          </w:p>
        </w:tc>
      </w:tr>
      <w:tr w:rsidR="00F27DD5" w:rsidRPr="00B93A0B" w:rsidTr="00F27DD5">
        <w:trPr>
          <w:trHeight w:val="809"/>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lastRenderedPageBreak/>
              <w:t>182 1 06 01030 10 0000 110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90000,00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91731,89</w:t>
            </w:r>
          </w:p>
        </w:tc>
        <w:tc>
          <w:tcPr>
            <w:tcW w:w="1276" w:type="dxa"/>
          </w:tcPr>
          <w:p w:rsidR="00F27DD5" w:rsidRPr="00B93A0B" w:rsidRDefault="00F27DD5" w:rsidP="00F27DD5">
            <w:pPr>
              <w:autoSpaceDE w:val="0"/>
              <w:autoSpaceDN w:val="0"/>
              <w:adjustRightInd w:val="0"/>
              <w:jc w:val="center"/>
              <w:rPr>
                <w:rFonts w:ascii="Tahoma" w:hAnsi="Tahoma" w:cs="Tahoma"/>
                <w:i/>
                <w:color w:val="FF0000"/>
                <w:sz w:val="16"/>
                <w:szCs w:val="16"/>
              </w:rPr>
            </w:pPr>
            <w:r w:rsidRPr="00B93A0B">
              <w:rPr>
                <w:rFonts w:ascii="Tahoma" w:hAnsi="Tahoma" w:cs="Tahoma"/>
                <w:i/>
                <w:sz w:val="16"/>
                <w:szCs w:val="16"/>
              </w:rPr>
              <w:t>101,92%</w:t>
            </w:r>
          </w:p>
        </w:tc>
      </w:tr>
      <w:tr w:rsidR="00F27DD5" w:rsidRPr="00B93A0B" w:rsidTr="00F27DD5">
        <w:trPr>
          <w:trHeight w:val="511"/>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000 1 06 06000 00 0000 110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Земельный налог</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1431000,00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1425825,05</w:t>
            </w:r>
          </w:p>
        </w:tc>
        <w:tc>
          <w:tcPr>
            <w:tcW w:w="1276" w:type="dxa"/>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99,64%</w:t>
            </w:r>
          </w:p>
        </w:tc>
      </w:tr>
      <w:tr w:rsidR="00F27DD5" w:rsidRPr="00B93A0B" w:rsidTr="00F27DD5">
        <w:trPr>
          <w:trHeight w:val="468"/>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000 1 06 06030 00 0000 110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Земельный налог c  организаций</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721000,00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695037,88</w:t>
            </w:r>
          </w:p>
        </w:tc>
        <w:tc>
          <w:tcPr>
            <w:tcW w:w="1276" w:type="dxa"/>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96,40%</w:t>
            </w:r>
          </w:p>
        </w:tc>
      </w:tr>
      <w:tr w:rsidR="00F27DD5" w:rsidRPr="00B93A0B" w:rsidTr="00F27DD5">
        <w:trPr>
          <w:trHeight w:val="809"/>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182 1 06 06033 10 0000 110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Земельный налог с организаций, обладающих земельным участком, расположенным в границах сельских поселений</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721000,00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695037,88</w:t>
            </w:r>
          </w:p>
        </w:tc>
        <w:tc>
          <w:tcPr>
            <w:tcW w:w="1276" w:type="dxa"/>
          </w:tcPr>
          <w:p w:rsidR="00F27DD5" w:rsidRPr="00B93A0B" w:rsidRDefault="00F27DD5" w:rsidP="00F27DD5">
            <w:pPr>
              <w:autoSpaceDE w:val="0"/>
              <w:autoSpaceDN w:val="0"/>
              <w:adjustRightInd w:val="0"/>
              <w:jc w:val="center"/>
              <w:rPr>
                <w:rFonts w:ascii="Tahoma" w:hAnsi="Tahoma" w:cs="Tahoma"/>
                <w:i/>
                <w:color w:val="FF0000"/>
                <w:sz w:val="16"/>
                <w:szCs w:val="16"/>
              </w:rPr>
            </w:pPr>
            <w:r w:rsidRPr="00B93A0B">
              <w:rPr>
                <w:rFonts w:ascii="Tahoma" w:hAnsi="Tahoma" w:cs="Tahoma"/>
                <w:i/>
                <w:sz w:val="16"/>
                <w:szCs w:val="16"/>
              </w:rPr>
              <w:t>96,40%</w:t>
            </w:r>
          </w:p>
        </w:tc>
      </w:tr>
      <w:tr w:rsidR="00F27DD5" w:rsidRPr="00B93A0B" w:rsidTr="00F27DD5">
        <w:trPr>
          <w:trHeight w:val="425"/>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000 1 06 06040 00 0000 110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Земельный налог с физических лиц</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710000,00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730787,17</w:t>
            </w:r>
          </w:p>
        </w:tc>
        <w:tc>
          <w:tcPr>
            <w:tcW w:w="1276" w:type="dxa"/>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102,93%</w:t>
            </w:r>
          </w:p>
        </w:tc>
      </w:tr>
      <w:tr w:rsidR="00F27DD5" w:rsidRPr="00B93A0B" w:rsidTr="00F27DD5">
        <w:trPr>
          <w:trHeight w:val="346"/>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182 1 06 06043 10 0000 110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710000,00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730787,17</w:t>
            </w:r>
          </w:p>
        </w:tc>
        <w:tc>
          <w:tcPr>
            <w:tcW w:w="1276" w:type="dxa"/>
          </w:tcPr>
          <w:p w:rsidR="00F27DD5" w:rsidRPr="00B93A0B" w:rsidRDefault="00F27DD5" w:rsidP="00F27DD5">
            <w:pPr>
              <w:autoSpaceDE w:val="0"/>
              <w:autoSpaceDN w:val="0"/>
              <w:adjustRightInd w:val="0"/>
              <w:jc w:val="center"/>
              <w:rPr>
                <w:rFonts w:ascii="Tahoma" w:hAnsi="Tahoma" w:cs="Tahoma"/>
                <w:i/>
                <w:color w:val="FF0000"/>
                <w:sz w:val="16"/>
                <w:szCs w:val="16"/>
              </w:rPr>
            </w:pPr>
            <w:r w:rsidRPr="00B93A0B">
              <w:rPr>
                <w:rFonts w:ascii="Tahoma" w:hAnsi="Tahoma" w:cs="Tahoma"/>
                <w:i/>
                <w:sz w:val="16"/>
                <w:szCs w:val="16"/>
              </w:rPr>
              <w:t>102,93%</w:t>
            </w:r>
          </w:p>
        </w:tc>
      </w:tr>
      <w:tr w:rsidR="00F27DD5" w:rsidRPr="00B93A0B" w:rsidTr="00F27DD5">
        <w:trPr>
          <w:trHeight w:val="809"/>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000 1 11 00000 00 0000 000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ДОХОДЫ ОТ ИСПОЛЬЗОВАНИЯ ИМУЩЕСТВА, НАХОДЯЩЕГОСЯ В ГОСУДАРСТВЕННОЙ И МУНИЦИПАЛЬНОЙ СОБСТВЕННОСТИ</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46200,00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49191,31</w:t>
            </w:r>
          </w:p>
        </w:tc>
        <w:tc>
          <w:tcPr>
            <w:tcW w:w="1276" w:type="dxa"/>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106,47%</w:t>
            </w:r>
          </w:p>
        </w:tc>
      </w:tr>
      <w:tr w:rsidR="00F27DD5" w:rsidRPr="00B93A0B" w:rsidTr="00F27DD5">
        <w:trPr>
          <w:trHeight w:val="809"/>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000 1 11 05000 00 0000 120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22000,00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22272,00</w:t>
            </w:r>
          </w:p>
        </w:tc>
        <w:tc>
          <w:tcPr>
            <w:tcW w:w="1276" w:type="dxa"/>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101,23%</w:t>
            </w:r>
          </w:p>
        </w:tc>
      </w:tr>
      <w:tr w:rsidR="00F27DD5" w:rsidRPr="00B93A0B" w:rsidTr="00F27DD5">
        <w:trPr>
          <w:trHeight w:val="809"/>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000 1 11 05030 00 0000 120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22000,00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22272,00</w:t>
            </w:r>
          </w:p>
        </w:tc>
        <w:tc>
          <w:tcPr>
            <w:tcW w:w="1276" w:type="dxa"/>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101,23%</w:t>
            </w:r>
          </w:p>
        </w:tc>
      </w:tr>
      <w:tr w:rsidR="00F27DD5" w:rsidRPr="00B93A0B" w:rsidTr="00F27DD5">
        <w:trPr>
          <w:trHeight w:val="468"/>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999 1 11 05035 10 0000 120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22000,00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22272,00</w:t>
            </w:r>
          </w:p>
        </w:tc>
        <w:tc>
          <w:tcPr>
            <w:tcW w:w="1276" w:type="dxa"/>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101,23%</w:t>
            </w:r>
          </w:p>
        </w:tc>
      </w:tr>
      <w:tr w:rsidR="00F27DD5" w:rsidRPr="00B93A0B" w:rsidTr="00F27DD5">
        <w:trPr>
          <w:trHeight w:val="809"/>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000 1 11 09000 00 0000 120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24200,00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26919,31</w:t>
            </w:r>
          </w:p>
        </w:tc>
        <w:tc>
          <w:tcPr>
            <w:tcW w:w="1276" w:type="dxa"/>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111,24%</w:t>
            </w:r>
          </w:p>
        </w:tc>
      </w:tr>
      <w:tr w:rsidR="00F27DD5" w:rsidRPr="00B93A0B" w:rsidTr="00F27DD5">
        <w:trPr>
          <w:trHeight w:val="809"/>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000 1 11 09040 00 0000 120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24200,00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26919,31</w:t>
            </w:r>
          </w:p>
        </w:tc>
        <w:tc>
          <w:tcPr>
            <w:tcW w:w="1276" w:type="dxa"/>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111,24%</w:t>
            </w:r>
          </w:p>
        </w:tc>
      </w:tr>
      <w:tr w:rsidR="00F27DD5" w:rsidRPr="00B93A0B" w:rsidTr="00F27DD5">
        <w:trPr>
          <w:trHeight w:val="809"/>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999 1 11 09045 10 0000 120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24200,00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26919,31</w:t>
            </w:r>
          </w:p>
        </w:tc>
        <w:tc>
          <w:tcPr>
            <w:tcW w:w="1276" w:type="dxa"/>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111,24%</w:t>
            </w:r>
          </w:p>
        </w:tc>
      </w:tr>
      <w:tr w:rsidR="00F27DD5" w:rsidRPr="00B93A0B" w:rsidTr="00F27DD5">
        <w:trPr>
          <w:trHeight w:val="809"/>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000 1 13 00000 00 0000 000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ДОХОДЫ ОТ ОКАЗАНИЯ ПЛАТНЫХ УСЛУГ (РАБОТ) И КОМПЕНСАЦИИ ЗАТРАТ ГОСУДАРСТВА</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6000,00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547,99</w:t>
            </w:r>
          </w:p>
        </w:tc>
        <w:tc>
          <w:tcPr>
            <w:tcW w:w="1276" w:type="dxa"/>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9,13%</w:t>
            </w:r>
          </w:p>
        </w:tc>
      </w:tr>
      <w:tr w:rsidR="00F27DD5" w:rsidRPr="00B93A0B" w:rsidTr="00F27DD5">
        <w:trPr>
          <w:trHeight w:val="493"/>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000 1 13 02000 00 0000 130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Доходы от компенсации затрат государства</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6000,00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547,99</w:t>
            </w:r>
          </w:p>
        </w:tc>
        <w:tc>
          <w:tcPr>
            <w:tcW w:w="1276" w:type="dxa"/>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9,13%</w:t>
            </w:r>
          </w:p>
        </w:tc>
      </w:tr>
      <w:tr w:rsidR="00F27DD5" w:rsidRPr="00B93A0B" w:rsidTr="00F27DD5">
        <w:trPr>
          <w:trHeight w:val="809"/>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000 1 13 02060 00 0000 130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Доходы, поступающие в порядке возмещения расходов, понесенных в связи с эксплуатацией имущества</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6000,00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547,99</w:t>
            </w:r>
          </w:p>
        </w:tc>
        <w:tc>
          <w:tcPr>
            <w:tcW w:w="1276" w:type="dxa"/>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9,13%</w:t>
            </w:r>
          </w:p>
        </w:tc>
      </w:tr>
      <w:tr w:rsidR="00F27DD5" w:rsidRPr="00B93A0B" w:rsidTr="00F27DD5">
        <w:trPr>
          <w:trHeight w:val="809"/>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999 1 13 02065 10 0000 130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Доходы, поступающие в порядке возмещения расходов, понесенных в связи с эксплуатацией имущества сельских поселений</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6000,00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547,99</w:t>
            </w:r>
          </w:p>
        </w:tc>
        <w:tc>
          <w:tcPr>
            <w:tcW w:w="1276" w:type="dxa"/>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9,13%</w:t>
            </w:r>
          </w:p>
        </w:tc>
      </w:tr>
      <w:tr w:rsidR="00F27DD5" w:rsidRPr="00B93A0B" w:rsidTr="00F27DD5">
        <w:trPr>
          <w:trHeight w:val="505"/>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lastRenderedPageBreak/>
              <w:t>000 2 00 00000 00 0000 000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БЕЗВОЗМЕЗДНЫЕ ПОСТУПЛЕНИЯ</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4265616,00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3952458,57</w:t>
            </w:r>
          </w:p>
        </w:tc>
        <w:tc>
          <w:tcPr>
            <w:tcW w:w="1276" w:type="dxa"/>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92,66%</w:t>
            </w:r>
          </w:p>
        </w:tc>
      </w:tr>
      <w:tr w:rsidR="00F27DD5" w:rsidRPr="00B93A0B" w:rsidTr="00F27DD5">
        <w:trPr>
          <w:trHeight w:val="809"/>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000 2 02 00000 00 0000 000</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БЕЗВОЗМЕЗДНЫЕ ПОСТУПЛЕНИЯ ОТ ДРУГИХ БЮДЖЕТОВ БЮДЖЕТНОЙ СИСТЕМЫ РОССИЙСКОЙ ФЕДЕРАЦИИ</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4265616,00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3952458,57</w:t>
            </w:r>
          </w:p>
        </w:tc>
        <w:tc>
          <w:tcPr>
            <w:tcW w:w="1276" w:type="dxa"/>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92,66%</w:t>
            </w:r>
          </w:p>
        </w:tc>
      </w:tr>
      <w:tr w:rsidR="00F27DD5" w:rsidRPr="00B93A0B" w:rsidTr="00F27DD5">
        <w:trPr>
          <w:trHeight w:val="455"/>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000 2 02 10000 00 0000 151</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Дотации бюджетам субъектов Российской Федерации и муниципальных образований</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205200,00</w:t>
            </w:r>
          </w:p>
        </w:tc>
        <w:tc>
          <w:tcPr>
            <w:tcW w:w="1418" w:type="dxa"/>
          </w:tcPr>
          <w:p w:rsidR="00F27DD5" w:rsidRPr="00B93A0B" w:rsidRDefault="00F27DD5" w:rsidP="00F27DD5">
            <w:pPr>
              <w:jc w:val="center"/>
              <w:rPr>
                <w:rFonts w:ascii="Tahoma" w:hAnsi="Tahoma" w:cs="Tahoma"/>
                <w:i/>
                <w:sz w:val="16"/>
                <w:szCs w:val="16"/>
              </w:rPr>
            </w:pPr>
            <w:r w:rsidRPr="00B93A0B">
              <w:rPr>
                <w:rFonts w:ascii="Tahoma" w:hAnsi="Tahoma" w:cs="Tahoma"/>
                <w:i/>
                <w:color w:val="000000"/>
                <w:sz w:val="16"/>
                <w:szCs w:val="16"/>
              </w:rPr>
              <w:t>205200,00</w:t>
            </w:r>
          </w:p>
        </w:tc>
        <w:tc>
          <w:tcPr>
            <w:tcW w:w="1276" w:type="dxa"/>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100,00%</w:t>
            </w:r>
          </w:p>
        </w:tc>
      </w:tr>
      <w:tr w:rsidR="00F27DD5" w:rsidRPr="00B93A0B" w:rsidTr="00F27DD5">
        <w:trPr>
          <w:trHeight w:val="375"/>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000 2 02  15001 00 000 151</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Дотации на выравнивание бюджетной обеспеченности</w:t>
            </w:r>
          </w:p>
        </w:tc>
        <w:tc>
          <w:tcPr>
            <w:tcW w:w="1275" w:type="dxa"/>
          </w:tcPr>
          <w:p w:rsidR="00F27DD5" w:rsidRPr="00B93A0B" w:rsidRDefault="00F27DD5" w:rsidP="00F27DD5">
            <w:pPr>
              <w:jc w:val="center"/>
              <w:rPr>
                <w:rFonts w:ascii="Tahoma" w:hAnsi="Tahoma" w:cs="Tahoma"/>
                <w:i/>
                <w:sz w:val="16"/>
                <w:szCs w:val="16"/>
              </w:rPr>
            </w:pPr>
            <w:r w:rsidRPr="00B93A0B">
              <w:rPr>
                <w:rFonts w:ascii="Tahoma" w:hAnsi="Tahoma" w:cs="Tahoma"/>
                <w:i/>
                <w:color w:val="000000"/>
                <w:sz w:val="16"/>
                <w:szCs w:val="16"/>
              </w:rPr>
              <w:t>205200,00</w:t>
            </w:r>
          </w:p>
        </w:tc>
        <w:tc>
          <w:tcPr>
            <w:tcW w:w="1418" w:type="dxa"/>
          </w:tcPr>
          <w:p w:rsidR="00F27DD5" w:rsidRPr="00B93A0B" w:rsidRDefault="00F27DD5" w:rsidP="00F27DD5">
            <w:pPr>
              <w:jc w:val="center"/>
              <w:rPr>
                <w:rFonts w:ascii="Tahoma" w:hAnsi="Tahoma" w:cs="Tahoma"/>
                <w:i/>
                <w:sz w:val="16"/>
                <w:szCs w:val="16"/>
              </w:rPr>
            </w:pPr>
            <w:r w:rsidRPr="00B93A0B">
              <w:rPr>
                <w:rFonts w:ascii="Tahoma" w:hAnsi="Tahoma" w:cs="Tahoma"/>
                <w:i/>
                <w:color w:val="000000"/>
                <w:sz w:val="16"/>
                <w:szCs w:val="16"/>
              </w:rPr>
              <w:t>205200,00</w:t>
            </w:r>
          </w:p>
        </w:tc>
        <w:tc>
          <w:tcPr>
            <w:tcW w:w="1276" w:type="dxa"/>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100,00%</w:t>
            </w:r>
          </w:p>
        </w:tc>
      </w:tr>
      <w:tr w:rsidR="00F27DD5" w:rsidRPr="00B93A0B" w:rsidTr="00F27DD5">
        <w:trPr>
          <w:trHeight w:val="547"/>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999 2 02 15001 10 0000 151</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Дотации бюджета сельских  поселений на выравнивание бюджетной обеспеченности</w:t>
            </w:r>
          </w:p>
        </w:tc>
        <w:tc>
          <w:tcPr>
            <w:tcW w:w="1275" w:type="dxa"/>
          </w:tcPr>
          <w:p w:rsidR="00F27DD5" w:rsidRPr="00B93A0B" w:rsidRDefault="00F27DD5" w:rsidP="00F27DD5">
            <w:pPr>
              <w:jc w:val="center"/>
              <w:rPr>
                <w:rFonts w:ascii="Tahoma" w:hAnsi="Tahoma" w:cs="Tahoma"/>
                <w:i/>
                <w:sz w:val="16"/>
                <w:szCs w:val="16"/>
              </w:rPr>
            </w:pPr>
            <w:r w:rsidRPr="00B93A0B">
              <w:rPr>
                <w:rFonts w:ascii="Tahoma" w:hAnsi="Tahoma" w:cs="Tahoma"/>
                <w:i/>
                <w:color w:val="000000"/>
                <w:sz w:val="16"/>
                <w:szCs w:val="16"/>
              </w:rPr>
              <w:t>205200,00</w:t>
            </w:r>
          </w:p>
        </w:tc>
        <w:tc>
          <w:tcPr>
            <w:tcW w:w="1418" w:type="dxa"/>
          </w:tcPr>
          <w:p w:rsidR="00F27DD5" w:rsidRPr="00B93A0B" w:rsidRDefault="00F27DD5" w:rsidP="00F27DD5">
            <w:pPr>
              <w:jc w:val="center"/>
              <w:rPr>
                <w:rFonts w:ascii="Tahoma" w:hAnsi="Tahoma" w:cs="Tahoma"/>
                <w:i/>
                <w:sz w:val="16"/>
                <w:szCs w:val="16"/>
              </w:rPr>
            </w:pPr>
            <w:r w:rsidRPr="00B93A0B">
              <w:rPr>
                <w:rFonts w:ascii="Tahoma" w:hAnsi="Tahoma" w:cs="Tahoma"/>
                <w:i/>
                <w:color w:val="000000"/>
                <w:sz w:val="16"/>
                <w:szCs w:val="16"/>
              </w:rPr>
              <w:t>205200,00</w:t>
            </w:r>
          </w:p>
        </w:tc>
        <w:tc>
          <w:tcPr>
            <w:tcW w:w="1276" w:type="dxa"/>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100,00%</w:t>
            </w:r>
          </w:p>
        </w:tc>
      </w:tr>
      <w:tr w:rsidR="00F27DD5" w:rsidRPr="00B93A0B" w:rsidTr="00F27DD5">
        <w:trPr>
          <w:trHeight w:val="547"/>
        </w:trPr>
        <w:tc>
          <w:tcPr>
            <w:tcW w:w="1637" w:type="dxa"/>
          </w:tcPr>
          <w:p w:rsidR="00F27DD5" w:rsidRPr="00B93A0B" w:rsidRDefault="00F27DD5" w:rsidP="00F27DD5">
            <w:pPr>
              <w:jc w:val="center"/>
              <w:rPr>
                <w:rFonts w:ascii="Tahoma" w:hAnsi="Tahoma" w:cs="Tahoma"/>
                <w:i/>
                <w:sz w:val="16"/>
                <w:szCs w:val="16"/>
                <w:lang w:val="en-US"/>
              </w:rPr>
            </w:pPr>
            <w:r w:rsidRPr="00B93A0B">
              <w:rPr>
                <w:rFonts w:ascii="Tahoma" w:hAnsi="Tahoma" w:cs="Tahoma"/>
                <w:i/>
                <w:sz w:val="16"/>
                <w:szCs w:val="16"/>
                <w:lang w:val="en-US"/>
              </w:rPr>
              <w:t xml:space="preserve">000 2 02 </w:t>
            </w:r>
            <w:r w:rsidRPr="00B93A0B">
              <w:rPr>
                <w:rFonts w:ascii="Tahoma" w:hAnsi="Tahoma" w:cs="Tahoma"/>
                <w:i/>
                <w:sz w:val="16"/>
                <w:szCs w:val="16"/>
              </w:rPr>
              <w:t>20</w:t>
            </w:r>
            <w:r w:rsidRPr="00B93A0B">
              <w:rPr>
                <w:rFonts w:ascii="Tahoma" w:hAnsi="Tahoma" w:cs="Tahoma"/>
                <w:i/>
                <w:sz w:val="16"/>
                <w:szCs w:val="16"/>
                <w:lang w:val="en-US"/>
              </w:rPr>
              <w:t>000  00 0000 151</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sz w:val="16"/>
                <w:szCs w:val="16"/>
              </w:rPr>
              <w:t>Субсидии бюджетам бюджетной системы Российской Федерации (межбюджетные субсидии)</w:t>
            </w:r>
          </w:p>
        </w:tc>
        <w:tc>
          <w:tcPr>
            <w:tcW w:w="1275" w:type="dxa"/>
          </w:tcPr>
          <w:p w:rsidR="00F27DD5" w:rsidRPr="00B93A0B" w:rsidRDefault="00F27DD5" w:rsidP="00F27DD5">
            <w:pPr>
              <w:jc w:val="center"/>
              <w:rPr>
                <w:rFonts w:ascii="Tahoma" w:hAnsi="Tahoma" w:cs="Tahoma"/>
                <w:i/>
                <w:color w:val="000000"/>
                <w:sz w:val="16"/>
                <w:szCs w:val="16"/>
              </w:rPr>
            </w:pPr>
            <w:r w:rsidRPr="00B93A0B">
              <w:rPr>
                <w:rFonts w:ascii="Tahoma" w:hAnsi="Tahoma" w:cs="Tahoma"/>
                <w:i/>
                <w:color w:val="000000"/>
                <w:sz w:val="16"/>
                <w:szCs w:val="16"/>
              </w:rPr>
              <w:t>502816,00</w:t>
            </w:r>
          </w:p>
        </w:tc>
        <w:tc>
          <w:tcPr>
            <w:tcW w:w="1418" w:type="dxa"/>
          </w:tcPr>
          <w:p w:rsidR="00F27DD5" w:rsidRPr="00B93A0B" w:rsidRDefault="00F27DD5" w:rsidP="00F27DD5">
            <w:pPr>
              <w:jc w:val="center"/>
              <w:rPr>
                <w:rFonts w:ascii="Tahoma" w:hAnsi="Tahoma" w:cs="Tahoma"/>
                <w:i/>
                <w:color w:val="000000"/>
                <w:sz w:val="16"/>
                <w:szCs w:val="16"/>
              </w:rPr>
            </w:pPr>
            <w:r w:rsidRPr="00B93A0B">
              <w:rPr>
                <w:rFonts w:ascii="Tahoma" w:hAnsi="Tahoma" w:cs="Tahoma"/>
                <w:i/>
                <w:color w:val="000000"/>
                <w:sz w:val="16"/>
                <w:szCs w:val="16"/>
              </w:rPr>
              <w:t>502816,00</w:t>
            </w:r>
          </w:p>
        </w:tc>
        <w:tc>
          <w:tcPr>
            <w:tcW w:w="1276" w:type="dxa"/>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100,00%</w:t>
            </w:r>
          </w:p>
        </w:tc>
      </w:tr>
      <w:tr w:rsidR="00F27DD5" w:rsidRPr="00B93A0B" w:rsidTr="00F27DD5">
        <w:trPr>
          <w:trHeight w:val="1178"/>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sz w:val="16"/>
                <w:szCs w:val="16"/>
                <w:lang w:val="en-US"/>
              </w:rPr>
              <w:t xml:space="preserve">000 </w:t>
            </w:r>
            <w:r w:rsidRPr="00B93A0B">
              <w:rPr>
                <w:rFonts w:ascii="Tahoma" w:hAnsi="Tahoma" w:cs="Tahoma"/>
                <w:i/>
                <w:sz w:val="16"/>
                <w:szCs w:val="16"/>
              </w:rPr>
              <w:t>2 02 25555 00 0000 151</w:t>
            </w:r>
          </w:p>
        </w:tc>
        <w:tc>
          <w:tcPr>
            <w:tcW w:w="4489" w:type="dxa"/>
          </w:tcPr>
          <w:p w:rsidR="00F27DD5" w:rsidRPr="00B93A0B" w:rsidRDefault="00F27DD5" w:rsidP="00F27DD5">
            <w:pPr>
              <w:autoSpaceDE w:val="0"/>
              <w:jc w:val="both"/>
              <w:rPr>
                <w:rFonts w:ascii="Tahoma" w:hAnsi="Tahoma" w:cs="Tahoma"/>
                <w:i/>
                <w:sz w:val="16"/>
                <w:szCs w:val="16"/>
              </w:rPr>
            </w:pPr>
            <w:r w:rsidRPr="00B93A0B">
              <w:rPr>
                <w:rFonts w:ascii="Tahoma" w:hAnsi="Tahoma" w:cs="Tahoma"/>
                <w:i/>
                <w:sz w:val="16"/>
                <w:szCs w:val="16"/>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5" w:type="dxa"/>
          </w:tcPr>
          <w:p w:rsidR="00F27DD5" w:rsidRPr="00B93A0B" w:rsidRDefault="00F27DD5" w:rsidP="00F27DD5">
            <w:pPr>
              <w:jc w:val="center"/>
              <w:rPr>
                <w:rFonts w:ascii="Tahoma" w:hAnsi="Tahoma" w:cs="Tahoma"/>
                <w:i/>
                <w:color w:val="000000"/>
                <w:sz w:val="16"/>
                <w:szCs w:val="16"/>
              </w:rPr>
            </w:pPr>
            <w:r w:rsidRPr="00B93A0B">
              <w:rPr>
                <w:rFonts w:ascii="Tahoma" w:hAnsi="Tahoma" w:cs="Tahoma"/>
                <w:i/>
                <w:color w:val="000000"/>
                <w:sz w:val="16"/>
                <w:szCs w:val="16"/>
              </w:rPr>
              <w:t>502816,00</w:t>
            </w:r>
          </w:p>
        </w:tc>
        <w:tc>
          <w:tcPr>
            <w:tcW w:w="1418" w:type="dxa"/>
          </w:tcPr>
          <w:p w:rsidR="00F27DD5" w:rsidRPr="00B93A0B" w:rsidRDefault="00F27DD5" w:rsidP="00F27DD5">
            <w:pPr>
              <w:jc w:val="center"/>
              <w:rPr>
                <w:rFonts w:ascii="Tahoma" w:hAnsi="Tahoma" w:cs="Tahoma"/>
                <w:i/>
                <w:color w:val="000000"/>
                <w:sz w:val="16"/>
                <w:szCs w:val="16"/>
              </w:rPr>
            </w:pPr>
            <w:r w:rsidRPr="00B93A0B">
              <w:rPr>
                <w:rFonts w:ascii="Tahoma" w:hAnsi="Tahoma" w:cs="Tahoma"/>
                <w:i/>
                <w:color w:val="000000"/>
                <w:sz w:val="16"/>
                <w:szCs w:val="16"/>
              </w:rPr>
              <w:t>502816,00</w:t>
            </w:r>
          </w:p>
        </w:tc>
        <w:tc>
          <w:tcPr>
            <w:tcW w:w="1276" w:type="dxa"/>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100,00%</w:t>
            </w:r>
          </w:p>
        </w:tc>
      </w:tr>
      <w:tr w:rsidR="00F27DD5" w:rsidRPr="00B93A0B" w:rsidTr="00F27DD5">
        <w:trPr>
          <w:trHeight w:val="547"/>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sz w:val="16"/>
                <w:szCs w:val="16"/>
                <w:lang w:val="en-US"/>
              </w:rPr>
              <w:t xml:space="preserve">999 2 02 </w:t>
            </w:r>
            <w:r w:rsidRPr="00B93A0B">
              <w:rPr>
                <w:rFonts w:ascii="Tahoma" w:hAnsi="Tahoma" w:cs="Tahoma"/>
                <w:i/>
                <w:sz w:val="16"/>
                <w:szCs w:val="16"/>
              </w:rPr>
              <w:t>25555</w:t>
            </w:r>
            <w:r w:rsidRPr="00B93A0B">
              <w:rPr>
                <w:rFonts w:ascii="Tahoma" w:hAnsi="Tahoma" w:cs="Tahoma"/>
                <w:i/>
                <w:sz w:val="16"/>
                <w:szCs w:val="16"/>
                <w:lang w:val="en-US"/>
              </w:rPr>
              <w:t xml:space="preserve"> 10 0000 151</w:t>
            </w:r>
          </w:p>
        </w:tc>
        <w:tc>
          <w:tcPr>
            <w:tcW w:w="4489" w:type="dxa"/>
          </w:tcPr>
          <w:p w:rsidR="00F27DD5" w:rsidRPr="00B93A0B" w:rsidRDefault="00F27DD5" w:rsidP="00F27DD5">
            <w:pPr>
              <w:autoSpaceDE w:val="0"/>
              <w:jc w:val="both"/>
              <w:rPr>
                <w:rFonts w:ascii="Tahoma" w:hAnsi="Tahoma" w:cs="Tahoma"/>
                <w:i/>
                <w:sz w:val="16"/>
                <w:szCs w:val="16"/>
              </w:rPr>
            </w:pPr>
            <w:r w:rsidRPr="00B93A0B">
              <w:rPr>
                <w:rFonts w:ascii="Tahoma" w:hAnsi="Tahoma" w:cs="Tahoma"/>
                <w:i/>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5" w:type="dxa"/>
          </w:tcPr>
          <w:p w:rsidR="00F27DD5" w:rsidRPr="00B93A0B" w:rsidRDefault="00F27DD5" w:rsidP="00F27DD5">
            <w:pPr>
              <w:jc w:val="center"/>
              <w:rPr>
                <w:rFonts w:ascii="Tahoma" w:hAnsi="Tahoma" w:cs="Tahoma"/>
                <w:i/>
                <w:color w:val="000000"/>
                <w:sz w:val="16"/>
                <w:szCs w:val="16"/>
              </w:rPr>
            </w:pPr>
            <w:r w:rsidRPr="00B93A0B">
              <w:rPr>
                <w:rFonts w:ascii="Tahoma" w:hAnsi="Tahoma" w:cs="Tahoma"/>
                <w:i/>
                <w:color w:val="000000"/>
                <w:sz w:val="16"/>
                <w:szCs w:val="16"/>
              </w:rPr>
              <w:t>502816,00</w:t>
            </w:r>
          </w:p>
        </w:tc>
        <w:tc>
          <w:tcPr>
            <w:tcW w:w="1418" w:type="dxa"/>
          </w:tcPr>
          <w:p w:rsidR="00F27DD5" w:rsidRPr="00B93A0B" w:rsidRDefault="00F27DD5" w:rsidP="00F27DD5">
            <w:pPr>
              <w:jc w:val="center"/>
              <w:rPr>
                <w:rFonts w:ascii="Tahoma" w:hAnsi="Tahoma" w:cs="Tahoma"/>
                <w:i/>
                <w:color w:val="000000"/>
                <w:sz w:val="16"/>
                <w:szCs w:val="16"/>
              </w:rPr>
            </w:pPr>
            <w:r w:rsidRPr="00B93A0B">
              <w:rPr>
                <w:rFonts w:ascii="Tahoma" w:hAnsi="Tahoma" w:cs="Tahoma"/>
                <w:i/>
                <w:color w:val="000000"/>
                <w:sz w:val="16"/>
                <w:szCs w:val="16"/>
              </w:rPr>
              <w:t>502816,00</w:t>
            </w:r>
          </w:p>
        </w:tc>
        <w:tc>
          <w:tcPr>
            <w:tcW w:w="1276" w:type="dxa"/>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100,00%</w:t>
            </w:r>
          </w:p>
        </w:tc>
      </w:tr>
      <w:tr w:rsidR="00F27DD5" w:rsidRPr="00B93A0B" w:rsidTr="00F27DD5">
        <w:trPr>
          <w:trHeight w:val="645"/>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000 2 02 30000 00 0000 151</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Субвенции бюджетам субъектов Российской Федерации и муниципальных образований</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93700,00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93700,00</w:t>
            </w:r>
          </w:p>
        </w:tc>
        <w:tc>
          <w:tcPr>
            <w:tcW w:w="1276" w:type="dxa"/>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100,00%</w:t>
            </w:r>
          </w:p>
        </w:tc>
      </w:tr>
      <w:tr w:rsidR="00F27DD5" w:rsidRPr="00B93A0B" w:rsidTr="00F27DD5">
        <w:trPr>
          <w:trHeight w:val="326"/>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000 2 02 30024 00 000 151</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Субвенции местным бюджетам на выполнение передаваемых полномочий субъектов Российской Федерации</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3000,00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3000,00</w:t>
            </w:r>
          </w:p>
        </w:tc>
        <w:tc>
          <w:tcPr>
            <w:tcW w:w="1276" w:type="dxa"/>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100,00%</w:t>
            </w:r>
          </w:p>
        </w:tc>
      </w:tr>
      <w:tr w:rsidR="00F27DD5" w:rsidRPr="00B93A0B" w:rsidTr="00F27DD5">
        <w:trPr>
          <w:trHeight w:val="326"/>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999 2 02 30024 10 0000 151</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3000,00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3000,00</w:t>
            </w:r>
          </w:p>
        </w:tc>
        <w:tc>
          <w:tcPr>
            <w:tcW w:w="1276" w:type="dxa"/>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100,00%</w:t>
            </w:r>
          </w:p>
        </w:tc>
      </w:tr>
      <w:tr w:rsidR="00F27DD5" w:rsidRPr="00B93A0B" w:rsidTr="00F27DD5">
        <w:trPr>
          <w:trHeight w:val="326"/>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000 2 02 35118 00 0000 151</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90700,00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90700,00</w:t>
            </w:r>
          </w:p>
        </w:tc>
        <w:tc>
          <w:tcPr>
            <w:tcW w:w="1276" w:type="dxa"/>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100,00%</w:t>
            </w:r>
          </w:p>
        </w:tc>
      </w:tr>
      <w:tr w:rsidR="00F27DD5" w:rsidRPr="00B93A0B" w:rsidTr="00F27DD5">
        <w:trPr>
          <w:trHeight w:val="809"/>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999 2 02 35118 10 0000 151</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90700,00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90700,00</w:t>
            </w:r>
          </w:p>
        </w:tc>
        <w:tc>
          <w:tcPr>
            <w:tcW w:w="1276" w:type="dxa"/>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100,00%</w:t>
            </w:r>
          </w:p>
        </w:tc>
      </w:tr>
      <w:tr w:rsidR="00F27DD5" w:rsidRPr="00B93A0B" w:rsidTr="00F27DD5">
        <w:trPr>
          <w:trHeight w:val="461"/>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000 2 02 40000 00 0000 151</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Иные межбюджетные трансферты</w:t>
            </w:r>
          </w:p>
        </w:tc>
        <w:tc>
          <w:tcPr>
            <w:tcW w:w="1275"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1617100,00</w:t>
            </w:r>
          </w:p>
        </w:tc>
        <w:tc>
          <w:tcPr>
            <w:tcW w:w="1418"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1303942,57</w:t>
            </w:r>
          </w:p>
        </w:tc>
        <w:tc>
          <w:tcPr>
            <w:tcW w:w="1276" w:type="dxa"/>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80,63%</w:t>
            </w:r>
          </w:p>
        </w:tc>
      </w:tr>
      <w:tr w:rsidR="00F27DD5" w:rsidRPr="00B93A0B" w:rsidTr="00F27DD5">
        <w:trPr>
          <w:trHeight w:val="809"/>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000 2 02 40014 00 0000 151</w:t>
            </w:r>
          </w:p>
        </w:tc>
        <w:tc>
          <w:tcPr>
            <w:tcW w:w="4489" w:type="dxa"/>
          </w:tcPr>
          <w:p w:rsidR="00F27DD5" w:rsidRPr="00B93A0B" w:rsidRDefault="00F27DD5" w:rsidP="00F27DD5">
            <w:pPr>
              <w:suppressAutoHyphens/>
              <w:autoSpaceDE w:val="0"/>
              <w:jc w:val="both"/>
              <w:rPr>
                <w:rFonts w:ascii="Tahoma" w:hAnsi="Tahoma" w:cs="Tahoma"/>
                <w:i/>
                <w:sz w:val="16"/>
                <w:szCs w:val="16"/>
              </w:rPr>
            </w:pPr>
            <w:r w:rsidRPr="00B93A0B">
              <w:rPr>
                <w:rFonts w:ascii="Tahoma" w:hAnsi="Tahoma" w:cs="Tahoma"/>
                <w:i/>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1036100,00</w:t>
            </w:r>
          </w:p>
        </w:tc>
        <w:tc>
          <w:tcPr>
            <w:tcW w:w="1418" w:type="dxa"/>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750000,00</w:t>
            </w:r>
          </w:p>
        </w:tc>
        <w:tc>
          <w:tcPr>
            <w:tcW w:w="1276" w:type="dxa"/>
          </w:tcPr>
          <w:p w:rsidR="00F27DD5" w:rsidRPr="00B93A0B" w:rsidRDefault="00F27DD5" w:rsidP="00F27DD5">
            <w:pPr>
              <w:jc w:val="center"/>
              <w:rPr>
                <w:rFonts w:ascii="Tahoma" w:hAnsi="Tahoma" w:cs="Tahoma"/>
                <w:i/>
                <w:color w:val="FF0000"/>
                <w:sz w:val="16"/>
                <w:szCs w:val="16"/>
              </w:rPr>
            </w:pPr>
            <w:r w:rsidRPr="00B93A0B">
              <w:rPr>
                <w:rFonts w:ascii="Tahoma" w:hAnsi="Tahoma" w:cs="Tahoma"/>
                <w:i/>
                <w:sz w:val="16"/>
                <w:szCs w:val="16"/>
              </w:rPr>
              <w:t>72,39%</w:t>
            </w:r>
          </w:p>
        </w:tc>
      </w:tr>
      <w:tr w:rsidR="00F27DD5" w:rsidRPr="00B93A0B" w:rsidTr="00F27DD5">
        <w:trPr>
          <w:trHeight w:val="809"/>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999 2 02 40014 10 0000 151</w:t>
            </w:r>
          </w:p>
        </w:tc>
        <w:tc>
          <w:tcPr>
            <w:tcW w:w="4489" w:type="dxa"/>
          </w:tcPr>
          <w:p w:rsidR="00F27DD5" w:rsidRPr="00B93A0B" w:rsidRDefault="00F27DD5" w:rsidP="00F27DD5">
            <w:pPr>
              <w:suppressAutoHyphens/>
              <w:autoSpaceDE w:val="0"/>
              <w:jc w:val="both"/>
              <w:rPr>
                <w:rFonts w:ascii="Tahoma" w:hAnsi="Tahoma" w:cs="Tahoma"/>
                <w:i/>
                <w:sz w:val="16"/>
                <w:szCs w:val="16"/>
              </w:rPr>
            </w:pPr>
            <w:r w:rsidRPr="00B93A0B">
              <w:rPr>
                <w:rFonts w:ascii="Tahoma" w:hAnsi="Tahoma" w:cs="Tahoma"/>
                <w:i/>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5" w:type="dxa"/>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1036100,00</w:t>
            </w:r>
          </w:p>
        </w:tc>
        <w:tc>
          <w:tcPr>
            <w:tcW w:w="1418" w:type="dxa"/>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750000,00</w:t>
            </w:r>
          </w:p>
        </w:tc>
        <w:tc>
          <w:tcPr>
            <w:tcW w:w="1276" w:type="dxa"/>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72,39%</w:t>
            </w:r>
          </w:p>
        </w:tc>
      </w:tr>
      <w:tr w:rsidR="00F27DD5" w:rsidRPr="00B93A0B" w:rsidTr="00F27DD5">
        <w:trPr>
          <w:trHeight w:val="809"/>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000 2 02 49999 00 0000 151</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Прочие межбюджетные трансферты, передаваемые бюджетам</w:t>
            </w:r>
          </w:p>
        </w:tc>
        <w:tc>
          <w:tcPr>
            <w:tcW w:w="1275" w:type="dxa"/>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581000,00</w:t>
            </w:r>
          </w:p>
        </w:tc>
        <w:tc>
          <w:tcPr>
            <w:tcW w:w="1418" w:type="dxa"/>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553942,57</w:t>
            </w:r>
          </w:p>
        </w:tc>
        <w:tc>
          <w:tcPr>
            <w:tcW w:w="1276" w:type="dxa"/>
          </w:tcPr>
          <w:p w:rsidR="00F27DD5" w:rsidRPr="00B93A0B" w:rsidRDefault="00F27DD5" w:rsidP="00F27DD5">
            <w:pPr>
              <w:jc w:val="center"/>
              <w:rPr>
                <w:rFonts w:ascii="Tahoma" w:hAnsi="Tahoma" w:cs="Tahoma"/>
                <w:i/>
                <w:color w:val="FF0000"/>
                <w:sz w:val="16"/>
                <w:szCs w:val="16"/>
              </w:rPr>
            </w:pPr>
            <w:r w:rsidRPr="00B93A0B">
              <w:rPr>
                <w:rFonts w:ascii="Tahoma" w:hAnsi="Tahoma" w:cs="Tahoma"/>
                <w:i/>
                <w:sz w:val="16"/>
                <w:szCs w:val="16"/>
              </w:rPr>
              <w:t>95,34%</w:t>
            </w:r>
          </w:p>
        </w:tc>
      </w:tr>
      <w:tr w:rsidR="00F27DD5" w:rsidRPr="00B93A0B" w:rsidTr="00F27DD5">
        <w:trPr>
          <w:trHeight w:val="809"/>
        </w:trPr>
        <w:tc>
          <w:tcPr>
            <w:tcW w:w="1637" w:type="dxa"/>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999 2 02 49999 10 0000 151</w:t>
            </w:r>
          </w:p>
        </w:tc>
        <w:tc>
          <w:tcPr>
            <w:tcW w:w="4489" w:type="dxa"/>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Прочие межбюджетные трансферты, передаваемые бюджетам сельских поселений</w:t>
            </w:r>
          </w:p>
        </w:tc>
        <w:tc>
          <w:tcPr>
            <w:tcW w:w="1275" w:type="dxa"/>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581000,00</w:t>
            </w:r>
          </w:p>
        </w:tc>
        <w:tc>
          <w:tcPr>
            <w:tcW w:w="1418" w:type="dxa"/>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553942,57</w:t>
            </w:r>
          </w:p>
        </w:tc>
        <w:tc>
          <w:tcPr>
            <w:tcW w:w="1276" w:type="dxa"/>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95,34%</w:t>
            </w:r>
          </w:p>
        </w:tc>
      </w:tr>
    </w:tbl>
    <w:p w:rsidR="00F27DD5" w:rsidRPr="00B93A0B" w:rsidRDefault="00F27DD5" w:rsidP="00F27DD5">
      <w:pPr>
        <w:jc w:val="right"/>
        <w:rPr>
          <w:rFonts w:ascii="Tahoma" w:hAnsi="Tahoma" w:cs="Tahoma"/>
          <w:i/>
          <w:sz w:val="16"/>
          <w:szCs w:val="16"/>
        </w:rPr>
      </w:pPr>
      <w:r w:rsidRPr="00B93A0B">
        <w:rPr>
          <w:rFonts w:ascii="Tahoma" w:hAnsi="Tahoma" w:cs="Tahoma"/>
          <w:i/>
          <w:sz w:val="16"/>
          <w:szCs w:val="16"/>
        </w:rPr>
        <w:t>Приложение 2</w:t>
      </w:r>
    </w:p>
    <w:p w:rsidR="00F27DD5" w:rsidRPr="00B93A0B" w:rsidRDefault="00F27DD5" w:rsidP="00F27DD5">
      <w:pPr>
        <w:jc w:val="right"/>
        <w:rPr>
          <w:rFonts w:ascii="Tahoma" w:hAnsi="Tahoma" w:cs="Tahoma"/>
          <w:i/>
          <w:sz w:val="16"/>
          <w:szCs w:val="16"/>
        </w:rPr>
      </w:pPr>
      <w:r w:rsidRPr="00B93A0B">
        <w:rPr>
          <w:rFonts w:ascii="Tahoma" w:hAnsi="Tahoma" w:cs="Tahoma"/>
          <w:i/>
          <w:sz w:val="16"/>
          <w:szCs w:val="16"/>
        </w:rPr>
        <w:t xml:space="preserve">К решению совета депутатов </w:t>
      </w:r>
      <w:r>
        <w:rPr>
          <w:rFonts w:ascii="Tahoma" w:hAnsi="Tahoma" w:cs="Tahoma"/>
          <w:i/>
          <w:sz w:val="16"/>
          <w:szCs w:val="16"/>
        </w:rPr>
        <w:t xml:space="preserve"> </w:t>
      </w:r>
      <w:r w:rsidRPr="00B93A0B">
        <w:rPr>
          <w:rFonts w:ascii="Tahoma" w:hAnsi="Tahoma" w:cs="Tahoma"/>
          <w:i/>
          <w:sz w:val="16"/>
          <w:szCs w:val="16"/>
        </w:rPr>
        <w:t xml:space="preserve">Чапаевского сельского поселения </w:t>
      </w:r>
      <w:r>
        <w:rPr>
          <w:rFonts w:ascii="Tahoma" w:hAnsi="Tahoma" w:cs="Tahoma"/>
          <w:i/>
          <w:sz w:val="16"/>
          <w:szCs w:val="16"/>
        </w:rPr>
        <w:t xml:space="preserve"> </w:t>
      </w:r>
      <w:r w:rsidRPr="00B93A0B">
        <w:rPr>
          <w:rFonts w:ascii="Tahoma" w:hAnsi="Tahoma" w:cs="Tahoma"/>
          <w:i/>
          <w:sz w:val="16"/>
          <w:szCs w:val="16"/>
        </w:rPr>
        <w:t>Красносельского муниципального района</w:t>
      </w:r>
    </w:p>
    <w:p w:rsidR="00F27DD5" w:rsidRPr="00B93A0B" w:rsidRDefault="00F27DD5" w:rsidP="00F27DD5">
      <w:pPr>
        <w:jc w:val="right"/>
        <w:rPr>
          <w:rFonts w:ascii="Tahoma" w:hAnsi="Tahoma" w:cs="Tahoma"/>
          <w:i/>
          <w:sz w:val="16"/>
          <w:szCs w:val="16"/>
        </w:rPr>
      </w:pPr>
      <w:r w:rsidRPr="00B93A0B">
        <w:rPr>
          <w:rFonts w:ascii="Tahoma" w:hAnsi="Tahoma" w:cs="Tahoma"/>
          <w:i/>
          <w:sz w:val="16"/>
          <w:szCs w:val="16"/>
        </w:rPr>
        <w:t>Костромской области</w:t>
      </w:r>
      <w:r>
        <w:rPr>
          <w:rFonts w:ascii="Tahoma" w:hAnsi="Tahoma" w:cs="Tahoma"/>
          <w:i/>
          <w:sz w:val="16"/>
          <w:szCs w:val="16"/>
        </w:rPr>
        <w:t xml:space="preserve"> </w:t>
      </w:r>
      <w:r w:rsidRPr="00B93A0B">
        <w:rPr>
          <w:rFonts w:ascii="Tahoma" w:hAnsi="Tahoma" w:cs="Tahoma"/>
          <w:i/>
          <w:sz w:val="16"/>
          <w:szCs w:val="16"/>
        </w:rPr>
        <w:t>«Об исполнении бюджета за 2018 год</w:t>
      </w:r>
    </w:p>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Расходы бюджета Чапаевского сельского поселения Красносельского муниципального района Костромской области</w:t>
      </w:r>
    </w:p>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За 2018 год</w:t>
      </w:r>
    </w:p>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по ведомственной структуре расходов</w:t>
      </w:r>
    </w:p>
    <w:p w:rsidR="00F27DD5" w:rsidRPr="00B93A0B" w:rsidRDefault="00F27DD5" w:rsidP="00F27DD5">
      <w:pPr>
        <w:jc w:val="center"/>
        <w:rPr>
          <w:rFonts w:ascii="Tahoma" w:hAnsi="Tahoma" w:cs="Tahoma"/>
          <w:b/>
          <w:i/>
          <w:sz w:val="16"/>
          <w:szCs w:val="16"/>
        </w:rPr>
      </w:pPr>
    </w:p>
    <w:tbl>
      <w:tblPr>
        <w:tblW w:w="10349" w:type="dxa"/>
        <w:tblInd w:w="-396" w:type="dxa"/>
        <w:tblLayout w:type="fixed"/>
        <w:tblCellMar>
          <w:left w:w="30" w:type="dxa"/>
          <w:right w:w="30" w:type="dxa"/>
        </w:tblCellMar>
        <w:tblLook w:val="0000"/>
      </w:tblPr>
      <w:tblGrid>
        <w:gridCol w:w="3403"/>
        <w:gridCol w:w="709"/>
        <w:gridCol w:w="425"/>
        <w:gridCol w:w="709"/>
        <w:gridCol w:w="850"/>
        <w:gridCol w:w="851"/>
        <w:gridCol w:w="1276"/>
        <w:gridCol w:w="1257"/>
        <w:gridCol w:w="869"/>
      </w:tblGrid>
      <w:tr w:rsidR="00F27DD5" w:rsidRPr="00B93A0B" w:rsidTr="00F27DD5">
        <w:trPr>
          <w:trHeight w:val="190"/>
        </w:trPr>
        <w:tc>
          <w:tcPr>
            <w:tcW w:w="3403" w:type="dxa"/>
            <w:vMerge w:val="restart"/>
            <w:tcBorders>
              <w:top w:val="single" w:sz="6" w:space="0" w:color="auto"/>
              <w:left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Наименование расхода бюджета</w:t>
            </w:r>
          </w:p>
        </w:tc>
        <w:tc>
          <w:tcPr>
            <w:tcW w:w="3544" w:type="dxa"/>
            <w:gridSpan w:val="5"/>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Код бюджетной классификации</w:t>
            </w:r>
          </w:p>
        </w:tc>
        <w:tc>
          <w:tcPr>
            <w:tcW w:w="1276" w:type="dxa"/>
            <w:vMerge w:val="restart"/>
            <w:tcBorders>
              <w:top w:val="single" w:sz="6" w:space="0" w:color="auto"/>
              <w:left w:val="single" w:sz="6" w:space="0" w:color="auto"/>
              <w:right w:val="single" w:sz="6"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 xml:space="preserve">Уточненный план на 2018 год  рублей </w:t>
            </w:r>
          </w:p>
        </w:tc>
        <w:tc>
          <w:tcPr>
            <w:tcW w:w="1257" w:type="dxa"/>
            <w:vMerge w:val="restart"/>
            <w:tcBorders>
              <w:top w:val="single" w:sz="6" w:space="0" w:color="auto"/>
              <w:left w:val="single" w:sz="6" w:space="0" w:color="auto"/>
              <w:right w:val="single" w:sz="6"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 xml:space="preserve">Исполнено на 01.01.2019 рублей </w:t>
            </w:r>
          </w:p>
        </w:tc>
        <w:tc>
          <w:tcPr>
            <w:tcW w:w="869" w:type="dxa"/>
            <w:vMerge w:val="restart"/>
            <w:tcBorders>
              <w:top w:val="single" w:sz="6" w:space="0" w:color="auto"/>
              <w:left w:val="single" w:sz="6" w:space="0" w:color="auto"/>
              <w:right w:val="single" w:sz="6"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Исполнен</w:t>
            </w:r>
            <w:r w:rsidRPr="00B93A0B">
              <w:rPr>
                <w:rFonts w:ascii="Tahoma" w:hAnsi="Tahoma" w:cs="Tahoma"/>
                <w:i/>
                <w:color w:val="000000"/>
                <w:sz w:val="16"/>
                <w:szCs w:val="16"/>
                <w:lang w:val="en-US"/>
              </w:rPr>
              <w:t>o</w:t>
            </w:r>
            <w:r w:rsidRPr="00B93A0B">
              <w:rPr>
                <w:rFonts w:ascii="Tahoma" w:hAnsi="Tahoma" w:cs="Tahoma"/>
                <w:i/>
                <w:color w:val="000000"/>
                <w:sz w:val="16"/>
                <w:szCs w:val="16"/>
              </w:rPr>
              <w:t xml:space="preserve">  к годовому </w:t>
            </w:r>
            <w:r w:rsidRPr="00B93A0B">
              <w:rPr>
                <w:rFonts w:ascii="Tahoma" w:hAnsi="Tahoma" w:cs="Tahoma"/>
                <w:i/>
                <w:color w:val="000000"/>
                <w:sz w:val="16"/>
                <w:szCs w:val="16"/>
              </w:rPr>
              <w:lastRenderedPageBreak/>
              <w:t>плану</w:t>
            </w:r>
          </w:p>
        </w:tc>
      </w:tr>
      <w:tr w:rsidR="00F27DD5" w:rsidRPr="00B93A0B" w:rsidTr="00F27DD5">
        <w:trPr>
          <w:trHeight w:val="190"/>
        </w:trPr>
        <w:tc>
          <w:tcPr>
            <w:tcW w:w="3403" w:type="dxa"/>
            <w:vMerge/>
            <w:tcBorders>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Ведомство</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Раздел</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Подраздел</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Целевая статья</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Вид расхода</w:t>
            </w:r>
          </w:p>
        </w:tc>
        <w:tc>
          <w:tcPr>
            <w:tcW w:w="1276" w:type="dxa"/>
            <w:vMerge/>
            <w:tcBorders>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p>
        </w:tc>
        <w:tc>
          <w:tcPr>
            <w:tcW w:w="1257" w:type="dxa"/>
            <w:vMerge/>
            <w:tcBorders>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p>
        </w:tc>
        <w:tc>
          <w:tcPr>
            <w:tcW w:w="869" w:type="dxa"/>
            <w:vMerge/>
            <w:tcBorders>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p>
        </w:tc>
      </w:tr>
      <w:tr w:rsidR="00F27DD5" w:rsidRPr="00B93A0B" w:rsidTr="00F27DD5">
        <w:trPr>
          <w:trHeight w:val="190"/>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lastRenderedPageBreak/>
              <w:t>1</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3</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4</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5</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6</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7</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8</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w:t>
            </w:r>
          </w:p>
        </w:tc>
      </w:tr>
      <w:tr w:rsidR="00F27DD5" w:rsidRPr="00B93A0B" w:rsidTr="00F27DD5">
        <w:trPr>
          <w:trHeight w:val="199"/>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РАСХОДЫ БЮДЖЕТА ВСЕГО</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lang w:val="en-US"/>
              </w:rPr>
            </w:pPr>
            <w:r w:rsidRPr="00B93A0B">
              <w:rPr>
                <w:rFonts w:ascii="Tahoma" w:hAnsi="Tahoma" w:cs="Tahoma"/>
                <w:i/>
                <w:sz w:val="16"/>
                <w:szCs w:val="16"/>
                <w:lang w:val="en-US"/>
              </w:rPr>
              <w:t>00</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7914716,00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7373307,73</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93,16%</w:t>
            </w:r>
          </w:p>
        </w:tc>
      </w:tr>
      <w:tr w:rsidR="00F27DD5" w:rsidRPr="00B93A0B" w:rsidTr="00F27DD5">
        <w:trPr>
          <w:trHeight w:val="199"/>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3940363,00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3825566,81</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97,09%</w:t>
            </w:r>
          </w:p>
        </w:tc>
      </w:tr>
      <w:tr w:rsidR="00F27DD5" w:rsidRPr="00B93A0B" w:rsidTr="00F27DD5">
        <w:trPr>
          <w:trHeight w:val="802"/>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02</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863050,00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863045,17</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100,00%</w:t>
            </w:r>
          </w:p>
        </w:tc>
      </w:tr>
      <w:tr w:rsidR="00F27DD5" w:rsidRPr="00B93A0B" w:rsidTr="00F27DD5">
        <w:trPr>
          <w:trHeight w:val="199"/>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Расходы на выплаты по оплате труда работников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02</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00 2 00 00110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863050,00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863045,17</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100,00%</w:t>
            </w:r>
          </w:p>
        </w:tc>
      </w:tr>
      <w:tr w:rsidR="00F27DD5" w:rsidRPr="00B93A0B" w:rsidTr="00F27DD5">
        <w:trPr>
          <w:trHeight w:val="1003"/>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02</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00 2 00 00110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100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863050,00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863045,17</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100,00%</w:t>
            </w:r>
          </w:p>
        </w:tc>
      </w:tr>
      <w:tr w:rsidR="00F27DD5" w:rsidRPr="00B93A0B" w:rsidTr="00F27DD5">
        <w:trPr>
          <w:trHeight w:val="401"/>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lang w:val="en-US"/>
              </w:rPr>
            </w:pPr>
            <w:r w:rsidRPr="00B93A0B">
              <w:rPr>
                <w:rFonts w:ascii="Tahoma" w:hAnsi="Tahoma" w:cs="Tahoma"/>
                <w:i/>
                <w:sz w:val="16"/>
                <w:szCs w:val="16"/>
              </w:rPr>
              <w:t>02</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lang w:val="en-US"/>
              </w:rPr>
            </w:pPr>
            <w:r w:rsidRPr="00B93A0B">
              <w:rPr>
                <w:rFonts w:ascii="Tahoma" w:hAnsi="Tahoma" w:cs="Tahoma"/>
                <w:i/>
                <w:sz w:val="16"/>
                <w:szCs w:val="16"/>
                <w:lang w:val="en-US"/>
              </w:rPr>
              <w:t>00 2 00 00110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lang w:val="en-US"/>
              </w:rPr>
              <w:t>120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863050,00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863045,17</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100,00%</w:t>
            </w:r>
          </w:p>
        </w:tc>
      </w:tr>
      <w:tr w:rsidR="00F27DD5" w:rsidRPr="00B93A0B" w:rsidTr="00F27DD5">
        <w:trPr>
          <w:trHeight w:val="600"/>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04</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1877873,00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1816814,89</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96,75%</w:t>
            </w:r>
          </w:p>
        </w:tc>
      </w:tr>
      <w:tr w:rsidR="00F27DD5" w:rsidRPr="00B93A0B" w:rsidTr="00F27DD5">
        <w:trPr>
          <w:trHeight w:val="401"/>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Расходы на выплаты по оплате труда работников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04</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00 2 00 00110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1663410,00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1663401,60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FF0000"/>
                <w:sz w:val="16"/>
                <w:szCs w:val="16"/>
              </w:rPr>
            </w:pPr>
            <w:r w:rsidRPr="00B93A0B">
              <w:rPr>
                <w:rFonts w:ascii="Tahoma" w:hAnsi="Tahoma" w:cs="Tahoma"/>
                <w:i/>
                <w:sz w:val="16"/>
                <w:szCs w:val="16"/>
              </w:rPr>
              <w:t>100,00%</w:t>
            </w:r>
          </w:p>
        </w:tc>
      </w:tr>
      <w:tr w:rsidR="00F27DD5" w:rsidRPr="00B93A0B" w:rsidTr="00F27DD5">
        <w:trPr>
          <w:trHeight w:val="401"/>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04</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00 2 00 00110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100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1663410,00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1663401,60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FF0000"/>
                <w:sz w:val="16"/>
                <w:szCs w:val="16"/>
              </w:rPr>
            </w:pPr>
            <w:r w:rsidRPr="00B93A0B">
              <w:rPr>
                <w:rFonts w:ascii="Tahoma" w:hAnsi="Tahoma" w:cs="Tahoma"/>
                <w:i/>
                <w:sz w:val="16"/>
                <w:szCs w:val="16"/>
              </w:rPr>
              <w:t>100,00%</w:t>
            </w:r>
          </w:p>
        </w:tc>
      </w:tr>
      <w:tr w:rsidR="00F27DD5" w:rsidRPr="00B93A0B" w:rsidTr="00F27DD5">
        <w:trPr>
          <w:trHeight w:val="600"/>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lang w:val="en-US"/>
              </w:rPr>
            </w:pPr>
            <w:r w:rsidRPr="00B93A0B">
              <w:rPr>
                <w:rFonts w:ascii="Tahoma" w:hAnsi="Tahoma" w:cs="Tahoma"/>
                <w:i/>
                <w:sz w:val="16"/>
                <w:szCs w:val="16"/>
              </w:rPr>
              <w:t>04</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lang w:val="en-US"/>
              </w:rPr>
            </w:pPr>
            <w:r w:rsidRPr="00B93A0B">
              <w:rPr>
                <w:rFonts w:ascii="Tahoma" w:hAnsi="Tahoma" w:cs="Tahoma"/>
                <w:i/>
                <w:sz w:val="16"/>
                <w:szCs w:val="16"/>
                <w:lang w:val="en-US"/>
              </w:rPr>
              <w:t>00 2 00 00110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lang w:val="en-US"/>
              </w:rPr>
              <w:t>120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1663410,00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1663401,60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FF0000"/>
                <w:sz w:val="16"/>
                <w:szCs w:val="16"/>
              </w:rPr>
            </w:pPr>
            <w:r w:rsidRPr="00B93A0B">
              <w:rPr>
                <w:rFonts w:ascii="Tahoma" w:hAnsi="Tahoma" w:cs="Tahoma"/>
                <w:i/>
                <w:sz w:val="16"/>
                <w:szCs w:val="16"/>
              </w:rPr>
              <w:t>100,00%</w:t>
            </w:r>
          </w:p>
        </w:tc>
      </w:tr>
      <w:tr w:rsidR="00F27DD5" w:rsidRPr="00B93A0B" w:rsidTr="00F27DD5">
        <w:trPr>
          <w:trHeight w:val="600"/>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Расходы на обеспечение функций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04</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00 2 00 00190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211463,00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150413,29</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71,13%</w:t>
            </w:r>
          </w:p>
        </w:tc>
      </w:tr>
      <w:tr w:rsidR="00F27DD5" w:rsidRPr="00B93A0B" w:rsidTr="00F27DD5">
        <w:trPr>
          <w:trHeight w:val="600"/>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04</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00 2 00 00190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100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1000,00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600,00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60,00%</w:t>
            </w:r>
          </w:p>
        </w:tc>
      </w:tr>
      <w:tr w:rsidR="00F27DD5" w:rsidRPr="00B93A0B" w:rsidTr="00F27DD5">
        <w:trPr>
          <w:trHeight w:val="600"/>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04</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00 2 00 00190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lang w:val="en-US"/>
              </w:rPr>
              <w:t>120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1000,00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600,00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60,00%</w:t>
            </w:r>
          </w:p>
        </w:tc>
      </w:tr>
      <w:tr w:rsidR="00F27DD5" w:rsidRPr="00B93A0B" w:rsidTr="00F27DD5">
        <w:trPr>
          <w:trHeight w:val="199"/>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04</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00 2 00 00190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val="en-US" w:eastAsia="zh-CN"/>
              </w:rPr>
            </w:pPr>
            <w:r w:rsidRPr="00B93A0B">
              <w:rPr>
                <w:rFonts w:ascii="Tahoma" w:hAnsi="Tahoma" w:cs="Tahoma"/>
                <w:i/>
                <w:sz w:val="16"/>
                <w:szCs w:val="16"/>
                <w:lang w:val="en-US"/>
              </w:rPr>
              <w:t>200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210463,00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149813,29</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71,18%</w:t>
            </w:r>
          </w:p>
        </w:tc>
      </w:tr>
      <w:tr w:rsidR="00F27DD5" w:rsidRPr="00B93A0B" w:rsidTr="00F27DD5">
        <w:trPr>
          <w:trHeight w:val="199"/>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04</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00 2 00 00190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240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210463,00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149813,29</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71,18%</w:t>
            </w:r>
          </w:p>
        </w:tc>
      </w:tr>
      <w:tr w:rsidR="00F27DD5" w:rsidRPr="00B93A0B" w:rsidTr="00F27DD5">
        <w:trPr>
          <w:trHeight w:val="199"/>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Осуществление государственных полномочий по составлению протоколов об административных правонарушениях</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04</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00 2 00 72090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3000,00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color w:val="000000"/>
                <w:sz w:val="16"/>
                <w:szCs w:val="16"/>
              </w:rPr>
              <w:t>3000,00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100,00%</w:t>
            </w:r>
          </w:p>
        </w:tc>
      </w:tr>
      <w:tr w:rsidR="00F27DD5" w:rsidRPr="00B93A0B" w:rsidTr="00F27DD5">
        <w:trPr>
          <w:trHeight w:val="600"/>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04</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00 2 00 72090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color w:val="000000"/>
                <w:sz w:val="16"/>
                <w:szCs w:val="16"/>
              </w:rPr>
              <w:t>3000,00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color w:val="000000"/>
                <w:sz w:val="16"/>
                <w:szCs w:val="16"/>
              </w:rPr>
              <w:t>3000,00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100,00%</w:t>
            </w:r>
          </w:p>
        </w:tc>
      </w:tr>
      <w:tr w:rsidR="00F27DD5" w:rsidRPr="00B93A0B" w:rsidTr="00F27DD5">
        <w:trPr>
          <w:trHeight w:val="401"/>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04</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00 2 00 72090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240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color w:val="000000"/>
                <w:sz w:val="16"/>
                <w:szCs w:val="16"/>
              </w:rPr>
              <w:t>3000,00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color w:val="000000"/>
                <w:sz w:val="16"/>
                <w:szCs w:val="16"/>
              </w:rPr>
              <w:t>3000,00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100,00%</w:t>
            </w:r>
          </w:p>
        </w:tc>
      </w:tr>
      <w:tr w:rsidR="00F27DD5" w:rsidRPr="00B93A0B" w:rsidTr="00F27DD5">
        <w:trPr>
          <w:trHeight w:val="600"/>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Другие 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13</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1199440,00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1145706,75</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95,52%</w:t>
            </w:r>
          </w:p>
        </w:tc>
      </w:tr>
      <w:tr w:rsidR="00F27DD5" w:rsidRPr="00B93A0B" w:rsidTr="00F27DD5">
        <w:trPr>
          <w:trHeight w:val="199"/>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13</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09 0 00 00000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1199440,00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1145706,75</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95,52%</w:t>
            </w:r>
          </w:p>
        </w:tc>
      </w:tr>
      <w:tr w:rsidR="00F27DD5" w:rsidRPr="00B93A0B" w:rsidTr="00F27DD5">
        <w:trPr>
          <w:trHeight w:val="199"/>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lastRenderedPageBreak/>
              <w:t>Реализация государственных функций , связанных с общегосударственным управлением</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13</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09 2 00 00000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1199440,00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1145706,75</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95,52%</w:t>
            </w:r>
          </w:p>
        </w:tc>
      </w:tr>
      <w:tr w:rsidR="00F27DD5" w:rsidRPr="00B93A0B" w:rsidTr="00F27DD5">
        <w:trPr>
          <w:trHeight w:val="199"/>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Выполнение других обязательств государства</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13</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09 2 00 23000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1199440,00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1145706,75</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95,52%</w:t>
            </w:r>
          </w:p>
        </w:tc>
      </w:tr>
      <w:tr w:rsidR="00F27DD5" w:rsidRPr="00B93A0B" w:rsidTr="00F27DD5">
        <w:trPr>
          <w:trHeight w:val="199"/>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13</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09 2 00 23000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557840,00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508800,23</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91,21%</w:t>
            </w:r>
          </w:p>
        </w:tc>
      </w:tr>
      <w:tr w:rsidR="00F27DD5" w:rsidRPr="00B93A0B" w:rsidTr="00F27DD5">
        <w:trPr>
          <w:trHeight w:val="199"/>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13</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09 2 00 23000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240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557840,00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508800,23</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91,21%</w:t>
            </w:r>
          </w:p>
        </w:tc>
      </w:tr>
      <w:tr w:rsidR="00F27DD5" w:rsidRPr="00B93A0B" w:rsidTr="00F27DD5">
        <w:trPr>
          <w:trHeight w:val="401"/>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Иные межбюджетные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13</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09 2 00 23000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800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641600,00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636906,52</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99,27%</w:t>
            </w:r>
          </w:p>
        </w:tc>
      </w:tr>
      <w:tr w:rsidR="00F27DD5" w:rsidRPr="00B93A0B" w:rsidTr="00F27DD5">
        <w:trPr>
          <w:trHeight w:val="600"/>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Исполнение6 судебных актов</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13</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09 2 00 23000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830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550200,00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550155,00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99,99%</w:t>
            </w:r>
          </w:p>
        </w:tc>
      </w:tr>
      <w:tr w:rsidR="00F27DD5" w:rsidRPr="00B93A0B" w:rsidTr="00F27DD5">
        <w:trPr>
          <w:trHeight w:val="470"/>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13</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09 2 00 23000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850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91400,00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86751,52</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94,91%</w:t>
            </w:r>
          </w:p>
        </w:tc>
      </w:tr>
      <w:tr w:rsidR="00F27DD5" w:rsidRPr="00B93A0B" w:rsidTr="00F27DD5">
        <w:trPr>
          <w:trHeight w:val="199"/>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Национальная оборона</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02</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90700,00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90700,00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100,00%</w:t>
            </w:r>
          </w:p>
        </w:tc>
      </w:tr>
      <w:tr w:rsidR="00F27DD5" w:rsidRPr="00B93A0B" w:rsidTr="00F27DD5">
        <w:trPr>
          <w:trHeight w:val="199"/>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Мобилизационная и вневойсковая подготовка</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02</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90700,00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90700,00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100,00%</w:t>
            </w:r>
          </w:p>
        </w:tc>
      </w:tr>
      <w:tr w:rsidR="00F27DD5" w:rsidRPr="00B93A0B" w:rsidTr="00F27DD5">
        <w:trPr>
          <w:trHeight w:val="199"/>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Осуществление государственных полномочий по первичному  воинскому  учету на территории 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02</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00 2 00 51180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90700,00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90700,00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100,00%</w:t>
            </w:r>
          </w:p>
        </w:tc>
      </w:tr>
      <w:tr w:rsidR="00F27DD5" w:rsidRPr="00B93A0B" w:rsidTr="00F27DD5">
        <w:trPr>
          <w:trHeight w:val="199"/>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02</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00 2 00 51180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100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color w:val="000000"/>
                <w:sz w:val="16"/>
                <w:szCs w:val="16"/>
              </w:rPr>
              <w:t>84793,19</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color w:val="000000"/>
                <w:sz w:val="16"/>
                <w:szCs w:val="16"/>
              </w:rPr>
              <w:t>84793,19</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100,00%</w:t>
            </w:r>
          </w:p>
        </w:tc>
      </w:tr>
      <w:tr w:rsidR="00F27DD5" w:rsidRPr="00B93A0B" w:rsidTr="00F27DD5">
        <w:trPr>
          <w:trHeight w:val="401"/>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02</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lang w:val="en-US"/>
              </w:rPr>
            </w:pPr>
            <w:r w:rsidRPr="00B93A0B">
              <w:rPr>
                <w:rFonts w:ascii="Tahoma" w:hAnsi="Tahoma" w:cs="Tahoma"/>
                <w:i/>
                <w:sz w:val="16"/>
                <w:szCs w:val="16"/>
              </w:rPr>
              <w:t>0020051180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lang w:val="en-US"/>
              </w:rPr>
              <w:t>120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color w:val="000000"/>
                <w:sz w:val="16"/>
                <w:szCs w:val="16"/>
              </w:rPr>
              <w:t>84793,19</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color w:val="000000"/>
                <w:sz w:val="16"/>
                <w:szCs w:val="16"/>
              </w:rPr>
              <w:t>84793,19</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100,00%</w:t>
            </w:r>
          </w:p>
        </w:tc>
      </w:tr>
      <w:tr w:rsidR="00F27DD5" w:rsidRPr="00B93A0B" w:rsidTr="00F27DD5">
        <w:trPr>
          <w:trHeight w:val="401"/>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02</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00 2 00 51180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color w:val="000000"/>
                <w:sz w:val="16"/>
                <w:szCs w:val="16"/>
              </w:rPr>
              <w:t>5906,81</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color w:val="000000"/>
                <w:sz w:val="16"/>
                <w:szCs w:val="16"/>
              </w:rPr>
              <w:t>5906,81</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100,00%</w:t>
            </w:r>
          </w:p>
        </w:tc>
      </w:tr>
      <w:tr w:rsidR="00F27DD5" w:rsidRPr="00B93A0B" w:rsidTr="00F27DD5">
        <w:trPr>
          <w:trHeight w:val="600"/>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02</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00 2 00 51180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240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color w:val="000000"/>
                <w:sz w:val="16"/>
                <w:szCs w:val="16"/>
              </w:rPr>
              <w:t>5906,81</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color w:val="000000"/>
                <w:sz w:val="16"/>
                <w:szCs w:val="16"/>
              </w:rPr>
              <w:t>5906,81</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100,00%</w:t>
            </w:r>
          </w:p>
        </w:tc>
      </w:tr>
      <w:tr w:rsidR="00F27DD5" w:rsidRPr="00B93A0B" w:rsidTr="00F27DD5">
        <w:trPr>
          <w:trHeight w:val="600"/>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04</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1188000,00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1102911,46</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92,84%</w:t>
            </w:r>
          </w:p>
        </w:tc>
      </w:tr>
      <w:tr w:rsidR="00F27DD5" w:rsidRPr="00B93A0B" w:rsidTr="00F27DD5">
        <w:trPr>
          <w:trHeight w:val="199"/>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Дорожное хозяйство (дорожные Фонды)</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04</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09</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1188000,00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1102911,46</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92,84%</w:t>
            </w:r>
          </w:p>
        </w:tc>
      </w:tr>
      <w:tr w:rsidR="00F27DD5" w:rsidRPr="00B93A0B" w:rsidTr="00F27DD5">
        <w:trPr>
          <w:trHeight w:val="199"/>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Геодезия и картография</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04</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09</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31 0 00 00000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1188000,00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1102911,46</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92,84%</w:t>
            </w:r>
          </w:p>
        </w:tc>
      </w:tr>
      <w:tr w:rsidR="00F27DD5" w:rsidRPr="00B93A0B" w:rsidTr="00F27DD5">
        <w:trPr>
          <w:trHeight w:val="199"/>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Дорожное хозяйство</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04</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09</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31 5 00 00000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1188000,00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1102911,46</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92,84%</w:t>
            </w:r>
          </w:p>
        </w:tc>
      </w:tr>
      <w:tr w:rsidR="00F27DD5" w:rsidRPr="00B93A0B" w:rsidTr="00F27DD5">
        <w:trPr>
          <w:trHeight w:val="199"/>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Содержание автомобильных дорог общего пользования</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04</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09</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31 5 00 20150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1188000,00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1102911,46</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92,84%</w:t>
            </w:r>
          </w:p>
        </w:tc>
      </w:tr>
      <w:tr w:rsidR="00F27DD5" w:rsidRPr="00B93A0B" w:rsidTr="00F27DD5">
        <w:trPr>
          <w:trHeight w:val="401"/>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04</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09</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31 5 00 20150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1188000,00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1102911,46</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92,84%</w:t>
            </w:r>
          </w:p>
        </w:tc>
      </w:tr>
      <w:tr w:rsidR="00F27DD5" w:rsidRPr="00B93A0B" w:rsidTr="00F27DD5">
        <w:trPr>
          <w:trHeight w:val="600"/>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04</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09</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31 5 00 20150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240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1188000,00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1102911,46</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92,84%</w:t>
            </w:r>
          </w:p>
        </w:tc>
      </w:tr>
      <w:tr w:rsidR="00F27DD5" w:rsidRPr="00B93A0B" w:rsidTr="00F27DD5">
        <w:trPr>
          <w:trHeight w:val="600"/>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Жилищно-коммунальное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2095253,00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2001758,94</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95,54%</w:t>
            </w:r>
          </w:p>
        </w:tc>
      </w:tr>
      <w:tr w:rsidR="00F27DD5" w:rsidRPr="00B93A0B" w:rsidTr="00F27DD5">
        <w:trPr>
          <w:trHeight w:val="401"/>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Жилищное хозяйство</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w:t>
            </w:r>
            <w:r w:rsidRPr="00B93A0B">
              <w:rPr>
                <w:rFonts w:ascii="Tahoma" w:hAnsi="Tahoma" w:cs="Tahoma"/>
                <w:i/>
                <w:sz w:val="16"/>
                <w:szCs w:val="16"/>
                <w:lang w:val="en-US"/>
              </w:rPr>
              <w:t>1</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15618,70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15617,69</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99,99%</w:t>
            </w:r>
          </w:p>
        </w:tc>
      </w:tr>
      <w:tr w:rsidR="00F27DD5" w:rsidRPr="00B93A0B" w:rsidTr="00F27DD5">
        <w:trPr>
          <w:trHeight w:val="401"/>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Поддержка коммунального хозяйства</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w:t>
            </w:r>
            <w:r w:rsidRPr="00B93A0B">
              <w:rPr>
                <w:rFonts w:ascii="Tahoma" w:hAnsi="Tahoma" w:cs="Tahoma"/>
                <w:i/>
                <w:sz w:val="16"/>
                <w:szCs w:val="16"/>
                <w:lang w:val="en-US"/>
              </w:rPr>
              <w:t>1</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36 0 00 00000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15618,70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15617,69</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99,99%</w:t>
            </w:r>
          </w:p>
        </w:tc>
      </w:tr>
      <w:tr w:rsidR="00F27DD5" w:rsidRPr="00B93A0B" w:rsidTr="00F27DD5">
        <w:trPr>
          <w:trHeight w:val="401"/>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Капитальный ремонт муниципального жилищного фонда</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36 0 00 40200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15618,70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15617,69</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99,99%</w:t>
            </w:r>
          </w:p>
        </w:tc>
      </w:tr>
      <w:tr w:rsidR="00F27DD5" w:rsidRPr="00B93A0B" w:rsidTr="00F27DD5">
        <w:trPr>
          <w:trHeight w:val="600"/>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36</w:t>
            </w:r>
            <w:r w:rsidRPr="00B93A0B">
              <w:rPr>
                <w:rFonts w:ascii="Tahoma" w:hAnsi="Tahoma" w:cs="Tahoma"/>
                <w:i/>
                <w:sz w:val="16"/>
                <w:szCs w:val="16"/>
                <w:lang w:val="en-US"/>
              </w:rPr>
              <w:t xml:space="preserve"> </w:t>
            </w:r>
            <w:r w:rsidRPr="00B93A0B">
              <w:rPr>
                <w:rFonts w:ascii="Tahoma" w:hAnsi="Tahoma" w:cs="Tahoma"/>
                <w:i/>
                <w:sz w:val="16"/>
                <w:szCs w:val="16"/>
              </w:rPr>
              <w:t>0</w:t>
            </w:r>
            <w:r w:rsidRPr="00B93A0B">
              <w:rPr>
                <w:rFonts w:ascii="Tahoma" w:hAnsi="Tahoma" w:cs="Tahoma"/>
                <w:i/>
                <w:sz w:val="16"/>
                <w:szCs w:val="16"/>
                <w:lang w:val="en-US"/>
              </w:rPr>
              <w:t xml:space="preserve"> </w:t>
            </w:r>
            <w:r w:rsidRPr="00B93A0B">
              <w:rPr>
                <w:rFonts w:ascii="Tahoma" w:hAnsi="Tahoma" w:cs="Tahoma"/>
                <w:i/>
                <w:sz w:val="16"/>
                <w:szCs w:val="16"/>
              </w:rPr>
              <w:t>00</w:t>
            </w:r>
            <w:r w:rsidRPr="00B93A0B">
              <w:rPr>
                <w:rFonts w:ascii="Tahoma" w:hAnsi="Tahoma" w:cs="Tahoma"/>
                <w:i/>
                <w:sz w:val="16"/>
                <w:szCs w:val="16"/>
                <w:lang w:val="en-US"/>
              </w:rPr>
              <w:t xml:space="preserve"> </w:t>
            </w:r>
            <w:r w:rsidRPr="00B93A0B">
              <w:rPr>
                <w:rFonts w:ascii="Tahoma" w:hAnsi="Tahoma" w:cs="Tahoma"/>
                <w:i/>
                <w:sz w:val="16"/>
                <w:szCs w:val="16"/>
              </w:rPr>
              <w:t>40200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15618,70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15617,69</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99,99%</w:t>
            </w:r>
          </w:p>
        </w:tc>
      </w:tr>
      <w:tr w:rsidR="00F27DD5" w:rsidRPr="00B93A0B" w:rsidTr="00F27DD5">
        <w:trPr>
          <w:trHeight w:val="600"/>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lastRenderedPageBreak/>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3</w:t>
            </w:r>
            <w:r w:rsidRPr="00B93A0B">
              <w:rPr>
                <w:rFonts w:ascii="Tahoma" w:hAnsi="Tahoma" w:cs="Tahoma"/>
                <w:i/>
                <w:sz w:val="16"/>
                <w:szCs w:val="16"/>
                <w:lang w:val="en-US"/>
              </w:rPr>
              <w:t xml:space="preserve">6  </w:t>
            </w:r>
            <w:r w:rsidRPr="00B93A0B">
              <w:rPr>
                <w:rFonts w:ascii="Tahoma" w:hAnsi="Tahoma" w:cs="Tahoma"/>
                <w:i/>
                <w:sz w:val="16"/>
                <w:szCs w:val="16"/>
              </w:rPr>
              <w:t>0</w:t>
            </w:r>
            <w:r w:rsidRPr="00B93A0B">
              <w:rPr>
                <w:rFonts w:ascii="Tahoma" w:hAnsi="Tahoma" w:cs="Tahoma"/>
                <w:i/>
                <w:sz w:val="16"/>
                <w:szCs w:val="16"/>
                <w:lang w:val="en-US"/>
              </w:rPr>
              <w:t xml:space="preserve"> 00 </w:t>
            </w:r>
            <w:r w:rsidRPr="00B93A0B">
              <w:rPr>
                <w:rFonts w:ascii="Tahoma" w:hAnsi="Tahoma" w:cs="Tahoma"/>
                <w:i/>
                <w:sz w:val="16"/>
                <w:szCs w:val="16"/>
              </w:rPr>
              <w:t>40200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240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15618,70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15617,69</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99,99%</w:t>
            </w:r>
          </w:p>
        </w:tc>
      </w:tr>
      <w:tr w:rsidR="00F27DD5" w:rsidRPr="00B93A0B" w:rsidTr="00F27DD5">
        <w:trPr>
          <w:trHeight w:val="199"/>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lang w:val="en-US"/>
              </w:rPr>
            </w:pPr>
            <w:r w:rsidRPr="00B93A0B">
              <w:rPr>
                <w:rFonts w:ascii="Tahoma" w:hAnsi="Tahoma" w:cs="Tahoma"/>
                <w:i/>
                <w:sz w:val="16"/>
                <w:szCs w:val="16"/>
                <w:lang w:val="en-US"/>
              </w:rPr>
              <w:t>05</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lang w:val="en-US"/>
              </w:rPr>
            </w:pPr>
            <w:r w:rsidRPr="00B93A0B">
              <w:rPr>
                <w:rFonts w:ascii="Tahoma" w:hAnsi="Tahoma" w:cs="Tahoma"/>
                <w:i/>
                <w:sz w:val="16"/>
                <w:szCs w:val="16"/>
                <w:lang w:val="en-US"/>
              </w:rPr>
              <w:t>02</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lang w:val="en-US"/>
              </w:rPr>
            </w:pPr>
            <w:r w:rsidRPr="00B93A0B">
              <w:rPr>
                <w:rFonts w:ascii="Tahoma" w:hAnsi="Tahoma" w:cs="Tahoma"/>
                <w:i/>
                <w:sz w:val="16"/>
                <w:szCs w:val="16"/>
                <w:lang w:val="en-US"/>
              </w:rPr>
              <w:t>00 0 00 00000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val="en-US" w:eastAsia="zh-CN"/>
              </w:rPr>
            </w:pPr>
            <w:r w:rsidRPr="00B93A0B">
              <w:rPr>
                <w:rFonts w:ascii="Tahoma" w:hAnsi="Tahoma" w:cs="Tahoma"/>
                <w:i/>
                <w:sz w:val="16"/>
                <w:szCs w:val="16"/>
                <w:lang w:val="en-US"/>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428439,00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351167,00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81,96%</w:t>
            </w:r>
          </w:p>
        </w:tc>
      </w:tr>
      <w:tr w:rsidR="00F27DD5" w:rsidRPr="00B93A0B" w:rsidTr="00F27DD5">
        <w:trPr>
          <w:trHeight w:val="199"/>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Поддержка коммунального хозяйства</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lang w:val="en-US"/>
              </w:rPr>
            </w:pPr>
            <w:r w:rsidRPr="00B93A0B">
              <w:rPr>
                <w:rFonts w:ascii="Tahoma" w:hAnsi="Tahoma" w:cs="Tahoma"/>
                <w:i/>
                <w:sz w:val="16"/>
                <w:szCs w:val="16"/>
                <w:lang w:val="en-US"/>
              </w:rPr>
              <w:t>05</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lang w:val="en-US"/>
              </w:rPr>
            </w:pPr>
            <w:r w:rsidRPr="00B93A0B">
              <w:rPr>
                <w:rFonts w:ascii="Tahoma" w:hAnsi="Tahoma" w:cs="Tahoma"/>
                <w:i/>
                <w:sz w:val="16"/>
                <w:szCs w:val="16"/>
                <w:lang w:val="en-US"/>
              </w:rPr>
              <w:t>02</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lang w:val="en-US"/>
              </w:rPr>
            </w:pPr>
            <w:r w:rsidRPr="00B93A0B">
              <w:rPr>
                <w:rFonts w:ascii="Tahoma" w:hAnsi="Tahoma" w:cs="Tahoma"/>
                <w:i/>
                <w:sz w:val="16"/>
                <w:szCs w:val="16"/>
              </w:rPr>
              <w:t>36</w:t>
            </w:r>
            <w:r w:rsidRPr="00B93A0B">
              <w:rPr>
                <w:rFonts w:ascii="Tahoma" w:hAnsi="Tahoma" w:cs="Tahoma"/>
                <w:i/>
                <w:sz w:val="16"/>
                <w:szCs w:val="16"/>
                <w:lang w:val="en-US"/>
              </w:rPr>
              <w:t xml:space="preserve"> 0 00 00000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val="en-US" w:eastAsia="zh-CN"/>
              </w:rPr>
            </w:pPr>
            <w:r w:rsidRPr="00B93A0B">
              <w:rPr>
                <w:rFonts w:ascii="Tahoma" w:hAnsi="Tahoma" w:cs="Tahoma"/>
                <w:i/>
                <w:sz w:val="16"/>
                <w:szCs w:val="16"/>
                <w:lang w:val="en-US"/>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428439,00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351167,00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81,96%</w:t>
            </w:r>
          </w:p>
        </w:tc>
      </w:tr>
      <w:tr w:rsidR="00F27DD5" w:rsidRPr="00B93A0B" w:rsidTr="00F27DD5">
        <w:trPr>
          <w:trHeight w:val="199"/>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Мероприятия в области коммунального хозяйства</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lang w:val="en-US"/>
              </w:rPr>
            </w:pPr>
            <w:r w:rsidRPr="00B93A0B">
              <w:rPr>
                <w:rFonts w:ascii="Tahoma" w:hAnsi="Tahoma" w:cs="Tahoma"/>
                <w:i/>
                <w:sz w:val="16"/>
                <w:szCs w:val="16"/>
                <w:lang w:val="en-US"/>
              </w:rPr>
              <w:t>05</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lang w:val="en-US"/>
              </w:rPr>
            </w:pPr>
            <w:r w:rsidRPr="00B93A0B">
              <w:rPr>
                <w:rFonts w:ascii="Tahoma" w:hAnsi="Tahoma" w:cs="Tahoma"/>
                <w:i/>
                <w:sz w:val="16"/>
                <w:szCs w:val="16"/>
                <w:lang w:val="en-US"/>
              </w:rPr>
              <w:t>02</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lang w:val="en-US"/>
              </w:rPr>
            </w:pPr>
            <w:r w:rsidRPr="00B93A0B">
              <w:rPr>
                <w:rFonts w:ascii="Tahoma" w:hAnsi="Tahoma" w:cs="Tahoma"/>
                <w:i/>
                <w:sz w:val="16"/>
                <w:szCs w:val="16"/>
                <w:lang w:val="en-US"/>
              </w:rPr>
              <w:t>36 1 00</w:t>
            </w:r>
          </w:p>
          <w:p w:rsidR="00F27DD5" w:rsidRPr="00B93A0B" w:rsidRDefault="00F27DD5" w:rsidP="00F27DD5">
            <w:pPr>
              <w:jc w:val="center"/>
              <w:rPr>
                <w:rFonts w:ascii="Tahoma" w:hAnsi="Tahoma" w:cs="Tahoma"/>
                <w:i/>
                <w:sz w:val="16"/>
                <w:szCs w:val="16"/>
                <w:lang w:val="en-US"/>
              </w:rPr>
            </w:pPr>
            <w:r w:rsidRPr="00B93A0B">
              <w:rPr>
                <w:rFonts w:ascii="Tahoma" w:hAnsi="Tahoma" w:cs="Tahoma"/>
                <w:i/>
                <w:sz w:val="16"/>
                <w:szCs w:val="16"/>
                <w:lang w:val="en-US"/>
              </w:rPr>
              <w:t>20500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val="en-US" w:eastAsia="zh-CN"/>
              </w:rPr>
            </w:pPr>
            <w:r w:rsidRPr="00B93A0B">
              <w:rPr>
                <w:rFonts w:ascii="Tahoma" w:hAnsi="Tahoma" w:cs="Tahoma"/>
                <w:i/>
                <w:sz w:val="16"/>
                <w:szCs w:val="16"/>
                <w:lang w:val="en-US"/>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428439,00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351167,00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81,96%</w:t>
            </w:r>
          </w:p>
        </w:tc>
      </w:tr>
      <w:tr w:rsidR="00F27DD5" w:rsidRPr="00B93A0B" w:rsidTr="00F27DD5">
        <w:trPr>
          <w:trHeight w:val="199"/>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lang w:val="en-US"/>
              </w:rPr>
            </w:pPr>
            <w:r w:rsidRPr="00B93A0B">
              <w:rPr>
                <w:rFonts w:ascii="Tahoma" w:hAnsi="Tahoma" w:cs="Tahoma"/>
                <w:i/>
                <w:sz w:val="16"/>
                <w:szCs w:val="16"/>
                <w:lang w:val="en-US"/>
              </w:rPr>
              <w:t>05</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lang w:val="en-US"/>
              </w:rPr>
            </w:pPr>
            <w:r w:rsidRPr="00B93A0B">
              <w:rPr>
                <w:rFonts w:ascii="Tahoma" w:hAnsi="Tahoma" w:cs="Tahoma"/>
                <w:i/>
                <w:sz w:val="16"/>
                <w:szCs w:val="16"/>
                <w:lang w:val="en-US"/>
              </w:rPr>
              <w:t>02</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lang w:val="en-US"/>
              </w:rPr>
              <w:t>36 1 00 20500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val="en-US" w:eastAsia="zh-CN"/>
              </w:rPr>
            </w:pPr>
            <w:r w:rsidRPr="00B93A0B">
              <w:rPr>
                <w:rFonts w:ascii="Tahoma" w:hAnsi="Tahoma" w:cs="Tahoma"/>
                <w:i/>
                <w:sz w:val="16"/>
                <w:szCs w:val="16"/>
                <w:lang w:val="en-US"/>
              </w:rPr>
              <w:t>200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368439,00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291667,00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76,16%</w:t>
            </w:r>
          </w:p>
        </w:tc>
      </w:tr>
      <w:tr w:rsidR="00F27DD5" w:rsidRPr="00B93A0B" w:rsidTr="00F27DD5">
        <w:trPr>
          <w:trHeight w:val="199"/>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lang w:val="en-US"/>
              </w:rPr>
            </w:pPr>
            <w:r w:rsidRPr="00B93A0B">
              <w:rPr>
                <w:rFonts w:ascii="Tahoma" w:hAnsi="Tahoma" w:cs="Tahoma"/>
                <w:i/>
                <w:sz w:val="16"/>
                <w:szCs w:val="16"/>
                <w:lang w:val="en-US"/>
              </w:rPr>
              <w:t>05</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lang w:val="en-US"/>
              </w:rPr>
            </w:pPr>
            <w:r w:rsidRPr="00B93A0B">
              <w:rPr>
                <w:rFonts w:ascii="Tahoma" w:hAnsi="Tahoma" w:cs="Tahoma"/>
                <w:i/>
                <w:sz w:val="16"/>
                <w:szCs w:val="16"/>
                <w:lang w:val="en-US"/>
              </w:rPr>
              <w:t>02</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lang w:val="en-US"/>
              </w:rPr>
            </w:pPr>
            <w:r w:rsidRPr="00B93A0B">
              <w:rPr>
                <w:rFonts w:ascii="Tahoma" w:hAnsi="Tahoma" w:cs="Tahoma"/>
                <w:i/>
                <w:sz w:val="16"/>
                <w:szCs w:val="16"/>
                <w:lang w:val="en-US"/>
              </w:rPr>
              <w:t>36 1 00 20500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240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368439,00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291667,00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76,16%</w:t>
            </w:r>
          </w:p>
        </w:tc>
      </w:tr>
      <w:tr w:rsidR="00F27DD5" w:rsidRPr="00B93A0B" w:rsidTr="00F27DD5">
        <w:trPr>
          <w:trHeight w:val="199"/>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rPr>
                <w:rFonts w:ascii="Tahoma" w:hAnsi="Tahoma" w:cs="Tahoma"/>
                <w:i/>
                <w:sz w:val="16"/>
                <w:szCs w:val="16"/>
                <w:lang w:eastAsia="zh-CN"/>
              </w:rPr>
            </w:pPr>
            <w:r w:rsidRPr="00B93A0B">
              <w:rPr>
                <w:rFonts w:ascii="Tahoma" w:hAnsi="Tahoma" w:cs="Tahoma"/>
                <w:i/>
                <w:sz w:val="16"/>
                <w:szCs w:val="16"/>
              </w:rPr>
              <w:t>Капитальные вложения в объекты государственной(муниципальной) собственности</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lang w:val="en-US"/>
              </w:rPr>
            </w:pPr>
            <w:r w:rsidRPr="00B93A0B">
              <w:rPr>
                <w:rFonts w:ascii="Tahoma" w:hAnsi="Tahoma" w:cs="Tahoma"/>
                <w:i/>
                <w:sz w:val="16"/>
                <w:szCs w:val="16"/>
                <w:lang w:val="en-US"/>
              </w:rPr>
              <w:t>05</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lang w:val="en-US"/>
              </w:rPr>
            </w:pPr>
            <w:r w:rsidRPr="00B93A0B">
              <w:rPr>
                <w:rFonts w:ascii="Tahoma" w:hAnsi="Tahoma" w:cs="Tahoma"/>
                <w:i/>
                <w:sz w:val="16"/>
                <w:szCs w:val="16"/>
                <w:lang w:val="en-US"/>
              </w:rPr>
              <w:t>02</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lang w:val="en-US"/>
              </w:rPr>
            </w:pPr>
            <w:r w:rsidRPr="00B93A0B">
              <w:rPr>
                <w:rFonts w:ascii="Tahoma" w:hAnsi="Tahoma" w:cs="Tahoma"/>
                <w:i/>
                <w:sz w:val="16"/>
                <w:szCs w:val="16"/>
                <w:lang w:val="en-US"/>
              </w:rPr>
              <w:t>36 1 00 20500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rPr>
            </w:pPr>
            <w:r w:rsidRPr="00B93A0B">
              <w:rPr>
                <w:rFonts w:ascii="Tahoma" w:hAnsi="Tahoma" w:cs="Tahoma"/>
                <w:i/>
                <w:sz w:val="16"/>
                <w:szCs w:val="16"/>
              </w:rPr>
              <w:t>400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60000,00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59500,00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99,17%</w:t>
            </w:r>
          </w:p>
        </w:tc>
      </w:tr>
      <w:tr w:rsidR="00F27DD5" w:rsidRPr="00B93A0B" w:rsidTr="00F27DD5">
        <w:trPr>
          <w:trHeight w:val="199"/>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rPr>
                <w:rFonts w:ascii="Tahoma" w:hAnsi="Tahoma" w:cs="Tahoma"/>
                <w:i/>
                <w:sz w:val="16"/>
                <w:szCs w:val="16"/>
                <w:lang w:eastAsia="zh-CN"/>
              </w:rPr>
            </w:pPr>
            <w:r w:rsidRPr="00B93A0B">
              <w:rPr>
                <w:rFonts w:ascii="Tahoma" w:hAnsi="Tahoma" w:cs="Tahoma"/>
                <w:i/>
                <w:sz w:val="16"/>
                <w:szCs w:val="16"/>
              </w:rPr>
              <w:t>Бюджетные инвестиции</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lang w:val="en-US"/>
              </w:rPr>
            </w:pPr>
            <w:r w:rsidRPr="00B93A0B">
              <w:rPr>
                <w:rFonts w:ascii="Tahoma" w:hAnsi="Tahoma" w:cs="Tahoma"/>
                <w:i/>
                <w:sz w:val="16"/>
                <w:szCs w:val="16"/>
                <w:lang w:val="en-US"/>
              </w:rPr>
              <w:t>05</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lang w:val="en-US"/>
              </w:rPr>
            </w:pPr>
            <w:r w:rsidRPr="00B93A0B">
              <w:rPr>
                <w:rFonts w:ascii="Tahoma" w:hAnsi="Tahoma" w:cs="Tahoma"/>
                <w:i/>
                <w:sz w:val="16"/>
                <w:szCs w:val="16"/>
                <w:lang w:val="en-US"/>
              </w:rPr>
              <w:t>02</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lang w:val="en-US"/>
              </w:rPr>
            </w:pPr>
            <w:r w:rsidRPr="00B93A0B">
              <w:rPr>
                <w:rFonts w:ascii="Tahoma" w:hAnsi="Tahoma" w:cs="Tahoma"/>
                <w:i/>
                <w:sz w:val="16"/>
                <w:szCs w:val="16"/>
                <w:lang w:val="en-US"/>
              </w:rPr>
              <w:t>36 1 00 20500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rPr>
            </w:pPr>
            <w:r w:rsidRPr="00B93A0B">
              <w:rPr>
                <w:rFonts w:ascii="Tahoma" w:hAnsi="Tahoma" w:cs="Tahoma"/>
                <w:i/>
                <w:sz w:val="16"/>
                <w:szCs w:val="16"/>
              </w:rPr>
              <w:t>410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1188000,00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1102911,46</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92,84%</w:t>
            </w:r>
          </w:p>
        </w:tc>
      </w:tr>
      <w:tr w:rsidR="00F27DD5" w:rsidRPr="00B93A0B" w:rsidTr="00F27DD5">
        <w:trPr>
          <w:trHeight w:val="199"/>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Благоустройство</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1651195,30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1634974,25</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99,02%</w:t>
            </w:r>
          </w:p>
        </w:tc>
      </w:tr>
      <w:tr w:rsidR="00F27DD5" w:rsidRPr="00B93A0B" w:rsidTr="00F27DD5">
        <w:trPr>
          <w:trHeight w:val="199"/>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Уличное освещение</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60 0 00 20100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427014,00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415608,05</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97,33%</w:t>
            </w:r>
          </w:p>
        </w:tc>
      </w:tr>
      <w:tr w:rsidR="00F27DD5" w:rsidRPr="00B93A0B" w:rsidTr="00F27DD5">
        <w:trPr>
          <w:trHeight w:val="199"/>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60 0 00 20100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427014,00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415608,05</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97,33%</w:t>
            </w:r>
          </w:p>
        </w:tc>
      </w:tr>
      <w:tr w:rsidR="00F27DD5" w:rsidRPr="00B93A0B" w:rsidTr="00F27DD5">
        <w:trPr>
          <w:trHeight w:val="401"/>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60 0 00 20100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240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427014,00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415608,05</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97,33%</w:t>
            </w:r>
          </w:p>
        </w:tc>
      </w:tr>
      <w:tr w:rsidR="00F27DD5" w:rsidRPr="00B93A0B" w:rsidTr="00F27DD5">
        <w:trPr>
          <w:trHeight w:val="600"/>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Расходы по организации и содержанию мест захоронения (кладбищ)</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60 0 00 20400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1600,00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0,00%</w:t>
            </w:r>
          </w:p>
        </w:tc>
      </w:tr>
      <w:tr w:rsidR="00F27DD5" w:rsidRPr="00B93A0B" w:rsidTr="00F27DD5">
        <w:trPr>
          <w:trHeight w:val="600"/>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60 0 00 20400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1600,00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0,00%</w:t>
            </w:r>
          </w:p>
        </w:tc>
      </w:tr>
      <w:tr w:rsidR="00F27DD5" w:rsidRPr="00B93A0B" w:rsidTr="00F27DD5">
        <w:trPr>
          <w:trHeight w:val="600"/>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60 0 00 20400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240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1600,00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0,00%</w:t>
            </w:r>
          </w:p>
        </w:tc>
      </w:tr>
      <w:tr w:rsidR="00F27DD5" w:rsidRPr="00B93A0B" w:rsidTr="00F27DD5">
        <w:trPr>
          <w:trHeight w:val="600"/>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Прочие мероприятия по благоустройству поселений</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60 0 00 20510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116000,00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112784,90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97,23%</w:t>
            </w:r>
          </w:p>
        </w:tc>
      </w:tr>
      <w:tr w:rsidR="00F27DD5" w:rsidRPr="00B93A0B" w:rsidTr="00F27DD5">
        <w:trPr>
          <w:trHeight w:val="600"/>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60 0 00 20510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116000,00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112784,90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97,23%</w:t>
            </w:r>
          </w:p>
        </w:tc>
      </w:tr>
      <w:tr w:rsidR="00F27DD5" w:rsidRPr="00B93A0B" w:rsidTr="00F27DD5">
        <w:trPr>
          <w:trHeight w:val="401"/>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60 0 00 20510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240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116000,00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112784,90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97,23%</w:t>
            </w:r>
          </w:p>
        </w:tc>
      </w:tr>
      <w:tr w:rsidR="00F27DD5" w:rsidRPr="00B93A0B" w:rsidTr="00F27DD5">
        <w:trPr>
          <w:trHeight w:val="401"/>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Муниципальная  программа "Красносельского муниципального района " " Формирование   современной городской среды" на 2018 год за счет средств местных бюджетов</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 xml:space="preserve">60 0 00 </w:t>
            </w:r>
            <w:r w:rsidRPr="00B93A0B">
              <w:rPr>
                <w:rFonts w:ascii="Tahoma" w:hAnsi="Tahoma" w:cs="Tahoma"/>
                <w:i/>
                <w:sz w:val="16"/>
                <w:szCs w:val="16"/>
                <w:lang w:val="en-US"/>
              </w:rPr>
              <w:t>L5550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color w:val="000000"/>
                <w:sz w:val="16"/>
                <w:szCs w:val="16"/>
              </w:rPr>
              <w:t>1026581,30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color w:val="000000"/>
                <w:sz w:val="16"/>
                <w:szCs w:val="16"/>
              </w:rPr>
              <w:t>1026581,30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100,00%</w:t>
            </w:r>
          </w:p>
        </w:tc>
      </w:tr>
      <w:tr w:rsidR="00F27DD5" w:rsidRPr="00B93A0B" w:rsidTr="00F27DD5">
        <w:trPr>
          <w:trHeight w:val="600"/>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 xml:space="preserve">60 0 00 </w:t>
            </w:r>
            <w:r w:rsidRPr="00B93A0B">
              <w:rPr>
                <w:rFonts w:ascii="Tahoma" w:hAnsi="Tahoma" w:cs="Tahoma"/>
                <w:i/>
                <w:sz w:val="16"/>
                <w:szCs w:val="16"/>
                <w:lang w:val="en-US"/>
              </w:rPr>
              <w:t>L5550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color w:val="000000"/>
                <w:sz w:val="16"/>
                <w:szCs w:val="16"/>
              </w:rPr>
              <w:t>1026581,30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color w:val="000000"/>
                <w:sz w:val="16"/>
                <w:szCs w:val="16"/>
              </w:rPr>
              <w:t>1026581,30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100,00%</w:t>
            </w:r>
          </w:p>
        </w:tc>
      </w:tr>
      <w:tr w:rsidR="00F27DD5" w:rsidRPr="00B93A0B" w:rsidTr="00F27DD5">
        <w:trPr>
          <w:trHeight w:val="600"/>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 xml:space="preserve">60 0 00 </w:t>
            </w:r>
            <w:r w:rsidRPr="00B93A0B">
              <w:rPr>
                <w:rFonts w:ascii="Tahoma" w:hAnsi="Tahoma" w:cs="Tahoma"/>
                <w:i/>
                <w:sz w:val="16"/>
                <w:szCs w:val="16"/>
                <w:lang w:val="en-US"/>
              </w:rPr>
              <w:t>L5550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240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color w:val="000000"/>
                <w:sz w:val="16"/>
                <w:szCs w:val="16"/>
              </w:rPr>
              <w:t>1026581,30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color w:val="000000"/>
                <w:sz w:val="16"/>
                <w:szCs w:val="16"/>
              </w:rPr>
              <w:t>1026581,30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100,00%</w:t>
            </w:r>
          </w:p>
        </w:tc>
      </w:tr>
      <w:tr w:rsidR="00F27DD5" w:rsidRPr="00B93A0B" w:rsidTr="00F27DD5">
        <w:trPr>
          <w:trHeight w:val="600"/>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Софинансирование мероприятий по борьбе с борщевиком Сосновского на территории Костромской области</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 xml:space="preserve">60 0 00 </w:t>
            </w:r>
            <w:r w:rsidRPr="00B93A0B">
              <w:rPr>
                <w:rFonts w:ascii="Tahoma" w:hAnsi="Tahoma" w:cs="Tahoma"/>
                <w:i/>
                <w:sz w:val="16"/>
                <w:szCs w:val="16"/>
                <w:lang w:val="en-US"/>
              </w:rPr>
              <w:t>S22</w:t>
            </w:r>
            <w:r w:rsidRPr="00B93A0B">
              <w:rPr>
                <w:rFonts w:ascii="Tahoma" w:hAnsi="Tahoma" w:cs="Tahoma"/>
                <w:i/>
                <w:sz w:val="16"/>
                <w:szCs w:val="16"/>
              </w:rPr>
              <w:t>50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color w:val="000000"/>
                <w:sz w:val="16"/>
                <w:szCs w:val="16"/>
              </w:rPr>
              <w:t>80000,00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color w:val="000000"/>
                <w:sz w:val="16"/>
                <w:szCs w:val="16"/>
              </w:rPr>
              <w:t>80000,00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100,00%</w:t>
            </w:r>
          </w:p>
        </w:tc>
      </w:tr>
      <w:tr w:rsidR="00F27DD5" w:rsidRPr="00B93A0B" w:rsidTr="00F27DD5">
        <w:trPr>
          <w:trHeight w:val="600"/>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 xml:space="preserve">60 0 00 </w:t>
            </w:r>
            <w:r w:rsidRPr="00B93A0B">
              <w:rPr>
                <w:rFonts w:ascii="Tahoma" w:hAnsi="Tahoma" w:cs="Tahoma"/>
                <w:i/>
                <w:sz w:val="16"/>
                <w:szCs w:val="16"/>
                <w:lang w:val="en-US"/>
              </w:rPr>
              <w:t>S22</w:t>
            </w:r>
            <w:r w:rsidRPr="00B93A0B">
              <w:rPr>
                <w:rFonts w:ascii="Tahoma" w:hAnsi="Tahoma" w:cs="Tahoma"/>
                <w:i/>
                <w:sz w:val="16"/>
                <w:szCs w:val="16"/>
              </w:rPr>
              <w:t>50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200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color w:val="000000"/>
                <w:sz w:val="16"/>
                <w:szCs w:val="16"/>
              </w:rPr>
              <w:t>80000,00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color w:val="000000"/>
                <w:sz w:val="16"/>
                <w:szCs w:val="16"/>
              </w:rPr>
              <w:t>80000,00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100,00%</w:t>
            </w:r>
          </w:p>
        </w:tc>
      </w:tr>
      <w:tr w:rsidR="00F27DD5" w:rsidRPr="00B93A0B" w:rsidTr="00F27DD5">
        <w:trPr>
          <w:trHeight w:val="600"/>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05</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03</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 xml:space="preserve">60 0 00 </w:t>
            </w:r>
            <w:r w:rsidRPr="00B93A0B">
              <w:rPr>
                <w:rFonts w:ascii="Tahoma" w:hAnsi="Tahoma" w:cs="Tahoma"/>
                <w:i/>
                <w:sz w:val="16"/>
                <w:szCs w:val="16"/>
                <w:lang w:val="en-US"/>
              </w:rPr>
              <w:t>S22</w:t>
            </w:r>
            <w:r w:rsidRPr="00B93A0B">
              <w:rPr>
                <w:rFonts w:ascii="Tahoma" w:hAnsi="Tahoma" w:cs="Tahoma"/>
                <w:i/>
                <w:sz w:val="16"/>
                <w:szCs w:val="16"/>
              </w:rPr>
              <w:t>50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240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color w:val="000000"/>
                <w:sz w:val="16"/>
                <w:szCs w:val="16"/>
              </w:rPr>
              <w:t>80000,00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color w:val="000000"/>
                <w:sz w:val="16"/>
                <w:szCs w:val="16"/>
              </w:rPr>
              <w:t>80000,00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100,00%</w:t>
            </w:r>
          </w:p>
        </w:tc>
      </w:tr>
      <w:tr w:rsidR="00F27DD5" w:rsidRPr="00B93A0B" w:rsidTr="00F27DD5">
        <w:trPr>
          <w:trHeight w:val="401"/>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Культура кинематография и средства массовой информации</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08</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442000,00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210000,00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sz w:val="16"/>
                <w:szCs w:val="16"/>
              </w:rPr>
              <w:t>47,51%</w:t>
            </w:r>
          </w:p>
        </w:tc>
      </w:tr>
      <w:tr w:rsidR="00F27DD5" w:rsidRPr="00B93A0B" w:rsidTr="00F27DD5">
        <w:trPr>
          <w:trHeight w:val="584"/>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lastRenderedPageBreak/>
              <w:t>Культура</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08</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442000,00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210000,00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sz w:val="16"/>
                <w:szCs w:val="16"/>
              </w:rPr>
              <w:t>47,51%</w:t>
            </w:r>
          </w:p>
        </w:tc>
      </w:tr>
      <w:tr w:rsidR="00F27DD5" w:rsidRPr="00B93A0B" w:rsidTr="00F27DD5">
        <w:trPr>
          <w:trHeight w:val="692"/>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Иные  безвозмездные и безвозвратные перечисления</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08</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52 0 00 00000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442000,00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210000,00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sz w:val="16"/>
                <w:szCs w:val="16"/>
              </w:rPr>
              <w:t>47,51%</w:t>
            </w:r>
          </w:p>
        </w:tc>
      </w:tr>
      <w:tr w:rsidR="00F27DD5" w:rsidRPr="00B93A0B" w:rsidTr="00F27DD5">
        <w:trPr>
          <w:trHeight w:val="199"/>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Со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08</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52 1 00 00000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442000,00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210000,00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sz w:val="16"/>
                <w:szCs w:val="16"/>
              </w:rPr>
              <w:t>47,51%</w:t>
            </w:r>
          </w:p>
        </w:tc>
      </w:tr>
      <w:tr w:rsidR="00F27DD5" w:rsidRPr="00B93A0B" w:rsidTr="00F27DD5">
        <w:trPr>
          <w:trHeight w:val="199"/>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08</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52 1 00 Б0030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442000,00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210000,00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sz w:val="16"/>
                <w:szCs w:val="16"/>
              </w:rPr>
              <w:t>47,51%</w:t>
            </w:r>
          </w:p>
        </w:tc>
      </w:tr>
      <w:tr w:rsidR="00F27DD5" w:rsidRPr="00B93A0B" w:rsidTr="00F27DD5">
        <w:trPr>
          <w:trHeight w:val="199"/>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08</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52 1 00 Б0030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500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442000,00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210000,00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sz w:val="16"/>
                <w:szCs w:val="16"/>
              </w:rPr>
              <w:t>47,51%</w:t>
            </w:r>
          </w:p>
        </w:tc>
      </w:tr>
      <w:tr w:rsidR="00F27DD5" w:rsidRPr="00B93A0B" w:rsidTr="00F27DD5">
        <w:trPr>
          <w:trHeight w:val="199"/>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08</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52 1 00 Б0030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540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442000,00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210000,00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sz w:val="16"/>
                <w:szCs w:val="16"/>
              </w:rPr>
              <w:t>47,51%</w:t>
            </w:r>
          </w:p>
        </w:tc>
      </w:tr>
      <w:tr w:rsidR="00F27DD5" w:rsidRPr="00B93A0B" w:rsidTr="00F27DD5">
        <w:trPr>
          <w:trHeight w:val="199"/>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Социальная политика</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10</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157400,00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142370,52</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6B727A"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fldChar w:fldCharType="begin"/>
            </w:r>
            <w:r w:rsidR="00F27DD5" w:rsidRPr="00B93A0B">
              <w:rPr>
                <w:rFonts w:ascii="Tahoma" w:hAnsi="Tahoma" w:cs="Tahoma"/>
                <w:i/>
                <w:sz w:val="16"/>
                <w:szCs w:val="16"/>
              </w:rPr>
              <w:instrText xml:space="preserve"> =SUM(ABOVE) \# "0,00%" </w:instrText>
            </w:r>
            <w:r w:rsidRPr="00B93A0B">
              <w:rPr>
                <w:rFonts w:ascii="Tahoma" w:hAnsi="Tahoma" w:cs="Tahoma"/>
                <w:i/>
                <w:sz w:val="16"/>
                <w:szCs w:val="16"/>
              </w:rPr>
              <w:fldChar w:fldCharType="separate"/>
            </w:r>
            <w:r w:rsidR="00F27DD5" w:rsidRPr="00B93A0B">
              <w:rPr>
                <w:rFonts w:ascii="Tahoma" w:hAnsi="Tahoma" w:cs="Tahoma"/>
                <w:i/>
                <w:noProof/>
                <w:sz w:val="16"/>
                <w:szCs w:val="16"/>
              </w:rPr>
              <w:t>90,45%</w:t>
            </w:r>
            <w:r w:rsidRPr="00B93A0B">
              <w:rPr>
                <w:rFonts w:ascii="Tahoma" w:hAnsi="Tahoma" w:cs="Tahoma"/>
                <w:i/>
                <w:sz w:val="16"/>
                <w:szCs w:val="16"/>
              </w:rPr>
              <w:fldChar w:fldCharType="end"/>
            </w:r>
          </w:p>
        </w:tc>
      </w:tr>
      <w:tr w:rsidR="00F27DD5" w:rsidRPr="00B93A0B" w:rsidTr="00F27DD5">
        <w:trPr>
          <w:trHeight w:val="600"/>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lang w:val="en-US"/>
              </w:rPr>
            </w:pPr>
            <w:r w:rsidRPr="00B93A0B">
              <w:rPr>
                <w:rFonts w:ascii="Tahoma" w:hAnsi="Tahoma" w:cs="Tahoma"/>
                <w:i/>
                <w:sz w:val="16"/>
                <w:szCs w:val="16"/>
              </w:rPr>
              <w:t>Пенсионное обеспечение</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lang w:val="en-US"/>
              </w:rPr>
              <w:t>10</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157400,00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142370,52</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6B727A"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fldChar w:fldCharType="begin"/>
            </w:r>
            <w:r w:rsidR="00F27DD5" w:rsidRPr="00B93A0B">
              <w:rPr>
                <w:rFonts w:ascii="Tahoma" w:hAnsi="Tahoma" w:cs="Tahoma"/>
                <w:i/>
                <w:sz w:val="16"/>
                <w:szCs w:val="16"/>
              </w:rPr>
              <w:instrText xml:space="preserve"> =SUM(ABOVE) \# "0,00%" </w:instrText>
            </w:r>
            <w:r w:rsidRPr="00B93A0B">
              <w:rPr>
                <w:rFonts w:ascii="Tahoma" w:hAnsi="Tahoma" w:cs="Tahoma"/>
                <w:i/>
                <w:sz w:val="16"/>
                <w:szCs w:val="16"/>
              </w:rPr>
              <w:fldChar w:fldCharType="separate"/>
            </w:r>
            <w:r w:rsidR="00F27DD5" w:rsidRPr="00B93A0B">
              <w:rPr>
                <w:rFonts w:ascii="Tahoma" w:hAnsi="Tahoma" w:cs="Tahoma"/>
                <w:i/>
                <w:noProof/>
                <w:sz w:val="16"/>
                <w:szCs w:val="16"/>
              </w:rPr>
              <w:t>90,45%</w:t>
            </w:r>
            <w:r w:rsidRPr="00B93A0B">
              <w:rPr>
                <w:rFonts w:ascii="Tahoma" w:hAnsi="Tahoma" w:cs="Tahoma"/>
                <w:i/>
                <w:sz w:val="16"/>
                <w:szCs w:val="16"/>
              </w:rPr>
              <w:fldChar w:fldCharType="end"/>
            </w:r>
          </w:p>
        </w:tc>
      </w:tr>
      <w:tr w:rsidR="00F27DD5" w:rsidRPr="00B93A0B" w:rsidTr="00F27DD5">
        <w:trPr>
          <w:trHeight w:val="401"/>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lang w:val="en-US"/>
              </w:rPr>
            </w:pPr>
            <w:r w:rsidRPr="00B93A0B">
              <w:rPr>
                <w:rFonts w:ascii="Tahoma" w:hAnsi="Tahoma" w:cs="Tahoma"/>
                <w:i/>
                <w:sz w:val="16"/>
                <w:szCs w:val="16"/>
              </w:rPr>
              <w:t>Пенсии</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lang w:val="en-US"/>
              </w:rPr>
              <w:t>10</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49 0 00 00000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157400,00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142370,52</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6B727A"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fldChar w:fldCharType="begin"/>
            </w:r>
            <w:r w:rsidR="00F27DD5" w:rsidRPr="00B93A0B">
              <w:rPr>
                <w:rFonts w:ascii="Tahoma" w:hAnsi="Tahoma" w:cs="Tahoma"/>
                <w:i/>
                <w:sz w:val="16"/>
                <w:szCs w:val="16"/>
              </w:rPr>
              <w:instrText xml:space="preserve"> =SUM(ABOVE) \# "0,00%" </w:instrText>
            </w:r>
            <w:r w:rsidRPr="00B93A0B">
              <w:rPr>
                <w:rFonts w:ascii="Tahoma" w:hAnsi="Tahoma" w:cs="Tahoma"/>
                <w:i/>
                <w:sz w:val="16"/>
                <w:szCs w:val="16"/>
              </w:rPr>
              <w:fldChar w:fldCharType="separate"/>
            </w:r>
            <w:r w:rsidR="00F27DD5" w:rsidRPr="00B93A0B">
              <w:rPr>
                <w:rFonts w:ascii="Tahoma" w:hAnsi="Tahoma" w:cs="Tahoma"/>
                <w:i/>
                <w:noProof/>
                <w:sz w:val="16"/>
                <w:szCs w:val="16"/>
              </w:rPr>
              <w:t>90,45%</w:t>
            </w:r>
            <w:r w:rsidRPr="00B93A0B">
              <w:rPr>
                <w:rFonts w:ascii="Tahoma" w:hAnsi="Tahoma" w:cs="Tahoma"/>
                <w:i/>
                <w:sz w:val="16"/>
                <w:szCs w:val="16"/>
              </w:rPr>
              <w:fldChar w:fldCharType="end"/>
            </w:r>
          </w:p>
        </w:tc>
      </w:tr>
      <w:tr w:rsidR="00F27DD5" w:rsidRPr="00B93A0B" w:rsidTr="00F27DD5">
        <w:trPr>
          <w:trHeight w:val="401"/>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Доплаты к пенсиям государственных служащих субъектов Российской Федерации  и муниципальных служащих</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lang w:val="en-US"/>
              </w:rPr>
              <w:t>10</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49 1 00 80100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157400,00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142370,52</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6B727A"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fldChar w:fldCharType="begin"/>
            </w:r>
            <w:r w:rsidR="00F27DD5" w:rsidRPr="00B93A0B">
              <w:rPr>
                <w:rFonts w:ascii="Tahoma" w:hAnsi="Tahoma" w:cs="Tahoma"/>
                <w:i/>
                <w:sz w:val="16"/>
                <w:szCs w:val="16"/>
              </w:rPr>
              <w:instrText xml:space="preserve"> =SUM(ABOVE) \# "0,00%" </w:instrText>
            </w:r>
            <w:r w:rsidRPr="00B93A0B">
              <w:rPr>
                <w:rFonts w:ascii="Tahoma" w:hAnsi="Tahoma" w:cs="Tahoma"/>
                <w:i/>
                <w:sz w:val="16"/>
                <w:szCs w:val="16"/>
              </w:rPr>
              <w:fldChar w:fldCharType="separate"/>
            </w:r>
            <w:r w:rsidR="00F27DD5" w:rsidRPr="00B93A0B">
              <w:rPr>
                <w:rFonts w:ascii="Tahoma" w:hAnsi="Tahoma" w:cs="Tahoma"/>
                <w:i/>
                <w:noProof/>
                <w:sz w:val="16"/>
                <w:szCs w:val="16"/>
              </w:rPr>
              <w:t>90,45%</w:t>
            </w:r>
            <w:r w:rsidRPr="00B93A0B">
              <w:rPr>
                <w:rFonts w:ascii="Tahoma" w:hAnsi="Tahoma" w:cs="Tahoma"/>
                <w:i/>
                <w:sz w:val="16"/>
                <w:szCs w:val="16"/>
              </w:rPr>
              <w:fldChar w:fldCharType="end"/>
            </w:r>
          </w:p>
        </w:tc>
      </w:tr>
      <w:tr w:rsidR="00F27DD5" w:rsidRPr="00B93A0B" w:rsidTr="00F27DD5">
        <w:trPr>
          <w:trHeight w:val="520"/>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lang w:val="en-US"/>
              </w:rPr>
              <w:t>10</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lang w:val="en-US"/>
              </w:rPr>
            </w:pPr>
            <w:r w:rsidRPr="00B93A0B">
              <w:rPr>
                <w:rFonts w:ascii="Tahoma" w:hAnsi="Tahoma" w:cs="Tahoma"/>
                <w:i/>
                <w:sz w:val="16"/>
                <w:szCs w:val="16"/>
              </w:rPr>
              <w:t>49 1 00 80100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lang w:val="en-US"/>
              </w:rPr>
              <w:t>300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157400,00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142370,52</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6B727A"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fldChar w:fldCharType="begin"/>
            </w:r>
            <w:r w:rsidR="00F27DD5" w:rsidRPr="00B93A0B">
              <w:rPr>
                <w:rFonts w:ascii="Tahoma" w:hAnsi="Tahoma" w:cs="Tahoma"/>
                <w:i/>
                <w:sz w:val="16"/>
                <w:szCs w:val="16"/>
              </w:rPr>
              <w:instrText xml:space="preserve"> =SUM(ABOVE) \# "0,00%" </w:instrText>
            </w:r>
            <w:r w:rsidRPr="00B93A0B">
              <w:rPr>
                <w:rFonts w:ascii="Tahoma" w:hAnsi="Tahoma" w:cs="Tahoma"/>
                <w:i/>
                <w:sz w:val="16"/>
                <w:szCs w:val="16"/>
              </w:rPr>
              <w:fldChar w:fldCharType="separate"/>
            </w:r>
            <w:r w:rsidR="00F27DD5" w:rsidRPr="00B93A0B">
              <w:rPr>
                <w:rFonts w:ascii="Tahoma" w:hAnsi="Tahoma" w:cs="Tahoma"/>
                <w:i/>
                <w:noProof/>
                <w:sz w:val="16"/>
                <w:szCs w:val="16"/>
              </w:rPr>
              <w:t>90,45%</w:t>
            </w:r>
            <w:r w:rsidRPr="00B93A0B">
              <w:rPr>
                <w:rFonts w:ascii="Tahoma" w:hAnsi="Tahoma" w:cs="Tahoma"/>
                <w:i/>
                <w:sz w:val="16"/>
                <w:szCs w:val="16"/>
              </w:rPr>
              <w:fldChar w:fldCharType="end"/>
            </w:r>
          </w:p>
        </w:tc>
      </w:tr>
      <w:tr w:rsidR="00F27DD5" w:rsidRPr="00B93A0B" w:rsidTr="00F27DD5">
        <w:trPr>
          <w:trHeight w:val="199"/>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Публичные  нормативные социальные выплаты гражданам</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lang w:val="en-US"/>
              </w:rPr>
              <w:t>10</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lang w:val="en-US"/>
              </w:rPr>
            </w:pPr>
            <w:r w:rsidRPr="00B93A0B">
              <w:rPr>
                <w:rFonts w:ascii="Tahoma" w:hAnsi="Tahoma" w:cs="Tahoma"/>
                <w:i/>
                <w:sz w:val="16"/>
                <w:szCs w:val="16"/>
              </w:rPr>
              <w:t>49 1 00 80100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lang w:val="en-US"/>
              </w:rPr>
              <w:t>3</w:t>
            </w:r>
            <w:r w:rsidRPr="00B93A0B">
              <w:rPr>
                <w:rFonts w:ascii="Tahoma" w:hAnsi="Tahoma" w:cs="Tahoma"/>
                <w:i/>
                <w:sz w:val="16"/>
                <w:szCs w:val="16"/>
              </w:rPr>
              <w:t>10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157400,00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142370,52</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6B727A"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fldChar w:fldCharType="begin"/>
            </w:r>
            <w:r w:rsidR="00F27DD5" w:rsidRPr="00B93A0B">
              <w:rPr>
                <w:rFonts w:ascii="Tahoma" w:hAnsi="Tahoma" w:cs="Tahoma"/>
                <w:i/>
                <w:sz w:val="16"/>
                <w:szCs w:val="16"/>
              </w:rPr>
              <w:instrText xml:space="preserve"> =SUM(ABOVE) \# "0,00%" </w:instrText>
            </w:r>
            <w:r w:rsidRPr="00B93A0B">
              <w:rPr>
                <w:rFonts w:ascii="Tahoma" w:hAnsi="Tahoma" w:cs="Tahoma"/>
                <w:i/>
                <w:sz w:val="16"/>
                <w:szCs w:val="16"/>
              </w:rPr>
              <w:fldChar w:fldCharType="separate"/>
            </w:r>
            <w:r w:rsidR="00F27DD5" w:rsidRPr="00B93A0B">
              <w:rPr>
                <w:rFonts w:ascii="Tahoma" w:hAnsi="Tahoma" w:cs="Tahoma"/>
                <w:i/>
                <w:noProof/>
                <w:sz w:val="16"/>
                <w:szCs w:val="16"/>
              </w:rPr>
              <w:t>90,45%</w:t>
            </w:r>
            <w:r w:rsidRPr="00B93A0B">
              <w:rPr>
                <w:rFonts w:ascii="Tahoma" w:hAnsi="Tahoma" w:cs="Tahoma"/>
                <w:i/>
                <w:sz w:val="16"/>
                <w:szCs w:val="16"/>
              </w:rPr>
              <w:fldChar w:fldCharType="end"/>
            </w:r>
          </w:p>
        </w:tc>
      </w:tr>
      <w:tr w:rsidR="00F27DD5" w:rsidRPr="00B93A0B" w:rsidTr="00F27DD5">
        <w:trPr>
          <w:trHeight w:val="600"/>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Обслуживание государственного и муниципального долга</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lang w:val="en-US"/>
              </w:rPr>
            </w:pPr>
            <w:r w:rsidRPr="00B93A0B">
              <w:rPr>
                <w:rFonts w:ascii="Tahoma" w:hAnsi="Tahoma" w:cs="Tahoma"/>
                <w:i/>
                <w:color w:val="000000"/>
                <w:sz w:val="16"/>
                <w:szCs w:val="16"/>
                <w:lang w:val="en-US"/>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13</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val="en-US"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1000,00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0,00%</w:t>
            </w:r>
          </w:p>
        </w:tc>
      </w:tr>
      <w:tr w:rsidR="00F27DD5" w:rsidRPr="00B93A0B" w:rsidTr="00F27DD5">
        <w:trPr>
          <w:trHeight w:val="600"/>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Обслуживание внутреннего  государственного и муниципального долга</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lang w:val="en-US"/>
              </w:rPr>
            </w:pPr>
            <w:r w:rsidRPr="00B93A0B">
              <w:rPr>
                <w:rFonts w:ascii="Tahoma" w:hAnsi="Tahoma" w:cs="Tahoma"/>
                <w:i/>
                <w:color w:val="000000"/>
                <w:sz w:val="16"/>
                <w:szCs w:val="16"/>
                <w:lang w:val="en-US"/>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13</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00 0 00 00000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val="en-US"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1000,00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color w:val="000000"/>
                <w:sz w:val="16"/>
                <w:szCs w:val="16"/>
              </w:rPr>
              <w:t>0,00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0,00%</w:t>
            </w:r>
          </w:p>
        </w:tc>
      </w:tr>
      <w:tr w:rsidR="00F27DD5" w:rsidRPr="00B93A0B" w:rsidTr="00F27DD5">
        <w:trPr>
          <w:trHeight w:val="600"/>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Процентные платежи по долговым обязательствам</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lang w:val="en-US"/>
              </w:rPr>
            </w:pPr>
            <w:r w:rsidRPr="00B93A0B">
              <w:rPr>
                <w:rFonts w:ascii="Tahoma" w:hAnsi="Tahoma" w:cs="Tahoma"/>
                <w:i/>
                <w:color w:val="000000"/>
                <w:sz w:val="16"/>
                <w:szCs w:val="16"/>
                <w:lang w:val="en-US"/>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13</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06 5 00 00000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1000,00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color w:val="000000"/>
                <w:sz w:val="16"/>
                <w:szCs w:val="16"/>
              </w:rPr>
              <w:t>0,00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0,00%</w:t>
            </w:r>
          </w:p>
        </w:tc>
      </w:tr>
      <w:tr w:rsidR="00F27DD5" w:rsidRPr="00B93A0B" w:rsidTr="00F27DD5">
        <w:trPr>
          <w:trHeight w:val="600"/>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Процентные платежи по муниципальному долгу</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lang w:val="en-US"/>
              </w:rPr>
            </w:pPr>
            <w:r w:rsidRPr="00B93A0B">
              <w:rPr>
                <w:rFonts w:ascii="Tahoma" w:hAnsi="Tahoma" w:cs="Tahoma"/>
                <w:i/>
                <w:color w:val="000000"/>
                <w:sz w:val="16"/>
                <w:szCs w:val="16"/>
                <w:lang w:val="en-US"/>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13</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06 5 00 20330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val="en-US" w:eastAsia="zh-CN"/>
              </w:rPr>
            </w:pPr>
            <w:r w:rsidRPr="00B93A0B">
              <w:rPr>
                <w:rFonts w:ascii="Tahoma" w:hAnsi="Tahoma" w:cs="Tahoma"/>
                <w:i/>
                <w:sz w:val="16"/>
                <w:szCs w:val="16"/>
              </w:rPr>
              <w:t>000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1000,00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color w:val="000000"/>
                <w:sz w:val="16"/>
                <w:szCs w:val="16"/>
              </w:rPr>
              <w:t>0,00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0,00%</w:t>
            </w:r>
          </w:p>
        </w:tc>
      </w:tr>
      <w:tr w:rsidR="00F27DD5" w:rsidRPr="00B93A0B" w:rsidTr="00F27DD5">
        <w:trPr>
          <w:trHeight w:val="600"/>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Обслуживание государственного (муниципального)долга</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lang w:val="en-US"/>
              </w:rPr>
            </w:pPr>
            <w:r w:rsidRPr="00B93A0B">
              <w:rPr>
                <w:rFonts w:ascii="Tahoma" w:hAnsi="Tahoma" w:cs="Tahoma"/>
                <w:i/>
                <w:color w:val="000000"/>
                <w:sz w:val="16"/>
                <w:szCs w:val="16"/>
                <w:lang w:val="en-US"/>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13</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06 5 00 20330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val="en-US" w:eastAsia="zh-CN"/>
              </w:rPr>
            </w:pPr>
            <w:r w:rsidRPr="00B93A0B">
              <w:rPr>
                <w:rFonts w:ascii="Tahoma" w:hAnsi="Tahoma" w:cs="Tahoma"/>
                <w:i/>
                <w:sz w:val="16"/>
                <w:szCs w:val="16"/>
              </w:rPr>
              <w:t>700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1000,00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color w:val="000000"/>
                <w:sz w:val="16"/>
                <w:szCs w:val="16"/>
              </w:rPr>
              <w:t>0,00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0,00%</w:t>
            </w:r>
          </w:p>
        </w:tc>
      </w:tr>
      <w:tr w:rsidR="00F27DD5" w:rsidRPr="00B93A0B" w:rsidTr="00F27DD5">
        <w:trPr>
          <w:trHeight w:val="600"/>
        </w:trPr>
        <w:tc>
          <w:tcPr>
            <w:tcW w:w="3403"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Обслуживание муниципального долга</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lang w:val="en-US"/>
              </w:rPr>
            </w:pPr>
            <w:r w:rsidRPr="00B93A0B">
              <w:rPr>
                <w:rFonts w:ascii="Tahoma" w:hAnsi="Tahoma" w:cs="Tahoma"/>
                <w:i/>
                <w:color w:val="000000"/>
                <w:sz w:val="16"/>
                <w:szCs w:val="16"/>
                <w:lang w:val="en-US"/>
              </w:rPr>
              <w:t>999</w:t>
            </w:r>
          </w:p>
        </w:tc>
        <w:tc>
          <w:tcPr>
            <w:tcW w:w="425"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13</w:t>
            </w:r>
          </w:p>
        </w:tc>
        <w:tc>
          <w:tcPr>
            <w:tcW w:w="70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01</w:t>
            </w:r>
          </w:p>
        </w:tc>
        <w:tc>
          <w:tcPr>
            <w:tcW w:w="850"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06 5 00 20330</w:t>
            </w:r>
          </w:p>
        </w:tc>
        <w:tc>
          <w:tcPr>
            <w:tcW w:w="851"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suppressAutoHyphens/>
              <w:jc w:val="center"/>
              <w:rPr>
                <w:rFonts w:ascii="Tahoma" w:hAnsi="Tahoma" w:cs="Tahoma"/>
                <w:i/>
                <w:sz w:val="16"/>
                <w:szCs w:val="16"/>
                <w:lang w:val="en-US" w:eastAsia="zh-CN"/>
              </w:rPr>
            </w:pPr>
            <w:r w:rsidRPr="00B93A0B">
              <w:rPr>
                <w:rFonts w:ascii="Tahoma" w:hAnsi="Tahoma" w:cs="Tahoma"/>
                <w:i/>
                <w:sz w:val="16"/>
                <w:szCs w:val="16"/>
              </w:rPr>
              <w:t>730</w:t>
            </w:r>
          </w:p>
        </w:tc>
        <w:tc>
          <w:tcPr>
            <w:tcW w:w="1276"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1000,00</w:t>
            </w:r>
          </w:p>
        </w:tc>
        <w:tc>
          <w:tcPr>
            <w:tcW w:w="1257"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jc w:val="center"/>
              <w:rPr>
                <w:rFonts w:ascii="Tahoma" w:hAnsi="Tahoma" w:cs="Tahoma"/>
                <w:i/>
                <w:sz w:val="16"/>
                <w:szCs w:val="16"/>
              </w:rPr>
            </w:pPr>
            <w:r w:rsidRPr="00B93A0B">
              <w:rPr>
                <w:rFonts w:ascii="Tahoma" w:hAnsi="Tahoma" w:cs="Tahoma"/>
                <w:i/>
                <w:color w:val="000000"/>
                <w:sz w:val="16"/>
                <w:szCs w:val="16"/>
              </w:rPr>
              <w:t>0,00</w:t>
            </w:r>
          </w:p>
        </w:tc>
        <w:tc>
          <w:tcPr>
            <w:tcW w:w="869" w:type="dxa"/>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0,00%</w:t>
            </w:r>
          </w:p>
        </w:tc>
      </w:tr>
    </w:tbl>
    <w:p w:rsidR="00F27DD5" w:rsidRPr="00B93A0B" w:rsidRDefault="00F27DD5" w:rsidP="00F27DD5">
      <w:pPr>
        <w:rPr>
          <w:rFonts w:ascii="Tahoma" w:hAnsi="Tahoma" w:cs="Tahoma"/>
          <w:i/>
          <w:sz w:val="16"/>
          <w:szCs w:val="16"/>
        </w:rPr>
      </w:pPr>
    </w:p>
    <w:p w:rsidR="00F27DD5" w:rsidRPr="00B93A0B" w:rsidRDefault="00F27DD5" w:rsidP="00F27DD5">
      <w:pPr>
        <w:jc w:val="right"/>
        <w:rPr>
          <w:rFonts w:ascii="Tahoma" w:hAnsi="Tahoma" w:cs="Tahoma"/>
          <w:i/>
          <w:sz w:val="16"/>
          <w:szCs w:val="16"/>
        </w:rPr>
      </w:pPr>
      <w:r w:rsidRPr="00B93A0B">
        <w:rPr>
          <w:rFonts w:ascii="Tahoma" w:hAnsi="Tahoma" w:cs="Tahoma"/>
          <w:i/>
          <w:sz w:val="16"/>
          <w:szCs w:val="16"/>
        </w:rPr>
        <w:t>Приложение 3</w:t>
      </w:r>
      <w:r>
        <w:rPr>
          <w:rFonts w:ascii="Tahoma" w:hAnsi="Tahoma" w:cs="Tahoma"/>
          <w:i/>
          <w:sz w:val="16"/>
          <w:szCs w:val="16"/>
        </w:rPr>
        <w:t xml:space="preserve"> </w:t>
      </w:r>
      <w:r w:rsidRPr="00B93A0B">
        <w:rPr>
          <w:rFonts w:ascii="Tahoma" w:hAnsi="Tahoma" w:cs="Tahoma"/>
          <w:i/>
          <w:sz w:val="16"/>
          <w:szCs w:val="16"/>
        </w:rPr>
        <w:t xml:space="preserve">К решению совета депутатов </w:t>
      </w:r>
    </w:p>
    <w:p w:rsidR="00F27DD5" w:rsidRPr="00B93A0B" w:rsidRDefault="00F27DD5" w:rsidP="00F27DD5">
      <w:pPr>
        <w:jc w:val="right"/>
        <w:rPr>
          <w:rFonts w:ascii="Tahoma" w:hAnsi="Tahoma" w:cs="Tahoma"/>
          <w:i/>
          <w:sz w:val="16"/>
          <w:szCs w:val="16"/>
        </w:rPr>
      </w:pPr>
      <w:r w:rsidRPr="00B93A0B">
        <w:rPr>
          <w:rFonts w:ascii="Tahoma" w:hAnsi="Tahoma" w:cs="Tahoma"/>
          <w:i/>
          <w:sz w:val="16"/>
          <w:szCs w:val="16"/>
        </w:rPr>
        <w:t xml:space="preserve">Чапаевского сельского поселения </w:t>
      </w:r>
      <w:r>
        <w:rPr>
          <w:rFonts w:ascii="Tahoma" w:hAnsi="Tahoma" w:cs="Tahoma"/>
          <w:i/>
          <w:sz w:val="16"/>
          <w:szCs w:val="16"/>
        </w:rPr>
        <w:t xml:space="preserve"> </w:t>
      </w:r>
      <w:r w:rsidRPr="00B93A0B">
        <w:rPr>
          <w:rFonts w:ascii="Tahoma" w:hAnsi="Tahoma" w:cs="Tahoma"/>
          <w:i/>
          <w:sz w:val="16"/>
          <w:szCs w:val="16"/>
        </w:rPr>
        <w:t>Красносельского муниципального района</w:t>
      </w:r>
    </w:p>
    <w:p w:rsidR="00F27DD5" w:rsidRPr="00B93A0B" w:rsidRDefault="00F27DD5" w:rsidP="00F27DD5">
      <w:pPr>
        <w:jc w:val="right"/>
        <w:rPr>
          <w:rFonts w:ascii="Tahoma" w:hAnsi="Tahoma" w:cs="Tahoma"/>
          <w:i/>
          <w:sz w:val="16"/>
          <w:szCs w:val="16"/>
        </w:rPr>
      </w:pPr>
      <w:r w:rsidRPr="00B93A0B">
        <w:rPr>
          <w:rFonts w:ascii="Tahoma" w:hAnsi="Tahoma" w:cs="Tahoma"/>
          <w:i/>
          <w:sz w:val="16"/>
          <w:szCs w:val="16"/>
        </w:rPr>
        <w:t>Костромской области</w:t>
      </w:r>
      <w:r>
        <w:rPr>
          <w:rFonts w:ascii="Tahoma" w:hAnsi="Tahoma" w:cs="Tahoma"/>
          <w:i/>
          <w:sz w:val="16"/>
          <w:szCs w:val="16"/>
        </w:rPr>
        <w:t xml:space="preserve"> </w:t>
      </w:r>
      <w:r w:rsidRPr="00B93A0B">
        <w:rPr>
          <w:rFonts w:ascii="Tahoma" w:hAnsi="Tahoma" w:cs="Tahoma"/>
          <w:i/>
          <w:sz w:val="16"/>
          <w:szCs w:val="16"/>
        </w:rPr>
        <w:t>«Об исполнении бюджета за 2018 год</w:t>
      </w:r>
    </w:p>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Расходы бюджета Чапаевского сельского поселения Красносельского муниципального района Костромской области</w:t>
      </w:r>
    </w:p>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За 2018 год</w:t>
      </w:r>
      <w:r>
        <w:rPr>
          <w:rFonts w:ascii="Tahoma" w:hAnsi="Tahoma" w:cs="Tahoma"/>
          <w:i/>
          <w:sz w:val="16"/>
          <w:szCs w:val="16"/>
        </w:rPr>
        <w:t xml:space="preserve"> </w:t>
      </w:r>
      <w:r w:rsidRPr="00B93A0B">
        <w:rPr>
          <w:rFonts w:ascii="Tahoma" w:hAnsi="Tahoma" w:cs="Tahoma"/>
          <w:i/>
          <w:sz w:val="16"/>
          <w:szCs w:val="16"/>
        </w:rPr>
        <w:t>по разделам и подразделам классификации расходов</w:t>
      </w:r>
    </w:p>
    <w:p w:rsidR="00F27DD5" w:rsidRPr="00B93A0B" w:rsidRDefault="00F27DD5" w:rsidP="00F27DD5">
      <w:pPr>
        <w:rPr>
          <w:rFonts w:ascii="Tahoma" w:hAnsi="Tahoma" w:cs="Tahoma"/>
          <w:i/>
          <w:sz w:val="16"/>
          <w:szCs w:val="16"/>
        </w:rPr>
      </w:pPr>
    </w:p>
    <w:tbl>
      <w:tblPr>
        <w:tblW w:w="10349" w:type="dxa"/>
        <w:tblInd w:w="-396" w:type="dxa"/>
        <w:tblLayout w:type="fixed"/>
        <w:tblCellMar>
          <w:left w:w="30" w:type="dxa"/>
          <w:right w:w="30" w:type="dxa"/>
        </w:tblCellMar>
        <w:tblLook w:val="0000"/>
      </w:tblPr>
      <w:tblGrid>
        <w:gridCol w:w="4537"/>
        <w:gridCol w:w="992"/>
        <w:gridCol w:w="1418"/>
        <w:gridCol w:w="1276"/>
        <w:gridCol w:w="1257"/>
        <w:gridCol w:w="869"/>
      </w:tblGrid>
      <w:tr w:rsidR="00F27DD5" w:rsidRPr="00B93A0B" w:rsidTr="00F27DD5">
        <w:trPr>
          <w:trHeight w:val="190"/>
        </w:trPr>
        <w:tc>
          <w:tcPr>
            <w:tcW w:w="4537" w:type="dxa"/>
            <w:vMerge w:val="restart"/>
            <w:tcBorders>
              <w:top w:val="single" w:sz="6" w:space="0" w:color="auto"/>
              <w:left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Наименование расхода бюджета</w:t>
            </w:r>
          </w:p>
        </w:tc>
        <w:tc>
          <w:tcPr>
            <w:tcW w:w="2410" w:type="dxa"/>
            <w:gridSpan w:val="2"/>
            <w:tcBorders>
              <w:top w:val="single" w:sz="6" w:space="0" w:color="auto"/>
              <w:left w:val="single" w:sz="6" w:space="0" w:color="auto"/>
              <w:bottom w:val="single" w:sz="6"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Код бюджетной классификации</w:t>
            </w:r>
          </w:p>
        </w:tc>
        <w:tc>
          <w:tcPr>
            <w:tcW w:w="1276" w:type="dxa"/>
            <w:vMerge w:val="restart"/>
            <w:tcBorders>
              <w:top w:val="single" w:sz="6" w:space="0" w:color="auto"/>
              <w:left w:val="single" w:sz="6" w:space="0" w:color="auto"/>
              <w:right w:val="single" w:sz="6"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 xml:space="preserve">Уточненный план на 2018 год  рублей </w:t>
            </w:r>
          </w:p>
        </w:tc>
        <w:tc>
          <w:tcPr>
            <w:tcW w:w="1257" w:type="dxa"/>
            <w:vMerge w:val="restart"/>
            <w:tcBorders>
              <w:top w:val="single" w:sz="6" w:space="0" w:color="auto"/>
              <w:left w:val="single" w:sz="6" w:space="0" w:color="auto"/>
              <w:right w:val="single" w:sz="6"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 xml:space="preserve">Исполнено на 01.01.2019 рублей </w:t>
            </w:r>
          </w:p>
        </w:tc>
        <w:tc>
          <w:tcPr>
            <w:tcW w:w="869" w:type="dxa"/>
            <w:vMerge w:val="restart"/>
            <w:tcBorders>
              <w:top w:val="single" w:sz="6" w:space="0" w:color="auto"/>
              <w:left w:val="single" w:sz="6" w:space="0" w:color="auto"/>
              <w:right w:val="single" w:sz="6"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Исполнен</w:t>
            </w:r>
            <w:r w:rsidRPr="00B93A0B">
              <w:rPr>
                <w:rFonts w:ascii="Tahoma" w:hAnsi="Tahoma" w:cs="Tahoma"/>
                <w:i/>
                <w:color w:val="000000"/>
                <w:sz w:val="16"/>
                <w:szCs w:val="16"/>
                <w:lang w:val="en-US"/>
              </w:rPr>
              <w:t>o</w:t>
            </w:r>
            <w:r w:rsidRPr="00B93A0B">
              <w:rPr>
                <w:rFonts w:ascii="Tahoma" w:hAnsi="Tahoma" w:cs="Tahoma"/>
                <w:i/>
                <w:color w:val="000000"/>
                <w:sz w:val="16"/>
                <w:szCs w:val="16"/>
              </w:rPr>
              <w:t xml:space="preserve">  к годовому </w:t>
            </w:r>
            <w:r w:rsidRPr="00B93A0B">
              <w:rPr>
                <w:rFonts w:ascii="Tahoma" w:hAnsi="Tahoma" w:cs="Tahoma"/>
                <w:i/>
                <w:color w:val="000000"/>
                <w:sz w:val="16"/>
                <w:szCs w:val="16"/>
              </w:rPr>
              <w:lastRenderedPageBreak/>
              <w:t>плану</w:t>
            </w:r>
          </w:p>
        </w:tc>
      </w:tr>
      <w:tr w:rsidR="00F27DD5" w:rsidRPr="00B93A0B" w:rsidTr="00F27DD5">
        <w:trPr>
          <w:trHeight w:val="190"/>
        </w:trPr>
        <w:tc>
          <w:tcPr>
            <w:tcW w:w="4537" w:type="dxa"/>
            <w:vMerge/>
            <w:tcBorders>
              <w:left w:val="single" w:sz="6" w:space="0" w:color="auto"/>
              <w:bottom w:val="single" w:sz="4" w:space="0" w:color="auto"/>
              <w:right w:val="single" w:sz="6"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p>
        </w:tc>
        <w:tc>
          <w:tcPr>
            <w:tcW w:w="992" w:type="dxa"/>
            <w:tcBorders>
              <w:top w:val="single" w:sz="6" w:space="0" w:color="auto"/>
              <w:left w:val="single" w:sz="6" w:space="0" w:color="auto"/>
              <w:bottom w:val="single" w:sz="4" w:space="0" w:color="auto"/>
              <w:right w:val="single" w:sz="6"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Раздел</w:t>
            </w:r>
          </w:p>
        </w:tc>
        <w:tc>
          <w:tcPr>
            <w:tcW w:w="1418" w:type="dxa"/>
            <w:tcBorders>
              <w:top w:val="single" w:sz="6" w:space="0" w:color="auto"/>
              <w:left w:val="single" w:sz="6" w:space="0" w:color="auto"/>
              <w:bottom w:val="single" w:sz="4" w:space="0" w:color="auto"/>
              <w:right w:val="single" w:sz="6"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Подраздел</w:t>
            </w:r>
          </w:p>
        </w:tc>
        <w:tc>
          <w:tcPr>
            <w:tcW w:w="1276" w:type="dxa"/>
            <w:vMerge/>
            <w:tcBorders>
              <w:left w:val="single" w:sz="6" w:space="0" w:color="auto"/>
              <w:bottom w:val="single" w:sz="4" w:space="0" w:color="auto"/>
              <w:right w:val="single" w:sz="6" w:space="0" w:color="auto"/>
            </w:tcBorders>
          </w:tcPr>
          <w:p w:rsidR="00F27DD5" w:rsidRPr="00B93A0B" w:rsidRDefault="00F27DD5" w:rsidP="00F27DD5">
            <w:pPr>
              <w:autoSpaceDE w:val="0"/>
              <w:autoSpaceDN w:val="0"/>
              <w:adjustRightInd w:val="0"/>
              <w:rPr>
                <w:rFonts w:ascii="Tahoma" w:hAnsi="Tahoma" w:cs="Tahoma"/>
                <w:i/>
                <w:color w:val="000000"/>
                <w:sz w:val="16"/>
                <w:szCs w:val="16"/>
                <w:lang w:val="en-US"/>
              </w:rPr>
            </w:pPr>
          </w:p>
        </w:tc>
        <w:tc>
          <w:tcPr>
            <w:tcW w:w="1257" w:type="dxa"/>
            <w:vMerge/>
            <w:tcBorders>
              <w:left w:val="single" w:sz="6" w:space="0" w:color="auto"/>
              <w:bottom w:val="single" w:sz="4" w:space="0" w:color="auto"/>
              <w:right w:val="single" w:sz="6" w:space="0" w:color="auto"/>
            </w:tcBorders>
          </w:tcPr>
          <w:p w:rsidR="00F27DD5" w:rsidRPr="00B93A0B" w:rsidRDefault="00F27DD5" w:rsidP="00F27DD5">
            <w:pPr>
              <w:autoSpaceDE w:val="0"/>
              <w:autoSpaceDN w:val="0"/>
              <w:adjustRightInd w:val="0"/>
              <w:rPr>
                <w:rFonts w:ascii="Tahoma" w:hAnsi="Tahoma" w:cs="Tahoma"/>
                <w:i/>
                <w:color w:val="000000"/>
                <w:sz w:val="16"/>
                <w:szCs w:val="16"/>
              </w:rPr>
            </w:pPr>
          </w:p>
        </w:tc>
        <w:tc>
          <w:tcPr>
            <w:tcW w:w="869" w:type="dxa"/>
            <w:vMerge/>
            <w:tcBorders>
              <w:left w:val="single" w:sz="6" w:space="0" w:color="auto"/>
              <w:bottom w:val="single" w:sz="4" w:space="0" w:color="auto"/>
              <w:right w:val="single" w:sz="6" w:space="0" w:color="auto"/>
            </w:tcBorders>
          </w:tcPr>
          <w:p w:rsidR="00F27DD5" w:rsidRPr="00B93A0B" w:rsidRDefault="00F27DD5" w:rsidP="00F27DD5">
            <w:pPr>
              <w:autoSpaceDE w:val="0"/>
              <w:autoSpaceDN w:val="0"/>
              <w:adjustRightInd w:val="0"/>
              <w:rPr>
                <w:rFonts w:ascii="Tahoma" w:hAnsi="Tahoma" w:cs="Tahoma"/>
                <w:i/>
                <w:color w:val="000000"/>
                <w:sz w:val="16"/>
                <w:szCs w:val="16"/>
              </w:rPr>
            </w:pPr>
          </w:p>
        </w:tc>
      </w:tr>
      <w:tr w:rsidR="00F27DD5" w:rsidRPr="00B93A0B" w:rsidTr="00F27DD5">
        <w:trPr>
          <w:trHeight w:val="190"/>
        </w:trPr>
        <w:tc>
          <w:tcPr>
            <w:tcW w:w="4537"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lastRenderedPageBreak/>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3940363,00</w:t>
            </w:r>
          </w:p>
        </w:tc>
        <w:tc>
          <w:tcPr>
            <w:tcW w:w="1257"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3825566,81</w:t>
            </w:r>
          </w:p>
        </w:tc>
        <w:tc>
          <w:tcPr>
            <w:tcW w:w="869"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97,09%</w:t>
            </w:r>
          </w:p>
        </w:tc>
      </w:tr>
      <w:tr w:rsidR="00F27DD5" w:rsidRPr="00B93A0B" w:rsidTr="00F27DD5">
        <w:trPr>
          <w:trHeight w:val="190"/>
        </w:trPr>
        <w:tc>
          <w:tcPr>
            <w:tcW w:w="4537"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863050,00</w:t>
            </w:r>
          </w:p>
        </w:tc>
        <w:tc>
          <w:tcPr>
            <w:tcW w:w="1257"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863045,17</w:t>
            </w:r>
          </w:p>
        </w:tc>
        <w:tc>
          <w:tcPr>
            <w:tcW w:w="869"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100,00%</w:t>
            </w:r>
          </w:p>
        </w:tc>
      </w:tr>
      <w:tr w:rsidR="00F27DD5" w:rsidRPr="00B93A0B" w:rsidTr="00F27DD5">
        <w:trPr>
          <w:trHeight w:val="190"/>
        </w:trPr>
        <w:tc>
          <w:tcPr>
            <w:tcW w:w="4537"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92"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1877873,00</w:t>
            </w:r>
          </w:p>
        </w:tc>
        <w:tc>
          <w:tcPr>
            <w:tcW w:w="1257"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1816814,89</w:t>
            </w:r>
          </w:p>
        </w:tc>
        <w:tc>
          <w:tcPr>
            <w:tcW w:w="869"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96,75%</w:t>
            </w:r>
          </w:p>
        </w:tc>
      </w:tr>
      <w:tr w:rsidR="00F27DD5" w:rsidRPr="00B93A0B" w:rsidTr="00F27DD5">
        <w:trPr>
          <w:trHeight w:val="190"/>
        </w:trPr>
        <w:tc>
          <w:tcPr>
            <w:tcW w:w="4537"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sz w:val="16"/>
                <w:szCs w:val="16"/>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01</w:t>
            </w:r>
          </w:p>
        </w:tc>
        <w:tc>
          <w:tcPr>
            <w:tcW w:w="1418"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1199440,00</w:t>
            </w:r>
          </w:p>
        </w:tc>
        <w:tc>
          <w:tcPr>
            <w:tcW w:w="1257"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1145706,75</w:t>
            </w:r>
          </w:p>
        </w:tc>
        <w:tc>
          <w:tcPr>
            <w:tcW w:w="869"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95,52%</w:t>
            </w:r>
          </w:p>
        </w:tc>
      </w:tr>
      <w:tr w:rsidR="00F27DD5" w:rsidRPr="00B93A0B" w:rsidTr="00F27DD5">
        <w:trPr>
          <w:trHeight w:val="190"/>
        </w:trPr>
        <w:tc>
          <w:tcPr>
            <w:tcW w:w="4537"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Национальная оборона</w:t>
            </w:r>
          </w:p>
        </w:tc>
        <w:tc>
          <w:tcPr>
            <w:tcW w:w="992"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02</w:t>
            </w:r>
          </w:p>
        </w:tc>
        <w:tc>
          <w:tcPr>
            <w:tcW w:w="1418"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90700,00</w:t>
            </w:r>
          </w:p>
        </w:tc>
        <w:tc>
          <w:tcPr>
            <w:tcW w:w="1257"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90700,00</w:t>
            </w:r>
          </w:p>
        </w:tc>
        <w:tc>
          <w:tcPr>
            <w:tcW w:w="869"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100,00%</w:t>
            </w:r>
          </w:p>
        </w:tc>
      </w:tr>
      <w:tr w:rsidR="00F27DD5" w:rsidRPr="00B93A0B" w:rsidTr="00F27DD5">
        <w:trPr>
          <w:trHeight w:val="190"/>
        </w:trPr>
        <w:tc>
          <w:tcPr>
            <w:tcW w:w="4537"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Мобилизационная и вневойсковая подготовка</w:t>
            </w:r>
          </w:p>
        </w:tc>
        <w:tc>
          <w:tcPr>
            <w:tcW w:w="992"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02</w:t>
            </w:r>
          </w:p>
        </w:tc>
        <w:tc>
          <w:tcPr>
            <w:tcW w:w="1418"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90700,00</w:t>
            </w:r>
          </w:p>
        </w:tc>
        <w:tc>
          <w:tcPr>
            <w:tcW w:w="1257"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90700,00</w:t>
            </w:r>
          </w:p>
        </w:tc>
        <w:tc>
          <w:tcPr>
            <w:tcW w:w="869"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100,00%</w:t>
            </w:r>
          </w:p>
        </w:tc>
      </w:tr>
      <w:tr w:rsidR="00F27DD5" w:rsidRPr="00B93A0B" w:rsidTr="00F27DD5">
        <w:trPr>
          <w:trHeight w:val="190"/>
        </w:trPr>
        <w:tc>
          <w:tcPr>
            <w:tcW w:w="4537"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04</w:t>
            </w:r>
          </w:p>
        </w:tc>
        <w:tc>
          <w:tcPr>
            <w:tcW w:w="1418"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1188000,00</w:t>
            </w:r>
          </w:p>
        </w:tc>
        <w:tc>
          <w:tcPr>
            <w:tcW w:w="1257"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1102911,46</w:t>
            </w:r>
          </w:p>
        </w:tc>
        <w:tc>
          <w:tcPr>
            <w:tcW w:w="869"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92,84%</w:t>
            </w:r>
          </w:p>
        </w:tc>
      </w:tr>
      <w:tr w:rsidR="00F27DD5" w:rsidRPr="00B93A0B" w:rsidTr="00F27DD5">
        <w:trPr>
          <w:trHeight w:val="190"/>
        </w:trPr>
        <w:tc>
          <w:tcPr>
            <w:tcW w:w="4537"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04</w:t>
            </w:r>
          </w:p>
        </w:tc>
        <w:tc>
          <w:tcPr>
            <w:tcW w:w="1418"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1188000,00</w:t>
            </w:r>
          </w:p>
        </w:tc>
        <w:tc>
          <w:tcPr>
            <w:tcW w:w="1257"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1102911,46</w:t>
            </w:r>
          </w:p>
        </w:tc>
        <w:tc>
          <w:tcPr>
            <w:tcW w:w="869"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92,84%</w:t>
            </w:r>
          </w:p>
        </w:tc>
      </w:tr>
      <w:tr w:rsidR="00F27DD5" w:rsidRPr="00B93A0B" w:rsidTr="00F27DD5">
        <w:trPr>
          <w:trHeight w:val="190"/>
        </w:trPr>
        <w:tc>
          <w:tcPr>
            <w:tcW w:w="4537"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05</w:t>
            </w:r>
          </w:p>
        </w:tc>
        <w:tc>
          <w:tcPr>
            <w:tcW w:w="1418"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2095253,00</w:t>
            </w:r>
          </w:p>
        </w:tc>
        <w:tc>
          <w:tcPr>
            <w:tcW w:w="1257"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2001758,94</w:t>
            </w:r>
          </w:p>
        </w:tc>
        <w:tc>
          <w:tcPr>
            <w:tcW w:w="869"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95,54%</w:t>
            </w:r>
          </w:p>
        </w:tc>
      </w:tr>
      <w:tr w:rsidR="00F27DD5" w:rsidRPr="00B93A0B" w:rsidTr="00F27DD5">
        <w:trPr>
          <w:trHeight w:val="190"/>
        </w:trPr>
        <w:tc>
          <w:tcPr>
            <w:tcW w:w="4537"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Жилищное хозяйство</w:t>
            </w:r>
          </w:p>
        </w:tc>
        <w:tc>
          <w:tcPr>
            <w:tcW w:w="992"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05</w:t>
            </w:r>
          </w:p>
        </w:tc>
        <w:tc>
          <w:tcPr>
            <w:tcW w:w="1418"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15618,70</w:t>
            </w:r>
          </w:p>
        </w:tc>
        <w:tc>
          <w:tcPr>
            <w:tcW w:w="1257"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15617,69</w:t>
            </w:r>
          </w:p>
        </w:tc>
        <w:tc>
          <w:tcPr>
            <w:tcW w:w="869"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99,99%</w:t>
            </w:r>
          </w:p>
        </w:tc>
      </w:tr>
      <w:tr w:rsidR="00F27DD5" w:rsidRPr="00B93A0B" w:rsidTr="00F27DD5">
        <w:trPr>
          <w:trHeight w:val="190"/>
        </w:trPr>
        <w:tc>
          <w:tcPr>
            <w:tcW w:w="4537"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sz w:val="16"/>
                <w:szCs w:val="16"/>
              </w:rPr>
              <w:t>Коммунальное хозяйство</w:t>
            </w:r>
          </w:p>
        </w:tc>
        <w:tc>
          <w:tcPr>
            <w:tcW w:w="992"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05</w:t>
            </w:r>
          </w:p>
        </w:tc>
        <w:tc>
          <w:tcPr>
            <w:tcW w:w="1418"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428439,00</w:t>
            </w:r>
          </w:p>
        </w:tc>
        <w:tc>
          <w:tcPr>
            <w:tcW w:w="1257"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351167,00</w:t>
            </w:r>
          </w:p>
        </w:tc>
        <w:tc>
          <w:tcPr>
            <w:tcW w:w="869"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81,96%</w:t>
            </w:r>
          </w:p>
        </w:tc>
      </w:tr>
      <w:tr w:rsidR="00F27DD5" w:rsidRPr="00B93A0B" w:rsidTr="00F27DD5">
        <w:trPr>
          <w:trHeight w:val="190"/>
        </w:trPr>
        <w:tc>
          <w:tcPr>
            <w:tcW w:w="4537"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sz w:val="16"/>
                <w:szCs w:val="16"/>
              </w:rPr>
              <w:t>Благоустройство</w:t>
            </w:r>
          </w:p>
        </w:tc>
        <w:tc>
          <w:tcPr>
            <w:tcW w:w="992"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05</w:t>
            </w:r>
          </w:p>
        </w:tc>
        <w:tc>
          <w:tcPr>
            <w:tcW w:w="1418"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1651195,30</w:t>
            </w:r>
          </w:p>
        </w:tc>
        <w:tc>
          <w:tcPr>
            <w:tcW w:w="1257"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1634974,25</w:t>
            </w:r>
          </w:p>
        </w:tc>
        <w:tc>
          <w:tcPr>
            <w:tcW w:w="869"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99,02%</w:t>
            </w:r>
          </w:p>
        </w:tc>
      </w:tr>
      <w:tr w:rsidR="00F27DD5" w:rsidRPr="00B93A0B" w:rsidTr="00F27DD5">
        <w:trPr>
          <w:trHeight w:val="190"/>
        </w:trPr>
        <w:tc>
          <w:tcPr>
            <w:tcW w:w="4537"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Культура кинематография и средства массовой информации</w:t>
            </w:r>
          </w:p>
        </w:tc>
        <w:tc>
          <w:tcPr>
            <w:tcW w:w="992"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08</w:t>
            </w:r>
          </w:p>
        </w:tc>
        <w:tc>
          <w:tcPr>
            <w:tcW w:w="1418"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442000,00</w:t>
            </w:r>
          </w:p>
        </w:tc>
        <w:tc>
          <w:tcPr>
            <w:tcW w:w="1257"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210000,00</w:t>
            </w:r>
          </w:p>
        </w:tc>
        <w:tc>
          <w:tcPr>
            <w:tcW w:w="869"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47,51%</w:t>
            </w:r>
          </w:p>
        </w:tc>
      </w:tr>
      <w:tr w:rsidR="00F27DD5" w:rsidRPr="00B93A0B" w:rsidTr="00F27DD5">
        <w:trPr>
          <w:trHeight w:val="190"/>
        </w:trPr>
        <w:tc>
          <w:tcPr>
            <w:tcW w:w="4537"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Культура</w:t>
            </w:r>
          </w:p>
        </w:tc>
        <w:tc>
          <w:tcPr>
            <w:tcW w:w="992"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08</w:t>
            </w:r>
          </w:p>
        </w:tc>
        <w:tc>
          <w:tcPr>
            <w:tcW w:w="1418"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442000,00</w:t>
            </w:r>
          </w:p>
        </w:tc>
        <w:tc>
          <w:tcPr>
            <w:tcW w:w="1257"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210000,00</w:t>
            </w:r>
          </w:p>
        </w:tc>
        <w:tc>
          <w:tcPr>
            <w:tcW w:w="869"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sz w:val="16"/>
                <w:szCs w:val="16"/>
              </w:rPr>
              <w:t>47,51%</w:t>
            </w:r>
          </w:p>
        </w:tc>
      </w:tr>
      <w:tr w:rsidR="00F27DD5" w:rsidRPr="00B93A0B" w:rsidTr="00F27DD5">
        <w:trPr>
          <w:trHeight w:val="190"/>
        </w:trPr>
        <w:tc>
          <w:tcPr>
            <w:tcW w:w="4537"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Социальная политика</w:t>
            </w:r>
          </w:p>
        </w:tc>
        <w:tc>
          <w:tcPr>
            <w:tcW w:w="992"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10</w:t>
            </w:r>
          </w:p>
        </w:tc>
        <w:tc>
          <w:tcPr>
            <w:tcW w:w="1418"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157400,00</w:t>
            </w:r>
          </w:p>
        </w:tc>
        <w:tc>
          <w:tcPr>
            <w:tcW w:w="1257"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142370,52</w:t>
            </w:r>
          </w:p>
        </w:tc>
        <w:tc>
          <w:tcPr>
            <w:tcW w:w="869" w:type="dxa"/>
            <w:tcBorders>
              <w:top w:val="single" w:sz="4" w:space="0" w:color="auto"/>
              <w:left w:val="single" w:sz="4" w:space="0" w:color="auto"/>
              <w:bottom w:val="single" w:sz="4" w:space="0" w:color="auto"/>
              <w:right w:val="single" w:sz="4" w:space="0" w:color="auto"/>
            </w:tcBorders>
          </w:tcPr>
          <w:p w:rsidR="00F27DD5" w:rsidRPr="00B93A0B" w:rsidRDefault="006B727A"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fldChar w:fldCharType="begin"/>
            </w:r>
            <w:r w:rsidR="00F27DD5" w:rsidRPr="00B93A0B">
              <w:rPr>
                <w:rFonts w:ascii="Tahoma" w:hAnsi="Tahoma" w:cs="Tahoma"/>
                <w:i/>
                <w:sz w:val="16"/>
                <w:szCs w:val="16"/>
              </w:rPr>
              <w:instrText xml:space="preserve"> =SUM(ABOVE) \# "0,00%" </w:instrText>
            </w:r>
            <w:r w:rsidRPr="00B93A0B">
              <w:rPr>
                <w:rFonts w:ascii="Tahoma" w:hAnsi="Tahoma" w:cs="Tahoma"/>
                <w:i/>
                <w:sz w:val="16"/>
                <w:szCs w:val="16"/>
              </w:rPr>
              <w:fldChar w:fldCharType="separate"/>
            </w:r>
            <w:r w:rsidR="00F27DD5" w:rsidRPr="00B93A0B">
              <w:rPr>
                <w:rFonts w:ascii="Tahoma" w:hAnsi="Tahoma" w:cs="Tahoma"/>
                <w:i/>
                <w:noProof/>
                <w:sz w:val="16"/>
                <w:szCs w:val="16"/>
              </w:rPr>
              <w:t>90,45%</w:t>
            </w:r>
            <w:r w:rsidRPr="00B93A0B">
              <w:rPr>
                <w:rFonts w:ascii="Tahoma" w:hAnsi="Tahoma" w:cs="Tahoma"/>
                <w:i/>
                <w:sz w:val="16"/>
                <w:szCs w:val="16"/>
              </w:rPr>
              <w:fldChar w:fldCharType="end"/>
            </w:r>
          </w:p>
        </w:tc>
      </w:tr>
      <w:tr w:rsidR="00F27DD5" w:rsidRPr="00B93A0B" w:rsidTr="00F27DD5">
        <w:trPr>
          <w:trHeight w:val="190"/>
        </w:trPr>
        <w:tc>
          <w:tcPr>
            <w:tcW w:w="4537"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rPr>
                <w:rFonts w:ascii="Tahoma" w:hAnsi="Tahoma" w:cs="Tahoma"/>
                <w:i/>
                <w:sz w:val="16"/>
                <w:szCs w:val="16"/>
                <w:lang w:val="en-US"/>
              </w:rPr>
            </w:pPr>
            <w:r w:rsidRPr="00B93A0B">
              <w:rPr>
                <w:rFonts w:ascii="Tahoma" w:hAnsi="Tahoma" w:cs="Tahoma"/>
                <w:i/>
                <w:sz w:val="16"/>
                <w:szCs w:val="16"/>
              </w:rPr>
              <w:t>Пенсионное обеспечение</w:t>
            </w:r>
          </w:p>
        </w:tc>
        <w:tc>
          <w:tcPr>
            <w:tcW w:w="992"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10</w:t>
            </w:r>
          </w:p>
        </w:tc>
        <w:tc>
          <w:tcPr>
            <w:tcW w:w="1418"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157400,00</w:t>
            </w:r>
          </w:p>
        </w:tc>
        <w:tc>
          <w:tcPr>
            <w:tcW w:w="1257"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142370,52</w:t>
            </w:r>
          </w:p>
        </w:tc>
        <w:tc>
          <w:tcPr>
            <w:tcW w:w="869" w:type="dxa"/>
            <w:tcBorders>
              <w:top w:val="single" w:sz="4" w:space="0" w:color="auto"/>
              <w:left w:val="single" w:sz="4" w:space="0" w:color="auto"/>
              <w:bottom w:val="single" w:sz="4" w:space="0" w:color="auto"/>
              <w:right w:val="single" w:sz="4" w:space="0" w:color="auto"/>
            </w:tcBorders>
          </w:tcPr>
          <w:p w:rsidR="00F27DD5" w:rsidRPr="00B93A0B" w:rsidRDefault="006B727A"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fldChar w:fldCharType="begin"/>
            </w:r>
            <w:r w:rsidR="00F27DD5" w:rsidRPr="00B93A0B">
              <w:rPr>
                <w:rFonts w:ascii="Tahoma" w:hAnsi="Tahoma" w:cs="Tahoma"/>
                <w:i/>
                <w:sz w:val="16"/>
                <w:szCs w:val="16"/>
              </w:rPr>
              <w:instrText xml:space="preserve"> =SUM(ABOVE) \# "0,00%" </w:instrText>
            </w:r>
            <w:r w:rsidRPr="00B93A0B">
              <w:rPr>
                <w:rFonts w:ascii="Tahoma" w:hAnsi="Tahoma" w:cs="Tahoma"/>
                <w:i/>
                <w:sz w:val="16"/>
                <w:szCs w:val="16"/>
              </w:rPr>
              <w:fldChar w:fldCharType="separate"/>
            </w:r>
            <w:r w:rsidR="00F27DD5" w:rsidRPr="00B93A0B">
              <w:rPr>
                <w:rFonts w:ascii="Tahoma" w:hAnsi="Tahoma" w:cs="Tahoma"/>
                <w:i/>
                <w:noProof/>
                <w:sz w:val="16"/>
                <w:szCs w:val="16"/>
              </w:rPr>
              <w:t>90,45%</w:t>
            </w:r>
            <w:r w:rsidRPr="00B93A0B">
              <w:rPr>
                <w:rFonts w:ascii="Tahoma" w:hAnsi="Tahoma" w:cs="Tahoma"/>
                <w:i/>
                <w:sz w:val="16"/>
                <w:szCs w:val="16"/>
              </w:rPr>
              <w:fldChar w:fldCharType="end"/>
            </w:r>
          </w:p>
        </w:tc>
      </w:tr>
      <w:tr w:rsidR="00F27DD5" w:rsidRPr="00B93A0B" w:rsidTr="00F27DD5">
        <w:trPr>
          <w:trHeight w:val="190"/>
        </w:trPr>
        <w:tc>
          <w:tcPr>
            <w:tcW w:w="4537"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Обслуживание государственного и муниципального долга</w:t>
            </w:r>
          </w:p>
        </w:tc>
        <w:tc>
          <w:tcPr>
            <w:tcW w:w="992"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13</w:t>
            </w:r>
          </w:p>
        </w:tc>
        <w:tc>
          <w:tcPr>
            <w:tcW w:w="1418"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1000,00</w:t>
            </w:r>
          </w:p>
        </w:tc>
        <w:tc>
          <w:tcPr>
            <w:tcW w:w="1257"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w:t>
            </w:r>
          </w:p>
        </w:tc>
        <w:tc>
          <w:tcPr>
            <w:tcW w:w="869"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0,00%</w:t>
            </w:r>
          </w:p>
        </w:tc>
      </w:tr>
      <w:tr w:rsidR="00F27DD5" w:rsidRPr="00B93A0B" w:rsidTr="00F27DD5">
        <w:trPr>
          <w:trHeight w:val="190"/>
        </w:trPr>
        <w:tc>
          <w:tcPr>
            <w:tcW w:w="4537"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Обслуживание внутреннего  государственного и муниципального долга</w:t>
            </w:r>
          </w:p>
        </w:tc>
        <w:tc>
          <w:tcPr>
            <w:tcW w:w="992"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13</w:t>
            </w:r>
          </w:p>
        </w:tc>
        <w:tc>
          <w:tcPr>
            <w:tcW w:w="1418"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1000,00</w:t>
            </w:r>
          </w:p>
        </w:tc>
        <w:tc>
          <w:tcPr>
            <w:tcW w:w="1257"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0</w:t>
            </w:r>
          </w:p>
        </w:tc>
        <w:tc>
          <w:tcPr>
            <w:tcW w:w="869" w:type="dxa"/>
            <w:tcBorders>
              <w:top w:val="single" w:sz="4" w:space="0" w:color="auto"/>
              <w:left w:val="single" w:sz="4" w:space="0" w:color="auto"/>
              <w:bottom w:val="single" w:sz="4" w:space="0" w:color="auto"/>
              <w:right w:val="single" w:sz="4" w:space="0" w:color="auto"/>
            </w:tcBorders>
          </w:tcPr>
          <w:p w:rsidR="00F27DD5" w:rsidRPr="00B93A0B" w:rsidRDefault="00F27DD5" w:rsidP="00F27DD5">
            <w:pPr>
              <w:autoSpaceDE w:val="0"/>
              <w:autoSpaceDN w:val="0"/>
              <w:adjustRightInd w:val="0"/>
              <w:jc w:val="center"/>
              <w:rPr>
                <w:rFonts w:ascii="Tahoma" w:hAnsi="Tahoma" w:cs="Tahoma"/>
                <w:i/>
                <w:sz w:val="16"/>
                <w:szCs w:val="16"/>
              </w:rPr>
            </w:pPr>
            <w:r w:rsidRPr="00B93A0B">
              <w:rPr>
                <w:rFonts w:ascii="Tahoma" w:hAnsi="Tahoma" w:cs="Tahoma"/>
                <w:i/>
                <w:sz w:val="16"/>
                <w:szCs w:val="16"/>
              </w:rPr>
              <w:t>0,00%</w:t>
            </w:r>
          </w:p>
        </w:tc>
      </w:tr>
    </w:tbl>
    <w:p w:rsidR="00F27DD5" w:rsidRPr="00B93A0B" w:rsidRDefault="00F27DD5" w:rsidP="00F27DD5">
      <w:pPr>
        <w:rPr>
          <w:rFonts w:ascii="Tahoma" w:hAnsi="Tahoma" w:cs="Tahoma"/>
          <w:i/>
          <w:sz w:val="16"/>
          <w:szCs w:val="16"/>
        </w:rPr>
      </w:pPr>
    </w:p>
    <w:p w:rsidR="00F27DD5" w:rsidRPr="00B93A0B" w:rsidRDefault="00F27DD5" w:rsidP="00F27DD5">
      <w:pPr>
        <w:jc w:val="right"/>
        <w:rPr>
          <w:rFonts w:ascii="Tahoma" w:hAnsi="Tahoma" w:cs="Tahoma"/>
          <w:i/>
          <w:sz w:val="16"/>
          <w:szCs w:val="16"/>
        </w:rPr>
      </w:pPr>
      <w:r w:rsidRPr="00B93A0B">
        <w:rPr>
          <w:rFonts w:ascii="Tahoma" w:hAnsi="Tahoma" w:cs="Tahoma"/>
          <w:i/>
          <w:sz w:val="16"/>
          <w:szCs w:val="16"/>
        </w:rPr>
        <w:t>Приложение 4</w:t>
      </w:r>
    </w:p>
    <w:p w:rsidR="00F27DD5" w:rsidRPr="00B93A0B" w:rsidRDefault="00F27DD5" w:rsidP="00F27DD5">
      <w:pPr>
        <w:jc w:val="right"/>
        <w:rPr>
          <w:rFonts w:ascii="Tahoma" w:hAnsi="Tahoma" w:cs="Tahoma"/>
          <w:i/>
          <w:sz w:val="16"/>
          <w:szCs w:val="16"/>
        </w:rPr>
      </w:pPr>
      <w:r w:rsidRPr="00B93A0B">
        <w:rPr>
          <w:rFonts w:ascii="Tahoma" w:hAnsi="Tahoma" w:cs="Tahoma"/>
          <w:i/>
          <w:sz w:val="16"/>
          <w:szCs w:val="16"/>
        </w:rPr>
        <w:t>К решению совета депутатов</w:t>
      </w:r>
      <w:r>
        <w:rPr>
          <w:rFonts w:ascii="Tahoma" w:hAnsi="Tahoma" w:cs="Tahoma"/>
          <w:i/>
          <w:sz w:val="16"/>
          <w:szCs w:val="16"/>
        </w:rPr>
        <w:t xml:space="preserve"> </w:t>
      </w:r>
      <w:r w:rsidRPr="00B93A0B">
        <w:rPr>
          <w:rFonts w:ascii="Tahoma" w:hAnsi="Tahoma" w:cs="Tahoma"/>
          <w:i/>
          <w:sz w:val="16"/>
          <w:szCs w:val="16"/>
        </w:rPr>
        <w:t>Чапаевского сельского поселения</w:t>
      </w:r>
    </w:p>
    <w:p w:rsidR="00F27DD5" w:rsidRPr="00B93A0B" w:rsidRDefault="00F27DD5" w:rsidP="00F27DD5">
      <w:pPr>
        <w:jc w:val="right"/>
        <w:rPr>
          <w:rFonts w:ascii="Tahoma" w:hAnsi="Tahoma" w:cs="Tahoma"/>
          <w:i/>
          <w:sz w:val="16"/>
          <w:szCs w:val="16"/>
        </w:rPr>
      </w:pPr>
      <w:r w:rsidRPr="00B93A0B">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B93A0B">
        <w:rPr>
          <w:rFonts w:ascii="Tahoma" w:hAnsi="Tahoma" w:cs="Tahoma"/>
          <w:i/>
          <w:sz w:val="16"/>
          <w:szCs w:val="16"/>
        </w:rPr>
        <w:t>Костромской</w:t>
      </w:r>
      <w:r w:rsidRPr="00B93A0B">
        <w:rPr>
          <w:rFonts w:ascii="Tahoma" w:hAnsi="Tahoma" w:cs="Tahoma"/>
          <w:i/>
          <w:sz w:val="16"/>
          <w:szCs w:val="16"/>
        </w:rPr>
        <w:tab/>
        <w:t xml:space="preserve"> области</w:t>
      </w:r>
    </w:p>
    <w:p w:rsidR="00F27DD5" w:rsidRPr="00B93A0B" w:rsidRDefault="00F27DD5" w:rsidP="00F27DD5">
      <w:pPr>
        <w:jc w:val="right"/>
        <w:rPr>
          <w:rFonts w:ascii="Tahoma" w:hAnsi="Tahoma" w:cs="Tahoma"/>
          <w:i/>
          <w:sz w:val="16"/>
          <w:szCs w:val="16"/>
        </w:rPr>
      </w:pPr>
      <w:r w:rsidRPr="00B93A0B">
        <w:rPr>
          <w:rFonts w:ascii="Tahoma" w:hAnsi="Tahoma" w:cs="Tahoma"/>
          <w:i/>
          <w:sz w:val="16"/>
          <w:szCs w:val="16"/>
        </w:rPr>
        <w:t>« Об исполнении бюджета за 2018  год»</w:t>
      </w:r>
    </w:p>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Источник финансирования дефицита бюджета Чапаевского сельского поселения Красносельского муниципального района Костромской области</w:t>
      </w:r>
    </w:p>
    <w:p w:rsidR="00F27DD5" w:rsidRPr="00F27DD5" w:rsidRDefault="00F27DD5" w:rsidP="00F27DD5">
      <w:pPr>
        <w:jc w:val="center"/>
        <w:rPr>
          <w:rFonts w:ascii="Tahoma" w:hAnsi="Tahoma" w:cs="Tahoma"/>
          <w:i/>
          <w:sz w:val="16"/>
          <w:szCs w:val="16"/>
        </w:rPr>
      </w:pPr>
      <w:r w:rsidRPr="00B93A0B">
        <w:rPr>
          <w:rFonts w:ascii="Tahoma" w:hAnsi="Tahoma" w:cs="Tahoma"/>
          <w:i/>
          <w:sz w:val="16"/>
          <w:szCs w:val="16"/>
        </w:rPr>
        <w:t>За 2018 год</w:t>
      </w:r>
    </w:p>
    <w:p w:rsidR="00F27DD5" w:rsidRPr="00B93A0B" w:rsidRDefault="00F27DD5" w:rsidP="00F27DD5">
      <w:pPr>
        <w:jc w:val="center"/>
        <w:rPr>
          <w:rFonts w:ascii="Tahoma" w:hAnsi="Tahoma" w:cs="Tahoma"/>
          <w:i/>
          <w:sz w:val="16"/>
          <w:szCs w:val="16"/>
          <w:lang w:val="en-US"/>
        </w:rPr>
      </w:pPr>
    </w:p>
    <w:tbl>
      <w:tblPr>
        <w:tblW w:w="9811" w:type="dxa"/>
        <w:tblLayout w:type="fixed"/>
        <w:tblCellMar>
          <w:left w:w="30" w:type="dxa"/>
          <w:right w:w="30" w:type="dxa"/>
        </w:tblCellMar>
        <w:tblLook w:val="0000"/>
      </w:tblPr>
      <w:tblGrid>
        <w:gridCol w:w="1606"/>
        <w:gridCol w:w="3580"/>
        <w:gridCol w:w="1688"/>
        <w:gridCol w:w="1483"/>
        <w:gridCol w:w="1454"/>
      </w:tblGrid>
      <w:tr w:rsidR="00F27DD5" w:rsidRPr="00B93A0B" w:rsidTr="00F27DD5">
        <w:trPr>
          <w:trHeight w:val="809"/>
        </w:trPr>
        <w:tc>
          <w:tcPr>
            <w:tcW w:w="1606"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Код бюджетной классификации</w:t>
            </w:r>
          </w:p>
        </w:tc>
        <w:tc>
          <w:tcPr>
            <w:tcW w:w="3580"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Наименование источника  финансирования дефицита</w:t>
            </w:r>
          </w:p>
        </w:tc>
        <w:tc>
          <w:tcPr>
            <w:tcW w:w="1688"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 xml:space="preserve">Уточненный план на 2018 год  рублей </w:t>
            </w:r>
          </w:p>
        </w:tc>
        <w:tc>
          <w:tcPr>
            <w:tcW w:w="1483"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 xml:space="preserve">Исполнено на 01.01.2019 рублей </w:t>
            </w:r>
          </w:p>
        </w:tc>
        <w:tc>
          <w:tcPr>
            <w:tcW w:w="1454"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Исполнен</w:t>
            </w:r>
            <w:r w:rsidRPr="00B93A0B">
              <w:rPr>
                <w:rFonts w:ascii="Tahoma" w:hAnsi="Tahoma" w:cs="Tahoma"/>
                <w:i/>
                <w:color w:val="000000"/>
                <w:sz w:val="16"/>
                <w:szCs w:val="16"/>
                <w:lang w:val="en-US"/>
              </w:rPr>
              <w:t>o</w:t>
            </w:r>
            <w:r w:rsidRPr="00B93A0B">
              <w:rPr>
                <w:rFonts w:ascii="Tahoma" w:hAnsi="Tahoma" w:cs="Tahoma"/>
                <w:i/>
                <w:color w:val="000000"/>
                <w:sz w:val="16"/>
                <w:szCs w:val="16"/>
              </w:rPr>
              <w:t xml:space="preserve">  к годовому плану</w:t>
            </w:r>
          </w:p>
        </w:tc>
      </w:tr>
      <w:tr w:rsidR="00F27DD5" w:rsidRPr="00B93A0B" w:rsidTr="00F27DD5">
        <w:trPr>
          <w:trHeight w:val="278"/>
        </w:trPr>
        <w:tc>
          <w:tcPr>
            <w:tcW w:w="1606"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1</w:t>
            </w:r>
          </w:p>
        </w:tc>
        <w:tc>
          <w:tcPr>
            <w:tcW w:w="3580"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2</w:t>
            </w:r>
          </w:p>
        </w:tc>
        <w:tc>
          <w:tcPr>
            <w:tcW w:w="1688"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3</w:t>
            </w:r>
          </w:p>
        </w:tc>
        <w:tc>
          <w:tcPr>
            <w:tcW w:w="1483"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4</w:t>
            </w:r>
          </w:p>
        </w:tc>
        <w:tc>
          <w:tcPr>
            <w:tcW w:w="1454"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5</w:t>
            </w:r>
          </w:p>
        </w:tc>
      </w:tr>
      <w:tr w:rsidR="00F27DD5" w:rsidRPr="00B93A0B" w:rsidTr="00F27DD5">
        <w:trPr>
          <w:trHeight w:val="518"/>
        </w:trPr>
        <w:tc>
          <w:tcPr>
            <w:tcW w:w="1606"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 xml:space="preserve">000 00 00 00 00 00 0000 000 </w:t>
            </w:r>
          </w:p>
        </w:tc>
        <w:tc>
          <w:tcPr>
            <w:tcW w:w="3580"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ИСТОЧНИК    ФИНАНСИРОВАНИЯ БЮДЖЕТА ВСЕГО</w:t>
            </w:r>
          </w:p>
        </w:tc>
        <w:tc>
          <w:tcPr>
            <w:tcW w:w="1688"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jc w:val="right"/>
              <w:rPr>
                <w:rFonts w:ascii="Tahoma" w:hAnsi="Tahoma" w:cs="Tahoma"/>
                <w:i/>
                <w:color w:val="000000"/>
                <w:sz w:val="16"/>
                <w:szCs w:val="16"/>
              </w:rPr>
            </w:pPr>
            <w:r w:rsidRPr="00B93A0B">
              <w:rPr>
                <w:rFonts w:ascii="Tahoma" w:hAnsi="Tahoma" w:cs="Tahoma"/>
                <w:i/>
                <w:color w:val="000000"/>
                <w:sz w:val="16"/>
                <w:szCs w:val="16"/>
              </w:rPr>
              <w:t>316500,00</w:t>
            </w:r>
          </w:p>
        </w:tc>
        <w:tc>
          <w:tcPr>
            <w:tcW w:w="1483"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jc w:val="right"/>
              <w:rPr>
                <w:rFonts w:ascii="Tahoma" w:hAnsi="Tahoma" w:cs="Tahoma"/>
                <w:i/>
                <w:color w:val="000000"/>
                <w:sz w:val="16"/>
                <w:szCs w:val="16"/>
              </w:rPr>
            </w:pPr>
            <w:r w:rsidRPr="00B93A0B">
              <w:rPr>
                <w:rFonts w:ascii="Tahoma" w:hAnsi="Tahoma" w:cs="Tahoma"/>
                <w:i/>
                <w:color w:val="000000"/>
                <w:sz w:val="16"/>
                <w:szCs w:val="16"/>
              </w:rPr>
              <w:t>42442,02</w:t>
            </w:r>
          </w:p>
        </w:tc>
        <w:tc>
          <w:tcPr>
            <w:tcW w:w="1454"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sz w:val="16"/>
                <w:szCs w:val="16"/>
              </w:rPr>
            </w:pPr>
            <w:r w:rsidRPr="00B93A0B">
              <w:rPr>
                <w:rFonts w:ascii="Tahoma" w:hAnsi="Tahoma" w:cs="Tahoma"/>
                <w:i/>
                <w:sz w:val="16"/>
                <w:szCs w:val="16"/>
              </w:rPr>
              <w:t>13,41%</w:t>
            </w:r>
          </w:p>
        </w:tc>
      </w:tr>
      <w:tr w:rsidR="00F27DD5" w:rsidRPr="00B93A0B" w:rsidTr="00F27DD5">
        <w:trPr>
          <w:trHeight w:val="518"/>
        </w:trPr>
        <w:tc>
          <w:tcPr>
            <w:tcW w:w="1606"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 xml:space="preserve">000 00 00 00 00 00 0000  000 </w:t>
            </w:r>
          </w:p>
        </w:tc>
        <w:tc>
          <w:tcPr>
            <w:tcW w:w="3580"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ИСТОЧНИК  ВНУТРЕННЕГО ФИНАНСИРОВАНИЯ БЮДЖЕТА</w:t>
            </w:r>
          </w:p>
        </w:tc>
        <w:tc>
          <w:tcPr>
            <w:tcW w:w="1688"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jc w:val="right"/>
              <w:rPr>
                <w:rFonts w:ascii="Tahoma" w:hAnsi="Tahoma" w:cs="Tahoma"/>
                <w:i/>
                <w:color w:val="000000"/>
                <w:sz w:val="16"/>
                <w:szCs w:val="16"/>
              </w:rPr>
            </w:pPr>
            <w:r w:rsidRPr="00B93A0B">
              <w:rPr>
                <w:rFonts w:ascii="Tahoma" w:hAnsi="Tahoma" w:cs="Tahoma"/>
                <w:i/>
                <w:color w:val="000000"/>
                <w:sz w:val="16"/>
                <w:szCs w:val="16"/>
              </w:rPr>
              <w:t>302700,00</w:t>
            </w:r>
          </w:p>
        </w:tc>
        <w:tc>
          <w:tcPr>
            <w:tcW w:w="1483"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jc w:val="right"/>
              <w:rPr>
                <w:rFonts w:ascii="Tahoma" w:hAnsi="Tahoma" w:cs="Tahoma"/>
                <w:i/>
                <w:color w:val="000000"/>
                <w:sz w:val="16"/>
                <w:szCs w:val="16"/>
              </w:rPr>
            </w:pPr>
            <w:r w:rsidRPr="00B93A0B">
              <w:rPr>
                <w:rFonts w:ascii="Tahoma" w:hAnsi="Tahoma" w:cs="Tahoma"/>
                <w:i/>
                <w:color w:val="000000"/>
                <w:sz w:val="16"/>
                <w:szCs w:val="16"/>
              </w:rPr>
              <w:t>0,00</w:t>
            </w:r>
          </w:p>
        </w:tc>
        <w:tc>
          <w:tcPr>
            <w:tcW w:w="1454"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sz w:val="16"/>
                <w:szCs w:val="16"/>
              </w:rPr>
            </w:pPr>
            <w:r w:rsidRPr="00B93A0B">
              <w:rPr>
                <w:rFonts w:ascii="Tahoma" w:hAnsi="Tahoma" w:cs="Tahoma"/>
                <w:i/>
                <w:sz w:val="16"/>
                <w:szCs w:val="16"/>
              </w:rPr>
              <w:t>0,00%</w:t>
            </w:r>
          </w:p>
        </w:tc>
      </w:tr>
      <w:tr w:rsidR="00F27DD5" w:rsidRPr="00B93A0B" w:rsidTr="00F27DD5">
        <w:trPr>
          <w:trHeight w:val="770"/>
        </w:trPr>
        <w:tc>
          <w:tcPr>
            <w:tcW w:w="1606"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000 01 02 00 00 00 0000 000</w:t>
            </w:r>
          </w:p>
        </w:tc>
        <w:tc>
          <w:tcPr>
            <w:tcW w:w="3580"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КРЕДИТЫ  КРЕДИТНЫХ ОРГАНИЗАЦИЙ  В ВАЛЮТЕ РОССИЙСКОЙ ФЕДЕРАЦИИ</w:t>
            </w:r>
          </w:p>
        </w:tc>
        <w:tc>
          <w:tcPr>
            <w:tcW w:w="1688"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jc w:val="right"/>
              <w:rPr>
                <w:rFonts w:ascii="Tahoma" w:hAnsi="Tahoma" w:cs="Tahoma"/>
                <w:i/>
                <w:sz w:val="16"/>
                <w:szCs w:val="16"/>
              </w:rPr>
            </w:pPr>
            <w:r w:rsidRPr="00B93A0B">
              <w:rPr>
                <w:rFonts w:ascii="Tahoma" w:hAnsi="Tahoma" w:cs="Tahoma"/>
                <w:i/>
                <w:color w:val="000000"/>
                <w:sz w:val="16"/>
                <w:szCs w:val="16"/>
              </w:rPr>
              <w:t>302700,00</w:t>
            </w:r>
          </w:p>
        </w:tc>
        <w:tc>
          <w:tcPr>
            <w:tcW w:w="1483"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jc w:val="right"/>
              <w:rPr>
                <w:rFonts w:ascii="Tahoma" w:hAnsi="Tahoma" w:cs="Tahoma"/>
                <w:i/>
                <w:color w:val="000000"/>
                <w:sz w:val="16"/>
                <w:szCs w:val="16"/>
              </w:rPr>
            </w:pPr>
            <w:r w:rsidRPr="00B93A0B">
              <w:rPr>
                <w:rFonts w:ascii="Tahoma" w:hAnsi="Tahoma" w:cs="Tahoma"/>
                <w:i/>
                <w:color w:val="000000"/>
                <w:sz w:val="16"/>
                <w:szCs w:val="16"/>
              </w:rPr>
              <w:t>0,00</w:t>
            </w:r>
          </w:p>
        </w:tc>
        <w:tc>
          <w:tcPr>
            <w:tcW w:w="1454"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sz w:val="16"/>
                <w:szCs w:val="16"/>
              </w:rPr>
            </w:pPr>
            <w:r w:rsidRPr="00B93A0B">
              <w:rPr>
                <w:rFonts w:ascii="Tahoma" w:hAnsi="Tahoma" w:cs="Tahoma"/>
                <w:i/>
                <w:sz w:val="16"/>
                <w:szCs w:val="16"/>
              </w:rPr>
              <w:t>0,00%</w:t>
            </w:r>
          </w:p>
        </w:tc>
      </w:tr>
      <w:tr w:rsidR="00F27DD5" w:rsidRPr="00B93A0B" w:rsidTr="00F27DD5">
        <w:trPr>
          <w:trHeight w:val="770"/>
        </w:trPr>
        <w:tc>
          <w:tcPr>
            <w:tcW w:w="1606"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000 01 02 00 00 00 0000  700</w:t>
            </w:r>
          </w:p>
        </w:tc>
        <w:tc>
          <w:tcPr>
            <w:tcW w:w="3580"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Получение  кредитов  от кредитных организаций в валюте Российской Федерации</w:t>
            </w:r>
          </w:p>
        </w:tc>
        <w:tc>
          <w:tcPr>
            <w:tcW w:w="1688"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jc w:val="right"/>
              <w:rPr>
                <w:rFonts w:ascii="Tahoma" w:hAnsi="Tahoma" w:cs="Tahoma"/>
                <w:i/>
                <w:sz w:val="16"/>
                <w:szCs w:val="16"/>
              </w:rPr>
            </w:pPr>
            <w:r w:rsidRPr="00B93A0B">
              <w:rPr>
                <w:rFonts w:ascii="Tahoma" w:hAnsi="Tahoma" w:cs="Tahoma"/>
                <w:i/>
                <w:color w:val="000000"/>
                <w:sz w:val="16"/>
                <w:szCs w:val="16"/>
              </w:rPr>
              <w:t>302700,00</w:t>
            </w:r>
          </w:p>
        </w:tc>
        <w:tc>
          <w:tcPr>
            <w:tcW w:w="1483"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jc w:val="right"/>
              <w:rPr>
                <w:rFonts w:ascii="Tahoma" w:hAnsi="Tahoma" w:cs="Tahoma"/>
                <w:i/>
                <w:color w:val="000000"/>
                <w:sz w:val="16"/>
                <w:szCs w:val="16"/>
              </w:rPr>
            </w:pPr>
            <w:r w:rsidRPr="00B93A0B">
              <w:rPr>
                <w:rFonts w:ascii="Tahoma" w:hAnsi="Tahoma" w:cs="Tahoma"/>
                <w:i/>
                <w:color w:val="000000"/>
                <w:sz w:val="16"/>
                <w:szCs w:val="16"/>
              </w:rPr>
              <w:t>0,00</w:t>
            </w:r>
          </w:p>
        </w:tc>
        <w:tc>
          <w:tcPr>
            <w:tcW w:w="1454"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sz w:val="16"/>
                <w:szCs w:val="16"/>
              </w:rPr>
            </w:pPr>
            <w:r w:rsidRPr="00B93A0B">
              <w:rPr>
                <w:rFonts w:ascii="Tahoma" w:hAnsi="Tahoma" w:cs="Tahoma"/>
                <w:i/>
                <w:sz w:val="16"/>
                <w:szCs w:val="16"/>
              </w:rPr>
              <w:t>0,00%</w:t>
            </w:r>
          </w:p>
        </w:tc>
      </w:tr>
      <w:tr w:rsidR="00F27DD5" w:rsidRPr="00B93A0B" w:rsidTr="00F27DD5">
        <w:trPr>
          <w:trHeight w:val="1037"/>
        </w:trPr>
        <w:tc>
          <w:tcPr>
            <w:tcW w:w="1606"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 xml:space="preserve">999 01 02 00 00 10 0000  710 </w:t>
            </w:r>
          </w:p>
        </w:tc>
        <w:tc>
          <w:tcPr>
            <w:tcW w:w="3580"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Получение  кредитов  от кредитных организаций  бюджетами сельских поселений в валюте Российской Федерации</w:t>
            </w:r>
          </w:p>
        </w:tc>
        <w:tc>
          <w:tcPr>
            <w:tcW w:w="1688"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jc w:val="right"/>
              <w:rPr>
                <w:rFonts w:ascii="Tahoma" w:hAnsi="Tahoma" w:cs="Tahoma"/>
                <w:i/>
                <w:sz w:val="16"/>
                <w:szCs w:val="16"/>
              </w:rPr>
            </w:pPr>
            <w:r w:rsidRPr="00B93A0B">
              <w:rPr>
                <w:rFonts w:ascii="Tahoma" w:hAnsi="Tahoma" w:cs="Tahoma"/>
                <w:i/>
                <w:color w:val="000000"/>
                <w:sz w:val="16"/>
                <w:szCs w:val="16"/>
              </w:rPr>
              <w:t>302700,00</w:t>
            </w:r>
          </w:p>
        </w:tc>
        <w:tc>
          <w:tcPr>
            <w:tcW w:w="1483"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jc w:val="right"/>
              <w:rPr>
                <w:rFonts w:ascii="Tahoma" w:hAnsi="Tahoma" w:cs="Tahoma"/>
                <w:i/>
                <w:color w:val="000000"/>
                <w:sz w:val="16"/>
                <w:szCs w:val="16"/>
              </w:rPr>
            </w:pPr>
            <w:r w:rsidRPr="00B93A0B">
              <w:rPr>
                <w:rFonts w:ascii="Tahoma" w:hAnsi="Tahoma" w:cs="Tahoma"/>
                <w:i/>
                <w:color w:val="000000"/>
                <w:sz w:val="16"/>
                <w:szCs w:val="16"/>
              </w:rPr>
              <w:t>0,00</w:t>
            </w:r>
          </w:p>
        </w:tc>
        <w:tc>
          <w:tcPr>
            <w:tcW w:w="1454"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sz w:val="16"/>
                <w:szCs w:val="16"/>
              </w:rPr>
            </w:pPr>
            <w:r w:rsidRPr="00B93A0B">
              <w:rPr>
                <w:rFonts w:ascii="Tahoma" w:hAnsi="Tahoma" w:cs="Tahoma"/>
                <w:i/>
                <w:sz w:val="16"/>
                <w:szCs w:val="16"/>
              </w:rPr>
              <w:t>0,00%</w:t>
            </w:r>
          </w:p>
        </w:tc>
      </w:tr>
      <w:tr w:rsidR="00F27DD5" w:rsidRPr="00B93A0B" w:rsidTr="00F27DD5">
        <w:trPr>
          <w:trHeight w:val="518"/>
        </w:trPr>
        <w:tc>
          <w:tcPr>
            <w:tcW w:w="1606"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 xml:space="preserve">000 01 00 00 00 00 0000  000 </w:t>
            </w:r>
          </w:p>
        </w:tc>
        <w:tc>
          <w:tcPr>
            <w:tcW w:w="3580"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ИЗМЕНЕНИЕ ОСТАТКОВ СРЕДСТВ</w:t>
            </w:r>
          </w:p>
        </w:tc>
        <w:tc>
          <w:tcPr>
            <w:tcW w:w="1688"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jc w:val="right"/>
              <w:rPr>
                <w:rFonts w:ascii="Tahoma" w:hAnsi="Tahoma" w:cs="Tahoma"/>
                <w:i/>
                <w:color w:val="000000"/>
                <w:sz w:val="16"/>
                <w:szCs w:val="16"/>
              </w:rPr>
            </w:pPr>
            <w:r w:rsidRPr="00B93A0B">
              <w:rPr>
                <w:rFonts w:ascii="Tahoma" w:hAnsi="Tahoma" w:cs="Tahoma"/>
                <w:i/>
                <w:color w:val="000000"/>
                <w:sz w:val="16"/>
                <w:szCs w:val="16"/>
              </w:rPr>
              <w:t>13800,00</w:t>
            </w:r>
          </w:p>
        </w:tc>
        <w:tc>
          <w:tcPr>
            <w:tcW w:w="1483"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jc w:val="right"/>
              <w:rPr>
                <w:rFonts w:ascii="Tahoma" w:hAnsi="Tahoma" w:cs="Tahoma"/>
                <w:i/>
                <w:color w:val="000000"/>
                <w:sz w:val="16"/>
                <w:szCs w:val="16"/>
              </w:rPr>
            </w:pPr>
            <w:r w:rsidRPr="00B93A0B">
              <w:rPr>
                <w:rFonts w:ascii="Tahoma" w:hAnsi="Tahoma" w:cs="Tahoma"/>
                <w:i/>
                <w:color w:val="000000"/>
                <w:sz w:val="16"/>
                <w:szCs w:val="16"/>
              </w:rPr>
              <w:t>42442,02</w:t>
            </w:r>
          </w:p>
        </w:tc>
        <w:tc>
          <w:tcPr>
            <w:tcW w:w="1454"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color w:val="FF0000"/>
                <w:sz w:val="16"/>
                <w:szCs w:val="16"/>
              </w:rPr>
            </w:pPr>
            <w:r w:rsidRPr="00B93A0B">
              <w:rPr>
                <w:rFonts w:ascii="Tahoma" w:hAnsi="Tahoma" w:cs="Tahoma"/>
                <w:i/>
                <w:sz w:val="16"/>
                <w:szCs w:val="16"/>
              </w:rPr>
              <w:t>102,93%</w:t>
            </w:r>
          </w:p>
        </w:tc>
      </w:tr>
      <w:tr w:rsidR="00F27DD5" w:rsidRPr="00B93A0B" w:rsidTr="00F27DD5">
        <w:trPr>
          <w:trHeight w:val="782"/>
        </w:trPr>
        <w:tc>
          <w:tcPr>
            <w:tcW w:w="1606"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 xml:space="preserve">000 01 05 00 00 00 0000  000 </w:t>
            </w:r>
          </w:p>
        </w:tc>
        <w:tc>
          <w:tcPr>
            <w:tcW w:w="3580"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ИЗМЕНЕНИЕ ОСТАТКОВ НА СЧЕТАХ ПО УЧЕТУ СРЕДСТВ БЮДЖЕТА</w:t>
            </w:r>
          </w:p>
        </w:tc>
        <w:tc>
          <w:tcPr>
            <w:tcW w:w="1688"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jc w:val="right"/>
              <w:rPr>
                <w:rFonts w:ascii="Tahoma" w:hAnsi="Tahoma" w:cs="Tahoma"/>
                <w:i/>
                <w:color w:val="000000"/>
                <w:sz w:val="16"/>
                <w:szCs w:val="16"/>
              </w:rPr>
            </w:pPr>
            <w:r w:rsidRPr="00B93A0B">
              <w:rPr>
                <w:rFonts w:ascii="Tahoma" w:hAnsi="Tahoma" w:cs="Tahoma"/>
                <w:i/>
                <w:color w:val="000000"/>
                <w:sz w:val="16"/>
                <w:szCs w:val="16"/>
              </w:rPr>
              <w:t>13800,00</w:t>
            </w:r>
          </w:p>
        </w:tc>
        <w:tc>
          <w:tcPr>
            <w:tcW w:w="1483"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jc w:val="right"/>
              <w:rPr>
                <w:rFonts w:ascii="Tahoma" w:hAnsi="Tahoma" w:cs="Tahoma"/>
                <w:i/>
                <w:color w:val="000000"/>
                <w:sz w:val="16"/>
                <w:szCs w:val="16"/>
              </w:rPr>
            </w:pPr>
            <w:r w:rsidRPr="00B93A0B">
              <w:rPr>
                <w:rFonts w:ascii="Tahoma" w:hAnsi="Tahoma" w:cs="Tahoma"/>
                <w:i/>
                <w:color w:val="000000"/>
                <w:sz w:val="16"/>
                <w:szCs w:val="16"/>
              </w:rPr>
              <w:t>42442,02</w:t>
            </w:r>
          </w:p>
        </w:tc>
        <w:tc>
          <w:tcPr>
            <w:tcW w:w="1454"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sz w:val="16"/>
                <w:szCs w:val="16"/>
              </w:rPr>
            </w:pPr>
            <w:r w:rsidRPr="00B93A0B">
              <w:rPr>
                <w:rFonts w:ascii="Tahoma" w:hAnsi="Tahoma" w:cs="Tahoma"/>
                <w:i/>
                <w:sz w:val="16"/>
                <w:szCs w:val="16"/>
              </w:rPr>
              <w:t>307,55%</w:t>
            </w:r>
          </w:p>
        </w:tc>
      </w:tr>
      <w:tr w:rsidR="00F27DD5" w:rsidRPr="00B93A0B" w:rsidTr="00F27DD5">
        <w:trPr>
          <w:trHeight w:val="442"/>
        </w:trPr>
        <w:tc>
          <w:tcPr>
            <w:tcW w:w="1606"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000 01 05 00 00 00 0000 500</w:t>
            </w:r>
          </w:p>
        </w:tc>
        <w:tc>
          <w:tcPr>
            <w:tcW w:w="3580"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Увеличение  остатков  средств бюджетов</w:t>
            </w:r>
          </w:p>
        </w:tc>
        <w:tc>
          <w:tcPr>
            <w:tcW w:w="1688"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jc w:val="right"/>
              <w:rPr>
                <w:rFonts w:ascii="Tahoma" w:hAnsi="Tahoma" w:cs="Tahoma"/>
                <w:i/>
                <w:color w:val="000000"/>
                <w:sz w:val="16"/>
                <w:szCs w:val="16"/>
              </w:rPr>
            </w:pPr>
            <w:r w:rsidRPr="00B93A0B">
              <w:rPr>
                <w:rFonts w:ascii="Tahoma" w:hAnsi="Tahoma" w:cs="Tahoma"/>
                <w:i/>
                <w:color w:val="000000"/>
                <w:sz w:val="16"/>
                <w:szCs w:val="16"/>
              </w:rPr>
              <w:t>-7900916,00</w:t>
            </w:r>
          </w:p>
        </w:tc>
        <w:tc>
          <w:tcPr>
            <w:tcW w:w="1483"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jc w:val="right"/>
              <w:rPr>
                <w:rFonts w:ascii="Tahoma" w:hAnsi="Tahoma" w:cs="Tahoma"/>
                <w:i/>
                <w:sz w:val="16"/>
                <w:szCs w:val="16"/>
              </w:rPr>
            </w:pPr>
            <w:r w:rsidRPr="00B93A0B">
              <w:rPr>
                <w:rFonts w:ascii="Tahoma" w:hAnsi="Tahoma" w:cs="Tahoma"/>
                <w:i/>
                <w:sz w:val="16"/>
                <w:szCs w:val="16"/>
              </w:rPr>
              <w:t>-7361974,97</w:t>
            </w:r>
          </w:p>
        </w:tc>
        <w:tc>
          <w:tcPr>
            <w:tcW w:w="1454"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sz w:val="16"/>
                <w:szCs w:val="16"/>
              </w:rPr>
            </w:pPr>
            <w:r w:rsidRPr="00B93A0B">
              <w:rPr>
                <w:rFonts w:ascii="Tahoma" w:hAnsi="Tahoma" w:cs="Tahoma"/>
                <w:i/>
                <w:sz w:val="16"/>
                <w:szCs w:val="16"/>
              </w:rPr>
              <w:t>93,18%</w:t>
            </w:r>
          </w:p>
        </w:tc>
      </w:tr>
      <w:tr w:rsidR="00F27DD5" w:rsidRPr="00B93A0B" w:rsidTr="00F27DD5">
        <w:trPr>
          <w:trHeight w:val="442"/>
        </w:trPr>
        <w:tc>
          <w:tcPr>
            <w:tcW w:w="1606"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000 01 05 02 00 000000 500</w:t>
            </w:r>
          </w:p>
        </w:tc>
        <w:tc>
          <w:tcPr>
            <w:tcW w:w="3580"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Увеличение прочих  остатков средств бюджетов</w:t>
            </w:r>
          </w:p>
        </w:tc>
        <w:tc>
          <w:tcPr>
            <w:tcW w:w="1688"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jc w:val="right"/>
              <w:rPr>
                <w:rFonts w:ascii="Tahoma" w:hAnsi="Tahoma" w:cs="Tahoma"/>
                <w:i/>
                <w:color w:val="000000"/>
                <w:sz w:val="16"/>
                <w:szCs w:val="16"/>
              </w:rPr>
            </w:pPr>
            <w:r w:rsidRPr="00B93A0B">
              <w:rPr>
                <w:rFonts w:ascii="Tahoma" w:hAnsi="Tahoma" w:cs="Tahoma"/>
                <w:i/>
                <w:color w:val="000000"/>
                <w:sz w:val="16"/>
                <w:szCs w:val="16"/>
              </w:rPr>
              <w:t>-7900916,00</w:t>
            </w:r>
          </w:p>
        </w:tc>
        <w:tc>
          <w:tcPr>
            <w:tcW w:w="1483"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jc w:val="right"/>
              <w:rPr>
                <w:rFonts w:ascii="Tahoma" w:hAnsi="Tahoma" w:cs="Tahoma"/>
                <w:i/>
                <w:sz w:val="16"/>
                <w:szCs w:val="16"/>
              </w:rPr>
            </w:pPr>
            <w:r w:rsidRPr="00B93A0B">
              <w:rPr>
                <w:rFonts w:ascii="Tahoma" w:hAnsi="Tahoma" w:cs="Tahoma"/>
                <w:i/>
                <w:color w:val="000000"/>
                <w:sz w:val="16"/>
                <w:szCs w:val="16"/>
              </w:rPr>
              <w:t>-7361974,97</w:t>
            </w:r>
          </w:p>
        </w:tc>
        <w:tc>
          <w:tcPr>
            <w:tcW w:w="1454"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93,18%</w:t>
            </w:r>
          </w:p>
        </w:tc>
      </w:tr>
      <w:tr w:rsidR="00F27DD5" w:rsidRPr="00B93A0B" w:rsidTr="00F27DD5">
        <w:trPr>
          <w:trHeight w:val="442"/>
        </w:trPr>
        <w:tc>
          <w:tcPr>
            <w:tcW w:w="1606"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000 01 05 02 01 00 0000 510</w:t>
            </w:r>
          </w:p>
        </w:tc>
        <w:tc>
          <w:tcPr>
            <w:tcW w:w="3580"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Увеличение прочих остатков денежных средств бюджетов</w:t>
            </w:r>
          </w:p>
        </w:tc>
        <w:tc>
          <w:tcPr>
            <w:tcW w:w="1688"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jc w:val="right"/>
              <w:rPr>
                <w:rFonts w:ascii="Tahoma" w:hAnsi="Tahoma" w:cs="Tahoma"/>
                <w:i/>
                <w:color w:val="000000"/>
                <w:sz w:val="16"/>
                <w:szCs w:val="16"/>
              </w:rPr>
            </w:pPr>
            <w:r w:rsidRPr="00B93A0B">
              <w:rPr>
                <w:rFonts w:ascii="Tahoma" w:hAnsi="Tahoma" w:cs="Tahoma"/>
                <w:i/>
                <w:color w:val="000000"/>
                <w:sz w:val="16"/>
                <w:szCs w:val="16"/>
              </w:rPr>
              <w:t>-7900916,00</w:t>
            </w:r>
          </w:p>
        </w:tc>
        <w:tc>
          <w:tcPr>
            <w:tcW w:w="1483"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jc w:val="right"/>
              <w:rPr>
                <w:rFonts w:ascii="Tahoma" w:hAnsi="Tahoma" w:cs="Tahoma"/>
                <w:i/>
                <w:sz w:val="16"/>
                <w:szCs w:val="16"/>
              </w:rPr>
            </w:pPr>
            <w:r w:rsidRPr="00B93A0B">
              <w:rPr>
                <w:rFonts w:ascii="Tahoma" w:hAnsi="Tahoma" w:cs="Tahoma"/>
                <w:i/>
                <w:color w:val="000000"/>
                <w:sz w:val="16"/>
                <w:szCs w:val="16"/>
              </w:rPr>
              <w:t>-7361974,97</w:t>
            </w:r>
          </w:p>
        </w:tc>
        <w:tc>
          <w:tcPr>
            <w:tcW w:w="1454"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93,18%</w:t>
            </w:r>
          </w:p>
        </w:tc>
      </w:tr>
      <w:tr w:rsidR="00F27DD5" w:rsidRPr="00B93A0B" w:rsidTr="00F27DD5">
        <w:trPr>
          <w:trHeight w:val="456"/>
        </w:trPr>
        <w:tc>
          <w:tcPr>
            <w:tcW w:w="1606"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lastRenderedPageBreak/>
              <w:t>999 01 05 02 01 10 0000 510</w:t>
            </w:r>
          </w:p>
        </w:tc>
        <w:tc>
          <w:tcPr>
            <w:tcW w:w="3580"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Увеличение прочих остатков денежных средств бюджетов сельских поселений</w:t>
            </w:r>
          </w:p>
        </w:tc>
        <w:tc>
          <w:tcPr>
            <w:tcW w:w="1688"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jc w:val="right"/>
              <w:rPr>
                <w:rFonts w:ascii="Tahoma" w:hAnsi="Tahoma" w:cs="Tahoma"/>
                <w:i/>
                <w:color w:val="000000"/>
                <w:sz w:val="16"/>
                <w:szCs w:val="16"/>
              </w:rPr>
            </w:pPr>
            <w:r w:rsidRPr="00B93A0B">
              <w:rPr>
                <w:rFonts w:ascii="Tahoma" w:hAnsi="Tahoma" w:cs="Tahoma"/>
                <w:i/>
                <w:color w:val="000000"/>
                <w:sz w:val="16"/>
                <w:szCs w:val="16"/>
              </w:rPr>
              <w:t>-7900916,00</w:t>
            </w:r>
          </w:p>
        </w:tc>
        <w:tc>
          <w:tcPr>
            <w:tcW w:w="1483"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jc w:val="right"/>
              <w:rPr>
                <w:rFonts w:ascii="Tahoma" w:hAnsi="Tahoma" w:cs="Tahoma"/>
                <w:i/>
                <w:color w:val="000000"/>
                <w:sz w:val="16"/>
                <w:szCs w:val="16"/>
              </w:rPr>
            </w:pPr>
            <w:r w:rsidRPr="00B93A0B">
              <w:rPr>
                <w:rFonts w:ascii="Tahoma" w:hAnsi="Tahoma" w:cs="Tahoma"/>
                <w:i/>
                <w:color w:val="000000"/>
                <w:sz w:val="16"/>
                <w:szCs w:val="16"/>
              </w:rPr>
              <w:t>-7361974,97</w:t>
            </w:r>
          </w:p>
        </w:tc>
        <w:tc>
          <w:tcPr>
            <w:tcW w:w="1454"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93,18%</w:t>
            </w:r>
          </w:p>
        </w:tc>
      </w:tr>
      <w:tr w:rsidR="00F27DD5" w:rsidRPr="00B93A0B" w:rsidTr="00F27DD5">
        <w:trPr>
          <w:trHeight w:val="442"/>
        </w:trPr>
        <w:tc>
          <w:tcPr>
            <w:tcW w:w="1606"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000 01 05 00 00 00 0000 600</w:t>
            </w:r>
          </w:p>
        </w:tc>
        <w:tc>
          <w:tcPr>
            <w:tcW w:w="3580"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Уменьшение  остатков  средств бюджетов</w:t>
            </w:r>
          </w:p>
        </w:tc>
        <w:tc>
          <w:tcPr>
            <w:tcW w:w="1688"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jc w:val="right"/>
              <w:rPr>
                <w:rFonts w:ascii="Tahoma" w:hAnsi="Tahoma" w:cs="Tahoma"/>
                <w:i/>
                <w:sz w:val="16"/>
                <w:szCs w:val="16"/>
              </w:rPr>
            </w:pPr>
            <w:r w:rsidRPr="00B93A0B">
              <w:rPr>
                <w:rFonts w:ascii="Tahoma" w:hAnsi="Tahoma" w:cs="Tahoma"/>
                <w:i/>
                <w:color w:val="000000"/>
                <w:sz w:val="16"/>
                <w:szCs w:val="16"/>
              </w:rPr>
              <w:t>7914716,00</w:t>
            </w:r>
          </w:p>
        </w:tc>
        <w:tc>
          <w:tcPr>
            <w:tcW w:w="1483"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jc w:val="right"/>
              <w:rPr>
                <w:rFonts w:ascii="Tahoma" w:hAnsi="Tahoma" w:cs="Tahoma"/>
                <w:i/>
                <w:sz w:val="16"/>
                <w:szCs w:val="16"/>
              </w:rPr>
            </w:pPr>
            <w:r w:rsidRPr="00B93A0B">
              <w:rPr>
                <w:rFonts w:ascii="Tahoma" w:hAnsi="Tahoma" w:cs="Tahoma"/>
                <w:i/>
                <w:color w:val="000000"/>
                <w:sz w:val="16"/>
                <w:szCs w:val="16"/>
              </w:rPr>
              <w:t>7404416,99</w:t>
            </w:r>
          </w:p>
        </w:tc>
        <w:tc>
          <w:tcPr>
            <w:tcW w:w="1454"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93,55%</w:t>
            </w:r>
          </w:p>
        </w:tc>
      </w:tr>
      <w:tr w:rsidR="00F27DD5" w:rsidRPr="00B93A0B" w:rsidTr="00F27DD5">
        <w:trPr>
          <w:trHeight w:val="442"/>
        </w:trPr>
        <w:tc>
          <w:tcPr>
            <w:tcW w:w="1606"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000 01 05 02 00 000000 600</w:t>
            </w:r>
          </w:p>
        </w:tc>
        <w:tc>
          <w:tcPr>
            <w:tcW w:w="3580"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Уменьшение прочих  остатков средств бюджетов</w:t>
            </w:r>
          </w:p>
        </w:tc>
        <w:tc>
          <w:tcPr>
            <w:tcW w:w="1688"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jc w:val="right"/>
              <w:rPr>
                <w:rFonts w:ascii="Tahoma" w:hAnsi="Tahoma" w:cs="Tahoma"/>
                <w:i/>
                <w:sz w:val="16"/>
                <w:szCs w:val="16"/>
              </w:rPr>
            </w:pPr>
            <w:r w:rsidRPr="00B93A0B">
              <w:rPr>
                <w:rFonts w:ascii="Tahoma" w:hAnsi="Tahoma" w:cs="Tahoma"/>
                <w:i/>
                <w:color w:val="000000"/>
                <w:sz w:val="16"/>
                <w:szCs w:val="16"/>
              </w:rPr>
              <w:t>7914716,00</w:t>
            </w:r>
          </w:p>
        </w:tc>
        <w:tc>
          <w:tcPr>
            <w:tcW w:w="1483"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jc w:val="right"/>
              <w:rPr>
                <w:rFonts w:ascii="Tahoma" w:hAnsi="Tahoma" w:cs="Tahoma"/>
                <w:i/>
                <w:sz w:val="16"/>
                <w:szCs w:val="16"/>
              </w:rPr>
            </w:pPr>
            <w:r w:rsidRPr="00B93A0B">
              <w:rPr>
                <w:rFonts w:ascii="Tahoma" w:hAnsi="Tahoma" w:cs="Tahoma"/>
                <w:i/>
                <w:color w:val="000000"/>
                <w:sz w:val="16"/>
                <w:szCs w:val="16"/>
              </w:rPr>
              <w:t>7404416,99</w:t>
            </w:r>
          </w:p>
        </w:tc>
        <w:tc>
          <w:tcPr>
            <w:tcW w:w="1454"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93,55%</w:t>
            </w:r>
          </w:p>
        </w:tc>
      </w:tr>
      <w:tr w:rsidR="00F27DD5" w:rsidRPr="00B93A0B" w:rsidTr="00F27DD5">
        <w:trPr>
          <w:trHeight w:val="442"/>
        </w:trPr>
        <w:tc>
          <w:tcPr>
            <w:tcW w:w="1606"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000 01 05 02 01 00 0000 610</w:t>
            </w:r>
          </w:p>
        </w:tc>
        <w:tc>
          <w:tcPr>
            <w:tcW w:w="3580"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Уменьшение прочих остатков денежных средств бюджетов</w:t>
            </w:r>
          </w:p>
        </w:tc>
        <w:tc>
          <w:tcPr>
            <w:tcW w:w="1688"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jc w:val="right"/>
              <w:rPr>
                <w:rFonts w:ascii="Tahoma" w:hAnsi="Tahoma" w:cs="Tahoma"/>
                <w:i/>
                <w:sz w:val="16"/>
                <w:szCs w:val="16"/>
              </w:rPr>
            </w:pPr>
            <w:r w:rsidRPr="00B93A0B">
              <w:rPr>
                <w:rFonts w:ascii="Tahoma" w:hAnsi="Tahoma" w:cs="Tahoma"/>
                <w:i/>
                <w:color w:val="000000"/>
                <w:sz w:val="16"/>
                <w:szCs w:val="16"/>
              </w:rPr>
              <w:t>7914716,00</w:t>
            </w:r>
          </w:p>
        </w:tc>
        <w:tc>
          <w:tcPr>
            <w:tcW w:w="1483"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jc w:val="right"/>
              <w:rPr>
                <w:rFonts w:ascii="Tahoma" w:hAnsi="Tahoma" w:cs="Tahoma"/>
                <w:i/>
                <w:sz w:val="16"/>
                <w:szCs w:val="16"/>
              </w:rPr>
            </w:pPr>
            <w:r w:rsidRPr="00B93A0B">
              <w:rPr>
                <w:rFonts w:ascii="Tahoma" w:hAnsi="Tahoma" w:cs="Tahoma"/>
                <w:i/>
                <w:color w:val="000000"/>
                <w:sz w:val="16"/>
                <w:szCs w:val="16"/>
              </w:rPr>
              <w:t>7404416,99</w:t>
            </w:r>
          </w:p>
        </w:tc>
        <w:tc>
          <w:tcPr>
            <w:tcW w:w="1454"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93,55%</w:t>
            </w:r>
          </w:p>
        </w:tc>
      </w:tr>
      <w:tr w:rsidR="00F27DD5" w:rsidRPr="00B93A0B" w:rsidTr="00F27DD5">
        <w:trPr>
          <w:trHeight w:val="442"/>
        </w:trPr>
        <w:tc>
          <w:tcPr>
            <w:tcW w:w="1606"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999 01 05 02 01 10 0000 610</w:t>
            </w:r>
          </w:p>
        </w:tc>
        <w:tc>
          <w:tcPr>
            <w:tcW w:w="3580"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rPr>
                <w:rFonts w:ascii="Tahoma" w:hAnsi="Tahoma" w:cs="Tahoma"/>
                <w:i/>
                <w:color w:val="000000"/>
                <w:sz w:val="16"/>
                <w:szCs w:val="16"/>
              </w:rPr>
            </w:pPr>
            <w:r w:rsidRPr="00B93A0B">
              <w:rPr>
                <w:rFonts w:ascii="Tahoma" w:hAnsi="Tahoma" w:cs="Tahoma"/>
                <w:i/>
                <w:color w:val="000000"/>
                <w:sz w:val="16"/>
                <w:szCs w:val="16"/>
              </w:rPr>
              <w:t>Уменьшение  прочих остатков денежных средств бюджетов сельских поселений</w:t>
            </w:r>
          </w:p>
        </w:tc>
        <w:tc>
          <w:tcPr>
            <w:tcW w:w="1688"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jc w:val="right"/>
              <w:rPr>
                <w:rFonts w:ascii="Tahoma" w:hAnsi="Tahoma" w:cs="Tahoma"/>
                <w:i/>
                <w:sz w:val="16"/>
                <w:szCs w:val="16"/>
              </w:rPr>
            </w:pPr>
            <w:r w:rsidRPr="00B93A0B">
              <w:rPr>
                <w:rFonts w:ascii="Tahoma" w:hAnsi="Tahoma" w:cs="Tahoma"/>
                <w:i/>
                <w:color w:val="000000"/>
                <w:sz w:val="16"/>
                <w:szCs w:val="16"/>
              </w:rPr>
              <w:t>7914716,00</w:t>
            </w:r>
          </w:p>
        </w:tc>
        <w:tc>
          <w:tcPr>
            <w:tcW w:w="1483"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autoSpaceDE w:val="0"/>
              <w:autoSpaceDN w:val="0"/>
              <w:adjustRightInd w:val="0"/>
              <w:jc w:val="right"/>
              <w:rPr>
                <w:rFonts w:ascii="Tahoma" w:hAnsi="Tahoma" w:cs="Tahoma"/>
                <w:i/>
                <w:color w:val="000000"/>
                <w:sz w:val="16"/>
                <w:szCs w:val="16"/>
              </w:rPr>
            </w:pPr>
            <w:r w:rsidRPr="00B93A0B">
              <w:rPr>
                <w:rFonts w:ascii="Tahoma" w:hAnsi="Tahoma" w:cs="Tahoma"/>
                <w:i/>
                <w:color w:val="000000"/>
                <w:sz w:val="16"/>
                <w:szCs w:val="16"/>
              </w:rPr>
              <w:t>7404416,99</w:t>
            </w:r>
          </w:p>
        </w:tc>
        <w:tc>
          <w:tcPr>
            <w:tcW w:w="1454" w:type="dxa"/>
            <w:tcBorders>
              <w:top w:val="single" w:sz="12" w:space="0" w:color="auto"/>
              <w:left w:val="single" w:sz="12" w:space="0" w:color="auto"/>
              <w:bottom w:val="single" w:sz="12" w:space="0" w:color="auto"/>
              <w:right w:val="single" w:sz="12" w:space="0" w:color="auto"/>
            </w:tcBorders>
          </w:tcPr>
          <w:p w:rsidR="00F27DD5" w:rsidRPr="00B93A0B" w:rsidRDefault="00F27DD5" w:rsidP="00F27DD5">
            <w:pPr>
              <w:rPr>
                <w:rFonts w:ascii="Tahoma" w:hAnsi="Tahoma" w:cs="Tahoma"/>
                <w:i/>
                <w:sz w:val="16"/>
                <w:szCs w:val="16"/>
              </w:rPr>
            </w:pPr>
            <w:r w:rsidRPr="00B93A0B">
              <w:rPr>
                <w:rFonts w:ascii="Tahoma" w:hAnsi="Tahoma" w:cs="Tahoma"/>
                <w:i/>
                <w:sz w:val="16"/>
                <w:szCs w:val="16"/>
              </w:rPr>
              <w:t>93,55%</w:t>
            </w:r>
          </w:p>
        </w:tc>
      </w:tr>
    </w:tbl>
    <w:p w:rsidR="00F27DD5" w:rsidRPr="00B93A0B" w:rsidRDefault="00F27DD5" w:rsidP="00F27DD5">
      <w:pPr>
        <w:rPr>
          <w:rFonts w:ascii="Tahoma" w:hAnsi="Tahoma" w:cs="Tahoma"/>
          <w:i/>
          <w:sz w:val="16"/>
          <w:szCs w:val="16"/>
        </w:rPr>
      </w:pPr>
    </w:p>
    <w:p w:rsidR="00F27DD5" w:rsidRPr="00B93A0B" w:rsidRDefault="00F27DD5" w:rsidP="00F27DD5">
      <w:pPr>
        <w:jc w:val="right"/>
        <w:rPr>
          <w:rFonts w:ascii="Tahoma" w:hAnsi="Tahoma" w:cs="Tahoma"/>
          <w:i/>
          <w:sz w:val="16"/>
          <w:szCs w:val="16"/>
        </w:rPr>
      </w:pPr>
      <w:r w:rsidRPr="00B93A0B">
        <w:rPr>
          <w:rFonts w:ascii="Tahoma" w:hAnsi="Tahoma" w:cs="Tahoma"/>
          <w:i/>
          <w:sz w:val="16"/>
          <w:szCs w:val="16"/>
        </w:rPr>
        <w:t>Приложение 5</w:t>
      </w:r>
    </w:p>
    <w:p w:rsidR="00F27DD5" w:rsidRPr="00B93A0B" w:rsidRDefault="00F27DD5" w:rsidP="00F27DD5">
      <w:pPr>
        <w:jc w:val="right"/>
        <w:rPr>
          <w:rFonts w:ascii="Tahoma" w:hAnsi="Tahoma" w:cs="Tahoma"/>
          <w:i/>
          <w:sz w:val="16"/>
          <w:szCs w:val="16"/>
        </w:rPr>
      </w:pPr>
      <w:r w:rsidRPr="00B93A0B">
        <w:rPr>
          <w:rFonts w:ascii="Tahoma" w:hAnsi="Tahoma" w:cs="Tahoma"/>
          <w:i/>
          <w:sz w:val="16"/>
          <w:szCs w:val="16"/>
        </w:rPr>
        <w:t>К решению совета депутатов</w:t>
      </w:r>
    </w:p>
    <w:p w:rsidR="00F27DD5" w:rsidRPr="00B93A0B" w:rsidRDefault="00F27DD5" w:rsidP="00F27DD5">
      <w:pPr>
        <w:jc w:val="right"/>
        <w:rPr>
          <w:rFonts w:ascii="Tahoma" w:hAnsi="Tahoma" w:cs="Tahoma"/>
          <w:i/>
          <w:sz w:val="16"/>
          <w:szCs w:val="16"/>
        </w:rPr>
      </w:pPr>
      <w:r w:rsidRPr="00B93A0B">
        <w:rPr>
          <w:rFonts w:ascii="Tahoma" w:hAnsi="Tahoma" w:cs="Tahoma"/>
          <w:i/>
          <w:sz w:val="16"/>
          <w:szCs w:val="16"/>
        </w:rPr>
        <w:t>Чапаевского сельского поселения</w:t>
      </w:r>
    </w:p>
    <w:p w:rsidR="00F27DD5" w:rsidRPr="00B93A0B" w:rsidRDefault="00F27DD5" w:rsidP="00F27DD5">
      <w:pPr>
        <w:jc w:val="right"/>
        <w:rPr>
          <w:rFonts w:ascii="Tahoma" w:hAnsi="Tahoma" w:cs="Tahoma"/>
          <w:i/>
          <w:sz w:val="16"/>
          <w:szCs w:val="16"/>
        </w:rPr>
      </w:pPr>
      <w:r w:rsidRPr="00B93A0B">
        <w:rPr>
          <w:rFonts w:ascii="Tahoma" w:hAnsi="Tahoma" w:cs="Tahoma"/>
          <w:i/>
          <w:sz w:val="16"/>
          <w:szCs w:val="16"/>
        </w:rPr>
        <w:t>Красносельского муниципального района</w:t>
      </w:r>
    </w:p>
    <w:p w:rsidR="00F27DD5" w:rsidRPr="00B93A0B" w:rsidRDefault="00F27DD5" w:rsidP="00F27DD5">
      <w:pPr>
        <w:jc w:val="right"/>
        <w:rPr>
          <w:rFonts w:ascii="Tahoma" w:hAnsi="Tahoma" w:cs="Tahoma"/>
          <w:i/>
          <w:sz w:val="16"/>
          <w:szCs w:val="16"/>
        </w:rPr>
      </w:pPr>
      <w:r w:rsidRPr="00B93A0B">
        <w:rPr>
          <w:rFonts w:ascii="Tahoma" w:hAnsi="Tahoma" w:cs="Tahoma"/>
          <w:i/>
          <w:sz w:val="16"/>
          <w:szCs w:val="16"/>
        </w:rPr>
        <w:t>Костромской</w:t>
      </w:r>
      <w:r w:rsidRPr="00B93A0B">
        <w:rPr>
          <w:rFonts w:ascii="Tahoma" w:hAnsi="Tahoma" w:cs="Tahoma"/>
          <w:i/>
          <w:sz w:val="16"/>
          <w:szCs w:val="16"/>
        </w:rPr>
        <w:tab/>
        <w:t xml:space="preserve"> области</w:t>
      </w:r>
    </w:p>
    <w:p w:rsidR="00F27DD5" w:rsidRPr="00B93A0B" w:rsidRDefault="00F27DD5" w:rsidP="00F27DD5">
      <w:pPr>
        <w:jc w:val="right"/>
        <w:rPr>
          <w:rFonts w:ascii="Tahoma" w:hAnsi="Tahoma" w:cs="Tahoma"/>
          <w:i/>
          <w:sz w:val="16"/>
          <w:szCs w:val="16"/>
        </w:rPr>
      </w:pPr>
      <w:r w:rsidRPr="00B93A0B">
        <w:rPr>
          <w:rFonts w:ascii="Tahoma" w:hAnsi="Tahoma" w:cs="Tahoma"/>
          <w:i/>
          <w:sz w:val="16"/>
          <w:szCs w:val="16"/>
        </w:rPr>
        <w:t>« Об исполнении бюджета за 2018  год»</w:t>
      </w:r>
    </w:p>
    <w:p w:rsidR="00F27DD5" w:rsidRPr="00B93A0B" w:rsidRDefault="00F27DD5" w:rsidP="00F27DD5">
      <w:pPr>
        <w:jc w:val="center"/>
        <w:rPr>
          <w:rFonts w:ascii="Tahoma" w:hAnsi="Tahoma" w:cs="Tahoma"/>
          <w:i/>
          <w:sz w:val="16"/>
          <w:szCs w:val="16"/>
        </w:rPr>
      </w:pPr>
    </w:p>
    <w:p w:rsidR="00F27DD5" w:rsidRPr="00B93A0B" w:rsidRDefault="00F27DD5" w:rsidP="00F27DD5">
      <w:pPr>
        <w:jc w:val="center"/>
        <w:rPr>
          <w:rFonts w:ascii="Tahoma" w:hAnsi="Tahoma" w:cs="Tahoma"/>
          <w:i/>
          <w:sz w:val="16"/>
          <w:szCs w:val="16"/>
        </w:rPr>
      </w:pPr>
    </w:p>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 xml:space="preserve">Перечень  целевых программ финансируемых из бюджета Чапаевского сельского поселения </w:t>
      </w:r>
    </w:p>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Красносельского муниципального района Костромской области</w:t>
      </w:r>
    </w:p>
    <w:p w:rsidR="00F27DD5" w:rsidRPr="00B93A0B" w:rsidRDefault="00F27DD5" w:rsidP="00F27DD5">
      <w:pPr>
        <w:jc w:val="center"/>
        <w:rPr>
          <w:rFonts w:ascii="Tahoma" w:hAnsi="Tahoma" w:cs="Tahoma"/>
          <w:i/>
          <w:sz w:val="16"/>
          <w:szCs w:val="16"/>
        </w:rPr>
      </w:pPr>
      <w:r w:rsidRPr="00B93A0B">
        <w:rPr>
          <w:rFonts w:ascii="Tahoma" w:hAnsi="Tahoma" w:cs="Tahoma"/>
          <w:i/>
          <w:sz w:val="16"/>
          <w:szCs w:val="16"/>
        </w:rPr>
        <w:t xml:space="preserve"> За 2018  год</w:t>
      </w:r>
    </w:p>
    <w:p w:rsidR="00F27DD5" w:rsidRPr="00B93A0B" w:rsidRDefault="00F27DD5" w:rsidP="00F27DD5">
      <w:pPr>
        <w:rPr>
          <w:rFonts w:ascii="Tahoma" w:hAnsi="Tahoma" w:cs="Tahoma"/>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276"/>
        <w:gridCol w:w="992"/>
        <w:gridCol w:w="1134"/>
        <w:gridCol w:w="1418"/>
        <w:gridCol w:w="1262"/>
        <w:gridCol w:w="1254"/>
      </w:tblGrid>
      <w:tr w:rsidR="00F27DD5" w:rsidRPr="00B93A0B" w:rsidTr="00F27DD5">
        <w:tc>
          <w:tcPr>
            <w:tcW w:w="2518" w:type="dxa"/>
            <w:vMerge w:val="restart"/>
          </w:tcPr>
          <w:p w:rsidR="00F27DD5" w:rsidRPr="00B93A0B" w:rsidRDefault="00F27DD5" w:rsidP="00F27DD5">
            <w:pPr>
              <w:rPr>
                <w:rFonts w:ascii="Tahoma" w:hAnsi="Tahoma" w:cs="Tahoma"/>
                <w:i/>
                <w:sz w:val="16"/>
                <w:szCs w:val="16"/>
              </w:rPr>
            </w:pPr>
            <w:r w:rsidRPr="00B93A0B">
              <w:rPr>
                <w:rFonts w:ascii="Tahoma" w:hAnsi="Tahoma" w:cs="Tahoma"/>
                <w:i/>
                <w:sz w:val="16"/>
                <w:szCs w:val="16"/>
              </w:rPr>
              <w:t>Наименование программы</w:t>
            </w:r>
          </w:p>
        </w:tc>
        <w:tc>
          <w:tcPr>
            <w:tcW w:w="3402" w:type="dxa"/>
            <w:gridSpan w:val="3"/>
          </w:tcPr>
          <w:p w:rsidR="00F27DD5" w:rsidRPr="00B93A0B" w:rsidRDefault="00F27DD5" w:rsidP="00F27DD5">
            <w:pPr>
              <w:rPr>
                <w:rFonts w:ascii="Tahoma" w:hAnsi="Tahoma" w:cs="Tahoma"/>
                <w:i/>
                <w:sz w:val="16"/>
                <w:szCs w:val="16"/>
              </w:rPr>
            </w:pPr>
            <w:r w:rsidRPr="00B93A0B">
              <w:rPr>
                <w:rFonts w:ascii="Tahoma" w:hAnsi="Tahoma" w:cs="Tahoma"/>
                <w:i/>
                <w:sz w:val="16"/>
                <w:szCs w:val="16"/>
              </w:rPr>
              <w:t>Бюджетная классификация</w:t>
            </w:r>
          </w:p>
        </w:tc>
        <w:tc>
          <w:tcPr>
            <w:tcW w:w="1418" w:type="dxa"/>
            <w:vMerge w:val="restart"/>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 xml:space="preserve">Уточненный план на 2018 год  рублей </w:t>
            </w:r>
          </w:p>
        </w:tc>
        <w:tc>
          <w:tcPr>
            <w:tcW w:w="1262" w:type="dxa"/>
            <w:vMerge w:val="restart"/>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 xml:space="preserve">Исполнено на 01.01.2019рублей </w:t>
            </w:r>
          </w:p>
        </w:tc>
        <w:tc>
          <w:tcPr>
            <w:tcW w:w="1254" w:type="dxa"/>
            <w:vMerge w:val="restart"/>
          </w:tcPr>
          <w:p w:rsidR="00F27DD5" w:rsidRPr="00B93A0B" w:rsidRDefault="00F27DD5" w:rsidP="00F27DD5">
            <w:pPr>
              <w:autoSpaceDE w:val="0"/>
              <w:autoSpaceDN w:val="0"/>
              <w:adjustRightInd w:val="0"/>
              <w:jc w:val="center"/>
              <w:rPr>
                <w:rFonts w:ascii="Tahoma" w:hAnsi="Tahoma" w:cs="Tahoma"/>
                <w:i/>
                <w:color w:val="000000"/>
                <w:sz w:val="16"/>
                <w:szCs w:val="16"/>
              </w:rPr>
            </w:pPr>
            <w:r w:rsidRPr="00B93A0B">
              <w:rPr>
                <w:rFonts w:ascii="Tahoma" w:hAnsi="Tahoma" w:cs="Tahoma"/>
                <w:i/>
                <w:color w:val="000000"/>
                <w:sz w:val="16"/>
                <w:szCs w:val="16"/>
              </w:rPr>
              <w:t>Исполнен</w:t>
            </w:r>
            <w:r w:rsidRPr="00B93A0B">
              <w:rPr>
                <w:rFonts w:ascii="Tahoma" w:hAnsi="Tahoma" w:cs="Tahoma"/>
                <w:i/>
                <w:color w:val="000000"/>
                <w:sz w:val="16"/>
                <w:szCs w:val="16"/>
                <w:lang w:val="en-US"/>
              </w:rPr>
              <w:t>o</w:t>
            </w:r>
            <w:r w:rsidRPr="00B93A0B">
              <w:rPr>
                <w:rFonts w:ascii="Tahoma" w:hAnsi="Tahoma" w:cs="Tahoma"/>
                <w:i/>
                <w:color w:val="000000"/>
                <w:sz w:val="16"/>
                <w:szCs w:val="16"/>
              </w:rPr>
              <w:t xml:space="preserve">  к годовому плану</w:t>
            </w:r>
          </w:p>
        </w:tc>
      </w:tr>
      <w:tr w:rsidR="00F27DD5" w:rsidRPr="00B93A0B" w:rsidTr="00F27DD5">
        <w:tc>
          <w:tcPr>
            <w:tcW w:w="2518" w:type="dxa"/>
            <w:vMerge/>
          </w:tcPr>
          <w:p w:rsidR="00F27DD5" w:rsidRPr="00B93A0B" w:rsidRDefault="00F27DD5" w:rsidP="00F27DD5">
            <w:pPr>
              <w:rPr>
                <w:rFonts w:ascii="Tahoma" w:hAnsi="Tahoma" w:cs="Tahoma"/>
                <w:i/>
                <w:sz w:val="16"/>
                <w:szCs w:val="16"/>
              </w:rPr>
            </w:pPr>
          </w:p>
        </w:tc>
        <w:tc>
          <w:tcPr>
            <w:tcW w:w="1276" w:type="dxa"/>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Раздел  подраздел</w:t>
            </w:r>
          </w:p>
        </w:tc>
        <w:tc>
          <w:tcPr>
            <w:tcW w:w="992" w:type="dxa"/>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Целевая статья</w:t>
            </w:r>
          </w:p>
        </w:tc>
        <w:tc>
          <w:tcPr>
            <w:tcW w:w="1134" w:type="dxa"/>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Вид расхода</w:t>
            </w:r>
          </w:p>
        </w:tc>
        <w:tc>
          <w:tcPr>
            <w:tcW w:w="1418" w:type="dxa"/>
            <w:vMerge/>
          </w:tcPr>
          <w:p w:rsidR="00F27DD5" w:rsidRPr="00B93A0B" w:rsidRDefault="00F27DD5" w:rsidP="00F27DD5">
            <w:pPr>
              <w:autoSpaceDE w:val="0"/>
              <w:autoSpaceDN w:val="0"/>
              <w:adjustRightInd w:val="0"/>
              <w:jc w:val="center"/>
              <w:rPr>
                <w:rFonts w:ascii="Tahoma" w:hAnsi="Tahoma" w:cs="Tahoma"/>
                <w:i/>
                <w:color w:val="000000"/>
                <w:sz w:val="16"/>
                <w:szCs w:val="16"/>
              </w:rPr>
            </w:pPr>
          </w:p>
        </w:tc>
        <w:tc>
          <w:tcPr>
            <w:tcW w:w="1262" w:type="dxa"/>
            <w:vMerge/>
          </w:tcPr>
          <w:p w:rsidR="00F27DD5" w:rsidRPr="00B93A0B" w:rsidRDefault="00F27DD5" w:rsidP="00F27DD5">
            <w:pPr>
              <w:autoSpaceDE w:val="0"/>
              <w:autoSpaceDN w:val="0"/>
              <w:adjustRightInd w:val="0"/>
              <w:jc w:val="center"/>
              <w:rPr>
                <w:rFonts w:ascii="Tahoma" w:hAnsi="Tahoma" w:cs="Tahoma"/>
                <w:i/>
                <w:color w:val="000000"/>
                <w:sz w:val="16"/>
                <w:szCs w:val="16"/>
              </w:rPr>
            </w:pPr>
          </w:p>
        </w:tc>
        <w:tc>
          <w:tcPr>
            <w:tcW w:w="1254" w:type="dxa"/>
            <w:vMerge/>
          </w:tcPr>
          <w:p w:rsidR="00F27DD5" w:rsidRPr="00B93A0B" w:rsidRDefault="00F27DD5" w:rsidP="00F27DD5">
            <w:pPr>
              <w:autoSpaceDE w:val="0"/>
              <w:autoSpaceDN w:val="0"/>
              <w:adjustRightInd w:val="0"/>
              <w:jc w:val="center"/>
              <w:rPr>
                <w:rFonts w:ascii="Tahoma" w:hAnsi="Tahoma" w:cs="Tahoma"/>
                <w:i/>
                <w:color w:val="000000"/>
                <w:sz w:val="16"/>
                <w:szCs w:val="16"/>
              </w:rPr>
            </w:pPr>
          </w:p>
        </w:tc>
      </w:tr>
      <w:tr w:rsidR="00F27DD5" w:rsidRPr="00B93A0B" w:rsidTr="00F27DD5">
        <w:tc>
          <w:tcPr>
            <w:tcW w:w="2518" w:type="dxa"/>
          </w:tcPr>
          <w:p w:rsidR="00F27DD5" w:rsidRPr="00B93A0B" w:rsidRDefault="00F27DD5" w:rsidP="00F27DD5">
            <w:pPr>
              <w:suppressAutoHyphens/>
              <w:rPr>
                <w:rFonts w:ascii="Tahoma" w:hAnsi="Tahoma" w:cs="Tahoma"/>
                <w:i/>
                <w:sz w:val="16"/>
                <w:szCs w:val="16"/>
                <w:lang w:eastAsia="zh-CN"/>
              </w:rPr>
            </w:pPr>
            <w:r w:rsidRPr="00B93A0B">
              <w:rPr>
                <w:rFonts w:ascii="Tahoma" w:hAnsi="Tahoma" w:cs="Tahoma"/>
                <w:i/>
                <w:sz w:val="16"/>
                <w:szCs w:val="16"/>
              </w:rPr>
              <w:t xml:space="preserve">Муниципальная  программа "Красносельского муниципального района " " Формирование   современной городской среды" на 2018 год </w:t>
            </w:r>
          </w:p>
        </w:tc>
        <w:tc>
          <w:tcPr>
            <w:tcW w:w="1276" w:type="dxa"/>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0503</w:t>
            </w:r>
          </w:p>
        </w:tc>
        <w:tc>
          <w:tcPr>
            <w:tcW w:w="992" w:type="dxa"/>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60 0 00 L5550</w:t>
            </w:r>
          </w:p>
        </w:tc>
        <w:tc>
          <w:tcPr>
            <w:tcW w:w="1134" w:type="dxa"/>
          </w:tcPr>
          <w:p w:rsidR="00F27DD5" w:rsidRPr="00B93A0B" w:rsidRDefault="00F27DD5" w:rsidP="00F27DD5">
            <w:pPr>
              <w:suppressAutoHyphens/>
              <w:jc w:val="center"/>
              <w:rPr>
                <w:rFonts w:ascii="Tahoma" w:hAnsi="Tahoma" w:cs="Tahoma"/>
                <w:i/>
                <w:sz w:val="16"/>
                <w:szCs w:val="16"/>
                <w:lang w:val="en-US" w:eastAsia="zh-CN"/>
              </w:rPr>
            </w:pPr>
            <w:r w:rsidRPr="00B93A0B">
              <w:rPr>
                <w:rFonts w:ascii="Tahoma" w:hAnsi="Tahoma" w:cs="Tahoma"/>
                <w:i/>
                <w:sz w:val="16"/>
                <w:szCs w:val="16"/>
                <w:lang w:val="en-US"/>
              </w:rPr>
              <w:t>240</w:t>
            </w:r>
          </w:p>
        </w:tc>
        <w:tc>
          <w:tcPr>
            <w:tcW w:w="1418" w:type="dxa"/>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1026581,30</w:t>
            </w:r>
          </w:p>
        </w:tc>
        <w:tc>
          <w:tcPr>
            <w:tcW w:w="1262" w:type="dxa"/>
          </w:tcPr>
          <w:p w:rsidR="00F27DD5" w:rsidRPr="00B93A0B" w:rsidRDefault="00F27DD5" w:rsidP="00F27DD5">
            <w:pPr>
              <w:rPr>
                <w:rFonts w:ascii="Tahoma" w:hAnsi="Tahoma" w:cs="Tahoma"/>
                <w:i/>
                <w:sz w:val="16"/>
                <w:szCs w:val="16"/>
              </w:rPr>
            </w:pPr>
            <w:r w:rsidRPr="00B93A0B">
              <w:rPr>
                <w:rFonts w:ascii="Tahoma" w:hAnsi="Tahoma" w:cs="Tahoma"/>
                <w:i/>
                <w:sz w:val="16"/>
                <w:szCs w:val="16"/>
              </w:rPr>
              <w:t>1026581,30</w:t>
            </w:r>
          </w:p>
        </w:tc>
        <w:tc>
          <w:tcPr>
            <w:tcW w:w="1254" w:type="dxa"/>
          </w:tcPr>
          <w:p w:rsidR="00F27DD5" w:rsidRPr="00B93A0B" w:rsidRDefault="00F27DD5" w:rsidP="00F27DD5">
            <w:pPr>
              <w:rPr>
                <w:rFonts w:ascii="Tahoma" w:hAnsi="Tahoma" w:cs="Tahoma"/>
                <w:i/>
                <w:sz w:val="16"/>
                <w:szCs w:val="16"/>
              </w:rPr>
            </w:pPr>
            <w:r w:rsidRPr="00B93A0B">
              <w:rPr>
                <w:rFonts w:ascii="Tahoma" w:hAnsi="Tahoma" w:cs="Tahoma"/>
                <w:i/>
                <w:sz w:val="16"/>
                <w:szCs w:val="16"/>
              </w:rPr>
              <w:t>100,00%</w:t>
            </w:r>
          </w:p>
        </w:tc>
      </w:tr>
      <w:tr w:rsidR="00F27DD5" w:rsidRPr="00B93A0B" w:rsidTr="00F27DD5">
        <w:tc>
          <w:tcPr>
            <w:tcW w:w="2518" w:type="dxa"/>
          </w:tcPr>
          <w:p w:rsidR="00F27DD5" w:rsidRPr="00B93A0B" w:rsidRDefault="00F27DD5" w:rsidP="00F27DD5">
            <w:pPr>
              <w:rPr>
                <w:rFonts w:ascii="Tahoma" w:hAnsi="Tahoma" w:cs="Tahoma"/>
                <w:i/>
                <w:sz w:val="16"/>
                <w:szCs w:val="16"/>
              </w:rPr>
            </w:pPr>
            <w:r w:rsidRPr="00B93A0B">
              <w:rPr>
                <w:rFonts w:ascii="Tahoma" w:hAnsi="Tahoma" w:cs="Tahoma"/>
                <w:i/>
                <w:sz w:val="16"/>
                <w:szCs w:val="16"/>
              </w:rPr>
              <w:t>Всего</w:t>
            </w:r>
          </w:p>
        </w:tc>
        <w:tc>
          <w:tcPr>
            <w:tcW w:w="1276" w:type="dxa"/>
          </w:tcPr>
          <w:p w:rsidR="00F27DD5" w:rsidRPr="00B93A0B" w:rsidRDefault="00F27DD5" w:rsidP="00F27DD5">
            <w:pPr>
              <w:rPr>
                <w:rFonts w:ascii="Tahoma" w:hAnsi="Tahoma" w:cs="Tahoma"/>
                <w:i/>
                <w:sz w:val="16"/>
                <w:szCs w:val="16"/>
              </w:rPr>
            </w:pPr>
          </w:p>
        </w:tc>
        <w:tc>
          <w:tcPr>
            <w:tcW w:w="992" w:type="dxa"/>
          </w:tcPr>
          <w:p w:rsidR="00F27DD5" w:rsidRPr="00B93A0B" w:rsidRDefault="00F27DD5" w:rsidP="00F27DD5">
            <w:pPr>
              <w:rPr>
                <w:rFonts w:ascii="Tahoma" w:hAnsi="Tahoma" w:cs="Tahoma"/>
                <w:i/>
                <w:sz w:val="16"/>
                <w:szCs w:val="16"/>
              </w:rPr>
            </w:pPr>
          </w:p>
        </w:tc>
        <w:tc>
          <w:tcPr>
            <w:tcW w:w="1134" w:type="dxa"/>
          </w:tcPr>
          <w:p w:rsidR="00F27DD5" w:rsidRPr="00B93A0B" w:rsidRDefault="00F27DD5" w:rsidP="00F27DD5">
            <w:pPr>
              <w:rPr>
                <w:rFonts w:ascii="Tahoma" w:hAnsi="Tahoma" w:cs="Tahoma"/>
                <w:i/>
                <w:sz w:val="16"/>
                <w:szCs w:val="16"/>
              </w:rPr>
            </w:pPr>
          </w:p>
        </w:tc>
        <w:tc>
          <w:tcPr>
            <w:tcW w:w="1418" w:type="dxa"/>
          </w:tcPr>
          <w:p w:rsidR="00F27DD5" w:rsidRPr="00B93A0B" w:rsidRDefault="00F27DD5" w:rsidP="00F27DD5">
            <w:pPr>
              <w:suppressAutoHyphens/>
              <w:jc w:val="center"/>
              <w:rPr>
                <w:rFonts w:ascii="Tahoma" w:hAnsi="Tahoma" w:cs="Tahoma"/>
                <w:i/>
                <w:sz w:val="16"/>
                <w:szCs w:val="16"/>
                <w:lang w:eastAsia="zh-CN"/>
              </w:rPr>
            </w:pPr>
            <w:r w:rsidRPr="00B93A0B">
              <w:rPr>
                <w:rFonts w:ascii="Tahoma" w:hAnsi="Tahoma" w:cs="Tahoma"/>
                <w:i/>
                <w:sz w:val="16"/>
                <w:szCs w:val="16"/>
              </w:rPr>
              <w:t>1026581,30</w:t>
            </w:r>
          </w:p>
        </w:tc>
        <w:tc>
          <w:tcPr>
            <w:tcW w:w="1262" w:type="dxa"/>
          </w:tcPr>
          <w:p w:rsidR="00F27DD5" w:rsidRPr="00B93A0B" w:rsidRDefault="00F27DD5" w:rsidP="00F27DD5">
            <w:pPr>
              <w:rPr>
                <w:rFonts w:ascii="Tahoma" w:hAnsi="Tahoma" w:cs="Tahoma"/>
                <w:i/>
                <w:sz w:val="16"/>
                <w:szCs w:val="16"/>
              </w:rPr>
            </w:pPr>
            <w:r w:rsidRPr="00B93A0B">
              <w:rPr>
                <w:rFonts w:ascii="Tahoma" w:hAnsi="Tahoma" w:cs="Tahoma"/>
                <w:i/>
                <w:sz w:val="16"/>
                <w:szCs w:val="16"/>
              </w:rPr>
              <w:t>1026581,30</w:t>
            </w:r>
          </w:p>
        </w:tc>
        <w:tc>
          <w:tcPr>
            <w:tcW w:w="1254" w:type="dxa"/>
          </w:tcPr>
          <w:p w:rsidR="00F27DD5" w:rsidRPr="00B93A0B" w:rsidRDefault="00F27DD5" w:rsidP="00F27DD5">
            <w:pPr>
              <w:rPr>
                <w:rFonts w:ascii="Tahoma" w:hAnsi="Tahoma" w:cs="Tahoma"/>
                <w:i/>
                <w:sz w:val="16"/>
                <w:szCs w:val="16"/>
              </w:rPr>
            </w:pPr>
            <w:r w:rsidRPr="00B93A0B">
              <w:rPr>
                <w:rFonts w:ascii="Tahoma" w:hAnsi="Tahoma" w:cs="Tahoma"/>
                <w:i/>
                <w:sz w:val="16"/>
                <w:szCs w:val="16"/>
              </w:rPr>
              <w:t>100,00%</w:t>
            </w:r>
          </w:p>
        </w:tc>
      </w:tr>
    </w:tbl>
    <w:p w:rsidR="00F27DD5" w:rsidRPr="00B93A0B" w:rsidRDefault="00F27DD5" w:rsidP="00F27DD5">
      <w:pPr>
        <w:rPr>
          <w:rFonts w:ascii="Tahoma" w:hAnsi="Tahoma" w:cs="Tahoma"/>
          <w:i/>
          <w:sz w:val="16"/>
          <w:szCs w:val="16"/>
        </w:rPr>
      </w:pPr>
    </w:p>
    <w:p w:rsidR="00F27DD5" w:rsidRPr="00B93A0B" w:rsidRDefault="00F27DD5" w:rsidP="00F27DD5">
      <w:pPr>
        <w:rPr>
          <w:rFonts w:ascii="Tahoma" w:hAnsi="Tahoma" w:cs="Tahoma"/>
          <w:i/>
          <w:sz w:val="16"/>
          <w:szCs w:val="16"/>
        </w:rPr>
      </w:pPr>
    </w:p>
    <w:p w:rsidR="00F27DD5" w:rsidRPr="00B93A0B" w:rsidRDefault="00F27DD5" w:rsidP="00F27DD5">
      <w:pPr>
        <w:rPr>
          <w:rFonts w:ascii="Tahoma" w:hAnsi="Tahoma" w:cs="Tahoma"/>
          <w:i/>
          <w:sz w:val="16"/>
          <w:szCs w:val="16"/>
        </w:rPr>
      </w:pPr>
    </w:p>
    <w:p w:rsidR="00F27DD5" w:rsidRPr="00B93A0B" w:rsidRDefault="00F27DD5" w:rsidP="00F27DD5">
      <w:pPr>
        <w:rPr>
          <w:rFonts w:ascii="Tahoma" w:hAnsi="Tahoma" w:cs="Tahoma"/>
          <w:i/>
          <w:sz w:val="16"/>
          <w:szCs w:val="16"/>
        </w:rPr>
      </w:pPr>
    </w:p>
    <w:p w:rsidR="00F27DD5" w:rsidRPr="00B93A0B" w:rsidRDefault="00F27DD5" w:rsidP="00F27DD5">
      <w:pPr>
        <w:rPr>
          <w:rFonts w:ascii="Tahoma" w:hAnsi="Tahoma" w:cs="Tahoma"/>
          <w:i/>
          <w:sz w:val="16"/>
          <w:szCs w:val="16"/>
        </w:rPr>
      </w:pPr>
    </w:p>
    <w:p w:rsidR="00F27DD5" w:rsidRPr="00B93A0B" w:rsidRDefault="00F27DD5" w:rsidP="00F27DD5">
      <w:pPr>
        <w:rPr>
          <w:rFonts w:ascii="Tahoma" w:hAnsi="Tahoma" w:cs="Tahoma"/>
          <w:i/>
          <w:sz w:val="16"/>
          <w:szCs w:val="16"/>
        </w:rPr>
      </w:pPr>
    </w:p>
    <w:p w:rsidR="00F27DD5" w:rsidRPr="00B93A0B" w:rsidRDefault="00F27DD5" w:rsidP="00F27DD5">
      <w:pPr>
        <w:rPr>
          <w:rFonts w:ascii="Tahoma" w:hAnsi="Tahoma" w:cs="Tahoma"/>
          <w:i/>
          <w:sz w:val="16"/>
          <w:szCs w:val="16"/>
        </w:rPr>
      </w:pPr>
    </w:p>
    <w:p w:rsidR="00F27DD5" w:rsidRPr="00B93A0B" w:rsidRDefault="00F27DD5" w:rsidP="00F27DD5">
      <w:pPr>
        <w:rPr>
          <w:rFonts w:ascii="Tahoma" w:hAnsi="Tahoma" w:cs="Tahoma"/>
          <w:i/>
          <w:sz w:val="16"/>
          <w:szCs w:val="16"/>
        </w:rPr>
      </w:pPr>
    </w:p>
    <w:p w:rsidR="00F27DD5" w:rsidRPr="00B93A0B" w:rsidRDefault="00F27DD5" w:rsidP="00F27DD5">
      <w:pPr>
        <w:rPr>
          <w:rFonts w:ascii="Tahoma" w:hAnsi="Tahoma" w:cs="Tahoma"/>
          <w:i/>
          <w:sz w:val="16"/>
          <w:szCs w:val="16"/>
        </w:rPr>
      </w:pPr>
    </w:p>
    <w:p w:rsidR="00F27DD5" w:rsidRPr="00B93A0B" w:rsidRDefault="00F27DD5" w:rsidP="00F27DD5">
      <w:pPr>
        <w:rPr>
          <w:rFonts w:ascii="Tahoma" w:hAnsi="Tahoma" w:cs="Tahoma"/>
          <w:i/>
          <w:sz w:val="16"/>
          <w:szCs w:val="16"/>
        </w:rPr>
      </w:pPr>
    </w:p>
    <w:p w:rsidR="00F27DD5" w:rsidRPr="00B93A0B" w:rsidRDefault="00F27DD5" w:rsidP="00F27DD5">
      <w:pPr>
        <w:rPr>
          <w:rFonts w:ascii="Tahoma" w:hAnsi="Tahoma" w:cs="Tahoma"/>
          <w:i/>
          <w:sz w:val="16"/>
          <w:szCs w:val="16"/>
        </w:rPr>
      </w:pPr>
    </w:p>
    <w:p w:rsidR="00F27DD5" w:rsidRPr="00B93A0B" w:rsidRDefault="00F27DD5" w:rsidP="00F27DD5">
      <w:pPr>
        <w:rPr>
          <w:rFonts w:ascii="Tahoma" w:hAnsi="Tahoma" w:cs="Tahoma"/>
          <w:i/>
          <w:sz w:val="16"/>
          <w:szCs w:val="16"/>
        </w:rPr>
      </w:pPr>
    </w:p>
    <w:p w:rsidR="00F27DD5" w:rsidRPr="00B93A0B" w:rsidRDefault="00F27DD5" w:rsidP="00F27DD5">
      <w:pPr>
        <w:rPr>
          <w:rFonts w:ascii="Tahoma" w:hAnsi="Tahoma" w:cs="Tahoma"/>
          <w:i/>
          <w:sz w:val="16"/>
          <w:szCs w:val="16"/>
        </w:rPr>
      </w:pPr>
    </w:p>
    <w:p w:rsidR="00F27DD5" w:rsidRPr="00B93A0B" w:rsidRDefault="00F27DD5" w:rsidP="00F27DD5">
      <w:pPr>
        <w:rPr>
          <w:rFonts w:ascii="Tahoma" w:hAnsi="Tahoma" w:cs="Tahoma"/>
          <w:i/>
          <w:sz w:val="16"/>
          <w:szCs w:val="16"/>
        </w:rPr>
      </w:pPr>
    </w:p>
    <w:p w:rsidR="00F27DD5" w:rsidRPr="00B93A0B" w:rsidRDefault="00F27DD5" w:rsidP="00F27DD5">
      <w:pPr>
        <w:rPr>
          <w:rFonts w:ascii="Tahoma" w:hAnsi="Tahoma" w:cs="Tahoma"/>
          <w:i/>
          <w:sz w:val="16"/>
          <w:szCs w:val="16"/>
        </w:rPr>
      </w:pPr>
    </w:p>
    <w:p w:rsidR="00F27DD5" w:rsidRPr="00B93A0B" w:rsidRDefault="00F27DD5" w:rsidP="00F27DD5">
      <w:pPr>
        <w:rPr>
          <w:rFonts w:ascii="Tahoma" w:hAnsi="Tahoma" w:cs="Tahoma"/>
          <w:i/>
          <w:sz w:val="16"/>
          <w:szCs w:val="16"/>
        </w:rPr>
      </w:pPr>
    </w:p>
    <w:p w:rsidR="00F27DD5" w:rsidRPr="00B93A0B" w:rsidRDefault="00F27DD5" w:rsidP="00F27DD5">
      <w:pPr>
        <w:rPr>
          <w:rFonts w:ascii="Tahoma" w:hAnsi="Tahoma" w:cs="Tahoma"/>
          <w:i/>
          <w:sz w:val="16"/>
          <w:szCs w:val="16"/>
        </w:rPr>
      </w:pPr>
    </w:p>
    <w:p w:rsidR="00F27DD5" w:rsidRPr="00B93A0B" w:rsidRDefault="00F27DD5" w:rsidP="00F27DD5">
      <w:pPr>
        <w:rPr>
          <w:rFonts w:ascii="Tahoma" w:hAnsi="Tahoma" w:cs="Tahoma"/>
          <w:i/>
          <w:sz w:val="16"/>
          <w:szCs w:val="16"/>
        </w:rPr>
      </w:pPr>
    </w:p>
    <w:p w:rsidR="00F27DD5" w:rsidRPr="00B93A0B" w:rsidRDefault="00F27DD5" w:rsidP="00F27DD5">
      <w:pPr>
        <w:rPr>
          <w:rFonts w:ascii="Tahoma" w:hAnsi="Tahoma" w:cs="Tahoma"/>
          <w:i/>
          <w:sz w:val="16"/>
          <w:szCs w:val="16"/>
        </w:rPr>
      </w:pPr>
    </w:p>
    <w:p w:rsidR="00F27DD5" w:rsidRPr="00B93A0B" w:rsidRDefault="00F27DD5" w:rsidP="00F27DD5">
      <w:pPr>
        <w:rPr>
          <w:rFonts w:ascii="Tahoma" w:hAnsi="Tahoma" w:cs="Tahoma"/>
          <w:i/>
          <w:sz w:val="16"/>
          <w:szCs w:val="16"/>
        </w:rPr>
      </w:pPr>
    </w:p>
    <w:p w:rsidR="00F27DD5" w:rsidRPr="00B93A0B" w:rsidRDefault="00F27DD5" w:rsidP="00F27DD5">
      <w:pPr>
        <w:rPr>
          <w:rFonts w:ascii="Tahoma" w:hAnsi="Tahoma" w:cs="Tahoma"/>
          <w:i/>
          <w:sz w:val="16"/>
          <w:szCs w:val="16"/>
        </w:rPr>
      </w:pPr>
    </w:p>
    <w:p w:rsidR="00F27DD5" w:rsidRPr="00B93A0B" w:rsidRDefault="00F27DD5" w:rsidP="00F27DD5">
      <w:pPr>
        <w:rPr>
          <w:rFonts w:ascii="Tahoma" w:hAnsi="Tahoma" w:cs="Tahoma"/>
          <w:i/>
          <w:sz w:val="16"/>
          <w:szCs w:val="16"/>
        </w:rPr>
      </w:pPr>
    </w:p>
    <w:p w:rsidR="00F27DD5" w:rsidRPr="00B93A0B" w:rsidRDefault="00F27DD5" w:rsidP="00F27DD5">
      <w:pPr>
        <w:rPr>
          <w:rFonts w:ascii="Tahoma" w:hAnsi="Tahoma" w:cs="Tahoma"/>
          <w:i/>
          <w:sz w:val="16"/>
          <w:szCs w:val="16"/>
        </w:rPr>
      </w:pPr>
    </w:p>
    <w:p w:rsidR="00F27DD5" w:rsidRPr="00B93A0B" w:rsidRDefault="00F27DD5" w:rsidP="00F27DD5">
      <w:pPr>
        <w:rPr>
          <w:rFonts w:ascii="Tahoma" w:hAnsi="Tahoma" w:cs="Tahoma"/>
          <w:i/>
          <w:sz w:val="16"/>
          <w:szCs w:val="16"/>
        </w:rPr>
      </w:pPr>
    </w:p>
    <w:p w:rsidR="00F27DD5" w:rsidRPr="00B93A0B" w:rsidRDefault="00F27DD5" w:rsidP="00F27DD5">
      <w:pPr>
        <w:rPr>
          <w:rFonts w:ascii="Tahoma" w:hAnsi="Tahoma" w:cs="Tahoma"/>
          <w:i/>
          <w:sz w:val="16"/>
          <w:szCs w:val="16"/>
        </w:rPr>
      </w:pPr>
    </w:p>
    <w:p w:rsidR="00F27DD5" w:rsidRPr="00B93A0B" w:rsidRDefault="00F27DD5" w:rsidP="00F27DD5">
      <w:pPr>
        <w:rPr>
          <w:rFonts w:ascii="Tahoma" w:hAnsi="Tahoma" w:cs="Tahoma"/>
          <w:i/>
          <w:sz w:val="16"/>
          <w:szCs w:val="16"/>
        </w:rPr>
      </w:pPr>
    </w:p>
    <w:tbl>
      <w:tblPr>
        <w:tblpPr w:leftFromText="180" w:rightFromText="180" w:vertAnchor="text" w:horzAnchor="margin" w:tblpY="28"/>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F27DD5" w:rsidRPr="00734F93" w:rsidTr="00F27DD5">
        <w:tc>
          <w:tcPr>
            <w:tcW w:w="3379" w:type="dxa"/>
          </w:tcPr>
          <w:p w:rsidR="00F27DD5" w:rsidRPr="00734F93" w:rsidRDefault="00F27DD5" w:rsidP="00F27DD5">
            <w:pPr>
              <w:spacing w:before="20" w:after="20"/>
              <w:jc w:val="center"/>
              <w:rPr>
                <w:rFonts w:ascii="Tahoma" w:hAnsi="Tahoma" w:cs="Tahoma"/>
                <w:b/>
                <w:i/>
                <w:sz w:val="18"/>
                <w:szCs w:val="18"/>
              </w:rPr>
            </w:pPr>
            <w:r w:rsidRPr="00734F93">
              <w:rPr>
                <w:rFonts w:ascii="Tahoma" w:hAnsi="Tahoma" w:cs="Tahoma"/>
                <w:b/>
                <w:i/>
                <w:sz w:val="18"/>
                <w:szCs w:val="18"/>
              </w:rPr>
              <w:t>Тираж 30 экземпляров</w:t>
            </w:r>
          </w:p>
        </w:tc>
        <w:tc>
          <w:tcPr>
            <w:tcW w:w="3379" w:type="dxa"/>
          </w:tcPr>
          <w:p w:rsidR="00F27DD5" w:rsidRPr="00734F93" w:rsidRDefault="00F27DD5" w:rsidP="00F27DD5">
            <w:pPr>
              <w:spacing w:before="20" w:after="20"/>
              <w:jc w:val="center"/>
              <w:rPr>
                <w:rFonts w:ascii="Tahoma" w:hAnsi="Tahoma" w:cs="Tahoma"/>
                <w:b/>
                <w:i/>
                <w:sz w:val="18"/>
                <w:szCs w:val="18"/>
              </w:rPr>
            </w:pPr>
            <w:r w:rsidRPr="00734F93">
              <w:rPr>
                <w:rFonts w:ascii="Tahoma" w:hAnsi="Tahoma" w:cs="Tahoma"/>
                <w:b/>
                <w:i/>
                <w:sz w:val="18"/>
                <w:szCs w:val="18"/>
              </w:rPr>
              <w:t>Ответственный за выпуск</w:t>
            </w:r>
          </w:p>
          <w:p w:rsidR="00F27DD5" w:rsidRPr="00734F93" w:rsidRDefault="00F27DD5" w:rsidP="00F27DD5">
            <w:pPr>
              <w:spacing w:before="20" w:after="20"/>
              <w:jc w:val="center"/>
              <w:rPr>
                <w:rFonts w:ascii="Tahoma" w:hAnsi="Tahoma" w:cs="Tahoma"/>
                <w:b/>
                <w:i/>
                <w:sz w:val="18"/>
                <w:szCs w:val="18"/>
              </w:rPr>
            </w:pPr>
            <w:r w:rsidRPr="00734F93">
              <w:rPr>
                <w:rFonts w:ascii="Tahoma" w:hAnsi="Tahoma" w:cs="Tahoma"/>
                <w:b/>
                <w:i/>
                <w:sz w:val="18"/>
                <w:szCs w:val="18"/>
              </w:rPr>
              <w:t>Соколова М.Н.</w:t>
            </w:r>
          </w:p>
        </w:tc>
        <w:tc>
          <w:tcPr>
            <w:tcW w:w="3379" w:type="dxa"/>
          </w:tcPr>
          <w:p w:rsidR="00F27DD5" w:rsidRPr="00734F93" w:rsidRDefault="00F27DD5" w:rsidP="00F27DD5">
            <w:pPr>
              <w:spacing w:before="20" w:after="20"/>
              <w:jc w:val="center"/>
              <w:rPr>
                <w:rFonts w:ascii="Tahoma" w:hAnsi="Tahoma" w:cs="Tahoma"/>
                <w:b/>
                <w:i/>
                <w:sz w:val="18"/>
                <w:szCs w:val="18"/>
              </w:rPr>
            </w:pPr>
            <w:r w:rsidRPr="00734F93">
              <w:rPr>
                <w:rFonts w:ascii="Tahoma" w:hAnsi="Tahoma" w:cs="Tahoma"/>
                <w:b/>
                <w:i/>
                <w:sz w:val="18"/>
                <w:szCs w:val="18"/>
              </w:rPr>
              <w:t>Адрес: пос.им. Чапаева,</w:t>
            </w:r>
          </w:p>
          <w:p w:rsidR="00F27DD5" w:rsidRPr="00734F93" w:rsidRDefault="00F27DD5" w:rsidP="00F27DD5">
            <w:pPr>
              <w:spacing w:before="20" w:after="20"/>
              <w:jc w:val="center"/>
              <w:rPr>
                <w:rFonts w:ascii="Tahoma" w:hAnsi="Tahoma" w:cs="Tahoma"/>
                <w:b/>
                <w:i/>
                <w:sz w:val="18"/>
                <w:szCs w:val="18"/>
              </w:rPr>
            </w:pPr>
            <w:r w:rsidRPr="00734F93">
              <w:rPr>
                <w:rFonts w:ascii="Tahoma" w:hAnsi="Tahoma" w:cs="Tahoma"/>
                <w:b/>
                <w:i/>
                <w:sz w:val="18"/>
                <w:szCs w:val="18"/>
              </w:rPr>
              <w:t>ул. Советская,  д.13.</w:t>
            </w:r>
          </w:p>
          <w:p w:rsidR="00F27DD5" w:rsidRPr="00734F93" w:rsidRDefault="00F27DD5" w:rsidP="00F27DD5">
            <w:pPr>
              <w:spacing w:before="20" w:after="20"/>
              <w:jc w:val="center"/>
              <w:rPr>
                <w:rFonts w:ascii="Tahoma" w:hAnsi="Tahoma" w:cs="Tahoma"/>
                <w:b/>
                <w:i/>
                <w:sz w:val="18"/>
                <w:szCs w:val="18"/>
              </w:rPr>
            </w:pPr>
            <w:r w:rsidRPr="00734F93">
              <w:rPr>
                <w:rFonts w:ascii="Tahoma" w:hAnsi="Tahoma" w:cs="Tahoma"/>
                <w:b/>
                <w:i/>
                <w:sz w:val="18"/>
                <w:szCs w:val="18"/>
              </w:rPr>
              <w:t>Контактный телефон:</w:t>
            </w:r>
          </w:p>
          <w:p w:rsidR="00F27DD5" w:rsidRPr="00734F93" w:rsidRDefault="00F27DD5" w:rsidP="00F27DD5">
            <w:pPr>
              <w:spacing w:before="20" w:after="20"/>
              <w:jc w:val="center"/>
              <w:rPr>
                <w:rFonts w:ascii="Tahoma" w:hAnsi="Tahoma" w:cs="Tahoma"/>
                <w:b/>
                <w:i/>
                <w:sz w:val="18"/>
                <w:szCs w:val="18"/>
              </w:rPr>
            </w:pPr>
            <w:r w:rsidRPr="00734F93">
              <w:rPr>
                <w:rFonts w:ascii="Tahoma" w:hAnsi="Tahoma" w:cs="Tahoma"/>
                <w:b/>
                <w:i/>
                <w:sz w:val="18"/>
                <w:szCs w:val="18"/>
              </w:rPr>
              <w:t>(49432) 3-31-19</w:t>
            </w:r>
          </w:p>
          <w:p w:rsidR="00F27DD5" w:rsidRPr="00734F93" w:rsidRDefault="00F27DD5" w:rsidP="00F27DD5">
            <w:pPr>
              <w:spacing w:before="20" w:after="20"/>
              <w:jc w:val="center"/>
              <w:rPr>
                <w:rFonts w:ascii="Tahoma" w:hAnsi="Tahoma" w:cs="Tahoma"/>
                <w:b/>
                <w:i/>
                <w:sz w:val="18"/>
                <w:szCs w:val="18"/>
              </w:rPr>
            </w:pPr>
          </w:p>
        </w:tc>
      </w:tr>
    </w:tbl>
    <w:p w:rsidR="00F27DD5" w:rsidRPr="00B93A0B" w:rsidRDefault="00F27DD5" w:rsidP="00F27DD5">
      <w:pPr>
        <w:rPr>
          <w:rFonts w:ascii="Tahoma" w:hAnsi="Tahoma" w:cs="Tahoma"/>
          <w:i/>
          <w:sz w:val="16"/>
          <w:szCs w:val="16"/>
        </w:rPr>
      </w:pPr>
    </w:p>
    <w:p w:rsidR="00F27DD5" w:rsidRPr="00B93A0B" w:rsidRDefault="00F27DD5" w:rsidP="00F27DD5">
      <w:pPr>
        <w:rPr>
          <w:rFonts w:ascii="Tahoma" w:hAnsi="Tahoma" w:cs="Tahoma"/>
          <w:i/>
          <w:sz w:val="16"/>
          <w:szCs w:val="16"/>
        </w:rPr>
      </w:pPr>
    </w:p>
    <w:p w:rsidR="00F27DD5" w:rsidRPr="00B93A0B" w:rsidRDefault="00F27DD5" w:rsidP="00F27DD5">
      <w:pPr>
        <w:rPr>
          <w:rFonts w:ascii="Tahoma" w:hAnsi="Tahoma" w:cs="Tahoma"/>
          <w:i/>
          <w:sz w:val="16"/>
          <w:szCs w:val="16"/>
        </w:rPr>
      </w:pPr>
    </w:p>
    <w:p w:rsidR="00F27DD5" w:rsidRPr="00B93A0B" w:rsidRDefault="00F27DD5" w:rsidP="00F27DD5">
      <w:pPr>
        <w:rPr>
          <w:rFonts w:ascii="Tahoma" w:hAnsi="Tahoma" w:cs="Tahoma"/>
          <w:i/>
          <w:sz w:val="16"/>
          <w:szCs w:val="16"/>
        </w:rPr>
      </w:pPr>
    </w:p>
    <w:p w:rsidR="00F27DD5" w:rsidRPr="00B93A0B" w:rsidRDefault="00F27DD5" w:rsidP="00F27DD5">
      <w:pPr>
        <w:rPr>
          <w:rFonts w:ascii="Tahoma" w:hAnsi="Tahoma" w:cs="Tahoma"/>
          <w:i/>
          <w:sz w:val="16"/>
          <w:szCs w:val="16"/>
        </w:rPr>
      </w:pPr>
    </w:p>
    <w:p w:rsidR="00F27DD5" w:rsidRPr="00B93A0B" w:rsidRDefault="00F27DD5" w:rsidP="00F27DD5">
      <w:pPr>
        <w:rPr>
          <w:rFonts w:ascii="Tahoma" w:hAnsi="Tahoma" w:cs="Tahoma"/>
          <w:i/>
          <w:sz w:val="16"/>
          <w:szCs w:val="16"/>
        </w:rPr>
      </w:pPr>
    </w:p>
    <w:p w:rsidR="00CE37E9" w:rsidRPr="00734F93" w:rsidRDefault="00CE37E9" w:rsidP="00F27DD5">
      <w:pPr>
        <w:rPr>
          <w:rFonts w:ascii="Tahoma" w:hAnsi="Tahoma" w:cs="Tahoma"/>
          <w:sz w:val="16"/>
          <w:szCs w:val="16"/>
        </w:rPr>
      </w:pPr>
    </w:p>
    <w:p w:rsidR="00B94B0C" w:rsidRPr="00734F93" w:rsidRDefault="00B94B0C">
      <w:pPr>
        <w:rPr>
          <w:rFonts w:ascii="Tahoma" w:hAnsi="Tahoma" w:cs="Tahoma"/>
          <w:sz w:val="16"/>
          <w:szCs w:val="16"/>
        </w:rPr>
      </w:pPr>
    </w:p>
    <w:sectPr w:rsidR="00B94B0C" w:rsidRPr="00734F93" w:rsidSect="00F27DD5">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786" w:rsidRDefault="00632786" w:rsidP="002A1A79">
      <w:r>
        <w:separator/>
      </w:r>
    </w:p>
  </w:endnote>
  <w:endnote w:type="continuationSeparator" w:id="0">
    <w:p w:rsidR="00632786" w:rsidRDefault="00632786" w:rsidP="002A1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Microsoft YaHei">
    <w:charset w:val="CC"/>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6505595"/>
      <w:docPartObj>
        <w:docPartGallery w:val="Page Numbers (Bottom of Page)"/>
        <w:docPartUnique/>
      </w:docPartObj>
    </w:sdtPr>
    <w:sdtContent>
      <w:p w:rsidR="00F27DD5" w:rsidRPr="004F51C7" w:rsidRDefault="006B727A">
        <w:pPr>
          <w:pStyle w:val="a3"/>
          <w:rPr>
            <w:sz w:val="22"/>
            <w:szCs w:val="22"/>
          </w:rPr>
        </w:pPr>
        <w:r w:rsidRPr="006B727A">
          <w:rPr>
            <w:noProof/>
            <w:lang w:eastAsia="zh-TW"/>
          </w:rPr>
          <w:pict>
            <v:group id="_x0000_s2049" style="position:absolute;margin-left:0;margin-top:0;width:611.15pt;height:15pt;z-index:251658240;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F27DD5" w:rsidRDefault="006B727A">
                      <w:pPr>
                        <w:jc w:val="center"/>
                      </w:pPr>
                      <w:fldSimple w:instr=" PAGE    \* MERGEFORMAT ">
                        <w:r w:rsidR="00E940A2" w:rsidRPr="00E940A2">
                          <w:rPr>
                            <w:noProof/>
                            <w:color w:val="8C8C8C" w:themeColor="background1" w:themeShade="8C"/>
                          </w:rPr>
                          <w:t>1</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r w:rsidR="00F27DD5">
          <w:rPr>
            <w:sz w:val="22"/>
            <w:szCs w:val="22"/>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786" w:rsidRDefault="00632786" w:rsidP="002A1A79">
      <w:r>
        <w:separator/>
      </w:r>
    </w:p>
  </w:footnote>
  <w:footnote w:type="continuationSeparator" w:id="0">
    <w:p w:rsidR="00632786" w:rsidRDefault="00632786" w:rsidP="002A1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8E1C03"/>
    <w:multiLevelType w:val="multilevel"/>
    <w:tmpl w:val="DE54F348"/>
    <w:lvl w:ilvl="0">
      <w:start w:val="1"/>
      <w:numFmt w:val="decimal"/>
      <w:lvlText w:val="%1."/>
      <w:lvlJc w:val="left"/>
      <w:pPr>
        <w:ind w:left="720" w:hanging="360"/>
      </w:pPr>
      <w:rPr>
        <w:rFonts w:hint="default"/>
      </w:rPr>
    </w:lvl>
    <w:lvl w:ilvl="1">
      <w:start w:val="1"/>
      <w:numFmt w:val="decimal"/>
      <w:isLgl/>
      <w:lvlText w:val="%1.%2"/>
      <w:lvlJc w:val="left"/>
      <w:pPr>
        <w:ind w:left="1545" w:hanging="825"/>
      </w:pPr>
      <w:rPr>
        <w:rFonts w:hint="default"/>
      </w:rPr>
    </w:lvl>
    <w:lvl w:ilvl="2">
      <w:start w:val="1"/>
      <w:numFmt w:val="decimal"/>
      <w:isLgl/>
      <w:lvlText w:val="%1.%2.%3"/>
      <w:lvlJc w:val="left"/>
      <w:pPr>
        <w:ind w:left="1905" w:hanging="82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6036E2F"/>
    <w:multiLevelType w:val="hybridMultilevel"/>
    <w:tmpl w:val="A064974C"/>
    <w:lvl w:ilvl="0" w:tplc="F606D40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6FF3A00"/>
    <w:multiLevelType w:val="multilevel"/>
    <w:tmpl w:val="8ABA9E6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2DD74FC2"/>
    <w:multiLevelType w:val="hybridMultilevel"/>
    <w:tmpl w:val="F90E249A"/>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C33213E"/>
    <w:multiLevelType w:val="hybridMultilevel"/>
    <w:tmpl w:val="05201060"/>
    <w:lvl w:ilvl="0" w:tplc="E0B2B9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70C99"/>
    <w:multiLevelType w:val="hybridMultilevel"/>
    <w:tmpl w:val="11123CEE"/>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A013A16"/>
    <w:multiLevelType w:val="hybridMultilevel"/>
    <w:tmpl w:val="0E2269CA"/>
    <w:lvl w:ilvl="0" w:tplc="68AAC42A">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03F0DF0"/>
    <w:multiLevelType w:val="hybridMultilevel"/>
    <w:tmpl w:val="F7D0AD9E"/>
    <w:lvl w:ilvl="0" w:tplc="6E6208C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E272F51"/>
    <w:multiLevelType w:val="hybridMultilevel"/>
    <w:tmpl w:val="5582B342"/>
    <w:lvl w:ilvl="0" w:tplc="7608810A">
      <w:start w:val="1"/>
      <w:numFmt w:val="decimal"/>
      <w:lvlText w:val="%1."/>
      <w:lvlJc w:val="left"/>
      <w:pPr>
        <w:ind w:left="720" w:hanging="360"/>
      </w:pPr>
      <w:rPr>
        <w:rFonts w:ascii="Tahoma" w:hAnsi="Tahoma" w:cs="Tahoma" w:hint="default"/>
        <w:b w:val="0"/>
        <w:i/>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11"/>
  </w:num>
  <w:num w:numId="5">
    <w:abstractNumId w:val="16"/>
  </w:num>
  <w:num w:numId="6">
    <w:abstractNumId w:val="4"/>
  </w:num>
  <w:num w:numId="7">
    <w:abstractNumId w:val="13"/>
  </w:num>
  <w:num w:numId="8">
    <w:abstractNumId w:val="6"/>
  </w:num>
  <w:num w:numId="9">
    <w:abstractNumId w:val="8"/>
  </w:num>
  <w:num w:numId="10">
    <w:abstractNumId w:val="7"/>
  </w:num>
  <w:num w:numId="11">
    <w:abstractNumId w:val="15"/>
  </w:num>
  <w:num w:numId="12">
    <w:abstractNumId w:val="0"/>
  </w:num>
  <w:num w:numId="13">
    <w:abstractNumId w:val="1"/>
  </w:num>
  <w:num w:numId="14">
    <w:abstractNumId w:val="3"/>
  </w:num>
  <w:num w:numId="15">
    <w:abstractNumId w:val="5"/>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hdrShapeDefaults>
    <o:shapedefaults v:ext="edit" spidmax="54274"/>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40695E"/>
    <w:rsid w:val="00046B88"/>
    <w:rsid w:val="00056A5C"/>
    <w:rsid w:val="000666E2"/>
    <w:rsid w:val="000675B2"/>
    <w:rsid w:val="000A5FDB"/>
    <w:rsid w:val="000B008E"/>
    <w:rsid w:val="000F22D2"/>
    <w:rsid w:val="000F6A5E"/>
    <w:rsid w:val="001079BF"/>
    <w:rsid w:val="00134949"/>
    <w:rsid w:val="00155C4E"/>
    <w:rsid w:val="001973CA"/>
    <w:rsid w:val="001B33A5"/>
    <w:rsid w:val="001B39BA"/>
    <w:rsid w:val="001C0BF6"/>
    <w:rsid w:val="001D12ED"/>
    <w:rsid w:val="00272D99"/>
    <w:rsid w:val="002A1A79"/>
    <w:rsid w:val="00332182"/>
    <w:rsid w:val="003344B2"/>
    <w:rsid w:val="00335041"/>
    <w:rsid w:val="00391DBB"/>
    <w:rsid w:val="003A3EFD"/>
    <w:rsid w:val="003B29B6"/>
    <w:rsid w:val="003B57B2"/>
    <w:rsid w:val="003D1F1D"/>
    <w:rsid w:val="0040695E"/>
    <w:rsid w:val="0041709E"/>
    <w:rsid w:val="004473E8"/>
    <w:rsid w:val="004F0B4A"/>
    <w:rsid w:val="00516822"/>
    <w:rsid w:val="00530936"/>
    <w:rsid w:val="00594658"/>
    <w:rsid w:val="00596E8F"/>
    <w:rsid w:val="005A2C02"/>
    <w:rsid w:val="005A450E"/>
    <w:rsid w:val="005B1E9A"/>
    <w:rsid w:val="005B4A62"/>
    <w:rsid w:val="005C14EB"/>
    <w:rsid w:val="005C1B45"/>
    <w:rsid w:val="005D4AA0"/>
    <w:rsid w:val="005E2F82"/>
    <w:rsid w:val="006009D0"/>
    <w:rsid w:val="00632786"/>
    <w:rsid w:val="00651A00"/>
    <w:rsid w:val="00652B09"/>
    <w:rsid w:val="006810D8"/>
    <w:rsid w:val="00697C62"/>
    <w:rsid w:val="006B727A"/>
    <w:rsid w:val="006C6861"/>
    <w:rsid w:val="006D346C"/>
    <w:rsid w:val="00734F93"/>
    <w:rsid w:val="007641CB"/>
    <w:rsid w:val="00770B24"/>
    <w:rsid w:val="00777AD8"/>
    <w:rsid w:val="00783226"/>
    <w:rsid w:val="007A3437"/>
    <w:rsid w:val="007A4970"/>
    <w:rsid w:val="007E5223"/>
    <w:rsid w:val="007F3060"/>
    <w:rsid w:val="007F7625"/>
    <w:rsid w:val="00813A14"/>
    <w:rsid w:val="00823AAB"/>
    <w:rsid w:val="00847319"/>
    <w:rsid w:val="00865984"/>
    <w:rsid w:val="008C0CAE"/>
    <w:rsid w:val="008C1B81"/>
    <w:rsid w:val="00903754"/>
    <w:rsid w:val="00937770"/>
    <w:rsid w:val="00970031"/>
    <w:rsid w:val="0098636F"/>
    <w:rsid w:val="00990099"/>
    <w:rsid w:val="009A47F6"/>
    <w:rsid w:val="009B574A"/>
    <w:rsid w:val="00A860EA"/>
    <w:rsid w:val="00AB2124"/>
    <w:rsid w:val="00AE27AB"/>
    <w:rsid w:val="00AF1492"/>
    <w:rsid w:val="00B1199F"/>
    <w:rsid w:val="00B3255E"/>
    <w:rsid w:val="00B66F1A"/>
    <w:rsid w:val="00B71201"/>
    <w:rsid w:val="00B94B0C"/>
    <w:rsid w:val="00BD17F9"/>
    <w:rsid w:val="00BF0E66"/>
    <w:rsid w:val="00C103CD"/>
    <w:rsid w:val="00C17393"/>
    <w:rsid w:val="00C17DC3"/>
    <w:rsid w:val="00C204A5"/>
    <w:rsid w:val="00C31C8C"/>
    <w:rsid w:val="00C65C41"/>
    <w:rsid w:val="00CE37E9"/>
    <w:rsid w:val="00D3347F"/>
    <w:rsid w:val="00D73C0C"/>
    <w:rsid w:val="00DB6142"/>
    <w:rsid w:val="00E548D5"/>
    <w:rsid w:val="00E940A2"/>
    <w:rsid w:val="00EB5938"/>
    <w:rsid w:val="00EC0586"/>
    <w:rsid w:val="00ED4626"/>
    <w:rsid w:val="00F1309C"/>
    <w:rsid w:val="00F27DD5"/>
    <w:rsid w:val="00F474A8"/>
    <w:rsid w:val="00F51AA3"/>
    <w:rsid w:val="00F6335B"/>
    <w:rsid w:val="00FD0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5E"/>
    <w:rPr>
      <w:rFonts w:ascii="Times New Roman" w:eastAsia="Times New Roman" w:hAnsi="Times New Roman" w:cs="Times New Roman"/>
      <w:sz w:val="24"/>
      <w:szCs w:val="24"/>
      <w:lang w:eastAsia="ru-RU"/>
    </w:rPr>
  </w:style>
  <w:style w:type="paragraph" w:styleId="1">
    <w:name w:val="heading 1"/>
    <w:basedOn w:val="a"/>
    <w:next w:val="a"/>
    <w:link w:val="10"/>
    <w:qFormat/>
    <w:rsid w:val="00903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4">
    <w:name w:val="heading 4"/>
    <w:basedOn w:val="a"/>
    <w:next w:val="a"/>
    <w:link w:val="40"/>
    <w:uiPriority w:val="9"/>
    <w:semiHidden/>
    <w:unhideWhenUsed/>
    <w:qFormat/>
    <w:rsid w:val="003D1F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375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03754"/>
    <w:rPr>
      <w:rFonts w:ascii="Times New Roman" w:eastAsia="Times New Roman" w:hAnsi="Times New Roman" w:cs="Times New Roman"/>
      <w:b/>
      <w:sz w:val="52"/>
      <w:szCs w:val="20"/>
      <w:lang w:eastAsia="ru-RU"/>
    </w:rPr>
  </w:style>
  <w:style w:type="character" w:customStyle="1" w:styleId="40">
    <w:name w:val="Заголовок 4 Знак"/>
    <w:basedOn w:val="a0"/>
    <w:link w:val="4"/>
    <w:uiPriority w:val="9"/>
    <w:semiHidden/>
    <w:rsid w:val="003D1F1D"/>
    <w:rPr>
      <w:rFonts w:asciiTheme="majorHAnsi" w:eastAsiaTheme="majorEastAsia" w:hAnsiTheme="majorHAnsi" w:cstheme="majorBidi"/>
      <w:b/>
      <w:bCs/>
      <w:i/>
      <w:iCs/>
      <w:color w:val="4F81BD" w:themeColor="accent1"/>
      <w:sz w:val="24"/>
      <w:szCs w:val="24"/>
      <w:lang w:eastAsia="ru-RU"/>
    </w:rPr>
  </w:style>
  <w:style w:type="paragraph" w:styleId="a3">
    <w:name w:val="footer"/>
    <w:basedOn w:val="a"/>
    <w:link w:val="a4"/>
    <w:uiPriority w:val="99"/>
    <w:unhideWhenUsed/>
    <w:rsid w:val="0040695E"/>
    <w:pPr>
      <w:tabs>
        <w:tab w:val="center" w:pos="4677"/>
        <w:tab w:val="right" w:pos="9355"/>
      </w:tabs>
    </w:pPr>
  </w:style>
  <w:style w:type="character" w:customStyle="1" w:styleId="a4">
    <w:name w:val="Нижний колонтитул Знак"/>
    <w:basedOn w:val="a0"/>
    <w:link w:val="a3"/>
    <w:uiPriority w:val="99"/>
    <w:rsid w:val="0040695E"/>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40695E"/>
    <w:rPr>
      <w:rFonts w:ascii="Tahoma" w:hAnsi="Tahoma" w:cs="Tahoma"/>
      <w:sz w:val="16"/>
      <w:szCs w:val="16"/>
    </w:rPr>
  </w:style>
  <w:style w:type="character" w:customStyle="1" w:styleId="a6">
    <w:name w:val="Текст выноски Знак"/>
    <w:basedOn w:val="a0"/>
    <w:link w:val="a5"/>
    <w:uiPriority w:val="99"/>
    <w:rsid w:val="0040695E"/>
    <w:rPr>
      <w:rFonts w:ascii="Tahoma" w:eastAsia="Times New Roman" w:hAnsi="Tahoma" w:cs="Tahoma"/>
      <w:sz w:val="16"/>
      <w:szCs w:val="16"/>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Title"/>
    <w:basedOn w:val="a"/>
    <w:link w:val="a8"/>
    <w:qFormat/>
    <w:rsid w:val="00903754"/>
    <w:pPr>
      <w:jc w:val="center"/>
    </w:pPr>
    <w:rPr>
      <w:sz w:val="36"/>
      <w:szCs w:val="20"/>
    </w:rPr>
  </w:style>
  <w:style w:type="character" w:customStyle="1" w:styleId="a8">
    <w:name w:val="Название Знак"/>
    <w:basedOn w:val="a0"/>
    <w:link w:val="a7"/>
    <w:rsid w:val="00903754"/>
    <w:rPr>
      <w:rFonts w:ascii="Times New Roman" w:eastAsia="Times New Roman" w:hAnsi="Times New Roman" w:cs="Times New Roman"/>
      <w:sz w:val="36"/>
      <w:szCs w:val="20"/>
      <w:lang w:eastAsia="ru-RU"/>
    </w:rPr>
  </w:style>
  <w:style w:type="paragraph" w:styleId="a9">
    <w:name w:val="Normal (Web)"/>
    <w:basedOn w:val="a"/>
    <w:rsid w:val="00903754"/>
    <w:pPr>
      <w:spacing w:before="100" w:beforeAutospacing="1" w:after="119"/>
    </w:pPr>
  </w:style>
  <w:style w:type="table" w:styleId="aa">
    <w:name w:val="Table Grid"/>
    <w:basedOn w:val="a1"/>
    <w:rsid w:val="009037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rsid w:val="00903754"/>
    <w:rPr>
      <w:color w:val="000080"/>
      <w:u w:val="single"/>
    </w:rPr>
  </w:style>
  <w:style w:type="paragraph" w:styleId="ac">
    <w:name w:val="Body Text"/>
    <w:basedOn w:val="a"/>
    <w:link w:val="11"/>
    <w:unhideWhenUsed/>
    <w:rsid w:val="003D1F1D"/>
    <w:pPr>
      <w:spacing w:after="120"/>
    </w:pPr>
    <w:rPr>
      <w:rFonts w:ascii="Calibri" w:hAnsi="Calibri"/>
      <w:lang w:val="en-US" w:eastAsia="en-US" w:bidi="en-US"/>
    </w:rPr>
  </w:style>
  <w:style w:type="character" w:customStyle="1" w:styleId="11">
    <w:name w:val="Основной текст Знак1"/>
    <w:basedOn w:val="a0"/>
    <w:link w:val="ac"/>
    <w:locked/>
    <w:rsid w:val="003D1F1D"/>
    <w:rPr>
      <w:rFonts w:ascii="Calibri" w:eastAsia="Times New Roman" w:hAnsi="Calibri" w:cs="Times New Roman"/>
      <w:sz w:val="24"/>
      <w:szCs w:val="24"/>
      <w:lang w:val="en-US" w:bidi="en-US"/>
    </w:rPr>
  </w:style>
  <w:style w:type="character" w:customStyle="1" w:styleId="ad">
    <w:name w:val="Основной текст Знак"/>
    <w:basedOn w:val="a0"/>
    <w:link w:val="ac"/>
    <w:uiPriority w:val="99"/>
    <w:semiHidden/>
    <w:rsid w:val="003D1F1D"/>
    <w:rPr>
      <w:rFonts w:ascii="Times New Roman" w:eastAsia="Times New Roman" w:hAnsi="Times New Roman" w:cs="Times New Roman"/>
      <w:sz w:val="24"/>
      <w:szCs w:val="24"/>
      <w:lang w:eastAsia="ru-RU"/>
    </w:rPr>
  </w:style>
  <w:style w:type="paragraph" w:styleId="ae">
    <w:name w:val="header"/>
    <w:basedOn w:val="a"/>
    <w:link w:val="af"/>
    <w:uiPriority w:val="99"/>
    <w:rsid w:val="00652B09"/>
    <w:pPr>
      <w:tabs>
        <w:tab w:val="center" w:pos="4677"/>
        <w:tab w:val="right" w:pos="9355"/>
      </w:tabs>
    </w:pPr>
  </w:style>
  <w:style w:type="character" w:customStyle="1" w:styleId="af">
    <w:name w:val="Верхний колонтитул Знак"/>
    <w:basedOn w:val="a0"/>
    <w:link w:val="ae"/>
    <w:uiPriority w:val="99"/>
    <w:rsid w:val="00652B09"/>
    <w:rPr>
      <w:rFonts w:ascii="Times New Roman" w:eastAsia="Times New Roman" w:hAnsi="Times New Roman" w:cs="Times New Roman"/>
      <w:sz w:val="24"/>
      <w:szCs w:val="24"/>
      <w:lang w:eastAsia="ru-RU"/>
    </w:rPr>
  </w:style>
  <w:style w:type="paragraph" w:styleId="af0">
    <w:name w:val="List Paragraph"/>
    <w:basedOn w:val="a"/>
    <w:qFormat/>
    <w:rsid w:val="00F1309C"/>
    <w:pPr>
      <w:widowControl w:val="0"/>
      <w:suppressAutoHyphens/>
      <w:autoSpaceDE w:val="0"/>
      <w:ind w:left="720"/>
      <w:contextualSpacing/>
    </w:pPr>
    <w:rPr>
      <w:rFonts w:ascii="Arial" w:eastAsia="Arial" w:hAnsi="Arial" w:cs="Arial"/>
      <w:lang w:bidi="ru-RU"/>
    </w:rPr>
  </w:style>
  <w:style w:type="paragraph" w:customStyle="1" w:styleId="af1">
    <w:name w:val="Стиль"/>
    <w:rsid w:val="00F1309C"/>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af2">
    <w:name w:val="No Spacing"/>
    <w:qFormat/>
    <w:rsid w:val="000675B2"/>
  </w:style>
  <w:style w:type="paragraph" w:customStyle="1" w:styleId="af3">
    <w:name w:val="Организация"/>
    <w:basedOn w:val="a"/>
    <w:rsid w:val="00DB6142"/>
    <w:pPr>
      <w:framePr w:w="3840" w:h="1752" w:wrap="notBeside" w:vAnchor="page" w:hAnchor="margin" w:y="889"/>
      <w:spacing w:line="278" w:lineRule="auto"/>
    </w:pPr>
    <w:rPr>
      <w:rFonts w:ascii="Arial" w:hAnsi="Arial"/>
      <w:sz w:val="32"/>
      <w:szCs w:val="20"/>
    </w:rPr>
  </w:style>
  <w:style w:type="character" w:customStyle="1" w:styleId="WW8Num1z0">
    <w:name w:val="WW8Num1z0"/>
    <w:rsid w:val="000F22D2"/>
    <w:rPr>
      <w:rFonts w:cs="Times New Roman"/>
      <w:b w:val="0"/>
      <w:sz w:val="28"/>
      <w:szCs w:val="28"/>
    </w:rPr>
  </w:style>
  <w:style w:type="character" w:customStyle="1" w:styleId="Absatz-Standardschriftart">
    <w:name w:val="Absatz-Standardschriftart"/>
    <w:rsid w:val="000F22D2"/>
  </w:style>
  <w:style w:type="character" w:customStyle="1" w:styleId="WW8Num2z0">
    <w:name w:val="WW8Num2z0"/>
    <w:rsid w:val="000F22D2"/>
    <w:rPr>
      <w:rFonts w:cs="Times New Roman"/>
      <w:b w:val="0"/>
      <w:sz w:val="28"/>
      <w:szCs w:val="28"/>
    </w:rPr>
  </w:style>
  <w:style w:type="character" w:customStyle="1" w:styleId="WW-Absatz-Standardschriftart">
    <w:name w:val="WW-Absatz-Standardschriftart"/>
    <w:rsid w:val="000F22D2"/>
  </w:style>
  <w:style w:type="character" w:customStyle="1" w:styleId="WW8Num4z0">
    <w:name w:val="WW8Num4z0"/>
    <w:rsid w:val="000F22D2"/>
    <w:rPr>
      <w:rFonts w:ascii="Symbol" w:hAnsi="Symbol" w:cs="OpenSymbol"/>
    </w:rPr>
  </w:style>
  <w:style w:type="character" w:customStyle="1" w:styleId="12">
    <w:name w:val="Основной шрифт абзаца1"/>
    <w:rsid w:val="000F22D2"/>
  </w:style>
  <w:style w:type="character" w:styleId="af4">
    <w:name w:val="FollowedHyperlink"/>
    <w:rsid w:val="000F22D2"/>
    <w:rPr>
      <w:color w:val="800000"/>
      <w:u w:val="single"/>
    </w:rPr>
  </w:style>
  <w:style w:type="paragraph" w:customStyle="1" w:styleId="af5">
    <w:name w:val="Заголовок"/>
    <w:basedOn w:val="a"/>
    <w:next w:val="ac"/>
    <w:rsid w:val="000F22D2"/>
    <w:pPr>
      <w:keepNext/>
      <w:widowControl w:val="0"/>
      <w:suppressAutoHyphens/>
      <w:spacing w:before="240" w:after="120"/>
    </w:pPr>
    <w:rPr>
      <w:rFonts w:ascii="Arial" w:eastAsia="Microsoft YaHei" w:hAnsi="Arial" w:cs="Mangal"/>
      <w:kern w:val="1"/>
      <w:sz w:val="28"/>
      <w:szCs w:val="28"/>
      <w:lang w:eastAsia="zh-CN" w:bidi="hi-IN"/>
    </w:rPr>
  </w:style>
  <w:style w:type="paragraph" w:styleId="af6">
    <w:name w:val="List"/>
    <w:basedOn w:val="ac"/>
    <w:rsid w:val="000F22D2"/>
    <w:pPr>
      <w:widowControl w:val="0"/>
      <w:suppressAutoHyphens/>
    </w:pPr>
    <w:rPr>
      <w:rFonts w:ascii="Times New Roman" w:eastAsia="SimSun" w:hAnsi="Times New Roman" w:cs="Mangal"/>
      <w:kern w:val="1"/>
      <w:lang w:val="ru-RU" w:eastAsia="zh-CN" w:bidi="hi-IN"/>
    </w:rPr>
  </w:style>
  <w:style w:type="paragraph" w:styleId="af7">
    <w:name w:val="caption"/>
    <w:basedOn w:val="a"/>
    <w:qFormat/>
    <w:rsid w:val="000F22D2"/>
    <w:pPr>
      <w:widowControl w:val="0"/>
      <w:suppressLineNumbers/>
      <w:suppressAutoHyphens/>
      <w:spacing w:before="120" w:after="120"/>
    </w:pPr>
    <w:rPr>
      <w:rFonts w:eastAsia="SimSun" w:cs="Mangal"/>
      <w:i/>
      <w:iCs/>
      <w:kern w:val="1"/>
      <w:lang w:eastAsia="zh-CN" w:bidi="hi-IN"/>
    </w:rPr>
  </w:style>
  <w:style w:type="paragraph" w:customStyle="1" w:styleId="13">
    <w:name w:val="Указатель1"/>
    <w:basedOn w:val="a"/>
    <w:rsid w:val="000F22D2"/>
    <w:pPr>
      <w:widowControl w:val="0"/>
      <w:suppressLineNumbers/>
      <w:suppressAutoHyphens/>
    </w:pPr>
    <w:rPr>
      <w:rFonts w:eastAsia="SimSun" w:cs="Mangal"/>
      <w:kern w:val="1"/>
      <w:lang w:eastAsia="zh-CN" w:bidi="hi-IN"/>
    </w:rPr>
  </w:style>
  <w:style w:type="paragraph" w:customStyle="1" w:styleId="ConsPlusTitle">
    <w:name w:val="ConsPlusTitle"/>
    <w:rsid w:val="000F22D2"/>
    <w:pPr>
      <w:widowControl w:val="0"/>
      <w:suppressAutoHyphens/>
      <w:autoSpaceDE w:val="0"/>
    </w:pPr>
    <w:rPr>
      <w:rFonts w:ascii="Arial" w:eastAsia="Arial" w:hAnsi="Arial" w:cs="Arial"/>
      <w:b/>
      <w:bCs/>
      <w:kern w:val="1"/>
      <w:sz w:val="20"/>
      <w:szCs w:val="20"/>
      <w:lang w:eastAsia="zh-CN"/>
    </w:rPr>
  </w:style>
  <w:style w:type="paragraph" w:customStyle="1" w:styleId="ConsPlusNonformat">
    <w:name w:val="ConsPlusNonformat"/>
    <w:uiPriority w:val="99"/>
    <w:rsid w:val="000F22D2"/>
    <w:pPr>
      <w:widowControl w:val="0"/>
      <w:suppressAutoHyphens/>
      <w:autoSpaceDE w:val="0"/>
    </w:pPr>
    <w:rPr>
      <w:rFonts w:ascii="Courier New" w:eastAsia="Arial" w:hAnsi="Courier New" w:cs="Courier New"/>
      <w:kern w:val="1"/>
      <w:sz w:val="20"/>
      <w:szCs w:val="20"/>
      <w:lang w:eastAsia="zh-CN"/>
    </w:rPr>
  </w:style>
  <w:style w:type="paragraph" w:customStyle="1" w:styleId="ConsPlusCell">
    <w:name w:val="ConsPlusCell"/>
    <w:rsid w:val="000F22D2"/>
    <w:pPr>
      <w:suppressAutoHyphens/>
    </w:pPr>
    <w:rPr>
      <w:rFonts w:ascii="Arial" w:eastAsia="Arial" w:hAnsi="Arial" w:cs="Tahoma"/>
      <w:kern w:val="1"/>
      <w:sz w:val="20"/>
      <w:szCs w:val="24"/>
      <w:lang w:eastAsia="zh-CN" w:bidi="hi-IN"/>
    </w:rPr>
  </w:style>
  <w:style w:type="paragraph" w:customStyle="1" w:styleId="af8">
    <w:name w:val="Содержимое таблицы"/>
    <w:basedOn w:val="a"/>
    <w:rsid w:val="000F22D2"/>
    <w:pPr>
      <w:widowControl w:val="0"/>
      <w:suppressLineNumbers/>
      <w:suppressAutoHyphens/>
    </w:pPr>
    <w:rPr>
      <w:rFonts w:eastAsia="SimSun" w:cs="Mangal"/>
      <w:kern w:val="1"/>
      <w:lang w:eastAsia="zh-CN" w:bidi="hi-IN"/>
    </w:rPr>
  </w:style>
  <w:style w:type="paragraph" w:customStyle="1" w:styleId="af9">
    <w:name w:val="Заголовок таблицы"/>
    <w:basedOn w:val="af8"/>
    <w:rsid w:val="000F22D2"/>
    <w:pPr>
      <w:jc w:val="center"/>
    </w:pPr>
    <w:rPr>
      <w:b/>
      <w:bCs/>
    </w:rPr>
  </w:style>
  <w:style w:type="paragraph" w:customStyle="1" w:styleId="31">
    <w:name w:val="Основной текст с отступом 31"/>
    <w:basedOn w:val="a"/>
    <w:rsid w:val="007E5223"/>
    <w:pPr>
      <w:suppressAutoHyphens/>
      <w:spacing w:after="120"/>
      <w:ind w:left="283"/>
    </w:pPr>
    <w:rPr>
      <w:rFonts w:cs="Calibri"/>
      <w:sz w:val="16"/>
      <w:szCs w:val="16"/>
      <w:lang w:eastAsia="ar-SA"/>
    </w:rPr>
  </w:style>
  <w:style w:type="character" w:customStyle="1" w:styleId="apple-converted-space">
    <w:name w:val="apple-converted-space"/>
    <w:basedOn w:val="a0"/>
    <w:rsid w:val="00697C62"/>
  </w:style>
  <w:style w:type="character" w:customStyle="1" w:styleId="postbody1">
    <w:name w:val="postbody1"/>
    <w:basedOn w:val="a0"/>
    <w:rsid w:val="006C6861"/>
    <w:rPr>
      <w:sz w:val="20"/>
      <w:szCs w:val="20"/>
    </w:rPr>
  </w:style>
  <w:style w:type="character" w:styleId="afa">
    <w:name w:val="Strong"/>
    <w:qFormat/>
    <w:rsid w:val="00F27DD5"/>
    <w:rPr>
      <w:b/>
      <w:bCs/>
    </w:rPr>
  </w:style>
</w:styles>
</file>

<file path=word/webSettings.xml><?xml version="1.0" encoding="utf-8"?>
<w:webSettings xmlns:r="http://schemas.openxmlformats.org/officeDocument/2006/relationships" xmlns:w="http://schemas.openxmlformats.org/wordprocessingml/2006/main">
  <w:divs>
    <w:div w:id="58555627">
      <w:bodyDiv w:val="1"/>
      <w:marLeft w:val="0"/>
      <w:marRight w:val="0"/>
      <w:marTop w:val="0"/>
      <w:marBottom w:val="0"/>
      <w:divBdr>
        <w:top w:val="none" w:sz="0" w:space="0" w:color="auto"/>
        <w:left w:val="none" w:sz="0" w:space="0" w:color="auto"/>
        <w:bottom w:val="none" w:sz="0" w:space="0" w:color="auto"/>
        <w:right w:val="none" w:sz="0" w:space="0" w:color="auto"/>
      </w:divBdr>
    </w:div>
    <w:div w:id="1269776599">
      <w:bodyDiv w:val="1"/>
      <w:marLeft w:val="0"/>
      <w:marRight w:val="0"/>
      <w:marTop w:val="0"/>
      <w:marBottom w:val="0"/>
      <w:divBdr>
        <w:top w:val="none" w:sz="0" w:space="0" w:color="auto"/>
        <w:left w:val="none" w:sz="0" w:space="0" w:color="auto"/>
        <w:bottom w:val="none" w:sz="0" w:space="0" w:color="auto"/>
        <w:right w:val="none" w:sz="0" w:space="0" w:color="auto"/>
      </w:divBdr>
      <w:divsChild>
        <w:div w:id="190448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6B47B-92B1-43FF-A18B-B8C76CFA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7796</Words>
  <Characters>44438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сельское поселение</Company>
  <LinksUpToDate>false</LinksUpToDate>
  <CharactersWithSpaces>52130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Marina</cp:lastModifiedBy>
  <cp:revision>3</cp:revision>
  <cp:lastPrinted>2019-05-08T07:58:00Z</cp:lastPrinted>
  <dcterms:created xsi:type="dcterms:W3CDTF">2019-05-08T08:03:00Z</dcterms:created>
  <dcterms:modified xsi:type="dcterms:W3CDTF">2019-05-08T08:52:00Z</dcterms:modified>
</cp:coreProperties>
</file>