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CA" w:rsidRPr="00C76962" w:rsidRDefault="008B41CA" w:rsidP="0073113E">
      <w:pPr>
        <w:jc w:val="center"/>
        <w:outlineLvl w:val="0"/>
        <w:rPr>
          <w:rFonts w:ascii="Arial" w:hAnsi="Arial" w:cs="Arial"/>
        </w:rPr>
      </w:pPr>
      <w:r w:rsidRPr="00C76962">
        <w:rPr>
          <w:rFonts w:ascii="Arial" w:hAnsi="Arial" w:cs="Arial"/>
        </w:rPr>
        <w:t>Российская Федерация</w:t>
      </w:r>
    </w:p>
    <w:p w:rsidR="008B41CA" w:rsidRPr="00C76962" w:rsidRDefault="008B41CA" w:rsidP="00C76962">
      <w:pPr>
        <w:jc w:val="center"/>
        <w:rPr>
          <w:rFonts w:ascii="Arial" w:hAnsi="Arial" w:cs="Arial"/>
        </w:rPr>
      </w:pPr>
      <w:r w:rsidRPr="00C76962">
        <w:rPr>
          <w:rFonts w:ascii="Arial" w:hAnsi="Arial" w:cs="Arial"/>
        </w:rPr>
        <w:t>Костромская область</w:t>
      </w:r>
      <w:r w:rsidR="00C76962">
        <w:rPr>
          <w:rFonts w:ascii="Arial" w:hAnsi="Arial" w:cs="Arial"/>
        </w:rPr>
        <w:t xml:space="preserve"> </w:t>
      </w:r>
      <w:r w:rsidRPr="00C76962">
        <w:rPr>
          <w:rFonts w:ascii="Arial" w:hAnsi="Arial" w:cs="Arial"/>
        </w:rPr>
        <w:t>Красносельский муниципальный район</w:t>
      </w:r>
    </w:p>
    <w:p w:rsidR="008B41CA" w:rsidRPr="00C76962" w:rsidRDefault="008B41CA" w:rsidP="00C76962">
      <w:pPr>
        <w:jc w:val="center"/>
        <w:outlineLvl w:val="0"/>
        <w:rPr>
          <w:rFonts w:ascii="Arial" w:hAnsi="Arial" w:cs="Arial"/>
        </w:rPr>
      </w:pPr>
      <w:r w:rsidRPr="00C76962">
        <w:rPr>
          <w:rFonts w:ascii="Arial" w:hAnsi="Arial" w:cs="Arial"/>
        </w:rPr>
        <w:t>Совет депутатов</w:t>
      </w:r>
      <w:r w:rsidR="00C76962">
        <w:rPr>
          <w:rFonts w:ascii="Arial" w:hAnsi="Arial" w:cs="Arial"/>
        </w:rPr>
        <w:t xml:space="preserve"> </w:t>
      </w:r>
      <w:r w:rsidRPr="00C76962">
        <w:rPr>
          <w:rFonts w:ascii="Arial" w:hAnsi="Arial" w:cs="Arial"/>
        </w:rPr>
        <w:t>Чапаевского сельского поселения</w:t>
      </w:r>
    </w:p>
    <w:p w:rsidR="008B41CA" w:rsidRPr="00C76962" w:rsidRDefault="008B41CA" w:rsidP="0073113E">
      <w:pPr>
        <w:rPr>
          <w:rFonts w:ascii="Arial" w:hAnsi="Arial" w:cs="Arial"/>
        </w:rPr>
      </w:pPr>
    </w:p>
    <w:p w:rsidR="008B41CA" w:rsidRPr="00C76962" w:rsidRDefault="008B41CA" w:rsidP="0073113E">
      <w:pPr>
        <w:rPr>
          <w:rFonts w:ascii="Arial" w:hAnsi="Arial" w:cs="Arial"/>
        </w:rPr>
      </w:pPr>
    </w:p>
    <w:p w:rsidR="008B41CA" w:rsidRPr="00C76962" w:rsidRDefault="008B41CA" w:rsidP="0073113E">
      <w:pPr>
        <w:rPr>
          <w:rFonts w:ascii="Arial" w:hAnsi="Arial" w:cs="Arial"/>
        </w:rPr>
      </w:pPr>
    </w:p>
    <w:p w:rsidR="008B41CA" w:rsidRPr="00C76962" w:rsidRDefault="008B41CA" w:rsidP="0073113E">
      <w:pPr>
        <w:tabs>
          <w:tab w:val="left" w:pos="3225"/>
        </w:tabs>
        <w:jc w:val="center"/>
        <w:outlineLvl w:val="0"/>
        <w:rPr>
          <w:rFonts w:ascii="Arial" w:hAnsi="Arial" w:cs="Arial"/>
          <w:b/>
        </w:rPr>
      </w:pPr>
      <w:r w:rsidRPr="00C76962">
        <w:rPr>
          <w:rFonts w:ascii="Arial" w:hAnsi="Arial" w:cs="Arial"/>
          <w:b/>
        </w:rPr>
        <w:t>РЕШЕНИЕ</w:t>
      </w:r>
    </w:p>
    <w:p w:rsidR="008B41CA" w:rsidRPr="00C76962" w:rsidRDefault="008B41CA" w:rsidP="0073113E">
      <w:pPr>
        <w:rPr>
          <w:rFonts w:ascii="Arial" w:hAnsi="Arial" w:cs="Arial"/>
        </w:rPr>
      </w:pPr>
    </w:p>
    <w:p w:rsidR="008B41CA" w:rsidRPr="00C76962" w:rsidRDefault="008B41CA" w:rsidP="0073113E">
      <w:pPr>
        <w:rPr>
          <w:rFonts w:ascii="Arial" w:hAnsi="Arial" w:cs="Arial"/>
        </w:rPr>
      </w:pPr>
    </w:p>
    <w:p w:rsidR="008B41CA" w:rsidRPr="00C76962" w:rsidRDefault="00573F87" w:rsidP="0073113E">
      <w:pPr>
        <w:rPr>
          <w:rFonts w:ascii="Arial" w:hAnsi="Arial" w:cs="Arial"/>
        </w:rPr>
      </w:pPr>
      <w:r w:rsidRPr="00C76962">
        <w:rPr>
          <w:rFonts w:ascii="Arial" w:hAnsi="Arial" w:cs="Arial"/>
        </w:rPr>
        <w:t>От  30  апреля  2014</w:t>
      </w:r>
      <w:r w:rsidR="008B41CA" w:rsidRPr="00C76962">
        <w:rPr>
          <w:rFonts w:ascii="Arial" w:hAnsi="Arial" w:cs="Arial"/>
        </w:rPr>
        <w:t xml:space="preserve"> года                                           </w:t>
      </w:r>
      <w:r w:rsidRPr="00C76962">
        <w:rPr>
          <w:rFonts w:ascii="Arial" w:hAnsi="Arial" w:cs="Arial"/>
        </w:rPr>
        <w:t xml:space="preserve">                           № 131</w:t>
      </w:r>
    </w:p>
    <w:p w:rsidR="008B41CA" w:rsidRPr="00C76962" w:rsidRDefault="008B41CA" w:rsidP="0073113E">
      <w:pPr>
        <w:rPr>
          <w:rFonts w:ascii="Arial" w:hAnsi="Arial" w:cs="Arial"/>
        </w:rPr>
      </w:pPr>
    </w:p>
    <w:tbl>
      <w:tblPr>
        <w:tblpPr w:leftFromText="180" w:rightFromText="180" w:vertAnchor="text" w:tblpX="109" w:tblpY="271"/>
        <w:tblW w:w="0" w:type="auto"/>
        <w:tblLook w:val="00A0"/>
      </w:tblPr>
      <w:tblGrid>
        <w:gridCol w:w="9924"/>
      </w:tblGrid>
      <w:tr w:rsidR="008B41CA" w:rsidRPr="00C76962" w:rsidTr="00C76962">
        <w:trPr>
          <w:trHeight w:val="1298"/>
        </w:trPr>
        <w:tc>
          <w:tcPr>
            <w:tcW w:w="9924" w:type="dxa"/>
          </w:tcPr>
          <w:p w:rsidR="008B41CA" w:rsidRPr="00C76962" w:rsidRDefault="00D42C5B" w:rsidP="00C76962">
            <w:pPr>
              <w:jc w:val="center"/>
              <w:rPr>
                <w:rFonts w:ascii="Arial" w:hAnsi="Arial" w:cs="Arial"/>
              </w:rPr>
            </w:pPr>
            <w:r w:rsidRPr="00C76962">
              <w:rPr>
                <w:rFonts w:ascii="Arial" w:hAnsi="Arial" w:cs="Arial"/>
              </w:rPr>
              <w:t xml:space="preserve">О внесении изменений в решение Совета депутатов №129 от 29.12.2013 г </w:t>
            </w:r>
            <w:r w:rsidR="008B41CA" w:rsidRPr="00C76962">
              <w:rPr>
                <w:rFonts w:ascii="Arial" w:hAnsi="Arial" w:cs="Arial"/>
              </w:rPr>
              <w:t>Об установлении муниципального стандарта стоимости тепловой энергии и горячего водоснабжения, размера платы за жилое помещение по договорам социального найма  для населения Чапаевского сельского поселения Красносельского муниципального  района Костромской области</w:t>
            </w:r>
          </w:p>
        </w:tc>
      </w:tr>
    </w:tbl>
    <w:p w:rsidR="008B41CA" w:rsidRPr="00C76962" w:rsidRDefault="008B41CA" w:rsidP="0073113E">
      <w:pPr>
        <w:jc w:val="center"/>
        <w:rPr>
          <w:rFonts w:ascii="Arial" w:hAnsi="Arial" w:cs="Arial"/>
        </w:rPr>
      </w:pPr>
    </w:p>
    <w:p w:rsidR="008B41CA" w:rsidRPr="00C76962" w:rsidRDefault="008B41CA" w:rsidP="0073113E">
      <w:pPr>
        <w:jc w:val="center"/>
        <w:rPr>
          <w:rFonts w:ascii="Arial" w:hAnsi="Arial" w:cs="Arial"/>
        </w:rPr>
      </w:pPr>
      <w:r w:rsidRPr="00C76962">
        <w:rPr>
          <w:rFonts w:ascii="Arial" w:hAnsi="Arial" w:cs="Arial"/>
        </w:rPr>
        <w:t>Совет депутатов РЕШИЛ:</w:t>
      </w:r>
    </w:p>
    <w:p w:rsidR="008B41CA" w:rsidRPr="00C76962" w:rsidRDefault="008B41CA" w:rsidP="0073113E">
      <w:pPr>
        <w:pStyle w:val="a3"/>
        <w:ind w:left="180" w:right="-54"/>
        <w:jc w:val="both"/>
        <w:rPr>
          <w:rFonts w:ascii="Arial" w:hAnsi="Arial" w:cs="Arial"/>
        </w:rPr>
      </w:pPr>
    </w:p>
    <w:p w:rsidR="008B41CA" w:rsidRPr="00C76962" w:rsidRDefault="00573F87" w:rsidP="0073113E">
      <w:pPr>
        <w:pStyle w:val="a3"/>
        <w:numPr>
          <w:ilvl w:val="0"/>
          <w:numId w:val="1"/>
        </w:numPr>
        <w:ind w:right="-54"/>
        <w:jc w:val="both"/>
        <w:rPr>
          <w:rFonts w:ascii="Arial" w:hAnsi="Arial" w:cs="Arial"/>
        </w:rPr>
      </w:pPr>
      <w:r w:rsidRPr="00C76962">
        <w:rPr>
          <w:rFonts w:ascii="Arial" w:hAnsi="Arial" w:cs="Arial"/>
        </w:rPr>
        <w:t xml:space="preserve">Дополнить п.3 словами для нанимателей жилых помещений, являющихся   многоквартирными домами( за исключением блокированной застройки) с 01.10.2014 г. размер платы установить 7.86 руб. </w:t>
      </w:r>
      <w:r w:rsidR="008B41CA" w:rsidRPr="00C76962">
        <w:rPr>
          <w:rFonts w:ascii="Arial" w:hAnsi="Arial" w:cs="Arial"/>
        </w:rPr>
        <w:t>Контроль за выполнением решения возложить на постоянную комиссию по бюджету.</w:t>
      </w:r>
    </w:p>
    <w:p w:rsidR="008B41CA" w:rsidRPr="00C76962" w:rsidRDefault="00573F87" w:rsidP="0073113E">
      <w:pPr>
        <w:pStyle w:val="a3"/>
        <w:numPr>
          <w:ilvl w:val="0"/>
          <w:numId w:val="1"/>
        </w:numPr>
        <w:ind w:right="-54"/>
        <w:jc w:val="both"/>
        <w:rPr>
          <w:rFonts w:ascii="Arial" w:hAnsi="Arial" w:cs="Arial"/>
        </w:rPr>
      </w:pPr>
      <w:r w:rsidRPr="00C76962">
        <w:rPr>
          <w:rFonts w:ascii="Arial" w:hAnsi="Arial" w:cs="Arial"/>
        </w:rPr>
        <w:t xml:space="preserve"> П</w:t>
      </w:r>
      <w:r w:rsidR="00C76962">
        <w:rPr>
          <w:rFonts w:ascii="Arial" w:hAnsi="Arial" w:cs="Arial"/>
        </w:rPr>
        <w:t xml:space="preserve">. </w:t>
      </w:r>
      <w:r w:rsidRPr="00C76962">
        <w:rPr>
          <w:rFonts w:ascii="Arial" w:hAnsi="Arial" w:cs="Arial"/>
        </w:rPr>
        <w:t>5</w:t>
      </w:r>
      <w:r w:rsidR="001D7C43" w:rsidRPr="00C76962">
        <w:rPr>
          <w:rFonts w:ascii="Arial" w:hAnsi="Arial" w:cs="Arial"/>
        </w:rPr>
        <w:t xml:space="preserve"> решения </w:t>
      </w:r>
      <w:r w:rsidRPr="00C76962">
        <w:rPr>
          <w:rFonts w:ascii="Arial" w:hAnsi="Arial" w:cs="Arial"/>
        </w:rPr>
        <w:t xml:space="preserve"> изложить  в следующей редакции </w:t>
      </w:r>
      <w:r w:rsidR="008B41CA" w:rsidRPr="00C76962">
        <w:rPr>
          <w:rFonts w:ascii="Arial" w:hAnsi="Arial" w:cs="Arial"/>
        </w:rPr>
        <w:t>Настоящее решен</w:t>
      </w:r>
      <w:r w:rsidRPr="00C76962">
        <w:rPr>
          <w:rFonts w:ascii="Arial" w:hAnsi="Arial" w:cs="Arial"/>
        </w:rPr>
        <w:t>ие вступает в силу с 01.07.2014 г.</w:t>
      </w:r>
    </w:p>
    <w:p w:rsidR="008B41CA" w:rsidRPr="00C76962" w:rsidRDefault="008B41CA" w:rsidP="006E5473">
      <w:pPr>
        <w:pStyle w:val="a3"/>
        <w:ind w:right="-54"/>
        <w:jc w:val="both"/>
        <w:rPr>
          <w:rFonts w:ascii="Arial" w:hAnsi="Arial" w:cs="Arial"/>
        </w:rPr>
      </w:pPr>
    </w:p>
    <w:p w:rsidR="008B41CA" w:rsidRPr="00C76962" w:rsidRDefault="008B41CA" w:rsidP="006E5473">
      <w:pPr>
        <w:pStyle w:val="a3"/>
        <w:ind w:right="-54"/>
        <w:jc w:val="both"/>
        <w:rPr>
          <w:rFonts w:ascii="Arial" w:hAnsi="Arial" w:cs="Arial"/>
        </w:rPr>
      </w:pPr>
    </w:p>
    <w:p w:rsidR="008B41CA" w:rsidRPr="00C76962" w:rsidRDefault="008B41CA" w:rsidP="0073113E">
      <w:pPr>
        <w:rPr>
          <w:rFonts w:ascii="Arial" w:hAnsi="Arial" w:cs="Arial"/>
        </w:rPr>
      </w:pPr>
      <w:r w:rsidRPr="00C76962">
        <w:rPr>
          <w:rFonts w:ascii="Arial" w:hAnsi="Arial" w:cs="Arial"/>
        </w:rPr>
        <w:t>Глава поселения                                                        Г.А.Смирнова</w:t>
      </w:r>
    </w:p>
    <w:p w:rsidR="008B41CA" w:rsidRPr="00C76962" w:rsidRDefault="008B41CA">
      <w:pPr>
        <w:rPr>
          <w:rFonts w:ascii="Arial" w:hAnsi="Arial" w:cs="Arial"/>
        </w:rPr>
      </w:pPr>
    </w:p>
    <w:sectPr w:rsidR="008B41CA" w:rsidRPr="00C76962" w:rsidSect="00C76962">
      <w:headerReference w:type="default" r:id="rId8"/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C0C" w:rsidRDefault="00071C0C" w:rsidP="00C76962">
      <w:r>
        <w:separator/>
      </w:r>
    </w:p>
  </w:endnote>
  <w:endnote w:type="continuationSeparator" w:id="0">
    <w:p w:rsidR="00071C0C" w:rsidRDefault="00071C0C" w:rsidP="00C76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962" w:rsidRDefault="00C76962">
    <w:pPr>
      <w:pStyle w:val="a7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C0C" w:rsidRDefault="00071C0C" w:rsidP="00C76962">
      <w:r>
        <w:separator/>
      </w:r>
    </w:p>
  </w:footnote>
  <w:footnote w:type="continuationSeparator" w:id="0">
    <w:p w:rsidR="00071C0C" w:rsidRDefault="00071C0C" w:rsidP="00C769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962" w:rsidRDefault="00C76962" w:rsidP="00C76962">
    <w:pPr>
      <w:pStyle w:val="a5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NotTrackMoves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13E"/>
    <w:rsid w:val="00071C0C"/>
    <w:rsid w:val="001D7C43"/>
    <w:rsid w:val="002B3A15"/>
    <w:rsid w:val="002F1362"/>
    <w:rsid w:val="0031665D"/>
    <w:rsid w:val="004F5FA3"/>
    <w:rsid w:val="00573F87"/>
    <w:rsid w:val="006E5473"/>
    <w:rsid w:val="0073113E"/>
    <w:rsid w:val="00793F73"/>
    <w:rsid w:val="007A38F5"/>
    <w:rsid w:val="008B41CA"/>
    <w:rsid w:val="00910E1F"/>
    <w:rsid w:val="009E3C2B"/>
    <w:rsid w:val="00A54DCA"/>
    <w:rsid w:val="00C36EC9"/>
    <w:rsid w:val="00C735C7"/>
    <w:rsid w:val="00C76962"/>
    <w:rsid w:val="00C866E3"/>
    <w:rsid w:val="00D34D0D"/>
    <w:rsid w:val="00D42C5B"/>
    <w:rsid w:val="00D86D06"/>
    <w:rsid w:val="00E42BC9"/>
    <w:rsid w:val="00F4052A"/>
    <w:rsid w:val="00F6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3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73113E"/>
    <w:pPr>
      <w:spacing w:after="120"/>
    </w:pPr>
  </w:style>
  <w:style w:type="character" w:customStyle="1" w:styleId="1">
    <w:name w:val="Основной текст Знак1"/>
    <w:basedOn w:val="a0"/>
    <w:link w:val="a3"/>
    <w:uiPriority w:val="99"/>
    <w:locked/>
    <w:rsid w:val="0073113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3113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769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696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769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69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46207-F92B-4C86-B705-7C24840E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Чапаевское сельское поселение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Владимир</dc:creator>
  <cp:keywords/>
  <dc:description/>
  <cp:lastModifiedBy>Marina</cp:lastModifiedBy>
  <cp:revision>4</cp:revision>
  <cp:lastPrinted>2014-05-06T06:44:00Z</cp:lastPrinted>
  <dcterms:created xsi:type="dcterms:W3CDTF">2014-01-05T07:13:00Z</dcterms:created>
  <dcterms:modified xsi:type="dcterms:W3CDTF">2014-05-06T06:44:00Z</dcterms:modified>
</cp:coreProperties>
</file>