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82" w:rsidRPr="00FC53FE" w:rsidRDefault="00822982" w:rsidP="00822982">
      <w:pPr>
        <w:pStyle w:val="a3"/>
        <w:jc w:val="center"/>
        <w:rPr>
          <w:rFonts w:ascii="Arial" w:hAnsi="Arial" w:cs="Arial"/>
        </w:rPr>
      </w:pPr>
    </w:p>
    <w:p w:rsidR="00822982" w:rsidRPr="00FC53FE" w:rsidRDefault="00822982" w:rsidP="00EE44AF">
      <w:pPr>
        <w:pStyle w:val="a3"/>
        <w:jc w:val="center"/>
        <w:rPr>
          <w:rFonts w:ascii="Arial" w:hAnsi="Arial" w:cs="Arial"/>
        </w:rPr>
      </w:pPr>
    </w:p>
    <w:p w:rsidR="00822982" w:rsidRPr="00FC53FE" w:rsidRDefault="00EE44AF" w:rsidP="00EE44AF">
      <w:pPr>
        <w:pStyle w:val="a3"/>
        <w:jc w:val="center"/>
        <w:rPr>
          <w:rFonts w:ascii="Arial" w:hAnsi="Arial" w:cs="Arial"/>
        </w:rPr>
      </w:pPr>
      <w:r w:rsidRPr="00FC53FE">
        <w:rPr>
          <w:rFonts w:ascii="Arial" w:hAnsi="Arial" w:cs="Arial"/>
        </w:rPr>
        <w:t xml:space="preserve">Администрация  Чапаевского сельского поселения </w:t>
      </w:r>
    </w:p>
    <w:p w:rsidR="00EE44AF" w:rsidRPr="00FC53FE" w:rsidRDefault="00EE44AF" w:rsidP="00FC53FE">
      <w:pPr>
        <w:pStyle w:val="a3"/>
        <w:jc w:val="center"/>
        <w:rPr>
          <w:rFonts w:ascii="Arial" w:hAnsi="Arial" w:cs="Arial"/>
        </w:rPr>
      </w:pPr>
      <w:r w:rsidRPr="00FC53FE">
        <w:rPr>
          <w:rFonts w:ascii="Arial" w:hAnsi="Arial" w:cs="Arial"/>
        </w:rPr>
        <w:t xml:space="preserve">Красносельского муниципального района </w:t>
      </w:r>
      <w:r w:rsidR="00FC53FE">
        <w:rPr>
          <w:rFonts w:ascii="Arial" w:hAnsi="Arial" w:cs="Arial"/>
        </w:rPr>
        <w:t xml:space="preserve"> </w:t>
      </w:r>
      <w:r w:rsidRPr="00FC53FE">
        <w:rPr>
          <w:rFonts w:ascii="Arial" w:hAnsi="Arial" w:cs="Arial"/>
        </w:rPr>
        <w:t>Костромской области</w:t>
      </w:r>
    </w:p>
    <w:p w:rsidR="002A2354" w:rsidRPr="00FC53FE" w:rsidRDefault="002A2354" w:rsidP="00EE44AF">
      <w:pPr>
        <w:pStyle w:val="a3"/>
        <w:jc w:val="center"/>
        <w:rPr>
          <w:rFonts w:ascii="Arial" w:hAnsi="Arial" w:cs="Arial"/>
        </w:rPr>
      </w:pPr>
    </w:p>
    <w:p w:rsidR="00EE44AF" w:rsidRPr="00FC53FE" w:rsidRDefault="00EE44AF" w:rsidP="00EE44AF">
      <w:pPr>
        <w:pStyle w:val="a3"/>
        <w:jc w:val="center"/>
        <w:rPr>
          <w:rFonts w:ascii="Arial" w:hAnsi="Arial" w:cs="Arial"/>
        </w:rPr>
      </w:pPr>
    </w:p>
    <w:p w:rsidR="00EE44AF" w:rsidRPr="00FC53FE" w:rsidRDefault="00EE44AF" w:rsidP="00EE44AF">
      <w:pPr>
        <w:pStyle w:val="a3"/>
        <w:jc w:val="center"/>
        <w:rPr>
          <w:rFonts w:ascii="Arial" w:hAnsi="Arial" w:cs="Arial"/>
        </w:rPr>
      </w:pPr>
      <w:r w:rsidRPr="00FC53FE">
        <w:rPr>
          <w:rFonts w:ascii="Arial" w:hAnsi="Arial" w:cs="Arial"/>
        </w:rPr>
        <w:t>ПОСТАНОВЛЕНИЕ</w:t>
      </w:r>
    </w:p>
    <w:p w:rsidR="002A2354" w:rsidRPr="00FC53FE" w:rsidRDefault="002A2354" w:rsidP="00EE44AF">
      <w:pPr>
        <w:pStyle w:val="a3"/>
        <w:jc w:val="center"/>
        <w:rPr>
          <w:rFonts w:ascii="Arial" w:hAnsi="Arial" w:cs="Arial"/>
        </w:rPr>
      </w:pPr>
    </w:p>
    <w:p w:rsidR="00EE44AF" w:rsidRPr="00FC53FE" w:rsidRDefault="00EE44AF" w:rsidP="00EE44AF">
      <w:pPr>
        <w:pStyle w:val="a3"/>
        <w:ind w:left="110"/>
        <w:rPr>
          <w:rFonts w:ascii="Arial" w:hAnsi="Arial" w:cs="Arial"/>
        </w:rPr>
      </w:pPr>
      <w:r w:rsidRPr="00FC53FE">
        <w:rPr>
          <w:rFonts w:ascii="Arial" w:hAnsi="Arial" w:cs="Arial"/>
        </w:rPr>
        <w:t>от</w:t>
      </w:r>
      <w:r w:rsidR="00B14FE3" w:rsidRPr="00FC53FE">
        <w:rPr>
          <w:rFonts w:ascii="Arial" w:hAnsi="Arial" w:cs="Arial"/>
        </w:rPr>
        <w:t xml:space="preserve"> </w:t>
      </w:r>
      <w:r w:rsidRPr="00FC53FE">
        <w:rPr>
          <w:rFonts w:ascii="Arial" w:hAnsi="Arial" w:cs="Arial"/>
        </w:rPr>
        <w:t xml:space="preserve"> </w:t>
      </w:r>
      <w:r w:rsidR="00AA6F9F" w:rsidRPr="00FC53FE">
        <w:rPr>
          <w:rFonts w:ascii="Arial" w:hAnsi="Arial" w:cs="Arial"/>
        </w:rPr>
        <w:t>01</w:t>
      </w:r>
      <w:r w:rsidR="008E4B40" w:rsidRPr="00FC53FE">
        <w:rPr>
          <w:rFonts w:ascii="Arial" w:hAnsi="Arial" w:cs="Arial"/>
        </w:rPr>
        <w:t xml:space="preserve"> </w:t>
      </w:r>
      <w:r w:rsidRPr="00FC53FE">
        <w:rPr>
          <w:rFonts w:ascii="Arial" w:hAnsi="Arial" w:cs="Arial"/>
        </w:rPr>
        <w:t xml:space="preserve"> </w:t>
      </w:r>
      <w:r w:rsidR="00883B06" w:rsidRPr="00FC53FE">
        <w:rPr>
          <w:rFonts w:ascii="Arial" w:hAnsi="Arial" w:cs="Arial"/>
        </w:rPr>
        <w:t>декабря</w:t>
      </w:r>
      <w:r w:rsidR="007F1A35" w:rsidRPr="00FC53FE">
        <w:rPr>
          <w:rFonts w:ascii="Arial" w:hAnsi="Arial" w:cs="Arial"/>
        </w:rPr>
        <w:t xml:space="preserve"> </w:t>
      </w:r>
      <w:r w:rsidRPr="00FC53FE">
        <w:rPr>
          <w:rFonts w:ascii="Arial" w:hAnsi="Arial" w:cs="Arial"/>
        </w:rPr>
        <w:t xml:space="preserve"> 201</w:t>
      </w:r>
      <w:r w:rsidR="00CC0817" w:rsidRPr="00FC53FE">
        <w:rPr>
          <w:rFonts w:ascii="Arial" w:hAnsi="Arial" w:cs="Arial"/>
        </w:rPr>
        <w:t>3</w:t>
      </w:r>
      <w:r w:rsidRPr="00FC53FE">
        <w:rPr>
          <w:rFonts w:ascii="Arial" w:hAnsi="Arial" w:cs="Arial"/>
        </w:rPr>
        <w:t xml:space="preserve"> года </w:t>
      </w:r>
      <w:r w:rsidR="00FA3C95" w:rsidRPr="00FC53FE">
        <w:rPr>
          <w:rFonts w:ascii="Arial" w:hAnsi="Arial" w:cs="Arial"/>
        </w:rPr>
        <w:t xml:space="preserve">                                       </w:t>
      </w:r>
      <w:r w:rsidR="00C82894" w:rsidRPr="00FC53FE">
        <w:rPr>
          <w:rFonts w:ascii="Arial" w:hAnsi="Arial" w:cs="Arial"/>
        </w:rPr>
        <w:t xml:space="preserve"> </w:t>
      </w:r>
      <w:r w:rsidR="002A2354" w:rsidRPr="00FC53FE">
        <w:rPr>
          <w:rFonts w:ascii="Arial" w:hAnsi="Arial" w:cs="Arial"/>
        </w:rPr>
        <w:t xml:space="preserve">                </w:t>
      </w:r>
      <w:r w:rsidR="0058148F" w:rsidRPr="00FC53FE">
        <w:rPr>
          <w:rFonts w:ascii="Arial" w:hAnsi="Arial" w:cs="Arial"/>
        </w:rPr>
        <w:t xml:space="preserve">     </w:t>
      </w:r>
      <w:r w:rsidR="009C19C2" w:rsidRPr="00FC53FE">
        <w:rPr>
          <w:rFonts w:ascii="Arial" w:hAnsi="Arial" w:cs="Arial"/>
        </w:rPr>
        <w:t xml:space="preserve">  №  </w:t>
      </w:r>
      <w:r w:rsidR="006A2CC2" w:rsidRPr="00FC53FE">
        <w:rPr>
          <w:rFonts w:ascii="Arial" w:hAnsi="Arial" w:cs="Arial"/>
        </w:rPr>
        <w:t>30</w:t>
      </w:r>
    </w:p>
    <w:p w:rsidR="00AA6F9F" w:rsidRPr="00FC53FE" w:rsidRDefault="00635026" w:rsidP="00CC0817">
      <w:pPr>
        <w:pStyle w:val="ab"/>
        <w:ind w:right="3401"/>
        <w:jc w:val="both"/>
        <w:rPr>
          <w:rFonts w:ascii="Arial" w:hAnsi="Arial" w:cs="Arial"/>
          <w:sz w:val="24"/>
          <w:szCs w:val="24"/>
        </w:rPr>
      </w:pPr>
      <w:r w:rsidRPr="00FC53FE">
        <w:rPr>
          <w:rFonts w:ascii="Arial" w:hAnsi="Arial" w:cs="Arial"/>
          <w:sz w:val="24"/>
          <w:szCs w:val="24"/>
        </w:rPr>
        <w:t xml:space="preserve"> </w:t>
      </w:r>
    </w:p>
    <w:p w:rsidR="0058148F" w:rsidRPr="00FC53FE" w:rsidRDefault="006B6908" w:rsidP="00CC0817">
      <w:pPr>
        <w:pStyle w:val="ab"/>
        <w:ind w:right="3401"/>
        <w:jc w:val="both"/>
        <w:rPr>
          <w:rFonts w:ascii="Arial" w:hAnsi="Arial" w:cs="Arial"/>
          <w:sz w:val="24"/>
          <w:szCs w:val="24"/>
        </w:rPr>
      </w:pPr>
      <w:r w:rsidRPr="00FC53FE">
        <w:rPr>
          <w:rFonts w:ascii="Arial" w:hAnsi="Arial" w:cs="Arial"/>
          <w:sz w:val="24"/>
          <w:szCs w:val="24"/>
        </w:rPr>
        <w:t>О</w:t>
      </w:r>
      <w:r w:rsidR="00883B06" w:rsidRPr="00FC53FE">
        <w:rPr>
          <w:rFonts w:ascii="Arial" w:hAnsi="Arial" w:cs="Arial"/>
          <w:sz w:val="24"/>
          <w:szCs w:val="24"/>
        </w:rPr>
        <w:t xml:space="preserve"> создании муниципального дорожного фонда.</w:t>
      </w:r>
      <w:r w:rsidRPr="00FC53FE">
        <w:rPr>
          <w:rFonts w:ascii="Arial" w:hAnsi="Arial" w:cs="Arial"/>
          <w:sz w:val="24"/>
          <w:szCs w:val="24"/>
        </w:rPr>
        <w:t xml:space="preserve"> </w:t>
      </w:r>
    </w:p>
    <w:p w:rsidR="0058148F" w:rsidRPr="00FC53FE" w:rsidRDefault="0058148F" w:rsidP="00CC0817">
      <w:pPr>
        <w:pStyle w:val="ab"/>
        <w:ind w:right="3401"/>
        <w:jc w:val="both"/>
        <w:rPr>
          <w:rFonts w:ascii="Arial" w:hAnsi="Arial" w:cs="Arial"/>
          <w:sz w:val="24"/>
          <w:szCs w:val="24"/>
        </w:rPr>
      </w:pPr>
    </w:p>
    <w:p w:rsidR="00EE44AF" w:rsidRPr="00FC53FE" w:rsidRDefault="00EE44AF" w:rsidP="00EE44AF">
      <w:pPr>
        <w:pStyle w:val="a3"/>
        <w:ind w:right="3402"/>
        <w:jc w:val="both"/>
        <w:rPr>
          <w:rFonts w:ascii="Arial" w:hAnsi="Arial" w:cs="Arial"/>
        </w:rPr>
      </w:pPr>
    </w:p>
    <w:p w:rsidR="008E4B40" w:rsidRPr="00FC53FE" w:rsidRDefault="006B6908" w:rsidP="006B6908">
      <w:pPr>
        <w:pStyle w:val="ab"/>
        <w:ind w:firstLine="567"/>
        <w:jc w:val="both"/>
        <w:rPr>
          <w:rFonts w:ascii="Arial" w:hAnsi="Arial" w:cs="Arial"/>
          <w:sz w:val="24"/>
          <w:szCs w:val="24"/>
        </w:rPr>
      </w:pPr>
      <w:r w:rsidRPr="00FC53FE">
        <w:rPr>
          <w:rFonts w:ascii="Arial" w:hAnsi="Arial" w:cs="Arial"/>
          <w:sz w:val="24"/>
          <w:szCs w:val="24"/>
        </w:rPr>
        <w:t>В</w:t>
      </w:r>
      <w:r w:rsidR="00883B06" w:rsidRPr="00FC53FE">
        <w:rPr>
          <w:rFonts w:ascii="Arial" w:hAnsi="Arial" w:cs="Arial"/>
          <w:sz w:val="24"/>
          <w:szCs w:val="24"/>
        </w:rPr>
        <w:t xml:space="preserve"> соответствии с пунктом 5 статьи 179.4 Бюджетного кодекса Российской Федерации от 31 июля 1998 г. № 145-ФЗ (БК РФ ) с изменениями и дополнениями</w:t>
      </w:r>
      <w:r w:rsidR="00A16907" w:rsidRPr="00FC53FE">
        <w:rPr>
          <w:rFonts w:ascii="Arial" w:hAnsi="Arial" w:cs="Arial"/>
          <w:sz w:val="24"/>
          <w:szCs w:val="24"/>
        </w:rPr>
        <w:t xml:space="preserve"> в редакции  Федерального закона от 03 декабря 2012 года № 244</w:t>
      </w:r>
      <w:r w:rsidRPr="00FC53FE">
        <w:rPr>
          <w:rFonts w:ascii="Arial" w:hAnsi="Arial" w:cs="Arial"/>
          <w:sz w:val="24"/>
          <w:szCs w:val="24"/>
        </w:rPr>
        <w:t>-ФЗ</w:t>
      </w:r>
      <w:r w:rsidR="006A2CC2" w:rsidRPr="00FC53FE">
        <w:rPr>
          <w:rFonts w:ascii="Arial" w:hAnsi="Arial" w:cs="Arial"/>
          <w:sz w:val="24"/>
          <w:szCs w:val="24"/>
        </w:rPr>
        <w:t>,</w:t>
      </w:r>
      <w:r w:rsidR="00F51E61" w:rsidRPr="00FC53FE">
        <w:rPr>
          <w:rFonts w:ascii="Arial" w:hAnsi="Arial" w:cs="Arial"/>
          <w:sz w:val="24"/>
          <w:szCs w:val="24"/>
        </w:rPr>
        <w:t xml:space="preserve"> </w:t>
      </w:r>
      <w:r w:rsidR="00B14FE3" w:rsidRPr="00FC53FE">
        <w:rPr>
          <w:rFonts w:ascii="Arial" w:hAnsi="Arial" w:cs="Arial"/>
          <w:sz w:val="24"/>
          <w:szCs w:val="24"/>
        </w:rPr>
        <w:t>администрация сельского поселения ПОСТАНОВЛЯЕТ</w:t>
      </w:r>
      <w:r w:rsidR="008E4B40" w:rsidRPr="00FC53FE">
        <w:rPr>
          <w:rFonts w:ascii="Arial" w:hAnsi="Arial" w:cs="Arial"/>
          <w:sz w:val="24"/>
          <w:szCs w:val="24"/>
        </w:rPr>
        <w:t>:</w:t>
      </w:r>
    </w:p>
    <w:p w:rsidR="008E4B40" w:rsidRPr="00FC53FE" w:rsidRDefault="008E4B40" w:rsidP="008E4B40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A16907" w:rsidRPr="00FC53FE" w:rsidRDefault="00A16907" w:rsidP="0058148F">
      <w:pPr>
        <w:pStyle w:val="ab"/>
        <w:numPr>
          <w:ilvl w:val="0"/>
          <w:numId w:val="25"/>
        </w:numPr>
        <w:tabs>
          <w:tab w:val="left" w:pos="851"/>
        </w:tabs>
        <w:ind w:left="567" w:firstLine="567"/>
        <w:jc w:val="both"/>
        <w:rPr>
          <w:rFonts w:ascii="Arial" w:hAnsi="Arial" w:cs="Arial"/>
          <w:sz w:val="24"/>
          <w:szCs w:val="24"/>
        </w:rPr>
      </w:pPr>
      <w:r w:rsidRPr="00FC53FE">
        <w:rPr>
          <w:rFonts w:ascii="Arial" w:hAnsi="Arial" w:cs="Arial"/>
          <w:sz w:val="24"/>
          <w:szCs w:val="24"/>
        </w:rPr>
        <w:t xml:space="preserve"> Создать муниципальный дорожный фонд </w:t>
      </w:r>
      <w:r w:rsidR="00635026" w:rsidRPr="00FC53FE">
        <w:rPr>
          <w:rFonts w:ascii="Arial" w:hAnsi="Arial" w:cs="Arial"/>
          <w:sz w:val="24"/>
          <w:szCs w:val="24"/>
        </w:rPr>
        <w:t>Чапаевского с</w:t>
      </w:r>
      <w:r w:rsidRPr="00FC53FE">
        <w:rPr>
          <w:rFonts w:ascii="Arial" w:hAnsi="Arial" w:cs="Arial"/>
          <w:sz w:val="24"/>
          <w:szCs w:val="24"/>
        </w:rPr>
        <w:t>ельского поселения  с 01.01.2014 года</w:t>
      </w:r>
      <w:r w:rsidR="00635026" w:rsidRPr="00FC53FE">
        <w:rPr>
          <w:rFonts w:ascii="Arial" w:hAnsi="Arial" w:cs="Arial"/>
          <w:sz w:val="24"/>
          <w:szCs w:val="24"/>
        </w:rPr>
        <w:t>.</w:t>
      </w:r>
    </w:p>
    <w:p w:rsidR="00CC0817" w:rsidRPr="00FC53FE" w:rsidRDefault="00A16907" w:rsidP="0058148F">
      <w:pPr>
        <w:pStyle w:val="ab"/>
        <w:numPr>
          <w:ilvl w:val="0"/>
          <w:numId w:val="25"/>
        </w:numPr>
        <w:tabs>
          <w:tab w:val="left" w:pos="851"/>
        </w:tabs>
        <w:ind w:left="567" w:firstLine="567"/>
        <w:jc w:val="both"/>
        <w:rPr>
          <w:rFonts w:ascii="Arial" w:hAnsi="Arial" w:cs="Arial"/>
          <w:sz w:val="24"/>
          <w:szCs w:val="24"/>
        </w:rPr>
      </w:pPr>
      <w:r w:rsidRPr="00FC53FE">
        <w:rPr>
          <w:rFonts w:ascii="Arial" w:hAnsi="Arial" w:cs="Arial"/>
          <w:sz w:val="24"/>
          <w:szCs w:val="24"/>
        </w:rPr>
        <w:t>Считать основным источником наполняемости муниципального дорожного фонда отчисления от акцизов на автомобильный бензин, дизельное топливо, моторные масла для дизельных и карбюраторных (инжекторных) двигателей.</w:t>
      </w:r>
    </w:p>
    <w:p w:rsidR="00635026" w:rsidRPr="00FC53FE" w:rsidRDefault="0058148F" w:rsidP="0058148F">
      <w:pPr>
        <w:pStyle w:val="ab"/>
        <w:numPr>
          <w:ilvl w:val="0"/>
          <w:numId w:val="25"/>
        </w:numPr>
        <w:tabs>
          <w:tab w:val="left" w:pos="851"/>
        </w:tabs>
        <w:ind w:left="567" w:firstLine="567"/>
        <w:jc w:val="both"/>
        <w:rPr>
          <w:rFonts w:ascii="Arial" w:hAnsi="Arial" w:cs="Arial"/>
          <w:sz w:val="24"/>
          <w:szCs w:val="24"/>
        </w:rPr>
      </w:pPr>
      <w:r w:rsidRPr="00FC53FE">
        <w:rPr>
          <w:rFonts w:ascii="Arial" w:hAnsi="Arial" w:cs="Arial"/>
          <w:sz w:val="24"/>
          <w:szCs w:val="24"/>
        </w:rPr>
        <w:t xml:space="preserve"> </w:t>
      </w:r>
      <w:r w:rsidR="00635026" w:rsidRPr="00FC53FE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 w:rsidR="00A16907" w:rsidRPr="00FC53FE">
        <w:rPr>
          <w:rFonts w:ascii="Arial" w:hAnsi="Arial" w:cs="Arial"/>
          <w:sz w:val="24"/>
          <w:szCs w:val="24"/>
        </w:rPr>
        <w:t>оставляю за собой.</w:t>
      </w:r>
    </w:p>
    <w:p w:rsidR="00635026" w:rsidRPr="00FC53FE" w:rsidRDefault="00635026" w:rsidP="0058148F">
      <w:pPr>
        <w:pStyle w:val="ab"/>
        <w:numPr>
          <w:ilvl w:val="0"/>
          <w:numId w:val="25"/>
        </w:numPr>
        <w:tabs>
          <w:tab w:val="left" w:pos="851"/>
        </w:tabs>
        <w:ind w:left="567" w:firstLine="567"/>
        <w:jc w:val="both"/>
        <w:rPr>
          <w:rFonts w:ascii="Arial" w:hAnsi="Arial" w:cs="Arial"/>
          <w:sz w:val="24"/>
          <w:szCs w:val="24"/>
        </w:rPr>
      </w:pPr>
      <w:r w:rsidRPr="00FC53FE">
        <w:rPr>
          <w:rFonts w:ascii="Arial" w:hAnsi="Arial" w:cs="Arial"/>
          <w:sz w:val="24"/>
          <w:szCs w:val="24"/>
        </w:rPr>
        <w:t>Постановление вступает в силу со дня его подписания. Действие постановления распространяется на правоотношения,</w:t>
      </w:r>
      <w:r w:rsidR="0058148F" w:rsidRPr="00FC53FE">
        <w:rPr>
          <w:rFonts w:ascii="Arial" w:hAnsi="Arial" w:cs="Arial"/>
          <w:sz w:val="24"/>
          <w:szCs w:val="24"/>
        </w:rPr>
        <w:t xml:space="preserve"> возникшие с 1 января 2014 года.</w:t>
      </w:r>
      <w:r w:rsidRPr="00FC53FE">
        <w:rPr>
          <w:rFonts w:ascii="Arial" w:hAnsi="Arial" w:cs="Arial"/>
          <w:sz w:val="24"/>
          <w:szCs w:val="24"/>
        </w:rPr>
        <w:t xml:space="preserve"> </w:t>
      </w:r>
    </w:p>
    <w:p w:rsidR="0058148F" w:rsidRPr="00FC53FE" w:rsidRDefault="0058148F" w:rsidP="0058148F">
      <w:pPr>
        <w:pStyle w:val="ab"/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58148F" w:rsidRPr="00FC53FE" w:rsidRDefault="0058148F" w:rsidP="0058148F">
      <w:pPr>
        <w:pStyle w:val="ab"/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58148F" w:rsidRPr="00FC53FE" w:rsidRDefault="0058148F" w:rsidP="0058148F">
      <w:pPr>
        <w:pStyle w:val="ab"/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58148F" w:rsidRPr="00FC53FE" w:rsidRDefault="0058148F" w:rsidP="0058148F">
      <w:pPr>
        <w:pStyle w:val="ab"/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58148F" w:rsidRPr="00FC53FE" w:rsidRDefault="0058148F" w:rsidP="0058148F">
      <w:pPr>
        <w:pStyle w:val="ab"/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58148F" w:rsidRPr="00FC53FE" w:rsidRDefault="0058148F" w:rsidP="0058148F">
      <w:pPr>
        <w:pStyle w:val="ab"/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FC53FE">
        <w:rPr>
          <w:rFonts w:ascii="Arial" w:hAnsi="Arial" w:cs="Arial"/>
          <w:sz w:val="24"/>
          <w:szCs w:val="24"/>
        </w:rPr>
        <w:t>Глава   поселения                                                                                           Г.А.Смирнова.</w:t>
      </w:r>
    </w:p>
    <w:p w:rsidR="0058148F" w:rsidRPr="00FC53FE" w:rsidRDefault="0058148F" w:rsidP="0058148F">
      <w:pPr>
        <w:pStyle w:val="ab"/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58148F" w:rsidRPr="00FC53FE" w:rsidRDefault="0058148F" w:rsidP="0058148F">
      <w:pPr>
        <w:pStyle w:val="ab"/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58148F" w:rsidRPr="00FC53FE" w:rsidRDefault="0058148F" w:rsidP="0058148F">
      <w:pPr>
        <w:pStyle w:val="ab"/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58148F" w:rsidRPr="00FC53FE" w:rsidRDefault="0058148F" w:rsidP="0058148F">
      <w:pPr>
        <w:pStyle w:val="ab"/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58148F" w:rsidRPr="00FC53FE" w:rsidRDefault="0058148F" w:rsidP="0058148F">
      <w:pPr>
        <w:pStyle w:val="ab"/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58148F" w:rsidRPr="00FC53FE" w:rsidRDefault="0058148F" w:rsidP="0058148F">
      <w:pPr>
        <w:pStyle w:val="ab"/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CC0817" w:rsidRPr="00FC53FE" w:rsidRDefault="00CC0817" w:rsidP="00CC0817">
      <w:pPr>
        <w:pStyle w:val="ab"/>
        <w:jc w:val="right"/>
        <w:rPr>
          <w:rFonts w:ascii="Arial" w:hAnsi="Arial" w:cs="Arial"/>
          <w:sz w:val="24"/>
          <w:szCs w:val="24"/>
        </w:rPr>
      </w:pPr>
    </w:p>
    <w:p w:rsidR="003D16D9" w:rsidRPr="00FC53FE" w:rsidRDefault="003D16D9" w:rsidP="009944A8">
      <w:pPr>
        <w:pStyle w:val="a3"/>
        <w:ind w:left="398"/>
        <w:jc w:val="both"/>
        <w:rPr>
          <w:rFonts w:ascii="Arial" w:hAnsi="Arial" w:cs="Arial"/>
        </w:rPr>
      </w:pPr>
    </w:p>
    <w:p w:rsidR="003D16D9" w:rsidRPr="00FC53FE" w:rsidRDefault="003D16D9" w:rsidP="009944A8">
      <w:pPr>
        <w:pStyle w:val="a3"/>
        <w:ind w:left="398"/>
        <w:jc w:val="both"/>
        <w:rPr>
          <w:rFonts w:ascii="Arial" w:hAnsi="Arial" w:cs="Arial"/>
        </w:rPr>
      </w:pPr>
    </w:p>
    <w:p w:rsidR="003D16D9" w:rsidRPr="00FC53FE" w:rsidRDefault="003D16D9" w:rsidP="009944A8">
      <w:pPr>
        <w:pStyle w:val="a3"/>
        <w:ind w:left="398"/>
        <w:jc w:val="both"/>
        <w:rPr>
          <w:rFonts w:ascii="Arial" w:hAnsi="Arial" w:cs="Arial"/>
        </w:rPr>
      </w:pPr>
    </w:p>
    <w:p w:rsidR="003D16D9" w:rsidRPr="00FC53FE" w:rsidRDefault="003D16D9" w:rsidP="009944A8">
      <w:pPr>
        <w:pStyle w:val="a3"/>
        <w:ind w:left="398"/>
        <w:jc w:val="both"/>
        <w:rPr>
          <w:rFonts w:ascii="Arial" w:hAnsi="Arial" w:cs="Arial"/>
        </w:rPr>
      </w:pPr>
    </w:p>
    <w:p w:rsidR="004449D1" w:rsidRPr="00FC53FE" w:rsidRDefault="004449D1" w:rsidP="003D16D9">
      <w:pPr>
        <w:tabs>
          <w:tab w:val="left" w:pos="6405"/>
        </w:tabs>
        <w:rPr>
          <w:rFonts w:ascii="Arial" w:hAnsi="Arial" w:cs="Arial"/>
          <w:sz w:val="24"/>
          <w:szCs w:val="24"/>
        </w:rPr>
      </w:pPr>
    </w:p>
    <w:p w:rsidR="00F6183E" w:rsidRPr="00FC53FE" w:rsidRDefault="00F6183E" w:rsidP="003D16D9">
      <w:pPr>
        <w:tabs>
          <w:tab w:val="left" w:pos="6405"/>
        </w:tabs>
        <w:rPr>
          <w:rFonts w:ascii="Arial" w:hAnsi="Arial" w:cs="Arial"/>
          <w:sz w:val="24"/>
          <w:szCs w:val="24"/>
        </w:rPr>
      </w:pPr>
    </w:p>
    <w:p w:rsidR="00F6183E" w:rsidRPr="00FC53FE" w:rsidRDefault="00CC0817" w:rsidP="00D36DE1">
      <w:pPr>
        <w:pStyle w:val="ab"/>
        <w:rPr>
          <w:rFonts w:ascii="Arial" w:hAnsi="Arial" w:cs="Arial"/>
          <w:sz w:val="24"/>
          <w:szCs w:val="24"/>
        </w:rPr>
      </w:pPr>
      <w:r w:rsidRPr="00FC53FE">
        <w:rPr>
          <w:rFonts w:ascii="Arial" w:hAnsi="Arial" w:cs="Arial"/>
          <w:sz w:val="24"/>
          <w:szCs w:val="24"/>
        </w:rPr>
        <w:t xml:space="preserve"> </w:t>
      </w:r>
    </w:p>
    <w:sectPr w:rsidR="00F6183E" w:rsidRPr="00FC53FE" w:rsidSect="00FC53FE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290" w:rsidRDefault="000F5290" w:rsidP="00FA3C95">
      <w:pPr>
        <w:spacing w:after="0" w:line="240" w:lineRule="auto"/>
      </w:pPr>
      <w:r>
        <w:separator/>
      </w:r>
    </w:p>
  </w:endnote>
  <w:endnote w:type="continuationSeparator" w:id="0">
    <w:p w:rsidR="000F5290" w:rsidRDefault="000F5290" w:rsidP="00FA3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3FE" w:rsidRPr="00FA3C95" w:rsidRDefault="008E4B40" w:rsidP="00FC53FE">
    <w:pPr>
      <w:pStyle w:val="a6"/>
      <w:tabs>
        <w:tab w:val="clear" w:pos="4677"/>
        <w:tab w:val="clear" w:pos="9355"/>
        <w:tab w:val="left" w:pos="6585"/>
      </w:tabs>
      <w:rPr>
        <w:b/>
        <w:i/>
      </w:rPr>
    </w:pPr>
    <w:r>
      <w:rPr>
        <w:b/>
        <w:i/>
      </w:rPr>
      <w:t xml:space="preserve"> </w:t>
    </w:r>
    <w:r w:rsidR="0079018E">
      <w:rPr>
        <w:b/>
        <w:i/>
      </w:rPr>
      <w:t xml:space="preserve"> </w:t>
    </w:r>
    <w:r w:rsidR="00FC53FE">
      <w:rPr>
        <w:b/>
        <w:i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290" w:rsidRDefault="000F5290" w:rsidP="00FA3C95">
      <w:pPr>
        <w:spacing w:after="0" w:line="240" w:lineRule="auto"/>
      </w:pPr>
      <w:r>
        <w:separator/>
      </w:r>
    </w:p>
  </w:footnote>
  <w:footnote w:type="continuationSeparator" w:id="0">
    <w:p w:rsidR="000F5290" w:rsidRDefault="000F5290" w:rsidP="00FA3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C95" w:rsidRPr="00FA3C95" w:rsidRDefault="00FC53FE" w:rsidP="00FA3C95">
    <w:pPr>
      <w:pStyle w:val="a4"/>
      <w:jc w:val="right"/>
      <w:rPr>
        <w:b/>
        <w:i/>
      </w:rPr>
    </w:pPr>
    <w:r>
      <w:rPr>
        <w:b/>
        <w:i/>
      </w:rPr>
      <w:t xml:space="preserve"> </w:t>
    </w:r>
    <w:r w:rsidR="0079018E">
      <w:rPr>
        <w:b/>
        <w:i/>
      </w:rPr>
      <w:t xml:space="preserve"> </w:t>
    </w:r>
    <w:r w:rsidR="008E4B40">
      <w:rPr>
        <w:b/>
        <w:i/>
      </w:rPr>
      <w:t xml:space="preserve"> </w:t>
    </w:r>
    <w:r w:rsidR="0042219A">
      <w:rPr>
        <w:b/>
        <w:i/>
      </w:rPr>
      <w:t xml:space="preserve"> </w:t>
    </w:r>
    <w:r w:rsidR="00822982">
      <w:rPr>
        <w:b/>
        <w:i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1C03"/>
    <w:multiLevelType w:val="multilevel"/>
    <w:tmpl w:val="8806C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5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BF26D26"/>
    <w:multiLevelType w:val="hybridMultilevel"/>
    <w:tmpl w:val="07882528"/>
    <w:lvl w:ilvl="0" w:tplc="D6CE477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C3BAF"/>
    <w:multiLevelType w:val="multilevel"/>
    <w:tmpl w:val="6CA6B82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5.1."/>
      <w:lvlJc w:val="left"/>
      <w:pPr>
        <w:ind w:left="1545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5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16F31505"/>
    <w:multiLevelType w:val="hybridMultilevel"/>
    <w:tmpl w:val="09822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B3D16"/>
    <w:multiLevelType w:val="multilevel"/>
    <w:tmpl w:val="9CB8CE1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4.1."/>
      <w:lvlJc w:val="left"/>
      <w:pPr>
        <w:ind w:left="1545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5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1F73365A"/>
    <w:multiLevelType w:val="hybridMultilevel"/>
    <w:tmpl w:val="8D6AA87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20004F07"/>
    <w:multiLevelType w:val="hybridMultilevel"/>
    <w:tmpl w:val="401CD59A"/>
    <w:lvl w:ilvl="0" w:tplc="C2F4C4AA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>
    <w:nsid w:val="22EB54E6"/>
    <w:multiLevelType w:val="hybridMultilevel"/>
    <w:tmpl w:val="91DAE1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F3A00"/>
    <w:multiLevelType w:val="multilevel"/>
    <w:tmpl w:val="D6340D8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2A426990"/>
    <w:multiLevelType w:val="hybridMultilevel"/>
    <w:tmpl w:val="1BAE21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2C03241"/>
    <w:multiLevelType w:val="hybridMultilevel"/>
    <w:tmpl w:val="EBCA4A6C"/>
    <w:lvl w:ilvl="0" w:tplc="04190011">
      <w:start w:val="1"/>
      <w:numFmt w:val="decimal"/>
      <w:lvlText w:val="%1)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>
    <w:nsid w:val="35C90CD7"/>
    <w:multiLevelType w:val="hybridMultilevel"/>
    <w:tmpl w:val="D07CD6FA"/>
    <w:lvl w:ilvl="0" w:tplc="C2F4C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690BA7"/>
    <w:multiLevelType w:val="hybridMultilevel"/>
    <w:tmpl w:val="5E6A9A9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82E52D9"/>
    <w:multiLevelType w:val="hybridMultilevel"/>
    <w:tmpl w:val="8D6E1BF0"/>
    <w:lvl w:ilvl="0" w:tplc="C2F4C4A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4A013A16"/>
    <w:multiLevelType w:val="hybridMultilevel"/>
    <w:tmpl w:val="0E2269CA"/>
    <w:lvl w:ilvl="0" w:tplc="68AAC42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1F16AA"/>
    <w:multiLevelType w:val="hybridMultilevel"/>
    <w:tmpl w:val="77F44262"/>
    <w:lvl w:ilvl="0" w:tplc="FC8289E0">
      <w:start w:val="1"/>
      <w:numFmt w:val="bullet"/>
      <w:lvlText w:val="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6">
    <w:nsid w:val="4E27662D"/>
    <w:multiLevelType w:val="singleLevel"/>
    <w:tmpl w:val="4F0C05FA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>
    <w:nsid w:val="57C2061A"/>
    <w:multiLevelType w:val="hybridMultilevel"/>
    <w:tmpl w:val="6EDEC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EB291E"/>
    <w:multiLevelType w:val="hybridMultilevel"/>
    <w:tmpl w:val="3C5A9F34"/>
    <w:lvl w:ilvl="0" w:tplc="FC8289E0">
      <w:start w:val="1"/>
      <w:numFmt w:val="bullet"/>
      <w:lvlText w:val="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9">
    <w:nsid w:val="581F6EE6"/>
    <w:multiLevelType w:val="hybridMultilevel"/>
    <w:tmpl w:val="08A62816"/>
    <w:lvl w:ilvl="0" w:tplc="C2F4C4AA">
      <w:start w:val="1"/>
      <w:numFmt w:val="bullet"/>
      <w:lvlText w:val="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0">
    <w:nsid w:val="5C740533"/>
    <w:multiLevelType w:val="hybridMultilevel"/>
    <w:tmpl w:val="445AC6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1247E4"/>
    <w:multiLevelType w:val="hybridMultilevel"/>
    <w:tmpl w:val="804C7236"/>
    <w:lvl w:ilvl="0" w:tplc="C2F4C4AA">
      <w:start w:val="1"/>
      <w:numFmt w:val="bullet"/>
      <w:lvlText w:val="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2">
    <w:nsid w:val="68803571"/>
    <w:multiLevelType w:val="hybridMultilevel"/>
    <w:tmpl w:val="E1D679F6"/>
    <w:lvl w:ilvl="0" w:tplc="C2F4C4AA">
      <w:start w:val="1"/>
      <w:numFmt w:val="bullet"/>
      <w:lvlText w:val=""/>
      <w:lvlJc w:val="left"/>
      <w:pPr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23">
    <w:nsid w:val="79882A7D"/>
    <w:multiLevelType w:val="hybridMultilevel"/>
    <w:tmpl w:val="652491B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6"/>
  </w:num>
  <w:num w:numId="2">
    <w:abstractNumId w:val="16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1"/>
  </w:num>
  <w:num w:numId="4">
    <w:abstractNumId w:val="22"/>
  </w:num>
  <w:num w:numId="5">
    <w:abstractNumId w:val="6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19"/>
  </w:num>
  <w:num w:numId="11">
    <w:abstractNumId w:val="5"/>
  </w:num>
  <w:num w:numId="12">
    <w:abstractNumId w:val="17"/>
  </w:num>
  <w:num w:numId="13">
    <w:abstractNumId w:val="0"/>
  </w:num>
  <w:num w:numId="14">
    <w:abstractNumId w:val="8"/>
  </w:num>
  <w:num w:numId="15">
    <w:abstractNumId w:val="14"/>
  </w:num>
  <w:num w:numId="16">
    <w:abstractNumId w:val="18"/>
  </w:num>
  <w:num w:numId="17">
    <w:abstractNumId w:val="4"/>
  </w:num>
  <w:num w:numId="18">
    <w:abstractNumId w:val="15"/>
  </w:num>
  <w:num w:numId="19">
    <w:abstractNumId w:val="2"/>
  </w:num>
  <w:num w:numId="20">
    <w:abstractNumId w:val="23"/>
  </w:num>
  <w:num w:numId="21">
    <w:abstractNumId w:val="3"/>
  </w:num>
  <w:num w:numId="22">
    <w:abstractNumId w:val="7"/>
  </w:num>
  <w:num w:numId="23">
    <w:abstractNumId w:val="20"/>
  </w:num>
  <w:num w:numId="24">
    <w:abstractNumId w:val="9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4AF"/>
    <w:rsid w:val="000241D9"/>
    <w:rsid w:val="00024531"/>
    <w:rsid w:val="00056BA0"/>
    <w:rsid w:val="000711EC"/>
    <w:rsid w:val="000B3442"/>
    <w:rsid w:val="000D155B"/>
    <w:rsid w:val="000D3639"/>
    <w:rsid w:val="000E48E9"/>
    <w:rsid w:val="000F5290"/>
    <w:rsid w:val="00134C07"/>
    <w:rsid w:val="001737BC"/>
    <w:rsid w:val="00203EC3"/>
    <w:rsid w:val="0021052E"/>
    <w:rsid w:val="0023777F"/>
    <w:rsid w:val="0027264E"/>
    <w:rsid w:val="002A2354"/>
    <w:rsid w:val="002A65AF"/>
    <w:rsid w:val="002B14C1"/>
    <w:rsid w:val="0032232D"/>
    <w:rsid w:val="00324F7A"/>
    <w:rsid w:val="003263D9"/>
    <w:rsid w:val="003632BC"/>
    <w:rsid w:val="00367D33"/>
    <w:rsid w:val="003A057C"/>
    <w:rsid w:val="003D16D9"/>
    <w:rsid w:val="003D3A1A"/>
    <w:rsid w:val="0042219A"/>
    <w:rsid w:val="00424EE2"/>
    <w:rsid w:val="004264F9"/>
    <w:rsid w:val="004449D1"/>
    <w:rsid w:val="0046197C"/>
    <w:rsid w:val="00466F95"/>
    <w:rsid w:val="004676F6"/>
    <w:rsid w:val="004714E2"/>
    <w:rsid w:val="00497CB2"/>
    <w:rsid w:val="004D391D"/>
    <w:rsid w:val="004D5462"/>
    <w:rsid w:val="0058148F"/>
    <w:rsid w:val="005A66EF"/>
    <w:rsid w:val="006128C6"/>
    <w:rsid w:val="00635026"/>
    <w:rsid w:val="00637079"/>
    <w:rsid w:val="00692724"/>
    <w:rsid w:val="006961B5"/>
    <w:rsid w:val="006A033B"/>
    <w:rsid w:val="006A2CC2"/>
    <w:rsid w:val="006B6908"/>
    <w:rsid w:val="006F7179"/>
    <w:rsid w:val="00721BFD"/>
    <w:rsid w:val="00743EB3"/>
    <w:rsid w:val="00760C00"/>
    <w:rsid w:val="00763F81"/>
    <w:rsid w:val="00785C49"/>
    <w:rsid w:val="0079018E"/>
    <w:rsid w:val="007E6E0D"/>
    <w:rsid w:val="007F1A35"/>
    <w:rsid w:val="007F26FC"/>
    <w:rsid w:val="00822982"/>
    <w:rsid w:val="0086247F"/>
    <w:rsid w:val="00873FA6"/>
    <w:rsid w:val="00881113"/>
    <w:rsid w:val="00883B06"/>
    <w:rsid w:val="00887F1E"/>
    <w:rsid w:val="008E472E"/>
    <w:rsid w:val="008E4B40"/>
    <w:rsid w:val="00901B7B"/>
    <w:rsid w:val="009679F6"/>
    <w:rsid w:val="009944A8"/>
    <w:rsid w:val="009C19C2"/>
    <w:rsid w:val="009D724C"/>
    <w:rsid w:val="00A11CDC"/>
    <w:rsid w:val="00A13A95"/>
    <w:rsid w:val="00A16907"/>
    <w:rsid w:val="00A40664"/>
    <w:rsid w:val="00A46CFF"/>
    <w:rsid w:val="00AA6F9F"/>
    <w:rsid w:val="00B13D87"/>
    <w:rsid w:val="00B143B1"/>
    <w:rsid w:val="00B14FE3"/>
    <w:rsid w:val="00B92A43"/>
    <w:rsid w:val="00B94BB4"/>
    <w:rsid w:val="00B94F65"/>
    <w:rsid w:val="00B95E06"/>
    <w:rsid w:val="00BA2054"/>
    <w:rsid w:val="00BA3AEE"/>
    <w:rsid w:val="00BE6BA0"/>
    <w:rsid w:val="00C534F4"/>
    <w:rsid w:val="00C71AAD"/>
    <w:rsid w:val="00C82894"/>
    <w:rsid w:val="00C90221"/>
    <w:rsid w:val="00CB4FD8"/>
    <w:rsid w:val="00CC0817"/>
    <w:rsid w:val="00D27F55"/>
    <w:rsid w:val="00D36DE1"/>
    <w:rsid w:val="00D52891"/>
    <w:rsid w:val="00D7484B"/>
    <w:rsid w:val="00D77380"/>
    <w:rsid w:val="00DF6B1F"/>
    <w:rsid w:val="00E001B9"/>
    <w:rsid w:val="00E77D7A"/>
    <w:rsid w:val="00E9712B"/>
    <w:rsid w:val="00EC28EC"/>
    <w:rsid w:val="00EE44AF"/>
    <w:rsid w:val="00F51E61"/>
    <w:rsid w:val="00F6183E"/>
    <w:rsid w:val="00F7644D"/>
    <w:rsid w:val="00FA3C95"/>
    <w:rsid w:val="00FC5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A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4B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E44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A3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3C9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A3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3C9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2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2982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7F1A35"/>
    <w:pPr>
      <w:ind w:left="720"/>
      <w:contextualSpacing/>
    </w:pPr>
  </w:style>
  <w:style w:type="paragraph" w:styleId="ab">
    <w:name w:val="No Spacing"/>
    <w:uiPriority w:val="1"/>
    <w:qFormat/>
    <w:rsid w:val="002A65AF"/>
    <w:pPr>
      <w:spacing w:after="0" w:line="240" w:lineRule="auto"/>
    </w:pPr>
  </w:style>
  <w:style w:type="paragraph" w:customStyle="1" w:styleId="ConsPlusNormal">
    <w:name w:val="ConsPlusNormal"/>
    <w:uiPriority w:val="99"/>
    <w:rsid w:val="002A6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4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c">
    <w:name w:val="Table Grid"/>
    <w:basedOn w:val="a1"/>
    <w:uiPriority w:val="59"/>
    <w:rsid w:val="004449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5EA0F-99B7-48B2-9D41-4DB0B3A3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Чапаевское сельское поселение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Marina</cp:lastModifiedBy>
  <cp:revision>2</cp:revision>
  <cp:lastPrinted>2014-01-09T06:22:00Z</cp:lastPrinted>
  <dcterms:created xsi:type="dcterms:W3CDTF">2014-01-09T06:23:00Z</dcterms:created>
  <dcterms:modified xsi:type="dcterms:W3CDTF">2014-01-09T06:23:00Z</dcterms:modified>
</cp:coreProperties>
</file>