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FE" w:rsidRPr="004659A9" w:rsidRDefault="005742FE" w:rsidP="004659A9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>Обзор</w:t>
      </w:r>
    </w:p>
    <w:p w:rsidR="005742FE" w:rsidRPr="004659A9" w:rsidRDefault="005742FE" w:rsidP="004659A9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</w:rPr>
      </w:pPr>
      <w:r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о рассмотрении обращений граждан, поступивших в администрацию </w:t>
      </w:r>
      <w:r w:rsidR="00106015"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>Чапаевского</w:t>
      </w:r>
      <w:r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сельского поселения</w:t>
      </w:r>
      <w:r w:rsidR="00106015"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Красносельского муниципального района Костромской области</w:t>
      </w:r>
      <w:r w:rsidR="004659A9">
        <w:rPr>
          <w:rFonts w:ascii="Times New Roman" w:eastAsia="Times New Roman" w:hAnsi="Times New Roman" w:cs="Times New Roman"/>
          <w:b/>
          <w:sz w:val="28"/>
          <w:szCs w:val="36"/>
        </w:rPr>
        <w:t xml:space="preserve"> </w:t>
      </w:r>
      <w:r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за </w:t>
      </w:r>
      <w:r w:rsidR="007B7F69">
        <w:rPr>
          <w:rFonts w:ascii="Times New Roman" w:eastAsia="Times New Roman" w:hAnsi="Times New Roman" w:cs="Times New Roman"/>
          <w:b/>
          <w:bCs/>
          <w:sz w:val="28"/>
          <w:szCs w:val="36"/>
        </w:rPr>
        <w:t>1</w:t>
      </w:r>
      <w:r w:rsidR="00525339" w:rsidRPr="0052533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</w:t>
      </w:r>
      <w:r w:rsidR="0018231E"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квартал </w:t>
      </w:r>
      <w:r w:rsidR="00BC18A3"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>20</w:t>
      </w:r>
      <w:r w:rsidR="00B131F0">
        <w:rPr>
          <w:rFonts w:ascii="Times New Roman" w:eastAsia="Times New Roman" w:hAnsi="Times New Roman" w:cs="Times New Roman"/>
          <w:b/>
          <w:bCs/>
          <w:sz w:val="28"/>
          <w:szCs w:val="36"/>
        </w:rPr>
        <w:t>2</w:t>
      </w:r>
      <w:r w:rsidR="00E638F0">
        <w:rPr>
          <w:rFonts w:ascii="Times New Roman" w:eastAsia="Times New Roman" w:hAnsi="Times New Roman" w:cs="Times New Roman"/>
          <w:b/>
          <w:bCs/>
          <w:sz w:val="28"/>
          <w:szCs w:val="36"/>
        </w:rPr>
        <w:t>3</w:t>
      </w:r>
      <w:r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год</w:t>
      </w:r>
      <w:r w:rsidR="00B131F0">
        <w:rPr>
          <w:rFonts w:ascii="Times New Roman" w:eastAsia="Times New Roman" w:hAnsi="Times New Roman" w:cs="Times New Roman"/>
          <w:b/>
          <w:bCs/>
          <w:sz w:val="28"/>
          <w:szCs w:val="36"/>
        </w:rPr>
        <w:t>а</w:t>
      </w:r>
    </w:p>
    <w:p w:rsidR="005742FE" w:rsidRPr="004659A9" w:rsidRDefault="005742FE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02B6" w:rsidRPr="004659A9" w:rsidRDefault="0018231E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0"/>
        </w:rPr>
      </w:pPr>
      <w:r w:rsidRPr="004659A9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1D316B" w:rsidRPr="001D316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Pr="004659A9">
        <w:rPr>
          <w:rFonts w:ascii="Times New Roman" w:eastAsia="Times New Roman" w:hAnsi="Times New Roman" w:cs="Times New Roman"/>
          <w:sz w:val="28"/>
          <w:szCs w:val="28"/>
        </w:rPr>
        <w:t xml:space="preserve"> квартал </w:t>
      </w:r>
      <w:r w:rsidR="005742FE" w:rsidRPr="004659A9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B131F0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E638F0">
        <w:rPr>
          <w:rFonts w:ascii="Times New Roman" w:eastAsia="Times New Roman" w:hAnsi="Times New Roman" w:cs="Times New Roman"/>
          <w:bCs/>
          <w:sz w:val="28"/>
          <w:szCs w:val="28"/>
        </w:rPr>
        <w:t xml:space="preserve">3 </w:t>
      </w:r>
      <w:r w:rsidR="005742FE" w:rsidRPr="004659A9">
        <w:rPr>
          <w:rFonts w:ascii="Times New Roman" w:eastAsia="Times New Roman" w:hAnsi="Times New Roman" w:cs="Times New Roman"/>
          <w:bCs/>
          <w:sz w:val="28"/>
          <w:szCs w:val="28"/>
        </w:rPr>
        <w:t>год</w:t>
      </w:r>
      <w:r w:rsidRPr="004659A9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администрацию </w:t>
      </w:r>
      <w:r w:rsidR="00106015" w:rsidRPr="004659A9">
        <w:rPr>
          <w:rFonts w:ascii="Times New Roman" w:eastAsia="Times New Roman" w:hAnsi="Times New Roman" w:cs="Times New Roman"/>
          <w:sz w:val="28"/>
          <w:szCs w:val="28"/>
        </w:rPr>
        <w:t>Чапаевского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поступило </w:t>
      </w:r>
      <w:r w:rsidR="00E638F0">
        <w:rPr>
          <w:rFonts w:ascii="Times New Roman" w:eastAsia="Times New Roman" w:hAnsi="Times New Roman" w:cs="Times New Roman"/>
          <w:sz w:val="28"/>
          <w:szCs w:val="28"/>
        </w:rPr>
        <w:t>4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 xml:space="preserve"> письменн</w:t>
      </w:r>
      <w:r w:rsidR="0055444D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B131F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 xml:space="preserve"> граждан</w:t>
      </w:r>
      <w:r w:rsidR="00A97D04" w:rsidRPr="004659A9">
        <w:rPr>
          <w:rFonts w:ascii="Times New Roman" w:eastAsia="Times New Roman" w:hAnsi="Times New Roman" w:cs="Times New Roman"/>
          <w:sz w:val="28"/>
          <w:szCs w:val="28"/>
        </w:rPr>
        <w:t>,</w:t>
      </w:r>
      <w:r w:rsidR="00E638F0">
        <w:rPr>
          <w:rFonts w:ascii="Times New Roman" w:eastAsia="Times New Roman" w:hAnsi="Times New Roman" w:cs="Times New Roman"/>
          <w:sz w:val="28"/>
          <w:szCs w:val="28"/>
        </w:rPr>
        <w:t xml:space="preserve"> из них по сети интернет - 2,  перенаправленное обращение - 1</w:t>
      </w:r>
    </w:p>
    <w:p w:rsidR="005742FE" w:rsidRPr="00525339" w:rsidRDefault="007B7F69" w:rsidP="0052533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Граждане обращались по следующим вопросам:</w:t>
      </w:r>
    </w:p>
    <w:p w:rsidR="00AD02B6" w:rsidRPr="004659A9" w:rsidRDefault="00E638F0" w:rsidP="004659A9">
      <w:pPr>
        <w:pStyle w:val="a3"/>
        <w:numPr>
          <w:ilvl w:val="0"/>
          <w:numId w:val="9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расчистке подъезда к дому</w:t>
      </w:r>
      <w:r w:rsidR="00AD02B6" w:rsidRPr="004659A9">
        <w:rPr>
          <w:rFonts w:ascii="Times New Roman" w:hAnsi="Times New Roman" w:cs="Times New Roman"/>
          <w:sz w:val="28"/>
          <w:szCs w:val="28"/>
        </w:rPr>
        <w:t>;</w:t>
      </w:r>
    </w:p>
    <w:p w:rsidR="00BE5E2D" w:rsidRDefault="007B7F69" w:rsidP="007B7F69">
      <w:pPr>
        <w:pStyle w:val="a3"/>
        <w:numPr>
          <w:ilvl w:val="0"/>
          <w:numId w:val="9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638F0">
        <w:rPr>
          <w:rFonts w:ascii="Times New Roman" w:hAnsi="Times New Roman" w:cs="Times New Roman"/>
          <w:sz w:val="28"/>
          <w:szCs w:val="28"/>
        </w:rPr>
        <w:t>спиливании аварийных деревьев</w:t>
      </w:r>
      <w:r>
        <w:rPr>
          <w:rFonts w:ascii="Times New Roman" w:hAnsi="Times New Roman" w:cs="Times New Roman"/>
          <w:sz w:val="28"/>
          <w:szCs w:val="28"/>
        </w:rPr>
        <w:t xml:space="preserve"> – 2 обращения. </w:t>
      </w:r>
    </w:p>
    <w:p w:rsidR="00E638F0" w:rsidRDefault="00E638F0" w:rsidP="007B7F69">
      <w:pPr>
        <w:pStyle w:val="a3"/>
        <w:numPr>
          <w:ilvl w:val="0"/>
          <w:numId w:val="9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загрязнении смежной границы земельного участка</w:t>
      </w:r>
    </w:p>
    <w:p w:rsidR="00B62A19" w:rsidRDefault="00B62A19" w:rsidP="007B7F69">
      <w:pPr>
        <w:pStyle w:val="a3"/>
        <w:numPr>
          <w:ilvl w:val="0"/>
          <w:numId w:val="9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выписки из реестра муниципального имущества</w:t>
      </w:r>
    </w:p>
    <w:p w:rsidR="00E638F0" w:rsidRDefault="00E638F0" w:rsidP="007B7F69">
      <w:pPr>
        <w:pStyle w:val="a3"/>
        <w:numPr>
          <w:ilvl w:val="0"/>
          <w:numId w:val="9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освещению и содержанию дорог</w:t>
      </w:r>
    </w:p>
    <w:p w:rsidR="00E638F0" w:rsidRPr="007B7F69" w:rsidRDefault="00E638F0" w:rsidP="007B7F69">
      <w:pPr>
        <w:pStyle w:val="a3"/>
        <w:numPr>
          <w:ilvl w:val="0"/>
          <w:numId w:val="9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59A9" w:rsidRPr="00B131F0" w:rsidRDefault="00E638F0" w:rsidP="00E638F0">
      <w:pPr>
        <w:pStyle w:val="a3"/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32"/>
        </w:rPr>
        <w:t xml:space="preserve">По расчистке подъезда к дому были разъяснены правила расчистки дорог; по спилу деревьев заявители ознакомлены с правилами благоустройства и предложена оказание содействия в отключении от линии электропередач; </w:t>
      </w:r>
      <w:r w:rsidR="00B62A19">
        <w:rPr>
          <w:rFonts w:ascii="Times New Roman" w:eastAsia="Times New Roman" w:hAnsi="Times New Roman" w:cs="Times New Roman"/>
          <w:sz w:val="28"/>
          <w:szCs w:val="32"/>
        </w:rPr>
        <w:t>выписка из реестра муниципального имущества предоставлена; по загрязнению смежного участка направлено предупреждение о приведении земельного участка в нормативное состояние; по освещению и содержанию дорог даны разъяснения.</w:t>
      </w:r>
      <w:bookmarkStart w:id="0" w:name="_GoBack"/>
      <w:bookmarkEnd w:id="0"/>
      <w:proofErr w:type="gramEnd"/>
    </w:p>
    <w:p w:rsidR="004659A9" w:rsidRPr="004659A9" w:rsidRDefault="004659A9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9A9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с обращениями граждан проводится в соответствии с  Федеральным законом от 02.05.2006 №59-ФЗ «О порядке рассмотрения обращений граждан Российской Федерации». Обращения заявителей всесторонне рассмотрены в установленные законом сроки и  даны ответы по существу поставленных в них вопросов. Все вопросы решены положительно. На контроле вопросов нет.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>На устные обращения граждане получили ответ в день обращения.</w:t>
      </w:r>
      <w:r w:rsidRPr="004659A9">
        <w:rPr>
          <w:rFonts w:ascii="Times New Roman" w:eastAsia="Times New Roman" w:hAnsi="Times New Roman" w:cs="Times New Roman"/>
          <w:sz w:val="28"/>
          <w:szCs w:val="28"/>
        </w:rPr>
        <w:t xml:space="preserve"> Для достижения положительных результатов по рассмотрению обращений своевременно пров</w:t>
      </w:r>
      <w:r>
        <w:rPr>
          <w:rFonts w:ascii="Times New Roman" w:eastAsia="Times New Roman" w:hAnsi="Times New Roman" w:cs="Times New Roman"/>
          <w:sz w:val="28"/>
          <w:szCs w:val="28"/>
        </w:rPr>
        <w:t>одится информирование населения.</w:t>
      </w:r>
    </w:p>
    <w:p w:rsidR="005742FE" w:rsidRPr="004659A9" w:rsidRDefault="005742FE" w:rsidP="004659A9">
      <w:pPr>
        <w:pStyle w:val="a3"/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42FE" w:rsidRPr="004659A9" w:rsidRDefault="005742FE" w:rsidP="00BE5E2D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5742FE" w:rsidRPr="004659A9" w:rsidSect="004659A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48DB"/>
    <w:multiLevelType w:val="hybridMultilevel"/>
    <w:tmpl w:val="8BBE5A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04F5B"/>
    <w:multiLevelType w:val="multilevel"/>
    <w:tmpl w:val="4F886FBA"/>
    <w:lvl w:ilvl="0">
      <w:start w:val="2"/>
      <w:numFmt w:val="decimal"/>
      <w:lvlText w:val="1.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F0C570F"/>
    <w:multiLevelType w:val="multilevel"/>
    <w:tmpl w:val="299E1B2E"/>
    <w:lvl w:ilvl="0">
      <w:start w:val="4"/>
      <w:numFmt w:val="decimal"/>
      <w:lvlText w:val="1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2E44D45"/>
    <w:multiLevelType w:val="multilevel"/>
    <w:tmpl w:val="3FBEEC2A"/>
    <w:lvl w:ilvl="0">
      <w:start w:val="14"/>
      <w:numFmt w:val="decimal"/>
      <w:lvlText w:val="1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4C039B9"/>
    <w:multiLevelType w:val="multilevel"/>
    <w:tmpl w:val="63DA1F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207138D"/>
    <w:multiLevelType w:val="multilevel"/>
    <w:tmpl w:val="79EAA5F8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D3929C2"/>
    <w:multiLevelType w:val="multilevel"/>
    <w:tmpl w:val="6256DD9C"/>
    <w:lvl w:ilvl="0">
      <w:start w:val="3"/>
      <w:numFmt w:val="decimal"/>
      <w:lvlText w:val="1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DCC2CE6"/>
    <w:multiLevelType w:val="multilevel"/>
    <w:tmpl w:val="61B27BD0"/>
    <w:lvl w:ilvl="0">
      <w:start w:val="2"/>
      <w:numFmt w:val="decimal"/>
      <w:lvlText w:val="1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9EE0BD5"/>
    <w:multiLevelType w:val="hybridMultilevel"/>
    <w:tmpl w:val="23B065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B535D3"/>
    <w:multiLevelType w:val="hybridMultilevel"/>
    <w:tmpl w:val="4C98F5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FE"/>
    <w:rsid w:val="000E0193"/>
    <w:rsid w:val="00106015"/>
    <w:rsid w:val="001470AA"/>
    <w:rsid w:val="0018231E"/>
    <w:rsid w:val="001A463C"/>
    <w:rsid w:val="001D316B"/>
    <w:rsid w:val="003D08E8"/>
    <w:rsid w:val="00405508"/>
    <w:rsid w:val="0041175D"/>
    <w:rsid w:val="00440B64"/>
    <w:rsid w:val="004659A9"/>
    <w:rsid w:val="004C1278"/>
    <w:rsid w:val="00525339"/>
    <w:rsid w:val="0055444D"/>
    <w:rsid w:val="005742FE"/>
    <w:rsid w:val="00596E70"/>
    <w:rsid w:val="005E765E"/>
    <w:rsid w:val="00725468"/>
    <w:rsid w:val="007B7F69"/>
    <w:rsid w:val="0082550F"/>
    <w:rsid w:val="008D6C59"/>
    <w:rsid w:val="008F25D0"/>
    <w:rsid w:val="009419B0"/>
    <w:rsid w:val="009A09E8"/>
    <w:rsid w:val="009F6B75"/>
    <w:rsid w:val="00A41D2C"/>
    <w:rsid w:val="00A753E0"/>
    <w:rsid w:val="00A97D04"/>
    <w:rsid w:val="00AA21FF"/>
    <w:rsid w:val="00AA7A92"/>
    <w:rsid w:val="00AD02B6"/>
    <w:rsid w:val="00AE1B5F"/>
    <w:rsid w:val="00B07B2F"/>
    <w:rsid w:val="00B131F0"/>
    <w:rsid w:val="00B14385"/>
    <w:rsid w:val="00B46CE8"/>
    <w:rsid w:val="00B62A19"/>
    <w:rsid w:val="00B674B7"/>
    <w:rsid w:val="00B73B44"/>
    <w:rsid w:val="00BC18A3"/>
    <w:rsid w:val="00BE3100"/>
    <w:rsid w:val="00BE5E2D"/>
    <w:rsid w:val="00C1425F"/>
    <w:rsid w:val="00D73DAB"/>
    <w:rsid w:val="00E43151"/>
    <w:rsid w:val="00E638F0"/>
    <w:rsid w:val="00E76CA8"/>
    <w:rsid w:val="00F33D7C"/>
    <w:rsid w:val="00F4169D"/>
    <w:rsid w:val="00FC23E8"/>
    <w:rsid w:val="00FC39A1"/>
    <w:rsid w:val="00FD4B46"/>
    <w:rsid w:val="00FF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25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2FE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3D08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D08E8"/>
    <w:pPr>
      <w:widowControl w:val="0"/>
      <w:shd w:val="clear" w:color="auto" w:fill="FFFFFF"/>
      <w:spacing w:after="720" w:line="0" w:lineRule="atLeas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locked/>
    <w:rsid w:val="003D08E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D08E8"/>
    <w:pPr>
      <w:widowControl w:val="0"/>
      <w:shd w:val="clear" w:color="auto" w:fill="FFFFFF"/>
      <w:spacing w:after="0" w:line="486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2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4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F25D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8F25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25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2FE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3D08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D08E8"/>
    <w:pPr>
      <w:widowControl w:val="0"/>
      <w:shd w:val="clear" w:color="auto" w:fill="FFFFFF"/>
      <w:spacing w:after="720" w:line="0" w:lineRule="atLeas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locked/>
    <w:rsid w:val="003D08E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D08E8"/>
    <w:pPr>
      <w:widowControl w:val="0"/>
      <w:shd w:val="clear" w:color="auto" w:fill="FFFFFF"/>
      <w:spacing w:after="0" w:line="486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2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4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F25D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8F25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08840-BADC-4A9F-B4B3-9530BECDD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2022-09-06T12:05:00Z</cp:lastPrinted>
  <dcterms:created xsi:type="dcterms:W3CDTF">2023-05-29T06:53:00Z</dcterms:created>
  <dcterms:modified xsi:type="dcterms:W3CDTF">2023-05-29T06:53:00Z</dcterms:modified>
</cp:coreProperties>
</file>