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64D0" w:rsidRPr="008E56E4" w:rsidRDefault="009364D0" w:rsidP="00DC59CB">
      <w:pPr>
        <w:rPr>
          <w:rFonts w:ascii="Arial" w:hAnsi="Arial" w:cs="Arial"/>
          <w:b/>
        </w:rPr>
      </w:pPr>
    </w:p>
    <w:p w:rsidR="009364D0" w:rsidRPr="008E56E4" w:rsidRDefault="009364D0" w:rsidP="0042742F">
      <w:pPr>
        <w:jc w:val="center"/>
        <w:rPr>
          <w:rFonts w:ascii="Arial" w:hAnsi="Arial" w:cs="Arial"/>
          <w:b/>
        </w:rPr>
      </w:pPr>
    </w:p>
    <w:p w:rsidR="00482DFF" w:rsidRPr="008E56E4" w:rsidRDefault="00606197">
      <w:pPr>
        <w:pStyle w:val="1"/>
        <w:rPr>
          <w:rFonts w:ascii="Arial" w:hAnsi="Arial" w:cs="Arial"/>
          <w:b w:val="0"/>
          <w:sz w:val="24"/>
          <w:szCs w:val="24"/>
        </w:rPr>
      </w:pPr>
      <w:r w:rsidRPr="008E56E4">
        <w:rPr>
          <w:rFonts w:ascii="Arial" w:hAnsi="Arial" w:cs="Arial"/>
          <w:b w:val="0"/>
          <w:sz w:val="24"/>
          <w:szCs w:val="24"/>
        </w:rPr>
        <w:t>Администрация</w:t>
      </w:r>
      <w:r w:rsidR="007C14A0" w:rsidRPr="008E56E4">
        <w:rPr>
          <w:rFonts w:ascii="Arial" w:hAnsi="Arial" w:cs="Arial"/>
          <w:b w:val="0"/>
          <w:sz w:val="24"/>
          <w:szCs w:val="24"/>
        </w:rPr>
        <w:t xml:space="preserve"> Чапаевского сельского поселения</w:t>
      </w:r>
      <w:r w:rsidRPr="008E56E4">
        <w:rPr>
          <w:rFonts w:ascii="Arial" w:hAnsi="Arial" w:cs="Arial"/>
          <w:b w:val="0"/>
          <w:sz w:val="24"/>
          <w:szCs w:val="24"/>
        </w:rPr>
        <w:t xml:space="preserve"> </w:t>
      </w:r>
    </w:p>
    <w:p w:rsidR="00606197" w:rsidRPr="008E56E4" w:rsidRDefault="00606197">
      <w:pPr>
        <w:pStyle w:val="1"/>
        <w:rPr>
          <w:rFonts w:ascii="Arial" w:hAnsi="Arial" w:cs="Arial"/>
          <w:b w:val="0"/>
          <w:sz w:val="24"/>
          <w:szCs w:val="24"/>
        </w:rPr>
      </w:pPr>
      <w:r w:rsidRPr="008E56E4">
        <w:rPr>
          <w:rFonts w:ascii="Arial" w:hAnsi="Arial" w:cs="Arial"/>
          <w:b w:val="0"/>
          <w:sz w:val="24"/>
          <w:szCs w:val="24"/>
        </w:rPr>
        <w:t>Красносельского муниципального района</w:t>
      </w:r>
    </w:p>
    <w:p w:rsidR="00606197" w:rsidRPr="008E56E4" w:rsidRDefault="00606197">
      <w:pPr>
        <w:jc w:val="center"/>
        <w:rPr>
          <w:rFonts w:ascii="Arial" w:hAnsi="Arial" w:cs="Arial"/>
          <w:bCs/>
        </w:rPr>
      </w:pPr>
      <w:r w:rsidRPr="008E56E4">
        <w:rPr>
          <w:rFonts w:ascii="Arial" w:hAnsi="Arial" w:cs="Arial"/>
          <w:bCs/>
        </w:rPr>
        <w:t>Костромской области</w:t>
      </w:r>
    </w:p>
    <w:p w:rsidR="00606197" w:rsidRPr="008E56E4" w:rsidRDefault="00606197">
      <w:pPr>
        <w:jc w:val="center"/>
        <w:rPr>
          <w:rFonts w:ascii="Arial" w:hAnsi="Arial" w:cs="Arial"/>
          <w:bCs/>
        </w:rPr>
      </w:pPr>
    </w:p>
    <w:p w:rsidR="00606197" w:rsidRPr="008E56E4" w:rsidRDefault="00606197" w:rsidP="006B49B0">
      <w:pPr>
        <w:jc w:val="center"/>
        <w:rPr>
          <w:rFonts w:ascii="Arial" w:hAnsi="Arial" w:cs="Arial"/>
          <w:b/>
          <w:bCs/>
        </w:rPr>
      </w:pPr>
      <w:r w:rsidRPr="008E56E4">
        <w:rPr>
          <w:rFonts w:ascii="Arial" w:hAnsi="Arial" w:cs="Arial"/>
          <w:b/>
          <w:bCs/>
        </w:rPr>
        <w:t>ПОСТАНОВЛЕНИЕ</w:t>
      </w:r>
    </w:p>
    <w:p w:rsidR="006B49B0" w:rsidRPr="008E56E4" w:rsidRDefault="00482DFF" w:rsidP="006B49B0">
      <w:pPr>
        <w:pStyle w:val="a6"/>
        <w:keepNext w:val="0"/>
        <w:spacing w:before="0" w:after="0"/>
        <w:rPr>
          <w:rFonts w:eastAsia="Times New Roman" w:cs="Arial"/>
          <w:sz w:val="24"/>
          <w:szCs w:val="24"/>
        </w:rPr>
      </w:pPr>
      <w:r w:rsidRPr="008E56E4">
        <w:rPr>
          <w:rFonts w:eastAsia="Times New Roman" w:cs="Arial"/>
          <w:sz w:val="24"/>
          <w:szCs w:val="24"/>
        </w:rPr>
        <w:t xml:space="preserve">        от   </w:t>
      </w:r>
      <w:r w:rsidR="003176DA" w:rsidRPr="008E56E4">
        <w:rPr>
          <w:rFonts w:eastAsia="Times New Roman" w:cs="Arial"/>
          <w:sz w:val="24"/>
          <w:szCs w:val="24"/>
        </w:rPr>
        <w:t>25</w:t>
      </w:r>
      <w:r w:rsidR="005C0778" w:rsidRPr="008E56E4">
        <w:rPr>
          <w:rFonts w:eastAsia="Times New Roman" w:cs="Arial"/>
          <w:sz w:val="24"/>
          <w:szCs w:val="24"/>
        </w:rPr>
        <w:t xml:space="preserve"> </w:t>
      </w:r>
      <w:r w:rsidRPr="008E56E4">
        <w:rPr>
          <w:rFonts w:eastAsia="Times New Roman" w:cs="Arial"/>
          <w:sz w:val="24"/>
          <w:szCs w:val="24"/>
        </w:rPr>
        <w:t xml:space="preserve"> </w:t>
      </w:r>
      <w:r w:rsidR="005C0778" w:rsidRPr="008E56E4">
        <w:rPr>
          <w:rFonts w:eastAsia="Times New Roman" w:cs="Arial"/>
          <w:sz w:val="24"/>
          <w:szCs w:val="24"/>
        </w:rPr>
        <w:t>марта</w:t>
      </w:r>
      <w:r w:rsidR="00606197" w:rsidRPr="008E56E4">
        <w:rPr>
          <w:rFonts w:eastAsia="Times New Roman" w:cs="Arial"/>
          <w:sz w:val="24"/>
          <w:szCs w:val="24"/>
        </w:rPr>
        <w:t xml:space="preserve">     201</w:t>
      </w:r>
      <w:r w:rsidR="007C14A0" w:rsidRPr="008E56E4">
        <w:rPr>
          <w:rFonts w:eastAsia="Times New Roman" w:cs="Arial"/>
          <w:sz w:val="24"/>
          <w:szCs w:val="24"/>
        </w:rPr>
        <w:t>4</w:t>
      </w:r>
      <w:r w:rsidR="00606197" w:rsidRPr="008E56E4">
        <w:rPr>
          <w:rFonts w:eastAsia="Times New Roman" w:cs="Arial"/>
          <w:sz w:val="24"/>
          <w:szCs w:val="24"/>
        </w:rPr>
        <w:t xml:space="preserve"> г.                                                           № </w:t>
      </w:r>
      <w:r w:rsidR="003176DA" w:rsidRPr="008E56E4">
        <w:rPr>
          <w:rFonts w:eastAsia="Times New Roman" w:cs="Arial"/>
          <w:sz w:val="24"/>
          <w:szCs w:val="24"/>
        </w:rPr>
        <w:t>13</w:t>
      </w:r>
    </w:p>
    <w:p w:rsidR="00A26194" w:rsidRPr="008E56E4" w:rsidRDefault="00A26194" w:rsidP="00A26194">
      <w:pPr>
        <w:pStyle w:val="a7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606197" w:rsidRPr="008E56E4" w:rsidTr="008E56E4">
        <w:trPr>
          <w:trHeight w:val="553"/>
        </w:trPr>
        <w:tc>
          <w:tcPr>
            <w:tcW w:w="10173" w:type="dxa"/>
            <w:shd w:val="clear" w:color="auto" w:fill="auto"/>
          </w:tcPr>
          <w:p w:rsidR="00606197" w:rsidRPr="008E56E4" w:rsidRDefault="00DC59CB" w:rsidP="008E56E4">
            <w:pPr>
              <w:jc w:val="center"/>
              <w:rPr>
                <w:rFonts w:ascii="Arial" w:hAnsi="Arial" w:cs="Arial"/>
              </w:rPr>
            </w:pPr>
            <w:r w:rsidRPr="008E56E4">
              <w:rPr>
                <w:rFonts w:ascii="Arial" w:hAnsi="Arial" w:cs="Arial"/>
              </w:rPr>
              <w:t xml:space="preserve">О </w:t>
            </w:r>
            <w:r w:rsidR="00A26194" w:rsidRPr="008E56E4">
              <w:rPr>
                <w:rFonts w:ascii="Arial" w:hAnsi="Arial" w:cs="Arial"/>
              </w:rPr>
              <w:t xml:space="preserve">внесении изменений в постановление администрации от </w:t>
            </w:r>
            <w:r w:rsidR="003176DA" w:rsidRPr="008E56E4">
              <w:rPr>
                <w:rFonts w:ascii="Arial" w:hAnsi="Arial" w:cs="Arial"/>
              </w:rPr>
              <w:t>02</w:t>
            </w:r>
            <w:r w:rsidR="00A26194" w:rsidRPr="008E56E4">
              <w:rPr>
                <w:rFonts w:ascii="Arial" w:hAnsi="Arial" w:cs="Arial"/>
              </w:rPr>
              <w:t>.</w:t>
            </w:r>
            <w:r w:rsidR="003176DA" w:rsidRPr="008E56E4">
              <w:rPr>
                <w:rFonts w:ascii="Arial" w:hAnsi="Arial" w:cs="Arial"/>
              </w:rPr>
              <w:t>05</w:t>
            </w:r>
            <w:r w:rsidR="00A26194" w:rsidRPr="008E56E4">
              <w:rPr>
                <w:rFonts w:ascii="Arial" w:hAnsi="Arial" w:cs="Arial"/>
              </w:rPr>
              <w:t>.201</w:t>
            </w:r>
            <w:r w:rsidR="003176DA" w:rsidRPr="008E56E4">
              <w:rPr>
                <w:rFonts w:ascii="Arial" w:hAnsi="Arial" w:cs="Arial"/>
              </w:rPr>
              <w:t>2</w:t>
            </w:r>
            <w:r w:rsidR="00A26194" w:rsidRPr="008E56E4">
              <w:rPr>
                <w:rFonts w:ascii="Arial" w:hAnsi="Arial" w:cs="Arial"/>
              </w:rPr>
              <w:t xml:space="preserve"> года № </w:t>
            </w:r>
            <w:r w:rsidR="003176DA" w:rsidRPr="008E56E4">
              <w:rPr>
                <w:rFonts w:ascii="Arial" w:hAnsi="Arial" w:cs="Arial"/>
              </w:rPr>
              <w:t xml:space="preserve">12 «Об утверждении Административного регламента  предоставления муниципальной услуги </w:t>
            </w:r>
            <w:r w:rsidR="003176DA" w:rsidRPr="008E56E4">
              <w:rPr>
                <w:rFonts w:ascii="Arial" w:hAnsi="Arial" w:cs="Arial"/>
                <w:b/>
                <w:bCs/>
              </w:rPr>
              <w:t xml:space="preserve">  </w:t>
            </w:r>
            <w:r w:rsidR="003176DA" w:rsidRPr="008E56E4">
              <w:rPr>
                <w:rFonts w:ascii="Arial" w:hAnsi="Arial" w:cs="Arial"/>
                <w:bCs/>
              </w:rPr>
              <w:t>«Выдача    справок, выписок из похозяйственных книг, поквартирных карточек</w:t>
            </w:r>
            <w:r w:rsidR="003176DA" w:rsidRPr="008E56E4">
              <w:rPr>
                <w:rFonts w:ascii="Arial" w:hAnsi="Arial" w:cs="Arial"/>
              </w:rPr>
              <w:t xml:space="preserve"> </w:t>
            </w:r>
            <w:r w:rsidR="003176DA" w:rsidRPr="008E56E4">
              <w:rPr>
                <w:rFonts w:ascii="Arial" w:hAnsi="Arial" w:cs="Arial"/>
                <w:bCs/>
              </w:rPr>
              <w:t xml:space="preserve"> юридическим  и физическим лицам населенных пунктов Чапаевского сельского поселения»</w:t>
            </w:r>
          </w:p>
        </w:tc>
      </w:tr>
    </w:tbl>
    <w:p w:rsidR="00606197" w:rsidRPr="008E56E4" w:rsidRDefault="00606197" w:rsidP="008330D0">
      <w:pPr>
        <w:ind w:firstLine="900"/>
        <w:jc w:val="both"/>
        <w:rPr>
          <w:rFonts w:ascii="Arial" w:hAnsi="Arial" w:cs="Arial"/>
        </w:rPr>
      </w:pPr>
      <w:r w:rsidRPr="008E56E4">
        <w:rPr>
          <w:rFonts w:ascii="Arial" w:hAnsi="Arial" w:cs="Arial"/>
        </w:rPr>
        <w:t xml:space="preserve"> </w:t>
      </w:r>
    </w:p>
    <w:p w:rsidR="008330D0" w:rsidRPr="008E56E4" w:rsidRDefault="003176DA" w:rsidP="00482DFF">
      <w:pPr>
        <w:ind w:firstLine="709"/>
        <w:jc w:val="both"/>
        <w:rPr>
          <w:rFonts w:ascii="Arial" w:hAnsi="Arial" w:cs="Arial"/>
        </w:rPr>
      </w:pPr>
      <w:r w:rsidRPr="008E56E4">
        <w:rPr>
          <w:rFonts w:ascii="Arial" w:hAnsi="Arial" w:cs="Arial"/>
          <w:noProof/>
          <w:color w:val="000000"/>
        </w:rPr>
        <w:t xml:space="preserve">Руководствуясь Федеральным законом от 27.07.2010 года № 210 - ФЗ «Об организации государтвенных и муниципальных услуг» Указом Президента Российской Федерации от 07.05.2012 года № 601 «Об основных направлениях совершенствования системы государственного управления», пунктом 2 части 2 раздела </w:t>
      </w:r>
      <w:r w:rsidRPr="008E56E4">
        <w:rPr>
          <w:rFonts w:ascii="Arial" w:hAnsi="Arial" w:cs="Arial"/>
          <w:noProof/>
          <w:color w:val="000000"/>
          <w:lang w:val="en-US"/>
        </w:rPr>
        <w:t>IV</w:t>
      </w:r>
      <w:r w:rsidRPr="008E56E4">
        <w:rPr>
          <w:rFonts w:ascii="Arial" w:hAnsi="Arial" w:cs="Arial"/>
          <w:noProof/>
          <w:color w:val="000000"/>
        </w:rPr>
        <w:t xml:space="preserve"> протокола заседания комиссии по повышению качества </w:t>
      </w:r>
      <w:r w:rsidR="000C3821" w:rsidRPr="008E56E4">
        <w:rPr>
          <w:rFonts w:ascii="Arial" w:hAnsi="Arial" w:cs="Arial"/>
          <w:noProof/>
          <w:color w:val="000000"/>
        </w:rPr>
        <w:t xml:space="preserve">государственных и муниципальных услуг в Костромской области от 23.10.2011 года № 88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</w:t>
      </w:r>
    </w:p>
    <w:p w:rsidR="00606197" w:rsidRPr="008E56E4" w:rsidRDefault="008330D0" w:rsidP="008330D0">
      <w:pPr>
        <w:jc w:val="both"/>
        <w:rPr>
          <w:rFonts w:ascii="Arial" w:hAnsi="Arial" w:cs="Arial"/>
        </w:rPr>
      </w:pPr>
      <w:r w:rsidRPr="008E56E4">
        <w:rPr>
          <w:rFonts w:ascii="Arial" w:hAnsi="Arial" w:cs="Arial"/>
        </w:rPr>
        <w:t xml:space="preserve"> </w:t>
      </w:r>
      <w:r w:rsidR="00606197" w:rsidRPr="008E56E4">
        <w:rPr>
          <w:rFonts w:ascii="Arial" w:hAnsi="Arial" w:cs="Arial"/>
        </w:rPr>
        <w:t>ПОСТАНОВЛЯЕТ:</w:t>
      </w:r>
    </w:p>
    <w:p w:rsidR="008330D0" w:rsidRPr="008E56E4" w:rsidRDefault="008330D0" w:rsidP="00A26194">
      <w:pPr>
        <w:ind w:firstLine="567"/>
        <w:jc w:val="both"/>
        <w:rPr>
          <w:rFonts w:ascii="Arial" w:hAnsi="Arial" w:cs="Arial"/>
        </w:rPr>
      </w:pPr>
      <w:r w:rsidRPr="008E56E4">
        <w:rPr>
          <w:rFonts w:ascii="Arial" w:hAnsi="Arial" w:cs="Arial"/>
        </w:rPr>
        <w:t xml:space="preserve">1. </w:t>
      </w:r>
      <w:r w:rsidR="00A26194" w:rsidRPr="008E56E4">
        <w:rPr>
          <w:rFonts w:ascii="Arial" w:hAnsi="Arial" w:cs="Arial"/>
        </w:rPr>
        <w:t xml:space="preserve">Внести в </w:t>
      </w:r>
      <w:r w:rsidR="00A04C81" w:rsidRPr="008E56E4">
        <w:rPr>
          <w:rFonts w:ascii="Arial" w:hAnsi="Arial" w:cs="Arial"/>
        </w:rPr>
        <w:t xml:space="preserve">п. 3 административного регламента предоставления муниципальной услуги </w:t>
      </w:r>
      <w:r w:rsidR="00A04C81" w:rsidRPr="008E56E4">
        <w:rPr>
          <w:rFonts w:ascii="Arial" w:hAnsi="Arial" w:cs="Arial"/>
          <w:b/>
          <w:bCs/>
        </w:rPr>
        <w:t xml:space="preserve">  </w:t>
      </w:r>
      <w:r w:rsidR="00A04C81" w:rsidRPr="008E56E4">
        <w:rPr>
          <w:rFonts w:ascii="Arial" w:hAnsi="Arial" w:cs="Arial"/>
          <w:bCs/>
        </w:rPr>
        <w:t>«Выдача    справок, выписок из похозяйственных книг, поквартирных карточек</w:t>
      </w:r>
      <w:r w:rsidR="00A04C81" w:rsidRPr="008E56E4">
        <w:rPr>
          <w:rFonts w:ascii="Arial" w:hAnsi="Arial" w:cs="Arial"/>
        </w:rPr>
        <w:t xml:space="preserve"> </w:t>
      </w:r>
      <w:r w:rsidR="00A04C81" w:rsidRPr="008E56E4">
        <w:rPr>
          <w:rFonts w:ascii="Arial" w:hAnsi="Arial" w:cs="Arial"/>
          <w:bCs/>
        </w:rPr>
        <w:t xml:space="preserve"> юридическим  и физическим лицам населенных пунктов Чапаевского сельского поселения» </w:t>
      </w:r>
      <w:r w:rsidR="00B23E90" w:rsidRPr="008E56E4">
        <w:rPr>
          <w:rFonts w:ascii="Arial" w:hAnsi="Arial" w:cs="Arial"/>
          <w:bCs/>
        </w:rPr>
        <w:t xml:space="preserve"> </w:t>
      </w:r>
      <w:r w:rsidR="00A04C81" w:rsidRPr="008E56E4">
        <w:rPr>
          <w:rFonts w:ascii="Arial" w:hAnsi="Arial" w:cs="Arial"/>
          <w:bCs/>
        </w:rPr>
        <w:t xml:space="preserve"> следующие изменения:</w:t>
      </w:r>
    </w:p>
    <w:p w:rsidR="00A26194" w:rsidRPr="008E56E4" w:rsidRDefault="00A04C81" w:rsidP="00A26194">
      <w:pPr>
        <w:ind w:firstLine="567"/>
        <w:jc w:val="both"/>
        <w:rPr>
          <w:rFonts w:ascii="Arial" w:hAnsi="Arial" w:cs="Arial"/>
        </w:rPr>
      </w:pPr>
      <w:r w:rsidRPr="008E56E4">
        <w:rPr>
          <w:rFonts w:ascii="Arial" w:hAnsi="Arial" w:cs="Arial"/>
        </w:rPr>
        <w:t>1.1. в первом предложении «устного или» исключить;</w:t>
      </w:r>
    </w:p>
    <w:p w:rsidR="00A04C81" w:rsidRPr="008E56E4" w:rsidRDefault="00A04C81" w:rsidP="00A26194">
      <w:pPr>
        <w:ind w:firstLine="567"/>
        <w:jc w:val="both"/>
        <w:rPr>
          <w:rFonts w:ascii="Arial" w:hAnsi="Arial" w:cs="Arial"/>
        </w:rPr>
      </w:pPr>
      <w:r w:rsidRPr="008E56E4">
        <w:rPr>
          <w:rFonts w:ascii="Arial" w:hAnsi="Arial" w:cs="Arial"/>
        </w:rPr>
        <w:t>1.2. п.п. 3.1. изложить в следующей редакции: «3.1. Специалисты администрации при поступлении   заявления гражданина о предоставлении муниципальной услуги производят сверку паспортных данных гражданина с данными электронного программного продукта «Парус. Муниципальный учет».</w:t>
      </w:r>
    </w:p>
    <w:p w:rsidR="00B23E90" w:rsidRPr="008E56E4" w:rsidRDefault="00B23E90" w:rsidP="00B23E9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8E56E4">
        <w:rPr>
          <w:rFonts w:ascii="Arial" w:hAnsi="Arial" w:cs="Arial"/>
        </w:rPr>
        <w:t>Максимальное время ожидания в очереди при подаче документов для предоставления муниципальной услуги не должно превышать 15 минут.»</w:t>
      </w:r>
    </w:p>
    <w:p w:rsidR="00606197" w:rsidRPr="008E56E4" w:rsidRDefault="00B23E90" w:rsidP="00B23E9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8E56E4">
        <w:rPr>
          <w:rFonts w:ascii="Arial" w:eastAsia="Calibri" w:hAnsi="Arial" w:cs="Arial"/>
          <w:lang w:eastAsia="en-US"/>
        </w:rPr>
        <w:t xml:space="preserve">2. </w:t>
      </w:r>
      <w:r w:rsidR="00902F54" w:rsidRPr="008E56E4">
        <w:rPr>
          <w:rFonts w:ascii="Arial" w:hAnsi="Arial" w:cs="Arial"/>
        </w:rPr>
        <w:t xml:space="preserve">Настоящее  постановление  </w:t>
      </w:r>
      <w:r w:rsidR="0042742F" w:rsidRPr="008E56E4">
        <w:rPr>
          <w:rFonts w:ascii="Arial" w:hAnsi="Arial" w:cs="Arial"/>
        </w:rPr>
        <w:t xml:space="preserve">вступает в силу через месяц после </w:t>
      </w:r>
      <w:r w:rsidR="00960AA4" w:rsidRPr="008E56E4">
        <w:rPr>
          <w:rFonts w:ascii="Arial" w:hAnsi="Arial" w:cs="Arial"/>
        </w:rPr>
        <w:t xml:space="preserve"> опубликовани</w:t>
      </w:r>
      <w:r w:rsidR="0042742F" w:rsidRPr="008E56E4">
        <w:rPr>
          <w:rFonts w:ascii="Arial" w:hAnsi="Arial" w:cs="Arial"/>
        </w:rPr>
        <w:t>я</w:t>
      </w:r>
      <w:r w:rsidR="00902F54" w:rsidRPr="008E56E4">
        <w:rPr>
          <w:rFonts w:ascii="Arial" w:hAnsi="Arial" w:cs="Arial"/>
        </w:rPr>
        <w:t xml:space="preserve">  в  </w:t>
      </w:r>
      <w:r w:rsidR="0042742F" w:rsidRPr="008E56E4">
        <w:rPr>
          <w:rFonts w:ascii="Arial" w:hAnsi="Arial" w:cs="Arial"/>
        </w:rPr>
        <w:t xml:space="preserve">  </w:t>
      </w:r>
      <w:r w:rsidR="00960AA4" w:rsidRPr="008E56E4">
        <w:rPr>
          <w:rFonts w:ascii="Arial" w:hAnsi="Arial" w:cs="Arial"/>
        </w:rPr>
        <w:t>общественно-политической газете  «Чапаевский вестник»</w:t>
      </w:r>
      <w:r w:rsidR="003E4016" w:rsidRPr="008E56E4">
        <w:rPr>
          <w:rFonts w:ascii="Arial" w:hAnsi="Arial" w:cs="Arial"/>
        </w:rPr>
        <w:t>.</w:t>
      </w:r>
    </w:p>
    <w:p w:rsidR="00A26194" w:rsidRPr="008E56E4" w:rsidRDefault="00A26194" w:rsidP="008330D0">
      <w:pPr>
        <w:ind w:firstLine="709"/>
        <w:jc w:val="both"/>
        <w:rPr>
          <w:rFonts w:ascii="Arial" w:hAnsi="Arial" w:cs="Arial"/>
        </w:rPr>
      </w:pPr>
    </w:p>
    <w:p w:rsidR="00F90012" w:rsidRPr="008E56E4" w:rsidRDefault="00B23E90" w:rsidP="00B23E90">
      <w:pPr>
        <w:tabs>
          <w:tab w:val="left" w:pos="6540"/>
        </w:tabs>
        <w:jc w:val="both"/>
        <w:rPr>
          <w:rFonts w:ascii="Arial" w:hAnsi="Arial" w:cs="Arial"/>
        </w:rPr>
      </w:pPr>
      <w:r w:rsidRPr="008E56E4">
        <w:rPr>
          <w:rFonts w:ascii="Arial" w:hAnsi="Arial" w:cs="Arial"/>
        </w:rPr>
        <w:t xml:space="preserve">              </w:t>
      </w:r>
      <w:r w:rsidR="008330D0" w:rsidRPr="008E56E4">
        <w:rPr>
          <w:rFonts w:ascii="Arial" w:hAnsi="Arial" w:cs="Arial"/>
        </w:rPr>
        <w:t>Г</w:t>
      </w:r>
      <w:r w:rsidR="007C14A0" w:rsidRPr="008E56E4">
        <w:rPr>
          <w:rFonts w:ascii="Arial" w:hAnsi="Arial" w:cs="Arial"/>
        </w:rPr>
        <w:t>лава</w:t>
      </w:r>
      <w:r w:rsidR="00E87E44" w:rsidRPr="008E56E4">
        <w:rPr>
          <w:rFonts w:ascii="Arial" w:hAnsi="Arial" w:cs="Arial"/>
        </w:rPr>
        <w:t xml:space="preserve"> </w:t>
      </w:r>
      <w:r w:rsidR="00846F90" w:rsidRPr="008E56E4">
        <w:rPr>
          <w:rFonts w:ascii="Arial" w:hAnsi="Arial" w:cs="Arial"/>
        </w:rPr>
        <w:t xml:space="preserve"> поселения                                                </w:t>
      </w:r>
      <w:r w:rsidR="008330D0" w:rsidRPr="008E56E4">
        <w:rPr>
          <w:rFonts w:ascii="Arial" w:hAnsi="Arial" w:cs="Arial"/>
        </w:rPr>
        <w:t xml:space="preserve"> Г.А.Смирнова</w:t>
      </w:r>
      <w:r w:rsidRPr="008E56E4">
        <w:rPr>
          <w:rFonts w:ascii="Arial" w:hAnsi="Arial" w:cs="Arial"/>
        </w:rPr>
        <w:t>.</w:t>
      </w:r>
    </w:p>
    <w:p w:rsidR="00910ECB" w:rsidRPr="008E56E4" w:rsidRDefault="00910ECB" w:rsidP="00910ECB">
      <w:pPr>
        <w:tabs>
          <w:tab w:val="left" w:pos="3480"/>
        </w:tabs>
        <w:jc w:val="center"/>
        <w:rPr>
          <w:rFonts w:ascii="Arial" w:hAnsi="Arial" w:cs="Arial"/>
        </w:rPr>
      </w:pPr>
    </w:p>
    <w:sectPr w:rsidR="00910ECB" w:rsidRPr="008E56E4" w:rsidSect="005C0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6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71" w:rsidRDefault="00BD7171">
      <w:r>
        <w:separator/>
      </w:r>
    </w:p>
  </w:endnote>
  <w:endnote w:type="continuationSeparator" w:id="0">
    <w:p w:rsidR="00BD7171" w:rsidRDefault="00BD7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E4" w:rsidRDefault="008E56E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E4" w:rsidRDefault="008E56E4">
    <w:pPr>
      <w:pStyle w:val="af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E4" w:rsidRDefault="008E56E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71" w:rsidRDefault="00BD7171">
      <w:r>
        <w:separator/>
      </w:r>
    </w:p>
  </w:footnote>
  <w:footnote w:type="continuationSeparator" w:id="0">
    <w:p w:rsidR="00BD7171" w:rsidRDefault="00BD7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E4" w:rsidRDefault="008E56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E4" w:rsidRDefault="008E56E4" w:rsidP="008E56E4">
    <w:pPr>
      <w:pStyle w:val="ab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E4" w:rsidRDefault="008E56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62ACA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0" w:hanging="1635"/>
      </w:pPr>
      <w:rPr>
        <w:rFonts w:ascii="Times New Roman" w:eastAsia="Times New Roman" w:hAnsi="Times New Roman" w:cs="Times New Roman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51F327DC"/>
    <w:multiLevelType w:val="hybridMultilevel"/>
    <w:tmpl w:val="3F260F6A"/>
    <w:lvl w:ilvl="0" w:tplc="A4C81830">
      <w:start w:val="1"/>
      <w:numFmt w:val="decimal"/>
      <w:lvlText w:val="%1."/>
      <w:lvlJc w:val="left"/>
      <w:pPr>
        <w:ind w:left="130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11"/>
    <w:rsid w:val="000909AD"/>
    <w:rsid w:val="000A45AD"/>
    <w:rsid w:val="000C2F45"/>
    <w:rsid w:val="000C3821"/>
    <w:rsid w:val="000D1890"/>
    <w:rsid w:val="000E2BD4"/>
    <w:rsid w:val="000F065B"/>
    <w:rsid w:val="00107FD9"/>
    <w:rsid w:val="00114071"/>
    <w:rsid w:val="00117A95"/>
    <w:rsid w:val="00121C5C"/>
    <w:rsid w:val="00140F02"/>
    <w:rsid w:val="00141E82"/>
    <w:rsid w:val="0018346F"/>
    <w:rsid w:val="001A00C9"/>
    <w:rsid w:val="001A361C"/>
    <w:rsid w:val="00233109"/>
    <w:rsid w:val="00255A32"/>
    <w:rsid w:val="00295050"/>
    <w:rsid w:val="002966F3"/>
    <w:rsid w:val="002A31D6"/>
    <w:rsid w:val="002A4A8F"/>
    <w:rsid w:val="002A7931"/>
    <w:rsid w:val="002E05A9"/>
    <w:rsid w:val="003176DA"/>
    <w:rsid w:val="0032132A"/>
    <w:rsid w:val="003272D7"/>
    <w:rsid w:val="00340902"/>
    <w:rsid w:val="003A7765"/>
    <w:rsid w:val="003E4016"/>
    <w:rsid w:val="00416D8B"/>
    <w:rsid w:val="0042742F"/>
    <w:rsid w:val="00446E7C"/>
    <w:rsid w:val="00451E1A"/>
    <w:rsid w:val="00457899"/>
    <w:rsid w:val="0047365D"/>
    <w:rsid w:val="00482DFF"/>
    <w:rsid w:val="0049123E"/>
    <w:rsid w:val="004B676D"/>
    <w:rsid w:val="004D485E"/>
    <w:rsid w:val="004E3E2F"/>
    <w:rsid w:val="005014A7"/>
    <w:rsid w:val="00514821"/>
    <w:rsid w:val="00516479"/>
    <w:rsid w:val="00552493"/>
    <w:rsid w:val="005955FF"/>
    <w:rsid w:val="005C0778"/>
    <w:rsid w:val="00604ADC"/>
    <w:rsid w:val="00606197"/>
    <w:rsid w:val="00613378"/>
    <w:rsid w:val="006628A5"/>
    <w:rsid w:val="00667027"/>
    <w:rsid w:val="006855C3"/>
    <w:rsid w:val="006A62A0"/>
    <w:rsid w:val="006B49B0"/>
    <w:rsid w:val="0076600A"/>
    <w:rsid w:val="007C14A0"/>
    <w:rsid w:val="007F0F94"/>
    <w:rsid w:val="008330D0"/>
    <w:rsid w:val="0084574C"/>
    <w:rsid w:val="00845973"/>
    <w:rsid w:val="00846F90"/>
    <w:rsid w:val="00875FBF"/>
    <w:rsid w:val="0088129A"/>
    <w:rsid w:val="008B6B65"/>
    <w:rsid w:val="008C5D73"/>
    <w:rsid w:val="008E56E4"/>
    <w:rsid w:val="009006A3"/>
    <w:rsid w:val="00902F54"/>
    <w:rsid w:val="00910ECB"/>
    <w:rsid w:val="009364D0"/>
    <w:rsid w:val="009401D7"/>
    <w:rsid w:val="00953063"/>
    <w:rsid w:val="00960AA4"/>
    <w:rsid w:val="0097365F"/>
    <w:rsid w:val="009D0711"/>
    <w:rsid w:val="00A04C81"/>
    <w:rsid w:val="00A26194"/>
    <w:rsid w:val="00A710D6"/>
    <w:rsid w:val="00A96398"/>
    <w:rsid w:val="00AB704E"/>
    <w:rsid w:val="00AE7F81"/>
    <w:rsid w:val="00AF4FCE"/>
    <w:rsid w:val="00B10E53"/>
    <w:rsid w:val="00B23E90"/>
    <w:rsid w:val="00B51D69"/>
    <w:rsid w:val="00BB7451"/>
    <w:rsid w:val="00BD7171"/>
    <w:rsid w:val="00BF5866"/>
    <w:rsid w:val="00C01D24"/>
    <w:rsid w:val="00C02AE9"/>
    <w:rsid w:val="00C27709"/>
    <w:rsid w:val="00C53F2B"/>
    <w:rsid w:val="00C63F27"/>
    <w:rsid w:val="00C7670B"/>
    <w:rsid w:val="00C95089"/>
    <w:rsid w:val="00C960BD"/>
    <w:rsid w:val="00D606B0"/>
    <w:rsid w:val="00DC59CB"/>
    <w:rsid w:val="00DD3D37"/>
    <w:rsid w:val="00DE4C9B"/>
    <w:rsid w:val="00E02861"/>
    <w:rsid w:val="00E2746E"/>
    <w:rsid w:val="00E558AB"/>
    <w:rsid w:val="00E66CE4"/>
    <w:rsid w:val="00E87E44"/>
    <w:rsid w:val="00ED5E04"/>
    <w:rsid w:val="00EE2A11"/>
    <w:rsid w:val="00F0646C"/>
    <w:rsid w:val="00F90012"/>
    <w:rsid w:val="00FC365C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745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7451"/>
    <w:rPr>
      <w:rFonts w:ascii="Times New Roman" w:eastAsia="Times New Roman" w:hAnsi="Times New Roman" w:cs="Times New Roman"/>
      <w:sz w:val="28"/>
      <w:szCs w:val="34"/>
    </w:rPr>
  </w:style>
  <w:style w:type="character" w:customStyle="1" w:styleId="2">
    <w:name w:val="Основной шрифт абзаца2"/>
    <w:rsid w:val="00BB7451"/>
  </w:style>
  <w:style w:type="character" w:customStyle="1" w:styleId="Absatz-Standardschriftart">
    <w:name w:val="Absatz-Standardschriftart"/>
    <w:rsid w:val="00BB7451"/>
  </w:style>
  <w:style w:type="character" w:customStyle="1" w:styleId="WW-Absatz-Standardschriftart">
    <w:name w:val="WW-Absatz-Standardschriftart"/>
    <w:rsid w:val="00BB7451"/>
  </w:style>
  <w:style w:type="character" w:customStyle="1" w:styleId="WW-Absatz-Standardschriftart1">
    <w:name w:val="WW-Absatz-Standardschriftart1"/>
    <w:rsid w:val="00BB7451"/>
  </w:style>
  <w:style w:type="character" w:customStyle="1" w:styleId="WW-Absatz-Standardschriftart11">
    <w:name w:val="WW-Absatz-Standardschriftart11"/>
    <w:rsid w:val="00BB7451"/>
  </w:style>
  <w:style w:type="character" w:customStyle="1" w:styleId="WW-Absatz-Standardschriftart111">
    <w:name w:val="WW-Absatz-Standardschriftart111"/>
    <w:rsid w:val="00BB7451"/>
  </w:style>
  <w:style w:type="character" w:customStyle="1" w:styleId="WW-Absatz-Standardschriftart1111">
    <w:name w:val="WW-Absatz-Standardschriftart1111"/>
    <w:rsid w:val="00BB7451"/>
  </w:style>
  <w:style w:type="character" w:customStyle="1" w:styleId="WW8Num1z1">
    <w:name w:val="WW8Num1z1"/>
    <w:rsid w:val="00BB745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B745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B7451"/>
  </w:style>
  <w:style w:type="character" w:customStyle="1" w:styleId="WW-">
    <w:name w:val="WW-Основной шрифт абзаца"/>
    <w:rsid w:val="00BB7451"/>
  </w:style>
  <w:style w:type="character" w:styleId="a3">
    <w:name w:val="page number"/>
    <w:basedOn w:val="WW-"/>
    <w:rsid w:val="00BB7451"/>
  </w:style>
  <w:style w:type="character" w:customStyle="1" w:styleId="a4">
    <w:name w:val="Символ нумерации"/>
    <w:rsid w:val="00BB7451"/>
  </w:style>
  <w:style w:type="character" w:customStyle="1" w:styleId="WW-Absatz-Standardschriftart11111">
    <w:name w:val="WW-Absatz-Standardschriftart11111"/>
    <w:rsid w:val="00BB7451"/>
  </w:style>
  <w:style w:type="character" w:customStyle="1" w:styleId="a5">
    <w:name w:val="Текст выноски Знак"/>
    <w:basedOn w:val="10"/>
    <w:rsid w:val="00BB745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B74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B7451"/>
    <w:pPr>
      <w:spacing w:after="120"/>
    </w:pPr>
  </w:style>
  <w:style w:type="paragraph" w:styleId="a8">
    <w:name w:val="List"/>
    <w:basedOn w:val="a7"/>
    <w:rsid w:val="00BB7451"/>
    <w:rPr>
      <w:rFonts w:cs="Tahoma"/>
    </w:rPr>
  </w:style>
  <w:style w:type="paragraph" w:customStyle="1" w:styleId="20">
    <w:name w:val="Название2"/>
    <w:basedOn w:val="a"/>
    <w:rsid w:val="00BB74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B745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B74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B7451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BB7451"/>
  </w:style>
  <w:style w:type="paragraph" w:styleId="aa">
    <w:name w:val="Subtitle"/>
    <w:basedOn w:val="a6"/>
    <w:next w:val="a7"/>
    <w:qFormat/>
    <w:rsid w:val="00BB7451"/>
    <w:pPr>
      <w:jc w:val="center"/>
    </w:pPr>
    <w:rPr>
      <w:i/>
      <w:iCs/>
    </w:rPr>
  </w:style>
  <w:style w:type="paragraph" w:styleId="ab">
    <w:name w:val="head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B7451"/>
    <w:pPr>
      <w:suppressLineNumbers/>
    </w:pPr>
  </w:style>
  <w:style w:type="paragraph" w:customStyle="1" w:styleId="ad">
    <w:name w:val="Заголовок таблицы"/>
    <w:basedOn w:val="ac"/>
    <w:rsid w:val="00BB74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BB7451"/>
  </w:style>
  <w:style w:type="paragraph" w:styleId="af">
    <w:name w:val="index heading"/>
    <w:basedOn w:val="a"/>
    <w:rsid w:val="00BB7451"/>
    <w:pPr>
      <w:suppressLineNumbers/>
    </w:pPr>
    <w:rPr>
      <w:rFonts w:cs="Tahoma"/>
    </w:rPr>
  </w:style>
  <w:style w:type="paragraph" w:styleId="af0">
    <w:name w:val="foot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7451"/>
    <w:pPr>
      <w:jc w:val="both"/>
    </w:pPr>
  </w:style>
  <w:style w:type="paragraph" w:customStyle="1" w:styleId="31">
    <w:name w:val="Основной текст 31"/>
    <w:basedOn w:val="a"/>
    <w:rsid w:val="00BB7451"/>
    <w:pPr>
      <w:jc w:val="both"/>
    </w:pPr>
    <w:rPr>
      <w:sz w:val="28"/>
    </w:rPr>
  </w:style>
  <w:style w:type="paragraph" w:customStyle="1" w:styleId="13">
    <w:name w:val="Схема документа1"/>
    <w:basedOn w:val="a"/>
    <w:rsid w:val="00BB745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rsid w:val="00BB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B074-20A2-41DC-B548-956886D5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 Викторовна</dc:creator>
  <cp:keywords/>
  <cp:lastModifiedBy>Marina</cp:lastModifiedBy>
  <cp:revision>2</cp:revision>
  <cp:lastPrinted>2014-04-03T05:53:00Z</cp:lastPrinted>
  <dcterms:created xsi:type="dcterms:W3CDTF">2014-04-03T05:54:00Z</dcterms:created>
  <dcterms:modified xsi:type="dcterms:W3CDTF">2014-04-03T05:54:00Z</dcterms:modified>
</cp:coreProperties>
</file>