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BB" w:rsidRDefault="00D80CFD" w:rsidP="00267CBB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Опубликовано в общественно-политической газете «Чапаевский вестник» </w:t>
      </w:r>
      <w:r w:rsidR="00267CBB">
        <w:rPr>
          <w:rFonts w:ascii="Arial" w:hAnsi="Arial" w:cs="Arial"/>
        </w:rPr>
        <w:t>от 10.04.2020 г. № 4</w:t>
      </w:r>
    </w:p>
    <w:p w:rsidR="006B5441" w:rsidRPr="00D80CFD" w:rsidRDefault="006B544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Российская Федерация</w:t>
      </w:r>
    </w:p>
    <w:p w:rsidR="006B5441" w:rsidRPr="00D80CFD" w:rsidRDefault="006B544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Костромская область Красносельский муниципальный район</w:t>
      </w:r>
    </w:p>
    <w:p w:rsidR="006B5441" w:rsidRPr="00D80CFD" w:rsidRDefault="006B544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Совет депутатов Чапаевского сельского поселения</w:t>
      </w:r>
    </w:p>
    <w:p w:rsidR="00BB47C1" w:rsidRPr="00D80CFD" w:rsidRDefault="006B5441" w:rsidP="00D80CFD">
      <w:pPr>
        <w:pStyle w:val="a3"/>
        <w:suppressLineNumbers/>
        <w:tabs>
          <w:tab w:val="center" w:pos="4960"/>
          <w:tab w:val="left" w:pos="755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третьего созыва</w:t>
      </w:r>
    </w:p>
    <w:p w:rsidR="006B5441" w:rsidRPr="00D80CFD" w:rsidRDefault="00BB47C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Р</w:t>
      </w:r>
      <w:r w:rsidR="00D80CFD" w:rsidRPr="00D80CFD">
        <w:rPr>
          <w:rFonts w:ascii="Arial" w:hAnsi="Arial" w:cs="Arial"/>
          <w:sz w:val="24"/>
          <w:szCs w:val="24"/>
        </w:rPr>
        <w:t>ешение</w:t>
      </w:r>
    </w:p>
    <w:p w:rsidR="00BB47C1" w:rsidRPr="00D80CFD" w:rsidRDefault="006B544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от «</w:t>
      </w:r>
      <w:r w:rsidR="008150DE" w:rsidRPr="00D80CFD">
        <w:rPr>
          <w:rFonts w:ascii="Arial" w:hAnsi="Arial" w:cs="Arial"/>
          <w:sz w:val="24"/>
          <w:szCs w:val="24"/>
        </w:rPr>
        <w:t>27</w:t>
      </w:r>
      <w:r w:rsidRPr="00D80CFD">
        <w:rPr>
          <w:rFonts w:ascii="Arial" w:hAnsi="Arial" w:cs="Arial"/>
          <w:sz w:val="24"/>
          <w:szCs w:val="24"/>
        </w:rPr>
        <w:t>»</w:t>
      </w:r>
      <w:r w:rsidR="008150DE" w:rsidRPr="00D80CFD">
        <w:rPr>
          <w:rFonts w:ascii="Arial" w:hAnsi="Arial" w:cs="Arial"/>
          <w:sz w:val="24"/>
          <w:szCs w:val="24"/>
        </w:rPr>
        <w:t xml:space="preserve">марта </w:t>
      </w:r>
      <w:r w:rsidRPr="00D80CFD">
        <w:rPr>
          <w:rFonts w:ascii="Arial" w:hAnsi="Arial" w:cs="Arial"/>
          <w:sz w:val="24"/>
          <w:szCs w:val="24"/>
        </w:rPr>
        <w:t>20</w:t>
      </w:r>
      <w:r w:rsidR="00C80524" w:rsidRPr="00D80CFD">
        <w:rPr>
          <w:rFonts w:ascii="Arial" w:hAnsi="Arial" w:cs="Arial"/>
          <w:sz w:val="24"/>
          <w:szCs w:val="24"/>
        </w:rPr>
        <w:t>20</w:t>
      </w:r>
      <w:r w:rsidRPr="00D80CFD">
        <w:rPr>
          <w:rFonts w:ascii="Arial" w:hAnsi="Arial" w:cs="Arial"/>
          <w:sz w:val="24"/>
          <w:szCs w:val="24"/>
        </w:rPr>
        <w:t xml:space="preserve"> г.</w:t>
      </w:r>
      <w:r w:rsidR="00D80CFD" w:rsidRPr="00D80CFD">
        <w:rPr>
          <w:rFonts w:ascii="Arial" w:hAnsi="Arial" w:cs="Arial"/>
          <w:sz w:val="24"/>
          <w:szCs w:val="24"/>
        </w:rPr>
        <w:t xml:space="preserve"> </w:t>
      </w:r>
      <w:r w:rsidRPr="00D80CFD">
        <w:rPr>
          <w:rFonts w:ascii="Arial" w:hAnsi="Arial" w:cs="Arial"/>
          <w:sz w:val="24"/>
          <w:szCs w:val="24"/>
        </w:rPr>
        <w:t>№</w:t>
      </w:r>
      <w:r w:rsidR="0055590B" w:rsidRPr="00D80CFD">
        <w:rPr>
          <w:rFonts w:ascii="Arial" w:hAnsi="Arial" w:cs="Arial"/>
          <w:sz w:val="24"/>
          <w:szCs w:val="24"/>
        </w:rPr>
        <w:t xml:space="preserve"> </w:t>
      </w:r>
      <w:r w:rsidR="008150DE" w:rsidRPr="00D80CFD">
        <w:rPr>
          <w:rFonts w:ascii="Arial" w:hAnsi="Arial" w:cs="Arial"/>
          <w:sz w:val="24"/>
          <w:szCs w:val="24"/>
        </w:rPr>
        <w:t>163</w:t>
      </w:r>
    </w:p>
    <w:p w:rsidR="00C80524" w:rsidRPr="00D80CFD" w:rsidRDefault="00BB47C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О</w:t>
      </w:r>
      <w:r w:rsidR="0055590B" w:rsidRPr="00D80CFD">
        <w:rPr>
          <w:rFonts w:ascii="Arial" w:hAnsi="Arial" w:cs="Arial"/>
          <w:sz w:val="24"/>
          <w:szCs w:val="24"/>
        </w:rPr>
        <w:t xml:space="preserve"> внесении изменений </w:t>
      </w:r>
      <w:r w:rsidRPr="00D80CFD">
        <w:rPr>
          <w:rFonts w:ascii="Arial" w:hAnsi="Arial" w:cs="Arial"/>
          <w:sz w:val="24"/>
          <w:szCs w:val="24"/>
        </w:rPr>
        <w:t xml:space="preserve">в решение Совета депутатов от </w:t>
      </w:r>
      <w:r w:rsidR="00865F2F" w:rsidRPr="00D80CFD">
        <w:rPr>
          <w:rFonts w:ascii="Arial" w:hAnsi="Arial" w:cs="Arial"/>
          <w:sz w:val="24"/>
          <w:szCs w:val="24"/>
        </w:rPr>
        <w:t xml:space="preserve">01 марта 2013 года </w:t>
      </w:r>
      <w:r w:rsidRPr="00D80CFD">
        <w:rPr>
          <w:rFonts w:ascii="Arial" w:hAnsi="Arial" w:cs="Arial"/>
          <w:sz w:val="24"/>
          <w:szCs w:val="24"/>
        </w:rPr>
        <w:t xml:space="preserve">№ </w:t>
      </w:r>
      <w:r w:rsidR="00865F2F" w:rsidRPr="00D80CFD">
        <w:rPr>
          <w:rFonts w:ascii="Arial" w:hAnsi="Arial" w:cs="Arial"/>
          <w:sz w:val="24"/>
          <w:szCs w:val="24"/>
        </w:rPr>
        <w:t xml:space="preserve">93 </w:t>
      </w:r>
      <w:r w:rsidRPr="00D80CFD">
        <w:rPr>
          <w:rFonts w:ascii="Arial" w:hAnsi="Arial" w:cs="Arial"/>
          <w:sz w:val="24"/>
          <w:szCs w:val="24"/>
        </w:rPr>
        <w:t>«О принятии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области»</w:t>
      </w:r>
    </w:p>
    <w:p w:rsidR="00137E78" w:rsidRPr="00D80CFD" w:rsidRDefault="006B544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0CFD">
        <w:rPr>
          <w:rFonts w:ascii="Arial" w:hAnsi="Arial" w:cs="Arial"/>
          <w:sz w:val="24"/>
          <w:szCs w:val="24"/>
        </w:rPr>
        <w:t xml:space="preserve">В целях приведения </w:t>
      </w:r>
      <w:r w:rsidR="00BB47C1" w:rsidRPr="00D80CFD">
        <w:rPr>
          <w:rFonts w:ascii="Arial" w:hAnsi="Arial" w:cs="Arial"/>
          <w:sz w:val="24"/>
          <w:szCs w:val="24"/>
        </w:rPr>
        <w:t xml:space="preserve">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области, </w:t>
      </w:r>
      <w:r w:rsidRPr="00D80CFD">
        <w:rPr>
          <w:rFonts w:ascii="Arial" w:hAnsi="Arial" w:cs="Arial"/>
          <w:sz w:val="24"/>
          <w:szCs w:val="24"/>
        </w:rPr>
        <w:t>принятого решением Совета депутатов Чапаевского</w:t>
      </w:r>
      <w:r w:rsidR="0055590B" w:rsidRPr="00D80CFD">
        <w:rPr>
          <w:rFonts w:ascii="Arial" w:hAnsi="Arial" w:cs="Arial"/>
          <w:sz w:val="24"/>
          <w:szCs w:val="24"/>
        </w:rPr>
        <w:t xml:space="preserve"> </w:t>
      </w:r>
      <w:r w:rsidRPr="00D80CFD">
        <w:rPr>
          <w:rFonts w:ascii="Arial" w:hAnsi="Arial" w:cs="Arial"/>
          <w:sz w:val="24"/>
          <w:szCs w:val="24"/>
        </w:rPr>
        <w:t>сельского поселения Красносельского</w:t>
      </w:r>
      <w:r w:rsidR="0055590B" w:rsidRPr="00D80CFD">
        <w:rPr>
          <w:rFonts w:ascii="Arial" w:hAnsi="Arial" w:cs="Arial"/>
          <w:sz w:val="24"/>
          <w:szCs w:val="24"/>
        </w:rPr>
        <w:t xml:space="preserve"> </w:t>
      </w:r>
      <w:r w:rsidRPr="00D80CFD">
        <w:rPr>
          <w:rFonts w:ascii="Arial" w:hAnsi="Arial" w:cs="Arial"/>
          <w:sz w:val="24"/>
          <w:szCs w:val="24"/>
        </w:rPr>
        <w:t>муниципальн</w:t>
      </w:r>
      <w:r w:rsidR="00C53179" w:rsidRPr="00D80CFD">
        <w:rPr>
          <w:rFonts w:ascii="Arial" w:hAnsi="Arial" w:cs="Arial"/>
          <w:sz w:val="24"/>
          <w:szCs w:val="24"/>
        </w:rPr>
        <w:t xml:space="preserve">ого района Костромской области </w:t>
      </w:r>
      <w:r w:rsidR="00BB47C1" w:rsidRPr="00D80CFD">
        <w:rPr>
          <w:rFonts w:ascii="Arial" w:hAnsi="Arial" w:cs="Arial"/>
          <w:sz w:val="24"/>
          <w:szCs w:val="24"/>
        </w:rPr>
        <w:t>01</w:t>
      </w:r>
      <w:r w:rsidR="00C53179" w:rsidRPr="00D80CFD">
        <w:rPr>
          <w:rFonts w:ascii="Arial" w:hAnsi="Arial" w:cs="Arial"/>
          <w:sz w:val="24"/>
          <w:szCs w:val="24"/>
        </w:rPr>
        <w:t xml:space="preserve"> </w:t>
      </w:r>
      <w:r w:rsidR="00BB47C1" w:rsidRPr="00D80CFD">
        <w:rPr>
          <w:rFonts w:ascii="Arial" w:hAnsi="Arial" w:cs="Arial"/>
          <w:sz w:val="24"/>
          <w:szCs w:val="24"/>
        </w:rPr>
        <w:t>марта</w:t>
      </w:r>
      <w:r w:rsidR="0055590B" w:rsidRPr="00D80CFD">
        <w:rPr>
          <w:rFonts w:ascii="Arial" w:hAnsi="Arial" w:cs="Arial"/>
          <w:sz w:val="24"/>
          <w:szCs w:val="24"/>
        </w:rPr>
        <w:t xml:space="preserve"> </w:t>
      </w:r>
      <w:r w:rsidRPr="00D80CFD">
        <w:rPr>
          <w:rFonts w:ascii="Arial" w:hAnsi="Arial" w:cs="Arial"/>
          <w:sz w:val="24"/>
          <w:szCs w:val="24"/>
        </w:rPr>
        <w:t>201</w:t>
      </w:r>
      <w:r w:rsidR="00BB47C1" w:rsidRPr="00D80CFD">
        <w:rPr>
          <w:rFonts w:ascii="Arial" w:hAnsi="Arial" w:cs="Arial"/>
          <w:sz w:val="24"/>
          <w:szCs w:val="24"/>
        </w:rPr>
        <w:t>3</w:t>
      </w:r>
      <w:r w:rsidR="0055590B" w:rsidRPr="00D80CFD">
        <w:rPr>
          <w:rFonts w:ascii="Arial" w:hAnsi="Arial" w:cs="Arial"/>
          <w:sz w:val="24"/>
          <w:szCs w:val="24"/>
        </w:rPr>
        <w:t xml:space="preserve"> </w:t>
      </w:r>
      <w:r w:rsidRPr="00D80CFD">
        <w:rPr>
          <w:rFonts w:ascii="Arial" w:hAnsi="Arial" w:cs="Arial"/>
          <w:sz w:val="24"/>
          <w:szCs w:val="24"/>
        </w:rPr>
        <w:t>№</w:t>
      </w:r>
      <w:r w:rsidR="0055590B" w:rsidRPr="00D80CFD">
        <w:rPr>
          <w:rFonts w:ascii="Arial" w:hAnsi="Arial" w:cs="Arial"/>
          <w:sz w:val="24"/>
          <w:szCs w:val="24"/>
        </w:rPr>
        <w:t xml:space="preserve"> </w:t>
      </w:r>
      <w:r w:rsidR="00BB47C1" w:rsidRPr="00D80CFD">
        <w:rPr>
          <w:rFonts w:ascii="Arial" w:hAnsi="Arial" w:cs="Arial"/>
          <w:sz w:val="24"/>
          <w:szCs w:val="24"/>
        </w:rPr>
        <w:t>93</w:t>
      </w:r>
      <w:r w:rsidR="003B0B0A" w:rsidRPr="00D80CFD">
        <w:rPr>
          <w:rFonts w:ascii="Arial" w:hAnsi="Arial" w:cs="Arial"/>
          <w:sz w:val="24"/>
          <w:szCs w:val="24"/>
        </w:rPr>
        <w:t>(</w:t>
      </w:r>
      <w:r w:rsidR="00BB47C1" w:rsidRPr="00D80CFD">
        <w:rPr>
          <w:rFonts w:ascii="Arial" w:hAnsi="Arial" w:cs="Arial"/>
          <w:sz w:val="24"/>
          <w:szCs w:val="24"/>
        </w:rPr>
        <w:t>в редакции решений Совета депутатов от 24.06.2013 года № 105, от 06.10.2013 года № 109)</w:t>
      </w:r>
      <w:r w:rsidRPr="00D80CFD">
        <w:rPr>
          <w:rFonts w:ascii="Arial" w:hAnsi="Arial" w:cs="Arial"/>
          <w:sz w:val="24"/>
          <w:szCs w:val="24"/>
        </w:rPr>
        <w:t xml:space="preserve">, в соответствие с федеральным и региональным законодательством, </w:t>
      </w:r>
      <w:r w:rsidR="003B0B0A" w:rsidRPr="00D80CFD">
        <w:rPr>
          <w:rFonts w:ascii="Arial" w:hAnsi="Arial" w:cs="Arial"/>
          <w:sz w:val="24"/>
          <w:szCs w:val="24"/>
        </w:rPr>
        <w:t>руководствуясь</w:t>
      </w:r>
      <w:r w:rsidRPr="00D80CFD">
        <w:rPr>
          <w:rFonts w:ascii="Arial" w:hAnsi="Arial" w:cs="Arial"/>
          <w:sz w:val="24"/>
          <w:szCs w:val="24"/>
        </w:rPr>
        <w:t xml:space="preserve"> </w:t>
      </w:r>
      <w:r w:rsidR="00BB47C1" w:rsidRPr="00D80CFD">
        <w:rPr>
          <w:rFonts w:ascii="Arial" w:hAnsi="Arial" w:cs="Arial"/>
          <w:sz w:val="24"/>
          <w:szCs w:val="24"/>
        </w:rPr>
        <w:t>Федеральны</w:t>
      </w:r>
      <w:r w:rsidR="003B0B0A" w:rsidRPr="00D80CFD">
        <w:rPr>
          <w:rFonts w:ascii="Arial" w:hAnsi="Arial" w:cs="Arial"/>
          <w:sz w:val="24"/>
          <w:szCs w:val="24"/>
        </w:rPr>
        <w:t>м</w:t>
      </w:r>
      <w:r w:rsidR="00BB47C1" w:rsidRPr="00D80CFD">
        <w:rPr>
          <w:rFonts w:ascii="Arial" w:hAnsi="Arial" w:cs="Arial"/>
          <w:sz w:val="24"/>
          <w:szCs w:val="24"/>
        </w:rPr>
        <w:t xml:space="preserve"> закон</w:t>
      </w:r>
      <w:r w:rsidR="003B0B0A" w:rsidRPr="00D80CFD">
        <w:rPr>
          <w:rFonts w:ascii="Arial" w:hAnsi="Arial" w:cs="Arial"/>
          <w:sz w:val="24"/>
          <w:szCs w:val="24"/>
        </w:rPr>
        <w:t>ом</w:t>
      </w:r>
      <w:proofErr w:type="gramEnd"/>
      <w:r w:rsidR="00BB47C1" w:rsidRPr="00D80CFD">
        <w:rPr>
          <w:rFonts w:ascii="Arial" w:hAnsi="Arial" w:cs="Arial"/>
          <w:sz w:val="24"/>
          <w:szCs w:val="24"/>
        </w:rPr>
        <w:t xml:space="preserve"> от 16.12.2019 N 439-ФЗ </w:t>
      </w:r>
      <w:r w:rsidR="00CB15E9" w:rsidRPr="00D80CFD">
        <w:rPr>
          <w:rFonts w:ascii="Arial" w:hAnsi="Arial" w:cs="Arial"/>
          <w:sz w:val="24"/>
          <w:szCs w:val="24"/>
        </w:rPr>
        <w:t>«</w:t>
      </w:r>
      <w:r w:rsidR="00BB47C1" w:rsidRPr="00D80CFD">
        <w:rPr>
          <w:rFonts w:ascii="Arial" w:hAnsi="Arial" w:cs="Arial"/>
          <w:sz w:val="24"/>
          <w:szCs w:val="24"/>
        </w:rPr>
        <w:t xml:space="preserve">О внесении изменений в Трудовой кодекс Российской Федерации в части формирования сведений о трудовой </w:t>
      </w:r>
      <w:r w:rsidR="00CB15E9" w:rsidRPr="00D80CFD">
        <w:rPr>
          <w:rFonts w:ascii="Arial" w:hAnsi="Arial" w:cs="Arial"/>
          <w:sz w:val="24"/>
          <w:szCs w:val="24"/>
        </w:rPr>
        <w:t>деятельности в электронном виде»</w:t>
      </w:r>
      <w:r w:rsidR="003B0B0A" w:rsidRPr="00D80CFD">
        <w:rPr>
          <w:rFonts w:ascii="Arial" w:hAnsi="Arial" w:cs="Arial"/>
          <w:sz w:val="24"/>
          <w:szCs w:val="24"/>
        </w:rPr>
        <w:t xml:space="preserve"> Совет депутатов РЕШИЛ</w:t>
      </w:r>
      <w:r w:rsidRPr="00D80CFD">
        <w:rPr>
          <w:rFonts w:ascii="Arial" w:hAnsi="Arial" w:cs="Arial"/>
          <w:sz w:val="24"/>
          <w:szCs w:val="24"/>
        </w:rPr>
        <w:t>:</w:t>
      </w:r>
    </w:p>
    <w:p w:rsidR="006B5441" w:rsidRPr="00D80CFD" w:rsidRDefault="006B5441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1. </w:t>
      </w:r>
      <w:r w:rsidR="003B0B0A" w:rsidRPr="00D80CFD">
        <w:rPr>
          <w:rFonts w:ascii="Arial" w:hAnsi="Arial" w:cs="Arial"/>
          <w:sz w:val="24"/>
          <w:szCs w:val="24"/>
        </w:rPr>
        <w:t>Внести в 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</w:t>
      </w:r>
      <w:r w:rsidR="00C53179" w:rsidRPr="00D80CFD">
        <w:rPr>
          <w:rFonts w:ascii="Arial" w:hAnsi="Arial" w:cs="Arial"/>
          <w:sz w:val="24"/>
          <w:szCs w:val="24"/>
        </w:rPr>
        <w:t>го района Костромской области 01</w:t>
      </w:r>
      <w:r w:rsidR="003B0B0A" w:rsidRPr="00D80CFD">
        <w:rPr>
          <w:rFonts w:ascii="Arial" w:hAnsi="Arial" w:cs="Arial"/>
          <w:sz w:val="24"/>
          <w:szCs w:val="24"/>
        </w:rPr>
        <w:t xml:space="preserve"> марта 2013 № 93 следующие изменения:</w:t>
      </w:r>
    </w:p>
    <w:p w:rsidR="003B0B0A" w:rsidRPr="00D80CFD" w:rsidRDefault="003B0B0A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1.1. в части 1 п.1.1. слова «от 23.12.2008 № 171» заменить словами «от 16.03.2017 года № 23»;</w:t>
      </w:r>
    </w:p>
    <w:p w:rsidR="00FB1725" w:rsidRPr="00D80CFD" w:rsidRDefault="003B0B0A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1.2. в части 3. </w:t>
      </w:r>
    </w:p>
    <w:p w:rsidR="003B0B0A" w:rsidRPr="00D80CFD" w:rsidRDefault="00FB1725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1.2.1. п.3.1 </w:t>
      </w:r>
      <w:r w:rsidR="003B0B0A" w:rsidRPr="00D80CFD">
        <w:rPr>
          <w:rFonts w:ascii="Arial" w:hAnsi="Arial" w:cs="Arial"/>
          <w:sz w:val="24"/>
          <w:szCs w:val="24"/>
        </w:rPr>
        <w:t>п.п. 3.1.1. слова «(</w:t>
      </w:r>
      <w:r w:rsidR="003B0B0A" w:rsidRPr="00D80CFD">
        <w:rPr>
          <w:rFonts w:ascii="Arial" w:hAnsi="Arial" w:cs="Arial"/>
          <w:sz w:val="24"/>
          <w:szCs w:val="24"/>
          <w:lang w:val="en-US"/>
        </w:rPr>
        <w:t>www</w:t>
      </w:r>
      <w:r w:rsidR="003B0B0A" w:rsidRPr="00D80CFD">
        <w:rPr>
          <w:rFonts w:ascii="Arial" w:hAnsi="Arial" w:cs="Arial"/>
          <w:sz w:val="24"/>
          <w:szCs w:val="24"/>
        </w:rPr>
        <w:t>.</w:t>
      </w:r>
      <w:r w:rsidR="003B0B0A" w:rsidRPr="00D80CFD">
        <w:rPr>
          <w:rFonts w:ascii="Arial" w:hAnsi="Arial" w:cs="Arial"/>
          <w:sz w:val="24"/>
          <w:szCs w:val="24"/>
          <w:lang w:val="en-US"/>
        </w:rPr>
        <w:t>Chapaevo</w:t>
      </w:r>
      <w:r w:rsidR="003B0B0A" w:rsidRPr="00D80CFD">
        <w:rPr>
          <w:rFonts w:ascii="Arial" w:hAnsi="Arial" w:cs="Arial"/>
          <w:sz w:val="24"/>
          <w:szCs w:val="24"/>
        </w:rPr>
        <w:t>.</w:t>
      </w:r>
      <w:r w:rsidR="003B0B0A" w:rsidRPr="00D80CFD">
        <w:rPr>
          <w:rFonts w:ascii="Arial" w:hAnsi="Arial" w:cs="Arial"/>
          <w:sz w:val="24"/>
          <w:szCs w:val="24"/>
          <w:lang w:val="en-US"/>
        </w:rPr>
        <w:t>ru</w:t>
      </w:r>
      <w:r w:rsidR="003B0B0A" w:rsidRPr="00D80CFD">
        <w:rPr>
          <w:rFonts w:ascii="Arial" w:hAnsi="Arial" w:cs="Arial"/>
          <w:sz w:val="24"/>
          <w:szCs w:val="24"/>
        </w:rPr>
        <w:t>)» исключить.</w:t>
      </w:r>
    </w:p>
    <w:p w:rsidR="00137E78" w:rsidRPr="00D80CFD" w:rsidRDefault="00FB1725" w:rsidP="00D80CFD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0CFD">
        <w:rPr>
          <w:rFonts w:ascii="Arial" w:hAnsi="Arial" w:cs="Arial"/>
          <w:sz w:val="24"/>
          <w:szCs w:val="24"/>
        </w:rPr>
        <w:t xml:space="preserve">1.2.2. </w:t>
      </w:r>
      <w:r w:rsidR="00137E78" w:rsidRPr="00D80CFD">
        <w:rPr>
          <w:rFonts w:ascii="Arial" w:hAnsi="Arial" w:cs="Arial"/>
          <w:sz w:val="24"/>
          <w:szCs w:val="24"/>
        </w:rPr>
        <w:t>п. 3.1</w:t>
      </w:r>
      <w:r w:rsidRPr="00D80CFD">
        <w:rPr>
          <w:rFonts w:ascii="Arial" w:hAnsi="Arial" w:cs="Arial"/>
          <w:sz w:val="24"/>
          <w:szCs w:val="24"/>
        </w:rPr>
        <w:t xml:space="preserve">п.п. </w:t>
      </w:r>
      <w:r w:rsidR="00137E78" w:rsidRPr="00D80CFD">
        <w:rPr>
          <w:rFonts w:ascii="Arial" w:hAnsi="Arial" w:cs="Arial"/>
          <w:sz w:val="24"/>
          <w:szCs w:val="24"/>
        </w:rPr>
        <w:t>3.1.2. слова «</w:t>
      </w:r>
      <w:r w:rsidRPr="00D80CFD">
        <w:rPr>
          <w:rFonts w:ascii="Arial" w:hAnsi="Arial" w:cs="Arial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137E78" w:rsidRPr="00D80CFD">
        <w:rPr>
          <w:rFonts w:ascii="Arial" w:hAnsi="Arial" w:cs="Arial"/>
          <w:sz w:val="24"/>
          <w:szCs w:val="24"/>
        </w:rPr>
        <w:t>» заменить словами «копию трудовой книжки или сведения о трудовой деятельности (за исключением случаев, когда служебная (трудовая) деятельность осуществляется впервые)».</w:t>
      </w:r>
      <w:proofErr w:type="gramEnd"/>
    </w:p>
    <w:p w:rsidR="00D80CFD" w:rsidRDefault="006B5441" w:rsidP="00D80CFD">
      <w:pPr>
        <w:suppressLineNumbers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2. </w:t>
      </w:r>
      <w:r w:rsidR="00137E78" w:rsidRPr="00D80CFD">
        <w:rPr>
          <w:rFonts w:ascii="Arial" w:hAnsi="Arial" w:cs="Arial"/>
          <w:sz w:val="24"/>
          <w:szCs w:val="24"/>
        </w:rPr>
        <w:t>Настоящее решение вс</w:t>
      </w:r>
      <w:r w:rsidR="00D9391B" w:rsidRPr="00D80CFD">
        <w:rPr>
          <w:rFonts w:ascii="Arial" w:hAnsi="Arial" w:cs="Arial"/>
          <w:sz w:val="24"/>
          <w:szCs w:val="24"/>
        </w:rPr>
        <w:t>тупает в силу после опубликования</w:t>
      </w:r>
      <w:r w:rsidR="00C80524" w:rsidRPr="00D80CFD">
        <w:rPr>
          <w:rFonts w:ascii="Arial" w:hAnsi="Arial" w:cs="Arial"/>
          <w:sz w:val="24"/>
          <w:szCs w:val="24"/>
        </w:rPr>
        <w:t xml:space="preserve"> в общественно </w:t>
      </w:r>
      <w:r w:rsidR="00137E78" w:rsidRPr="00D80CFD">
        <w:rPr>
          <w:rFonts w:ascii="Arial" w:hAnsi="Arial" w:cs="Arial"/>
          <w:sz w:val="24"/>
          <w:szCs w:val="24"/>
        </w:rPr>
        <w:t>– политической газете «Чапаевский вестник».</w:t>
      </w:r>
    </w:p>
    <w:p w:rsidR="006B5441" w:rsidRPr="00D80CFD" w:rsidRDefault="006B5441" w:rsidP="00D80CFD">
      <w:pPr>
        <w:pStyle w:val="a3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Глава Чапаевского сельского поселения </w:t>
      </w:r>
    </w:p>
    <w:p w:rsidR="006B5441" w:rsidRPr="00D80CFD" w:rsidRDefault="006B5441" w:rsidP="00D80CFD">
      <w:pPr>
        <w:pStyle w:val="a3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Красносельского муниципального района </w:t>
      </w:r>
    </w:p>
    <w:p w:rsidR="0055590B" w:rsidRPr="00D80CFD" w:rsidRDefault="0055590B" w:rsidP="00D80CFD">
      <w:pPr>
        <w:pStyle w:val="a3"/>
        <w:rPr>
          <w:rFonts w:ascii="Arial" w:eastAsiaTheme="minorHAnsi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>Костромской области</w:t>
      </w:r>
      <w:r w:rsidR="00D80CFD" w:rsidRPr="00D80CFD">
        <w:rPr>
          <w:rFonts w:ascii="Arial" w:hAnsi="Arial" w:cs="Arial"/>
          <w:sz w:val="24"/>
          <w:szCs w:val="24"/>
        </w:rPr>
        <w:t xml:space="preserve"> </w:t>
      </w:r>
      <w:r w:rsidR="006B5441" w:rsidRPr="00D80CFD">
        <w:rPr>
          <w:rFonts w:ascii="Arial" w:hAnsi="Arial" w:cs="Arial"/>
          <w:sz w:val="24"/>
          <w:szCs w:val="24"/>
        </w:rPr>
        <w:t>Г.А.Смирнова.</w:t>
      </w:r>
    </w:p>
    <w:p w:rsidR="0055590B" w:rsidRPr="00D80CFD" w:rsidRDefault="00137E78" w:rsidP="00D80CFD">
      <w:pPr>
        <w:pStyle w:val="a3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 </w:t>
      </w:r>
    </w:p>
    <w:p w:rsidR="0055590B" w:rsidRPr="00D80CFD" w:rsidRDefault="00137E78" w:rsidP="00D80CFD">
      <w:pPr>
        <w:suppressLineNumbers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CFD">
        <w:rPr>
          <w:rFonts w:ascii="Arial" w:hAnsi="Arial" w:cs="Arial"/>
          <w:sz w:val="24"/>
          <w:szCs w:val="24"/>
        </w:rPr>
        <w:t xml:space="preserve"> </w:t>
      </w:r>
    </w:p>
    <w:p w:rsidR="00C24FB4" w:rsidRPr="00D80CFD" w:rsidRDefault="00C24FB4" w:rsidP="00D80CFD">
      <w:pPr>
        <w:suppressLineNumbers/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24FB4" w:rsidRPr="00D80CFD" w:rsidSect="00D80C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4E5"/>
    <w:multiLevelType w:val="multilevel"/>
    <w:tmpl w:val="A9FA6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441"/>
    <w:rsid w:val="00071A28"/>
    <w:rsid w:val="00137E78"/>
    <w:rsid w:val="00245158"/>
    <w:rsid w:val="00267CBB"/>
    <w:rsid w:val="0030699F"/>
    <w:rsid w:val="00374388"/>
    <w:rsid w:val="003B0B0A"/>
    <w:rsid w:val="003B60D5"/>
    <w:rsid w:val="004409AC"/>
    <w:rsid w:val="004E1FEB"/>
    <w:rsid w:val="00516835"/>
    <w:rsid w:val="0055590B"/>
    <w:rsid w:val="006B5441"/>
    <w:rsid w:val="008150DE"/>
    <w:rsid w:val="0085714F"/>
    <w:rsid w:val="00865F2F"/>
    <w:rsid w:val="00890B14"/>
    <w:rsid w:val="00923EDD"/>
    <w:rsid w:val="00A907D5"/>
    <w:rsid w:val="00AA0BB4"/>
    <w:rsid w:val="00BB47C1"/>
    <w:rsid w:val="00C0445D"/>
    <w:rsid w:val="00C24FB4"/>
    <w:rsid w:val="00C53179"/>
    <w:rsid w:val="00C80524"/>
    <w:rsid w:val="00CB15E9"/>
    <w:rsid w:val="00D80CFD"/>
    <w:rsid w:val="00D9391B"/>
    <w:rsid w:val="00E04BA4"/>
    <w:rsid w:val="00F70AB4"/>
    <w:rsid w:val="00FB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5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4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2020-04-09T10:18:00Z</cp:lastPrinted>
  <dcterms:created xsi:type="dcterms:W3CDTF">2020-04-09T10:25:00Z</dcterms:created>
  <dcterms:modified xsi:type="dcterms:W3CDTF">2020-04-15T10:43:00Z</dcterms:modified>
</cp:coreProperties>
</file>