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43" w:rsidRDefault="00623CED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67064" w:rsidRPr="002E59BF" w:rsidRDefault="00A67064" w:rsidP="00A670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BF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правил охоты</w:t>
      </w:r>
    </w:p>
    <w:p w:rsidR="00A67064" w:rsidRDefault="00A67064" w:rsidP="00A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064" w:rsidRPr="002E59BF" w:rsidRDefault="00A67064" w:rsidP="00A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BF">
        <w:rPr>
          <w:rFonts w:ascii="Times New Roman" w:hAnsi="Times New Roman" w:cs="Times New Roman"/>
          <w:sz w:val="28"/>
          <w:szCs w:val="28"/>
        </w:rPr>
        <w:t>В соответствии со ст. 29 Федерального закона № 209-ФЗ «Об охоте и о сохранении охотничьих ресурсов» любой вид охоты может осуществляться только после получения разрешения на добычу охотничьих ресурсов, допускающего отлов или отстрел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BF">
        <w:rPr>
          <w:rFonts w:ascii="Times New Roman" w:hAnsi="Times New Roman" w:cs="Times New Roman"/>
          <w:sz w:val="28"/>
          <w:szCs w:val="28"/>
        </w:rPr>
        <w:t>одной или нескольких особей диких животных.</w:t>
      </w:r>
    </w:p>
    <w:p w:rsidR="00A67064" w:rsidRPr="002E59BF" w:rsidRDefault="00A67064" w:rsidP="00A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BF">
        <w:rPr>
          <w:rFonts w:ascii="Times New Roman" w:hAnsi="Times New Roman" w:cs="Times New Roman"/>
          <w:sz w:val="28"/>
          <w:szCs w:val="28"/>
        </w:rPr>
        <w:t xml:space="preserve">Основой осуществления охоты и сохранения охотничьих ресурсов является </w:t>
      </w:r>
      <w:r w:rsidRPr="002E59BF">
        <w:rPr>
          <w:rFonts w:ascii="Times New Roman" w:hAnsi="Times New Roman" w:cs="Times New Roman"/>
          <w:bCs/>
          <w:sz w:val="28"/>
          <w:szCs w:val="28"/>
        </w:rPr>
        <w:t xml:space="preserve">Приказ Минприроды России от 24.07.2020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E59BF">
        <w:rPr>
          <w:rFonts w:ascii="Times New Roman" w:hAnsi="Times New Roman" w:cs="Times New Roman"/>
          <w:bCs/>
          <w:sz w:val="28"/>
          <w:szCs w:val="28"/>
        </w:rPr>
        <w:t xml:space="preserve"> 477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E59BF">
        <w:rPr>
          <w:rFonts w:ascii="Times New Roman" w:hAnsi="Times New Roman" w:cs="Times New Roman"/>
          <w:bCs/>
          <w:sz w:val="28"/>
          <w:szCs w:val="28"/>
        </w:rPr>
        <w:t>Об утверждении Правил охоты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A67064" w:rsidRPr="002E59BF" w:rsidRDefault="00A67064" w:rsidP="00A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BF">
        <w:rPr>
          <w:rFonts w:ascii="Times New Roman" w:hAnsi="Times New Roman" w:cs="Times New Roman"/>
          <w:sz w:val="28"/>
          <w:szCs w:val="28"/>
        </w:rPr>
        <w:t>К охоте приравнивается нахождение в охотничьих угодьях физических лиц с орудиями охоты и (или) продукцией охоты, собаками охотничьих пород, ловчими птицами.</w:t>
      </w:r>
    </w:p>
    <w:p w:rsidR="00A67064" w:rsidRPr="002E59BF" w:rsidRDefault="00A67064" w:rsidP="00A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BF">
        <w:rPr>
          <w:rFonts w:ascii="Times New Roman" w:hAnsi="Times New Roman" w:cs="Times New Roman"/>
          <w:sz w:val="28"/>
          <w:szCs w:val="28"/>
        </w:rPr>
        <w:t>При осуществлении охоты охотник должен иметь при себе охотничий билет, разрешение на оружие, разрешение на добычу охотничьих ресурсов, а также в случае охоты в закрепленных угодьях – путевку.</w:t>
      </w:r>
    </w:p>
    <w:p w:rsidR="00A67064" w:rsidRPr="002E59BF" w:rsidRDefault="00A67064" w:rsidP="00A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BF">
        <w:rPr>
          <w:rFonts w:ascii="Times New Roman" w:hAnsi="Times New Roman" w:cs="Times New Roman"/>
          <w:sz w:val="28"/>
          <w:szCs w:val="28"/>
        </w:rPr>
        <w:t xml:space="preserve">Нарушение правил охоты </w:t>
      </w:r>
      <w:r>
        <w:rPr>
          <w:rFonts w:ascii="Times New Roman" w:hAnsi="Times New Roman" w:cs="Times New Roman"/>
          <w:sz w:val="28"/>
          <w:szCs w:val="28"/>
        </w:rPr>
        <w:t>влечет административную ответственность по</w:t>
      </w:r>
      <w:r w:rsidRPr="002E59BF">
        <w:rPr>
          <w:rFonts w:ascii="Times New Roman" w:hAnsi="Times New Roman" w:cs="Times New Roman"/>
          <w:sz w:val="28"/>
          <w:szCs w:val="28"/>
        </w:rPr>
        <w:t xml:space="preserve"> ст. 8.37 КоАП РФ.</w:t>
      </w:r>
    </w:p>
    <w:p w:rsidR="00C72B74" w:rsidRDefault="00C72B74" w:rsidP="00C7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7064" w:rsidRPr="00AF47D6" w:rsidRDefault="00A67064" w:rsidP="00A670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D6">
        <w:rPr>
          <w:rFonts w:ascii="Times New Roman" w:hAnsi="Times New Roman" w:cs="Times New Roman"/>
          <w:b/>
          <w:sz w:val="28"/>
          <w:szCs w:val="28"/>
        </w:rPr>
        <w:t>Трудовые гарантии для беременных женщин</w:t>
      </w:r>
    </w:p>
    <w:p w:rsidR="00A67064" w:rsidRDefault="00A67064" w:rsidP="00A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064" w:rsidRPr="00AF47D6" w:rsidRDefault="00A67064" w:rsidP="00A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D6">
        <w:rPr>
          <w:rFonts w:ascii="Times New Roman" w:hAnsi="Times New Roman" w:cs="Times New Roman"/>
          <w:sz w:val="28"/>
          <w:szCs w:val="28"/>
        </w:rPr>
        <w:t>Трудовым законодательством установлены особые гарантии беременным женщинам, а также женщинам, осуществляющим уход за ребенком до достижения им возраста 3 лет.</w:t>
      </w:r>
    </w:p>
    <w:p w:rsidR="00A67064" w:rsidRPr="00AF47D6" w:rsidRDefault="00A67064" w:rsidP="00A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D6">
        <w:rPr>
          <w:rFonts w:ascii="Times New Roman" w:hAnsi="Times New Roman" w:cs="Times New Roman"/>
          <w:sz w:val="28"/>
          <w:szCs w:val="28"/>
        </w:rPr>
        <w:t xml:space="preserve">Так, запрещен отказ в заключении трудового договора по мотивам, связанным с беременностью или наличием детей. </w:t>
      </w:r>
    </w:p>
    <w:p w:rsidR="00A67064" w:rsidRPr="00AF47D6" w:rsidRDefault="00A67064" w:rsidP="00A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D6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 с беременной женщиной по общему правилу не допускается, за исключением следующих случаев:</w:t>
      </w:r>
    </w:p>
    <w:p w:rsidR="00A67064" w:rsidRPr="00AF47D6" w:rsidRDefault="00A67064" w:rsidP="00A6706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D6">
        <w:rPr>
          <w:rFonts w:ascii="Times New Roman" w:hAnsi="Times New Roman" w:cs="Times New Roman"/>
          <w:sz w:val="28"/>
          <w:szCs w:val="28"/>
        </w:rPr>
        <w:t xml:space="preserve">ликвидации организации либо прекращения деятельности индивидуальным предпринимателем, </w:t>
      </w:r>
    </w:p>
    <w:p w:rsidR="00A67064" w:rsidRPr="00AF47D6" w:rsidRDefault="00A67064" w:rsidP="00A6706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D6">
        <w:rPr>
          <w:rFonts w:ascii="Times New Roman" w:hAnsi="Times New Roman" w:cs="Times New Roman"/>
          <w:sz w:val="28"/>
          <w:szCs w:val="28"/>
        </w:rPr>
        <w:t>ситуация, при которой женщина была трудоустроена по срочному договору на время отсутствия основного работника, но он вышел на работу, а однако подходящей для беременной женщины вакансии не имеется (при этом работодатель обязан предлагать беременной женщине все вакансии, имеющиеся у него в данной местности).</w:t>
      </w:r>
    </w:p>
    <w:p w:rsidR="00A67064" w:rsidRPr="00AF47D6" w:rsidRDefault="00A67064" w:rsidP="00A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D6">
        <w:rPr>
          <w:rFonts w:ascii="Times New Roman" w:hAnsi="Times New Roman" w:cs="Times New Roman"/>
          <w:sz w:val="28"/>
          <w:szCs w:val="28"/>
        </w:rPr>
        <w:t xml:space="preserve">Если срочный трудовой договор истек в период беременности женщины,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- до окончания такого отпуска. Женщина, срок действия трудового договора с которой был продлен до окончания </w:t>
      </w:r>
      <w:r w:rsidRPr="00AF47D6">
        <w:rPr>
          <w:rFonts w:ascii="Times New Roman" w:hAnsi="Times New Roman" w:cs="Times New Roman"/>
          <w:sz w:val="28"/>
          <w:szCs w:val="28"/>
        </w:rPr>
        <w:lastRenderedPageBreak/>
        <w:t>беременности, обязана по запросу работодателя, но не чаще чем один раз в три месяца, предоставлять медицинскую справку, подтверждающую беременность.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A67064" w:rsidRPr="00AF47D6" w:rsidRDefault="00A67064" w:rsidP="00A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D6">
        <w:rPr>
          <w:rFonts w:ascii="Times New Roman" w:hAnsi="Times New Roman" w:cs="Times New Roman"/>
          <w:sz w:val="28"/>
          <w:szCs w:val="28"/>
        </w:rPr>
        <w:t>Трудовым кодексом предусмотрена возможность перевода беременной женщины на другую работу, так называемый «легкий труд». Для перевода на легкий труд беременной необходимо предоставить работодателю соответствующее медицинское заключение и заявление. По мере предоставления указанных документов работодателю для беременной женщины в соответствии с медицинскими рекомендациями снижаются нормы выработки, нормы обслуживания, либо женщина переводится на другую работу, исключающую воздействие неблагоприятных производственных факторов, с сохранением среднего заработка по прежней работе. В этом случае работодателю необходимо издать соответствующий приказ и изготовить дополнительное соглашение к трудовому договору.</w:t>
      </w:r>
    </w:p>
    <w:p w:rsidR="00A67064" w:rsidRPr="00AF47D6" w:rsidRDefault="00A67064" w:rsidP="00A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D6">
        <w:rPr>
          <w:rFonts w:ascii="Times New Roman" w:hAnsi="Times New Roman" w:cs="Times New Roman"/>
          <w:sz w:val="28"/>
          <w:szCs w:val="28"/>
        </w:rPr>
        <w:t>До момента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</w:t>
      </w:r>
    </w:p>
    <w:p w:rsidR="00A67064" w:rsidRPr="00AF47D6" w:rsidRDefault="00A67064" w:rsidP="00A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D6">
        <w:rPr>
          <w:rFonts w:ascii="Times New Roman" w:hAnsi="Times New Roman" w:cs="Times New Roman"/>
          <w:sz w:val="28"/>
          <w:szCs w:val="28"/>
        </w:rPr>
        <w:t>Кроме того, средний заработок за беременной женщиной сохраняется и в случае прохождения ею обязательного диспансерного обследования в медицинских организациях.</w:t>
      </w:r>
    </w:p>
    <w:p w:rsidR="00A67064" w:rsidRPr="00AF47D6" w:rsidRDefault="00A67064" w:rsidP="00A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D6">
        <w:rPr>
          <w:rFonts w:ascii="Times New Roman" w:hAnsi="Times New Roman" w:cs="Times New Roman"/>
          <w:sz w:val="28"/>
          <w:szCs w:val="28"/>
        </w:rPr>
        <w:t xml:space="preserve">Привлекать к сверхурочной работе, работе в ночное время, выходные и нерабочие праздничные дни, направлять в служебные командировки или на работу вахтовым методом беременных женщин запрещено.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AF47D6">
        <w:rPr>
          <w:rFonts w:ascii="Times New Roman" w:hAnsi="Times New Roman" w:cs="Times New Roman"/>
          <w:sz w:val="28"/>
          <w:szCs w:val="28"/>
        </w:rPr>
        <w:t xml:space="preserve"> запрещено для беременных женщин устанавливать испытание при приеме на работу.</w:t>
      </w:r>
    </w:p>
    <w:p w:rsidR="004361C7" w:rsidRDefault="004361C7" w:rsidP="00C7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61C7" w:rsidRDefault="004361C7" w:rsidP="00C72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7064" w:rsidRPr="008A569F" w:rsidRDefault="00A67064" w:rsidP="00A670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69F">
        <w:rPr>
          <w:rFonts w:ascii="Times New Roman" w:hAnsi="Times New Roman" w:cs="Times New Roman"/>
          <w:b/>
          <w:sz w:val="28"/>
          <w:szCs w:val="28"/>
        </w:rPr>
        <w:t>Установление отцовства</w:t>
      </w:r>
    </w:p>
    <w:p w:rsidR="00A67064" w:rsidRDefault="00A67064" w:rsidP="00A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9F">
        <w:rPr>
          <w:rFonts w:ascii="Times New Roman" w:hAnsi="Times New Roman" w:cs="Times New Roman"/>
          <w:sz w:val="28"/>
          <w:szCs w:val="28"/>
        </w:rPr>
        <w:t> </w:t>
      </w:r>
    </w:p>
    <w:p w:rsidR="00A67064" w:rsidRPr="008A569F" w:rsidRDefault="00A67064" w:rsidP="00A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9F">
        <w:rPr>
          <w:rFonts w:ascii="Times New Roman" w:hAnsi="Times New Roman" w:cs="Times New Roman"/>
          <w:sz w:val="28"/>
          <w:szCs w:val="28"/>
        </w:rPr>
        <w:t>Происхождение ребенка от матери (материнство) устанавливается на основании документов, подтверждающих рождение ребенка матерью в медицинской организации, а в случае рождения ребенка вне медицинской организации на основании медицинских документов, свидетельских показаний или на основании иных доказательств.</w:t>
      </w:r>
    </w:p>
    <w:p w:rsidR="00A67064" w:rsidRDefault="00A67064" w:rsidP="00A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9F">
        <w:rPr>
          <w:rFonts w:ascii="Times New Roman" w:hAnsi="Times New Roman" w:cs="Times New Roman"/>
          <w:sz w:val="28"/>
          <w:szCs w:val="28"/>
        </w:rPr>
        <w:t>Если на момент рождения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569F">
        <w:rPr>
          <w:rFonts w:ascii="Times New Roman" w:hAnsi="Times New Roman" w:cs="Times New Roman"/>
          <w:sz w:val="28"/>
          <w:szCs w:val="28"/>
        </w:rPr>
        <w:t>нка родители состояли в браке, то отцом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569F">
        <w:rPr>
          <w:rFonts w:ascii="Times New Roman" w:hAnsi="Times New Roman" w:cs="Times New Roman"/>
          <w:sz w:val="28"/>
          <w:szCs w:val="28"/>
        </w:rPr>
        <w:t>нка автоматически считается супруг матери, такие же правила действуют и в течение трехсот дней с момента расторжения брака, признания его недействительным или с момента смерти супруга (если не доказано иное). Отцовство супруга матери ребенка удостоверяется записью об их браке.</w:t>
      </w:r>
    </w:p>
    <w:p w:rsidR="00A67064" w:rsidRPr="008A569F" w:rsidRDefault="00A67064" w:rsidP="00A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9F">
        <w:rPr>
          <w:rFonts w:ascii="Times New Roman" w:hAnsi="Times New Roman" w:cs="Times New Roman"/>
          <w:sz w:val="28"/>
          <w:szCs w:val="28"/>
        </w:rPr>
        <w:lastRenderedPageBreak/>
        <w:t>Если женщина родила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569F">
        <w:rPr>
          <w:rFonts w:ascii="Times New Roman" w:hAnsi="Times New Roman" w:cs="Times New Roman"/>
          <w:sz w:val="28"/>
          <w:szCs w:val="28"/>
        </w:rPr>
        <w:t>нка вне брака, то для внесения записи об отце проводится процедура, которая называется «установление отцовства». Установление отцовства — это признание факта о том, что мужчина является отцом данного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569F">
        <w:rPr>
          <w:rFonts w:ascii="Times New Roman" w:hAnsi="Times New Roman" w:cs="Times New Roman"/>
          <w:sz w:val="28"/>
          <w:szCs w:val="28"/>
        </w:rPr>
        <w:t>нка. Такой факт регистрируют в </w:t>
      </w:r>
      <w:proofErr w:type="spellStart"/>
      <w:r w:rsidRPr="008A569F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Pr="008A569F">
        <w:rPr>
          <w:rFonts w:ascii="Times New Roman" w:hAnsi="Times New Roman" w:cs="Times New Roman"/>
          <w:sz w:val="28"/>
          <w:szCs w:val="28"/>
        </w:rPr>
        <w:t>:</w:t>
      </w:r>
    </w:p>
    <w:p w:rsidR="00A67064" w:rsidRPr="008A569F" w:rsidRDefault="00A67064" w:rsidP="00A670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9F">
        <w:rPr>
          <w:rFonts w:ascii="Times New Roman" w:hAnsi="Times New Roman" w:cs="Times New Roman"/>
          <w:sz w:val="28"/>
          <w:szCs w:val="28"/>
        </w:rPr>
        <w:t>на основании совместного заявления родителей</w:t>
      </w:r>
    </w:p>
    <w:p w:rsidR="00A67064" w:rsidRPr="008A569F" w:rsidRDefault="00A67064" w:rsidP="00A670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9F">
        <w:rPr>
          <w:rFonts w:ascii="Times New Roman" w:hAnsi="Times New Roman" w:cs="Times New Roman"/>
          <w:sz w:val="28"/>
          <w:szCs w:val="28"/>
        </w:rPr>
        <w:t xml:space="preserve">по заявлению отца </w:t>
      </w:r>
    </w:p>
    <w:p w:rsidR="00A67064" w:rsidRPr="008A569F" w:rsidRDefault="00A67064" w:rsidP="00A670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9F">
        <w:rPr>
          <w:rFonts w:ascii="Times New Roman" w:hAnsi="Times New Roman" w:cs="Times New Roman"/>
          <w:sz w:val="28"/>
          <w:szCs w:val="28"/>
        </w:rPr>
        <w:t>по решению суда</w:t>
      </w:r>
    </w:p>
    <w:p w:rsidR="00A67064" w:rsidRPr="008A569F" w:rsidRDefault="00A67064" w:rsidP="00A670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69F">
        <w:rPr>
          <w:sz w:val="28"/>
          <w:szCs w:val="28"/>
        </w:rPr>
        <w:t>Внесудебный порядок установления отцовства применяется в случае согласия на это отца и осуществляется посредством обращения в орган записи актов гражданского состояния (ЗАГС) по месту жительства отца или матери ребенка либо по месту государственной регистрации рождения ребенка.</w:t>
      </w:r>
    </w:p>
    <w:p w:rsidR="00A67064" w:rsidRPr="008A569F" w:rsidRDefault="00A67064" w:rsidP="00A670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69F">
        <w:rPr>
          <w:sz w:val="28"/>
          <w:szCs w:val="28"/>
        </w:rPr>
        <w:t>Если мать ребенка умерла, признана недееспособной, лишена родительских прав или невозможно установить место ее нахождения, заявление составляет отец ребенка. При этом необходимо получить письменное согласие органа опеки и попечительства, которое прилагается к заявлению. При отсутствии такого согласия применяется судебный порядок установления отцовства.</w:t>
      </w:r>
    </w:p>
    <w:p w:rsidR="00A67064" w:rsidRPr="008A569F" w:rsidRDefault="00A67064" w:rsidP="00A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9F">
        <w:rPr>
          <w:rFonts w:ascii="Times New Roman" w:hAnsi="Times New Roman" w:cs="Times New Roman"/>
          <w:sz w:val="28"/>
          <w:szCs w:val="28"/>
        </w:rPr>
        <w:t>В суд следует обращаться в том случае, если мужчина не призна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569F">
        <w:rPr>
          <w:rFonts w:ascii="Times New Roman" w:hAnsi="Times New Roman" w:cs="Times New Roman"/>
          <w:sz w:val="28"/>
          <w:szCs w:val="28"/>
        </w:rPr>
        <w:t>т себя отцом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569F">
        <w:rPr>
          <w:rFonts w:ascii="Times New Roman" w:hAnsi="Times New Roman" w:cs="Times New Roman"/>
          <w:sz w:val="28"/>
          <w:szCs w:val="28"/>
        </w:rPr>
        <w:t xml:space="preserve">нка. </w:t>
      </w:r>
    </w:p>
    <w:p w:rsidR="00A67064" w:rsidRPr="008A569F" w:rsidRDefault="00A67064" w:rsidP="00A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9F">
        <w:rPr>
          <w:rFonts w:ascii="Times New Roman" w:hAnsi="Times New Roman" w:cs="Times New Roman"/>
          <w:sz w:val="28"/>
          <w:szCs w:val="28"/>
        </w:rPr>
        <w:t>Для установления отцовства в судебном порядке необходимо подать в суд исковое заявление об установлении отцовства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569F">
        <w:rPr>
          <w:rFonts w:ascii="Times New Roman" w:hAnsi="Times New Roman" w:cs="Times New Roman"/>
          <w:sz w:val="28"/>
          <w:szCs w:val="28"/>
        </w:rPr>
        <w:t xml:space="preserve"> копию свидетельства о рождении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569F">
        <w:rPr>
          <w:rFonts w:ascii="Times New Roman" w:hAnsi="Times New Roman" w:cs="Times New Roman"/>
          <w:sz w:val="28"/>
          <w:szCs w:val="28"/>
        </w:rPr>
        <w:t xml:space="preserve"> доказательства, подтверждающие родство ребенка и его отца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569F">
        <w:rPr>
          <w:rFonts w:ascii="Times New Roman" w:hAnsi="Times New Roman" w:cs="Times New Roman"/>
          <w:sz w:val="28"/>
          <w:szCs w:val="28"/>
        </w:rPr>
        <w:t>квитанцию об уплате госпошлины.</w:t>
      </w:r>
    </w:p>
    <w:p w:rsidR="00A67064" w:rsidRPr="008A569F" w:rsidRDefault="00A67064" w:rsidP="00A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9F">
        <w:rPr>
          <w:rFonts w:ascii="Times New Roman" w:hAnsi="Times New Roman" w:cs="Times New Roman"/>
          <w:sz w:val="28"/>
          <w:szCs w:val="28"/>
        </w:rPr>
        <w:t>Суд принимает во внимание любые доказательства, с достоверностью подтверждающие происхождение ребенка от конкретного лица. Такими доказательствами могут быть результаты генетической экспертизы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569F">
        <w:rPr>
          <w:rFonts w:ascii="Times New Roman" w:hAnsi="Times New Roman" w:cs="Times New Roman"/>
          <w:sz w:val="28"/>
          <w:szCs w:val="28"/>
        </w:rPr>
        <w:t xml:space="preserve"> документы, в которых отец ребенка признает его своим (например, фотографии с подписями, письма)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569F">
        <w:rPr>
          <w:rFonts w:ascii="Times New Roman" w:hAnsi="Times New Roman" w:cs="Times New Roman"/>
          <w:sz w:val="28"/>
          <w:szCs w:val="28"/>
        </w:rPr>
        <w:t xml:space="preserve"> документы, свидетельствующие об участии в воспитании или содержании ребенка, а также о ведении совместного хозяйства с матерью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569F">
        <w:rPr>
          <w:rFonts w:ascii="Times New Roman" w:hAnsi="Times New Roman" w:cs="Times New Roman"/>
          <w:sz w:val="28"/>
          <w:szCs w:val="28"/>
        </w:rPr>
        <w:t xml:space="preserve"> свидетельские показания и другие доказательства. Исковое заявление предъявляется в районный суд по месту жительства ответчика либо истца.</w:t>
      </w:r>
    </w:p>
    <w:p w:rsidR="00A67064" w:rsidRPr="008A569F" w:rsidRDefault="00A67064" w:rsidP="00A6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9F">
        <w:rPr>
          <w:rFonts w:ascii="Times New Roman" w:hAnsi="Times New Roman" w:cs="Times New Roman"/>
          <w:sz w:val="28"/>
          <w:szCs w:val="28"/>
        </w:rPr>
        <w:t>Установление отцовства в отношении лица, достигшего возраста восемнадцати лет (совершеннолетия), допускается только с его согласия, а если оно признано недееспособным, - с согласия его опекуна или органа опеки и попечительства.</w:t>
      </w:r>
    </w:p>
    <w:p w:rsidR="00C72B74" w:rsidRPr="00837ACB" w:rsidRDefault="00C72B74" w:rsidP="00C7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858" w:rsidRPr="005D49B3" w:rsidRDefault="009E1858" w:rsidP="00C72B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sectPr w:rsidR="009E1858" w:rsidRPr="005D49B3" w:rsidSect="009E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5263"/>
    <w:multiLevelType w:val="multilevel"/>
    <w:tmpl w:val="E324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A5B6C"/>
    <w:multiLevelType w:val="hybridMultilevel"/>
    <w:tmpl w:val="1BCE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F7"/>
    <w:rsid w:val="000151CA"/>
    <w:rsid w:val="000D5C8A"/>
    <w:rsid w:val="004361C7"/>
    <w:rsid w:val="005D49B3"/>
    <w:rsid w:val="00623CED"/>
    <w:rsid w:val="0068101D"/>
    <w:rsid w:val="006D486C"/>
    <w:rsid w:val="009768F7"/>
    <w:rsid w:val="009E1858"/>
    <w:rsid w:val="00A67064"/>
    <w:rsid w:val="00AD4EDA"/>
    <w:rsid w:val="00B02FE8"/>
    <w:rsid w:val="00C04118"/>
    <w:rsid w:val="00C72B74"/>
    <w:rsid w:val="00F5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7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2022-11-25T13:19:00Z</cp:lastPrinted>
  <dcterms:created xsi:type="dcterms:W3CDTF">2023-02-02T11:59:00Z</dcterms:created>
  <dcterms:modified xsi:type="dcterms:W3CDTF">2023-02-02T11:59:00Z</dcterms:modified>
</cp:coreProperties>
</file>