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CB" w:rsidRPr="00B8739C" w:rsidRDefault="00B520CB" w:rsidP="00DC7371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B520CB" w:rsidRPr="00B8739C" w:rsidRDefault="00B520CB" w:rsidP="00B8739C">
      <w:pPr>
        <w:jc w:val="center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>Костромская область</w:t>
      </w:r>
      <w:r w:rsidR="00B8739C">
        <w:rPr>
          <w:rFonts w:ascii="Tahoma" w:hAnsi="Tahoma" w:cs="Tahoma"/>
          <w:i/>
          <w:sz w:val="20"/>
          <w:szCs w:val="20"/>
        </w:rPr>
        <w:t xml:space="preserve"> </w:t>
      </w:r>
      <w:r w:rsidRPr="00B8739C">
        <w:rPr>
          <w:rFonts w:ascii="Tahoma" w:hAnsi="Tahoma" w:cs="Tahoma"/>
          <w:i/>
          <w:sz w:val="20"/>
          <w:szCs w:val="20"/>
        </w:rPr>
        <w:t>Красносельский муниципальный район</w:t>
      </w:r>
    </w:p>
    <w:p w:rsidR="00B520CB" w:rsidRPr="00B8739C" w:rsidRDefault="00B520CB" w:rsidP="00B8739C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>Совет депутатов</w:t>
      </w:r>
      <w:r w:rsidR="00B8739C">
        <w:rPr>
          <w:rFonts w:ascii="Tahoma" w:hAnsi="Tahoma" w:cs="Tahoma"/>
          <w:i/>
          <w:sz w:val="20"/>
          <w:szCs w:val="20"/>
        </w:rPr>
        <w:t xml:space="preserve"> </w:t>
      </w:r>
      <w:r w:rsidRPr="00B8739C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B520CB" w:rsidRPr="00B8739C" w:rsidRDefault="00B520CB" w:rsidP="001313AB">
      <w:pPr>
        <w:jc w:val="both"/>
        <w:rPr>
          <w:rFonts w:ascii="Tahoma" w:hAnsi="Tahoma" w:cs="Tahoma"/>
          <w:i/>
          <w:sz w:val="20"/>
          <w:szCs w:val="20"/>
        </w:rPr>
      </w:pPr>
    </w:p>
    <w:p w:rsidR="00B520CB" w:rsidRPr="00B8739C" w:rsidRDefault="00B8739C" w:rsidP="001313AB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B520CB" w:rsidRPr="00B8739C" w:rsidRDefault="00B520CB" w:rsidP="00DC7371">
      <w:pPr>
        <w:tabs>
          <w:tab w:val="left" w:pos="32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B8739C">
        <w:rPr>
          <w:rFonts w:ascii="Tahoma" w:hAnsi="Tahoma" w:cs="Tahoma"/>
          <w:b/>
          <w:i/>
          <w:sz w:val="20"/>
          <w:szCs w:val="20"/>
        </w:rPr>
        <w:t>РЕШЕНИЕ</w:t>
      </w:r>
    </w:p>
    <w:p w:rsidR="00B520CB" w:rsidRPr="00B8739C" w:rsidRDefault="00B520CB" w:rsidP="001313AB">
      <w:pPr>
        <w:jc w:val="both"/>
        <w:rPr>
          <w:rFonts w:ascii="Tahoma" w:hAnsi="Tahoma" w:cs="Tahoma"/>
          <w:i/>
          <w:sz w:val="20"/>
          <w:szCs w:val="20"/>
        </w:rPr>
      </w:pPr>
    </w:p>
    <w:p w:rsidR="00B520CB" w:rsidRPr="00B8739C" w:rsidRDefault="00B520CB" w:rsidP="001313AB">
      <w:pPr>
        <w:jc w:val="both"/>
        <w:rPr>
          <w:rFonts w:ascii="Tahoma" w:hAnsi="Tahoma" w:cs="Tahoma"/>
          <w:i/>
          <w:sz w:val="20"/>
          <w:szCs w:val="20"/>
        </w:rPr>
      </w:pPr>
    </w:p>
    <w:p w:rsidR="00B520CB" w:rsidRPr="00B8739C" w:rsidRDefault="00B520CB" w:rsidP="001313AB">
      <w:pPr>
        <w:jc w:val="both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 xml:space="preserve">От  </w:t>
      </w:r>
      <w:r w:rsidR="001313AB" w:rsidRPr="00B8739C">
        <w:rPr>
          <w:rFonts w:ascii="Tahoma" w:hAnsi="Tahoma" w:cs="Tahoma"/>
          <w:i/>
          <w:sz w:val="20"/>
          <w:szCs w:val="20"/>
        </w:rPr>
        <w:t>12</w:t>
      </w:r>
      <w:r w:rsidRPr="00B8739C">
        <w:rPr>
          <w:rFonts w:ascii="Tahoma" w:hAnsi="Tahoma" w:cs="Tahoma"/>
          <w:i/>
          <w:sz w:val="20"/>
          <w:szCs w:val="20"/>
        </w:rPr>
        <w:t xml:space="preserve">  </w:t>
      </w:r>
      <w:r w:rsidR="001313AB" w:rsidRPr="00B8739C">
        <w:rPr>
          <w:rFonts w:ascii="Tahoma" w:hAnsi="Tahoma" w:cs="Tahoma"/>
          <w:i/>
          <w:sz w:val="20"/>
          <w:szCs w:val="20"/>
        </w:rPr>
        <w:t>ноября  2010</w:t>
      </w:r>
      <w:r w:rsidRPr="00B8739C">
        <w:rPr>
          <w:rFonts w:ascii="Tahoma" w:hAnsi="Tahoma" w:cs="Tahoma"/>
          <w:i/>
          <w:sz w:val="20"/>
          <w:szCs w:val="20"/>
        </w:rPr>
        <w:t xml:space="preserve"> года                                                         </w:t>
      </w:r>
      <w:r w:rsidR="00DC7371" w:rsidRPr="00B8739C">
        <w:rPr>
          <w:rFonts w:ascii="Tahoma" w:hAnsi="Tahoma" w:cs="Tahoma"/>
          <w:i/>
          <w:sz w:val="20"/>
          <w:szCs w:val="20"/>
        </w:rPr>
        <w:t xml:space="preserve">                           </w:t>
      </w:r>
      <w:r w:rsidRPr="00B8739C">
        <w:rPr>
          <w:rFonts w:ascii="Tahoma" w:hAnsi="Tahoma" w:cs="Tahoma"/>
          <w:i/>
          <w:sz w:val="20"/>
          <w:szCs w:val="20"/>
        </w:rPr>
        <w:t xml:space="preserve">            № </w:t>
      </w:r>
      <w:r w:rsidR="001313AB" w:rsidRPr="00B8739C">
        <w:rPr>
          <w:rFonts w:ascii="Tahoma" w:hAnsi="Tahoma" w:cs="Tahoma"/>
          <w:i/>
          <w:sz w:val="20"/>
          <w:szCs w:val="20"/>
        </w:rPr>
        <w:t>238</w:t>
      </w:r>
    </w:p>
    <w:p w:rsidR="00B8739C" w:rsidRPr="00B8739C" w:rsidRDefault="00B8739C" w:rsidP="00B8739C">
      <w:pPr>
        <w:framePr w:w="10156" w:h="976" w:hRule="exact" w:hSpace="180" w:wrap="around" w:vAnchor="text" w:hAnchor="text" w:y="594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 xml:space="preserve">О внесении изменений в решение Совета депутатов Чапаевского сельского поселения от 24.10.2006 года № 68 «Об установлении налога на имущество физических лиц на территории муниципального образования Чапаевское сельское поселение Красносельского муниципального района Костромской области».   </w:t>
      </w:r>
    </w:p>
    <w:p w:rsidR="001313AB" w:rsidRPr="00B8739C" w:rsidRDefault="001313AB" w:rsidP="00B8739C">
      <w:pPr>
        <w:tabs>
          <w:tab w:val="center" w:pos="4960"/>
        </w:tabs>
        <w:jc w:val="both"/>
        <w:rPr>
          <w:rStyle w:val="postbody1"/>
          <w:rFonts w:ascii="Tahoma" w:hAnsi="Tahoma" w:cs="Tahoma"/>
          <w:i/>
        </w:rPr>
      </w:pPr>
    </w:p>
    <w:p w:rsidR="001313AB" w:rsidRPr="00B8739C" w:rsidRDefault="001313AB" w:rsidP="001313AB">
      <w:pPr>
        <w:tabs>
          <w:tab w:val="left" w:pos="1005"/>
        </w:tabs>
        <w:ind w:firstLine="900"/>
        <w:jc w:val="both"/>
        <w:rPr>
          <w:rStyle w:val="postbody1"/>
          <w:rFonts w:ascii="Tahoma" w:hAnsi="Tahoma" w:cs="Tahoma"/>
          <w:i/>
        </w:rPr>
      </w:pPr>
    </w:p>
    <w:p w:rsidR="001313AB" w:rsidRPr="00B8739C" w:rsidRDefault="00B520CB" w:rsidP="001313AB">
      <w:pPr>
        <w:jc w:val="both"/>
        <w:rPr>
          <w:rStyle w:val="postbody1"/>
          <w:rFonts w:ascii="Tahoma" w:hAnsi="Tahoma" w:cs="Tahoma"/>
          <w:i/>
        </w:rPr>
      </w:pPr>
      <w:r w:rsidRPr="00B8739C">
        <w:rPr>
          <w:rStyle w:val="postbody1"/>
          <w:rFonts w:ascii="Tahoma" w:hAnsi="Tahoma" w:cs="Tahoma"/>
          <w:i/>
        </w:rPr>
        <w:tab/>
      </w:r>
    </w:p>
    <w:p w:rsidR="001313AB" w:rsidRPr="00B8739C" w:rsidRDefault="001313AB" w:rsidP="001313AB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>В соответствии с ФЗ  от 27 07.2010 года № 229-ФЗ   внесены изменения  п.8,9 ст.5 Закона РФ от 09.12.1991 № 2003-1 «О налогах на имущество физических лиц» о сроках уплаты по налогам (без установления срока авансовых платежей).</w:t>
      </w:r>
    </w:p>
    <w:p w:rsidR="00B520CB" w:rsidRPr="00B8739C" w:rsidRDefault="00B520CB" w:rsidP="001313AB">
      <w:pPr>
        <w:jc w:val="both"/>
        <w:rPr>
          <w:rStyle w:val="postbody1"/>
          <w:rFonts w:ascii="Tahoma" w:hAnsi="Tahoma" w:cs="Tahoma"/>
          <w:i/>
        </w:rPr>
      </w:pPr>
    </w:p>
    <w:p w:rsidR="00B520CB" w:rsidRPr="00B8739C" w:rsidRDefault="00B520CB" w:rsidP="001313AB">
      <w:pPr>
        <w:jc w:val="both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>Совет депутатов РЕШИЛ:</w:t>
      </w:r>
    </w:p>
    <w:p w:rsidR="001313AB" w:rsidRPr="00B8739C" w:rsidRDefault="001313AB" w:rsidP="001313AB">
      <w:pPr>
        <w:pStyle w:val="a3"/>
        <w:numPr>
          <w:ilvl w:val="0"/>
          <w:numId w:val="2"/>
        </w:numPr>
        <w:shd w:val="solid" w:color="FFFFFF" w:fill="FFFFFF"/>
        <w:tabs>
          <w:tab w:val="left" w:pos="851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 xml:space="preserve">Внести следующие   изменения в  решение Совета депутатов от </w:t>
      </w:r>
      <w:proofErr w:type="spellStart"/>
      <w:proofErr w:type="gramStart"/>
      <w:r w:rsidRPr="00B8739C">
        <w:rPr>
          <w:rFonts w:ascii="Tahoma" w:hAnsi="Tahoma" w:cs="Tahoma"/>
          <w:i/>
          <w:sz w:val="20"/>
          <w:szCs w:val="20"/>
        </w:rPr>
        <w:t>от</w:t>
      </w:r>
      <w:proofErr w:type="spellEnd"/>
      <w:proofErr w:type="gramEnd"/>
      <w:r w:rsidRPr="00B8739C">
        <w:rPr>
          <w:rFonts w:ascii="Tahoma" w:hAnsi="Tahoma" w:cs="Tahoma"/>
          <w:i/>
          <w:sz w:val="20"/>
          <w:szCs w:val="20"/>
        </w:rPr>
        <w:t xml:space="preserve"> 24.10.2006 года № 68 «Об установлении налога на имущество физических лиц на территории муниципального образования Чапаевское сельское поселение Красносельского муниципального района Костромской области»:   </w:t>
      </w:r>
    </w:p>
    <w:p w:rsidR="001313AB" w:rsidRPr="00B8739C" w:rsidRDefault="001313AB" w:rsidP="001313AB">
      <w:pPr>
        <w:tabs>
          <w:tab w:val="left" w:pos="851"/>
        </w:tabs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1313AB" w:rsidRPr="00B8739C" w:rsidRDefault="001313AB" w:rsidP="001313A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 xml:space="preserve"> пункт 6 изложить в следующей редакции:</w:t>
      </w:r>
    </w:p>
    <w:p w:rsidR="001313AB" w:rsidRPr="00B8739C" w:rsidRDefault="001313AB" w:rsidP="001313AB">
      <w:pPr>
        <w:tabs>
          <w:tab w:val="left" w:pos="851"/>
        </w:tabs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 xml:space="preserve">     «Налоговые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1313AB" w:rsidRPr="00B8739C" w:rsidRDefault="001313AB" w:rsidP="001313AB">
      <w:pPr>
        <w:tabs>
          <w:tab w:val="left" w:pos="851"/>
        </w:tabs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 xml:space="preserve">     Уплата налога производится  1 ноября   года</w:t>
      </w:r>
      <w:r w:rsidR="00DC7371" w:rsidRPr="00B8739C">
        <w:rPr>
          <w:rFonts w:ascii="Tahoma" w:hAnsi="Tahoma" w:cs="Tahoma"/>
          <w:i/>
          <w:sz w:val="20"/>
          <w:szCs w:val="20"/>
        </w:rPr>
        <w:t>,</w:t>
      </w:r>
      <w:r w:rsidRPr="00B8739C">
        <w:rPr>
          <w:rFonts w:ascii="Tahoma" w:hAnsi="Tahoma" w:cs="Tahoma"/>
          <w:i/>
          <w:sz w:val="20"/>
          <w:szCs w:val="20"/>
        </w:rPr>
        <w:t xml:space="preserve"> следующего за годом</w:t>
      </w:r>
      <w:proofErr w:type="gramStart"/>
      <w:r w:rsidRPr="00B8739C">
        <w:rPr>
          <w:rFonts w:ascii="Tahoma" w:hAnsi="Tahoma" w:cs="Tahoma"/>
          <w:i/>
          <w:sz w:val="20"/>
          <w:szCs w:val="20"/>
        </w:rPr>
        <w:t xml:space="preserve"> ,</w:t>
      </w:r>
      <w:proofErr w:type="gramEnd"/>
      <w:r w:rsidRPr="00B8739C">
        <w:rPr>
          <w:rFonts w:ascii="Tahoma" w:hAnsi="Tahoma" w:cs="Tahoma"/>
          <w:i/>
          <w:sz w:val="20"/>
          <w:szCs w:val="20"/>
        </w:rPr>
        <w:t xml:space="preserve"> за которым исчислен налог».</w:t>
      </w:r>
    </w:p>
    <w:p w:rsidR="00B520CB" w:rsidRPr="00B8739C" w:rsidRDefault="00B520CB" w:rsidP="001313AB">
      <w:pPr>
        <w:tabs>
          <w:tab w:val="left" w:pos="851"/>
        </w:tabs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B520CB" w:rsidRPr="00B8739C" w:rsidRDefault="00B520CB" w:rsidP="001313AB">
      <w:pPr>
        <w:numPr>
          <w:ilvl w:val="0"/>
          <w:numId w:val="2"/>
        </w:numPr>
        <w:shd w:val="solid" w:color="FFFFFF" w:fill="FFFFFF"/>
        <w:tabs>
          <w:tab w:val="left" w:pos="851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>Настоящее решение подлежит официальному опубликованию в газете «Чапаевский вестник».</w:t>
      </w:r>
    </w:p>
    <w:p w:rsidR="00E17059" w:rsidRPr="00B8739C" w:rsidRDefault="00E17059" w:rsidP="00E17059">
      <w:pPr>
        <w:shd w:val="solid" w:color="FFFFFF" w:fill="FFFFFF"/>
        <w:tabs>
          <w:tab w:val="left" w:pos="851"/>
        </w:tabs>
        <w:ind w:left="567"/>
        <w:jc w:val="both"/>
        <w:rPr>
          <w:rFonts w:ascii="Tahoma" w:hAnsi="Tahoma" w:cs="Tahoma"/>
          <w:i/>
          <w:sz w:val="20"/>
          <w:szCs w:val="20"/>
        </w:rPr>
      </w:pPr>
    </w:p>
    <w:p w:rsidR="001313AB" w:rsidRPr="00B8739C" w:rsidRDefault="001313AB" w:rsidP="001313AB">
      <w:pPr>
        <w:numPr>
          <w:ilvl w:val="0"/>
          <w:numId w:val="2"/>
        </w:numPr>
        <w:shd w:val="solid" w:color="FFFFFF" w:fill="FFFFFF"/>
        <w:tabs>
          <w:tab w:val="left" w:pos="851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B8739C">
        <w:rPr>
          <w:rFonts w:ascii="Tahoma" w:hAnsi="Tahoma" w:cs="Tahoma"/>
          <w:i/>
          <w:sz w:val="20"/>
          <w:szCs w:val="20"/>
        </w:rPr>
        <w:t>Настоящее решение вступает в силу с 01 января 2011 года.</w:t>
      </w:r>
    </w:p>
    <w:p w:rsidR="00B520CB" w:rsidRPr="00B8739C" w:rsidRDefault="00B520CB" w:rsidP="001313AB">
      <w:pPr>
        <w:tabs>
          <w:tab w:val="left" w:pos="851"/>
        </w:tabs>
        <w:ind w:firstLine="567"/>
        <w:jc w:val="both"/>
        <w:rPr>
          <w:rStyle w:val="postbody1"/>
          <w:rFonts w:ascii="Tahoma" w:hAnsi="Tahoma" w:cs="Tahoma"/>
          <w:i/>
        </w:rPr>
      </w:pPr>
    </w:p>
    <w:p w:rsidR="00B520CB" w:rsidRPr="00B8739C" w:rsidRDefault="00E17059" w:rsidP="001313AB">
      <w:pPr>
        <w:tabs>
          <w:tab w:val="left" w:pos="851"/>
        </w:tabs>
        <w:ind w:firstLine="567"/>
        <w:jc w:val="both"/>
        <w:rPr>
          <w:rStyle w:val="postbody1"/>
          <w:rFonts w:ascii="Tahoma" w:hAnsi="Tahoma" w:cs="Tahoma"/>
          <w:b/>
          <w:i/>
        </w:rPr>
      </w:pPr>
      <w:r w:rsidRPr="00B8739C">
        <w:rPr>
          <w:rStyle w:val="postbody1"/>
          <w:rFonts w:ascii="Tahoma" w:hAnsi="Tahoma" w:cs="Tahoma"/>
          <w:i/>
        </w:rPr>
        <w:t xml:space="preserve"> п.п.   </w:t>
      </w:r>
      <w:r w:rsidR="00B520CB" w:rsidRPr="00B8739C">
        <w:rPr>
          <w:rStyle w:val="postbody1"/>
          <w:rFonts w:ascii="Tahoma" w:hAnsi="Tahoma" w:cs="Tahoma"/>
          <w:i/>
        </w:rPr>
        <w:t>Глава  поселения                                                           Г.Н.Афанасьева.</w:t>
      </w:r>
    </w:p>
    <w:p w:rsidR="00F964FD" w:rsidRPr="00B8739C" w:rsidRDefault="00B8739C" w:rsidP="001313AB">
      <w:pPr>
        <w:jc w:val="both"/>
        <w:rPr>
          <w:rFonts w:ascii="Tahoma" w:hAnsi="Tahoma" w:cs="Tahoma"/>
          <w:i/>
          <w:sz w:val="20"/>
          <w:szCs w:val="20"/>
        </w:rPr>
      </w:pPr>
    </w:p>
    <w:sectPr w:rsidR="00F964FD" w:rsidRPr="00B8739C" w:rsidSect="00B520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DFB"/>
    <w:multiLevelType w:val="hybridMultilevel"/>
    <w:tmpl w:val="4DB48B1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5932837"/>
    <w:multiLevelType w:val="hybridMultilevel"/>
    <w:tmpl w:val="E56018DE"/>
    <w:lvl w:ilvl="0" w:tplc="DD885F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4550"/>
    <w:multiLevelType w:val="hybridMultilevel"/>
    <w:tmpl w:val="F5E6FF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0CB"/>
    <w:rsid w:val="000524C0"/>
    <w:rsid w:val="001313AB"/>
    <w:rsid w:val="00250EBF"/>
    <w:rsid w:val="007A08F2"/>
    <w:rsid w:val="00962AF3"/>
    <w:rsid w:val="00A672F4"/>
    <w:rsid w:val="00AC2EBC"/>
    <w:rsid w:val="00B520CB"/>
    <w:rsid w:val="00B8739C"/>
    <w:rsid w:val="00DC7371"/>
    <w:rsid w:val="00E1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B520CB"/>
    <w:rPr>
      <w:sz w:val="20"/>
      <w:szCs w:val="20"/>
    </w:rPr>
  </w:style>
  <w:style w:type="paragraph" w:styleId="a3">
    <w:name w:val="List Paragraph"/>
    <w:basedOn w:val="a"/>
    <w:uiPriority w:val="34"/>
    <w:qFormat/>
    <w:rsid w:val="00B520C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C7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2010-11-17T13:15:00Z</cp:lastPrinted>
  <dcterms:created xsi:type="dcterms:W3CDTF">2013-02-21T12:12:00Z</dcterms:created>
  <dcterms:modified xsi:type="dcterms:W3CDTF">2013-02-21T12:12:00Z</dcterms:modified>
</cp:coreProperties>
</file>