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BC" w:rsidRDefault="00FE43BC" w:rsidP="00FE43BC">
      <w:pPr>
        <w:pStyle w:val="1"/>
        <w:spacing w:before="0" w:beforeAutospacing="0" w:after="0" w:afterAutospacing="0"/>
        <w:ind w:firstLine="85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Завод по сжиганию биологических отходов в Костроме закрыли за отравление воздуха</w:t>
      </w:r>
    </w:p>
    <w:p w:rsidR="00FE43BC" w:rsidRDefault="00FE43BC" w:rsidP="00FE4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Костроме приостановили работу завода по сжиганию биологических отходов.  По информации, это было единственное в городе подобное предприятие.</w:t>
      </w:r>
    </w:p>
    <w:p w:rsidR="00FE43BC" w:rsidRDefault="00FE43BC" w:rsidP="00FE43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Завод заключал договоры с больницами, магазинами и </w:t>
      </w:r>
      <w:proofErr w:type="gramStart"/>
      <w:r>
        <w:rPr>
          <w:color w:val="000000"/>
          <w:sz w:val="28"/>
          <w:szCs w:val="28"/>
        </w:rPr>
        <w:t>другими учреждениями</w:t>
      </w:r>
      <w:proofErr w:type="gramEnd"/>
      <w:r>
        <w:rPr>
          <w:color w:val="000000"/>
          <w:sz w:val="28"/>
          <w:szCs w:val="28"/>
        </w:rPr>
        <w:t xml:space="preserve"> и компаниями на утилизацию медицинских и биологических отходов. Здесь в печах сжигали шприцы и прочие медицинские инструменты, а также мясо с истекшим сроком годности, трупы животных и птиц.</w:t>
      </w:r>
    </w:p>
    <w:p w:rsidR="00FE43BC" w:rsidRDefault="00FE43BC" w:rsidP="00FE43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Завод находился на улице Базовой. Местные жители постоянно видели едкий дым, который шел из трубы. В 2017 году костромичи пожаловались на компанию в природоохранную прокуратуру, потому что им надоело дышать опасными, по их мнению, веществами, которые выделялись при сжигании отходов.</w:t>
      </w:r>
    </w:p>
    <w:p w:rsidR="00FE43BC" w:rsidRDefault="00FE43BC" w:rsidP="00FE43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Прокуроры вышли на место и увидели, что завод использует две </w:t>
      </w:r>
      <w:proofErr w:type="spellStart"/>
      <w:r>
        <w:rPr>
          <w:color w:val="000000"/>
          <w:sz w:val="28"/>
          <w:szCs w:val="28"/>
        </w:rPr>
        <w:t>инсинераторные</w:t>
      </w:r>
      <w:proofErr w:type="spellEnd"/>
      <w:r>
        <w:rPr>
          <w:color w:val="000000"/>
          <w:sz w:val="28"/>
          <w:szCs w:val="28"/>
        </w:rPr>
        <w:t xml:space="preserve"> установки – источники выброса вредных веществ в атмосферу. Из трубы шел дым желто-зеленого цвета.</w:t>
      </w:r>
    </w:p>
    <w:p w:rsidR="00FE43BC" w:rsidRDefault="00FE43BC" w:rsidP="00FE43B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Во время работы подобных установок в атмосферный воздух выбрасываются кадмий оксид, медь оксид, никель оксид, ртуть, свинец и его соединения, хром, мышьяк и другие вещества.</w:t>
      </w:r>
    </w:p>
    <w:p w:rsidR="00FE43BC" w:rsidRDefault="00FE43BC" w:rsidP="00FE43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 работа завода связана с негативным воздействием на окружающую среду, руководство не позаботилось о том, чтобы обезвреживать выбросы или хотя бы получить разрешение на работу.</w:t>
      </w:r>
    </w:p>
    <w:p w:rsidR="00FE43BC" w:rsidRDefault="00FE43BC" w:rsidP="00FE43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итоге против руководителя завода было возбуждено 14 административных производств. Теперь ему придется заплатить штрафы на сумму около полумиллиона рублей. Также предприятию запретили работать до получения всех разрешений.</w:t>
      </w:r>
    </w:p>
    <w:p w:rsidR="00FE43BC" w:rsidRDefault="00FE43BC" w:rsidP="00FE43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завод не работает.</w:t>
      </w:r>
    </w:p>
    <w:p w:rsidR="00FE43BC" w:rsidRDefault="00FE43BC" w:rsidP="00FE4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43BC" w:rsidRDefault="00FE43BC" w:rsidP="00FE43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1F91" w:rsidRDefault="00981F91">
      <w:bookmarkStart w:id="0" w:name="_GoBack"/>
      <w:bookmarkEnd w:id="0"/>
    </w:p>
    <w:sectPr w:rsidR="0098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0A"/>
    <w:rsid w:val="00981F91"/>
    <w:rsid w:val="00A9740A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1C97-EB5F-4C5A-8920-3F4314F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BC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FE4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43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2019-12-16T10:16:00Z</dcterms:created>
  <dcterms:modified xsi:type="dcterms:W3CDTF">2019-12-16T10:16:00Z</dcterms:modified>
</cp:coreProperties>
</file>