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80D" w:rsidRPr="0049080D" w:rsidRDefault="0049080D" w:rsidP="0049080D">
      <w:pPr>
        <w:suppressLineNumbers/>
        <w:ind w:firstLine="709"/>
        <w:rPr>
          <w:sz w:val="24"/>
          <w:szCs w:val="24"/>
        </w:rPr>
      </w:pPr>
      <w:r w:rsidRPr="0049080D">
        <w:rPr>
          <w:sz w:val="24"/>
          <w:szCs w:val="24"/>
        </w:rPr>
        <w:t>Опубликовано в общественн</w:t>
      </w:r>
      <w:proofErr w:type="gramStart"/>
      <w:r w:rsidRPr="0049080D">
        <w:rPr>
          <w:sz w:val="24"/>
          <w:szCs w:val="24"/>
        </w:rPr>
        <w:t>о-</w:t>
      </w:r>
      <w:proofErr w:type="gramEnd"/>
      <w:r w:rsidRPr="0049080D">
        <w:rPr>
          <w:sz w:val="24"/>
          <w:szCs w:val="24"/>
        </w:rPr>
        <w:t xml:space="preserve"> политической газете «Чапаевский вестник» № 20 от 11.11.2019 года</w:t>
      </w:r>
    </w:p>
    <w:p w:rsidR="00EC6560" w:rsidRDefault="001709C2" w:rsidP="00EC6560">
      <w:pPr>
        <w:widowControl/>
        <w:suppressLineNumbers/>
        <w:tabs>
          <w:tab w:val="left" w:pos="1215"/>
        </w:tabs>
        <w:ind w:firstLine="709"/>
        <w:jc w:val="both"/>
        <w:rPr>
          <w:color w:val="000000"/>
          <w:kern w:val="1"/>
          <w:sz w:val="24"/>
          <w:szCs w:val="24"/>
          <w:lang w:eastAsia="hi-IN" w:bidi="hi-IN"/>
        </w:rPr>
      </w:pPr>
      <w:r w:rsidRPr="00EC6560">
        <w:rPr>
          <w:color w:val="000000"/>
          <w:kern w:val="1"/>
          <w:sz w:val="24"/>
          <w:szCs w:val="24"/>
          <w:lang w:eastAsia="hi-IN" w:bidi="hi-IN"/>
        </w:rPr>
        <w:t>Администрация Чапае</w:t>
      </w:r>
      <w:r w:rsidR="00B55EF3" w:rsidRPr="00EC6560">
        <w:rPr>
          <w:color w:val="000000"/>
          <w:kern w:val="1"/>
          <w:sz w:val="24"/>
          <w:szCs w:val="24"/>
          <w:lang w:eastAsia="hi-IN" w:bidi="hi-IN"/>
        </w:rPr>
        <w:t>вского сельского поселения</w:t>
      </w:r>
    </w:p>
    <w:p w:rsidR="00B55EF3" w:rsidRPr="00EC6560" w:rsidRDefault="00B55EF3" w:rsidP="00EC6560">
      <w:pPr>
        <w:widowControl/>
        <w:suppressLineNumbers/>
        <w:tabs>
          <w:tab w:val="left" w:pos="1215"/>
        </w:tabs>
        <w:ind w:firstLine="709"/>
        <w:jc w:val="both"/>
        <w:rPr>
          <w:color w:val="000000"/>
          <w:kern w:val="1"/>
          <w:sz w:val="24"/>
          <w:szCs w:val="24"/>
          <w:lang w:eastAsia="hi-IN" w:bidi="hi-IN"/>
        </w:rPr>
      </w:pPr>
      <w:r w:rsidRPr="00EC6560">
        <w:rPr>
          <w:color w:val="000000"/>
          <w:kern w:val="1"/>
          <w:sz w:val="24"/>
          <w:szCs w:val="24"/>
          <w:lang w:eastAsia="hi-IN" w:bidi="hi-IN"/>
        </w:rPr>
        <w:t>Красносельского муниципального района Костромской области</w:t>
      </w:r>
    </w:p>
    <w:p w:rsidR="00B55EF3" w:rsidRPr="00EC6560" w:rsidRDefault="00B55EF3" w:rsidP="00EC6560">
      <w:pPr>
        <w:widowControl/>
        <w:suppressLineNumbers/>
        <w:ind w:firstLine="709"/>
        <w:jc w:val="both"/>
        <w:rPr>
          <w:color w:val="000000"/>
          <w:kern w:val="1"/>
          <w:sz w:val="24"/>
          <w:szCs w:val="24"/>
          <w:lang w:eastAsia="hi-IN" w:bidi="hi-IN"/>
        </w:rPr>
      </w:pPr>
      <w:r w:rsidRPr="00EC6560">
        <w:rPr>
          <w:color w:val="000000"/>
          <w:kern w:val="1"/>
          <w:sz w:val="24"/>
          <w:szCs w:val="24"/>
          <w:lang w:eastAsia="hi-IN" w:bidi="hi-IN"/>
        </w:rPr>
        <w:t>ПОСТАНОВЛЕНИЕ</w:t>
      </w:r>
    </w:p>
    <w:p w:rsidR="00185502" w:rsidRPr="00EC6560" w:rsidRDefault="008D2155" w:rsidP="00EC6560">
      <w:pPr>
        <w:widowControl/>
        <w:suppressLineNumbers/>
        <w:tabs>
          <w:tab w:val="left" w:pos="7020"/>
        </w:tabs>
        <w:ind w:firstLine="709"/>
        <w:jc w:val="both"/>
        <w:rPr>
          <w:color w:val="000000"/>
          <w:kern w:val="1"/>
          <w:sz w:val="24"/>
          <w:szCs w:val="24"/>
          <w:lang w:eastAsia="hi-IN" w:bidi="hi-IN"/>
        </w:rPr>
      </w:pPr>
      <w:r w:rsidRPr="00EC6560">
        <w:rPr>
          <w:color w:val="000000"/>
          <w:kern w:val="1"/>
          <w:sz w:val="24"/>
          <w:szCs w:val="24"/>
          <w:lang w:eastAsia="hi-IN" w:bidi="hi-IN"/>
        </w:rPr>
        <w:t>от</w:t>
      </w:r>
      <w:r w:rsidR="00EC6560">
        <w:rPr>
          <w:color w:val="000000"/>
          <w:kern w:val="1"/>
          <w:sz w:val="24"/>
          <w:szCs w:val="24"/>
          <w:lang w:eastAsia="hi-IN" w:bidi="hi-IN"/>
        </w:rPr>
        <w:t xml:space="preserve"> </w:t>
      </w:r>
      <w:r w:rsidR="00E66C33" w:rsidRPr="00EC6560">
        <w:rPr>
          <w:color w:val="000000"/>
          <w:kern w:val="1"/>
          <w:sz w:val="24"/>
          <w:szCs w:val="24"/>
          <w:lang w:eastAsia="hi-IN" w:bidi="hi-IN"/>
        </w:rPr>
        <w:t>05 ноября</w:t>
      </w:r>
      <w:r w:rsidR="00EC6560">
        <w:rPr>
          <w:color w:val="000000"/>
          <w:kern w:val="1"/>
          <w:sz w:val="24"/>
          <w:szCs w:val="24"/>
          <w:lang w:eastAsia="hi-IN" w:bidi="hi-IN"/>
        </w:rPr>
        <w:t xml:space="preserve"> </w:t>
      </w:r>
      <w:r w:rsidR="00E66C33" w:rsidRPr="00EC6560">
        <w:rPr>
          <w:color w:val="000000"/>
          <w:kern w:val="1"/>
          <w:sz w:val="24"/>
          <w:szCs w:val="24"/>
          <w:lang w:eastAsia="hi-IN" w:bidi="hi-IN"/>
        </w:rPr>
        <w:t>2019</w:t>
      </w:r>
      <w:r w:rsidR="00EC6560">
        <w:rPr>
          <w:color w:val="000000"/>
          <w:kern w:val="1"/>
          <w:sz w:val="24"/>
          <w:szCs w:val="24"/>
          <w:lang w:eastAsia="hi-IN" w:bidi="hi-IN"/>
        </w:rPr>
        <w:t xml:space="preserve"> </w:t>
      </w:r>
      <w:r w:rsidR="00185502" w:rsidRPr="00EC6560">
        <w:rPr>
          <w:color w:val="000000"/>
          <w:kern w:val="1"/>
          <w:sz w:val="24"/>
          <w:szCs w:val="24"/>
          <w:lang w:eastAsia="hi-IN" w:bidi="hi-IN"/>
        </w:rPr>
        <w:t>года</w:t>
      </w:r>
      <w:r w:rsidR="00EC6560">
        <w:rPr>
          <w:color w:val="000000"/>
          <w:kern w:val="1"/>
          <w:sz w:val="24"/>
          <w:szCs w:val="24"/>
          <w:lang w:eastAsia="hi-IN" w:bidi="hi-IN"/>
        </w:rPr>
        <w:t xml:space="preserve"> </w:t>
      </w:r>
      <w:r w:rsidR="00185502" w:rsidRPr="00EC6560">
        <w:rPr>
          <w:color w:val="000000"/>
          <w:kern w:val="1"/>
          <w:sz w:val="24"/>
          <w:szCs w:val="24"/>
          <w:lang w:eastAsia="hi-IN" w:bidi="hi-IN"/>
        </w:rPr>
        <w:t xml:space="preserve">№ </w:t>
      </w:r>
      <w:r w:rsidR="00E66C33" w:rsidRPr="00EC6560">
        <w:rPr>
          <w:color w:val="000000"/>
          <w:kern w:val="1"/>
          <w:sz w:val="24"/>
          <w:szCs w:val="24"/>
          <w:lang w:eastAsia="hi-IN" w:bidi="hi-IN"/>
        </w:rPr>
        <w:t>55</w:t>
      </w:r>
    </w:p>
    <w:p w:rsidR="00EC6560" w:rsidRDefault="00EC6560" w:rsidP="00EC6560">
      <w:pPr>
        <w:widowControl/>
        <w:suppressLineNumbers/>
        <w:autoSpaceDN w:val="0"/>
        <w:ind w:right="49" w:firstLine="709"/>
        <w:jc w:val="both"/>
        <w:rPr>
          <w:sz w:val="24"/>
          <w:szCs w:val="24"/>
          <w:lang w:eastAsia="ru-RU"/>
        </w:rPr>
      </w:pPr>
      <w:r w:rsidRPr="00EC6560">
        <w:rPr>
          <w:kern w:val="2"/>
          <w:sz w:val="24"/>
          <w:szCs w:val="24"/>
        </w:rPr>
        <w:t>Об утверждении муниципальной программы «Формирование современной городской среды на территории Чапаевского сельского поселения Красносельского муниципального района» на 2018-2024 годы</w:t>
      </w:r>
    </w:p>
    <w:p w:rsidR="00EC6560" w:rsidRDefault="00185502" w:rsidP="00EC6560">
      <w:pPr>
        <w:widowControl/>
        <w:suppressLineNumbers/>
        <w:autoSpaceDN w:val="0"/>
        <w:ind w:right="49" w:firstLine="709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 w:rsidRPr="00EC6560">
        <w:rPr>
          <w:sz w:val="24"/>
          <w:szCs w:val="24"/>
          <w:lang w:eastAsia="ru-RU"/>
        </w:rPr>
        <w:t xml:space="preserve">В целях приведения нормативного правового акта в соответствии с  Постановлением Правительства Российской Федерации от 30 декабря 2017 года № 1710 (ред. 09.02.2019 г.)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Уставом муниципального образования </w:t>
      </w:r>
      <w:r w:rsidR="001709C2" w:rsidRPr="00EC6560">
        <w:rPr>
          <w:sz w:val="24"/>
          <w:szCs w:val="24"/>
          <w:lang w:eastAsia="ru-RU"/>
        </w:rPr>
        <w:t>Чапае</w:t>
      </w:r>
      <w:r w:rsidRPr="00EC6560">
        <w:rPr>
          <w:sz w:val="24"/>
          <w:szCs w:val="24"/>
          <w:lang w:eastAsia="ru-RU"/>
        </w:rPr>
        <w:t>вское сельское поселение, администрация</w:t>
      </w:r>
      <w:r w:rsidRPr="00EC656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</w:t>
      </w:r>
      <w:r w:rsidR="001709C2" w:rsidRPr="00EC6560">
        <w:rPr>
          <w:rFonts w:eastAsia="SimSun"/>
          <w:color w:val="000000"/>
          <w:kern w:val="1"/>
          <w:sz w:val="24"/>
          <w:szCs w:val="24"/>
          <w:lang w:eastAsia="hi-IN" w:bidi="hi-IN"/>
        </w:rPr>
        <w:t>Чапае</w:t>
      </w:r>
      <w:r w:rsidRPr="00EC656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вского сельского поселения  </w:t>
      </w:r>
    </w:p>
    <w:p w:rsidR="00185502" w:rsidRPr="00EC6560" w:rsidRDefault="00EC6560" w:rsidP="00EC6560">
      <w:pPr>
        <w:widowControl/>
        <w:suppressLineNumbers/>
        <w:autoSpaceDN w:val="0"/>
        <w:ind w:right="49" w:firstLine="709"/>
        <w:jc w:val="both"/>
        <w:rPr>
          <w:sz w:val="24"/>
          <w:szCs w:val="24"/>
          <w:lang w:eastAsia="ru-RU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ПОСТАНОВЛЯЕ</w:t>
      </w:r>
      <w:r w:rsidR="00185502" w:rsidRPr="00EC6560">
        <w:rPr>
          <w:rFonts w:eastAsia="SimSun"/>
          <w:color w:val="000000"/>
          <w:kern w:val="1"/>
          <w:sz w:val="24"/>
          <w:szCs w:val="24"/>
          <w:lang w:eastAsia="hi-IN" w:bidi="hi-IN"/>
        </w:rPr>
        <w:t>Т:</w:t>
      </w:r>
    </w:p>
    <w:p w:rsidR="00185502" w:rsidRPr="00EC6560" w:rsidRDefault="00185502" w:rsidP="00EC6560">
      <w:pPr>
        <w:widowControl/>
        <w:suppressLineNumbers/>
        <w:autoSpaceDN w:val="0"/>
        <w:ind w:firstLine="709"/>
        <w:jc w:val="both"/>
        <w:rPr>
          <w:sz w:val="24"/>
          <w:szCs w:val="24"/>
          <w:lang w:eastAsia="ru-RU"/>
        </w:rPr>
      </w:pPr>
      <w:r w:rsidRPr="00EC6560">
        <w:rPr>
          <w:sz w:val="24"/>
          <w:szCs w:val="24"/>
          <w:lang w:eastAsia="ru-RU"/>
        </w:rPr>
        <w:t xml:space="preserve">1. Утвердить прилагаемую муниципальную </w:t>
      </w:r>
      <w:hyperlink w:anchor="P32" w:history="1">
        <w:r w:rsidRPr="00EC6560">
          <w:rPr>
            <w:sz w:val="24"/>
            <w:szCs w:val="24"/>
            <w:lang w:eastAsia="ru-RU"/>
          </w:rPr>
          <w:t>программу</w:t>
        </w:r>
      </w:hyperlink>
      <w:r w:rsidRPr="00EC6560">
        <w:rPr>
          <w:sz w:val="24"/>
          <w:szCs w:val="24"/>
          <w:lang w:eastAsia="ru-RU"/>
        </w:rPr>
        <w:t xml:space="preserve"> «Формирование современной городской среды на территории</w:t>
      </w:r>
      <w:r w:rsidR="001709C2" w:rsidRPr="00EC6560">
        <w:rPr>
          <w:sz w:val="24"/>
          <w:szCs w:val="24"/>
          <w:lang w:eastAsia="ru-RU"/>
        </w:rPr>
        <w:t xml:space="preserve"> Чапае</w:t>
      </w:r>
      <w:r w:rsidRPr="00EC6560">
        <w:rPr>
          <w:sz w:val="24"/>
          <w:szCs w:val="24"/>
          <w:lang w:eastAsia="ru-RU"/>
        </w:rPr>
        <w:t>вского сельского поселения Красносельского муниципального района</w:t>
      </w:r>
      <w:r w:rsidR="00477DD3" w:rsidRPr="00EC6560">
        <w:rPr>
          <w:sz w:val="24"/>
          <w:szCs w:val="24"/>
          <w:lang w:eastAsia="ru-RU"/>
        </w:rPr>
        <w:t>» на 2018</w:t>
      </w:r>
      <w:r w:rsidRPr="00EC6560">
        <w:rPr>
          <w:sz w:val="24"/>
          <w:szCs w:val="24"/>
          <w:lang w:eastAsia="ru-RU"/>
        </w:rPr>
        <w:t>-2024 годы.</w:t>
      </w:r>
    </w:p>
    <w:p w:rsidR="00185502" w:rsidRPr="00EC6560" w:rsidRDefault="00185502" w:rsidP="00EC6560">
      <w:pPr>
        <w:widowControl/>
        <w:suppressLineNumbers/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EC6560">
        <w:rPr>
          <w:sz w:val="24"/>
          <w:szCs w:val="24"/>
          <w:lang w:eastAsia="ru-RU"/>
        </w:rPr>
        <w:t>2</w:t>
      </w:r>
      <w:r w:rsidRPr="00EC6560">
        <w:rPr>
          <w:color w:val="FF0000"/>
          <w:sz w:val="24"/>
          <w:szCs w:val="24"/>
          <w:lang w:eastAsia="ru-RU"/>
        </w:rPr>
        <w:t xml:space="preserve">. </w:t>
      </w:r>
      <w:r w:rsidRPr="00EC6560">
        <w:rPr>
          <w:color w:val="000000"/>
          <w:sz w:val="24"/>
          <w:szCs w:val="24"/>
          <w:lang w:eastAsia="ru-RU"/>
        </w:rPr>
        <w:t xml:space="preserve">Признать утратившим силу постановления администрации </w:t>
      </w:r>
      <w:r w:rsidR="001709C2" w:rsidRPr="00EC6560">
        <w:rPr>
          <w:rFonts w:eastAsia="SimSun"/>
          <w:color w:val="000000"/>
          <w:kern w:val="1"/>
          <w:sz w:val="24"/>
          <w:szCs w:val="24"/>
          <w:lang w:eastAsia="hi-IN" w:bidi="hi-IN"/>
        </w:rPr>
        <w:t>Чапаевского</w:t>
      </w:r>
      <w:r w:rsidRPr="00EC656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сельского поселения</w:t>
      </w:r>
      <w:r w:rsidR="00EC656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</w:t>
      </w:r>
      <w:r w:rsidR="00342BC6" w:rsidRPr="00EC6560">
        <w:rPr>
          <w:color w:val="000000"/>
          <w:sz w:val="24"/>
          <w:szCs w:val="24"/>
          <w:lang w:eastAsia="ru-RU"/>
        </w:rPr>
        <w:t>от 20</w:t>
      </w:r>
      <w:r w:rsidR="009D6F1B" w:rsidRPr="00EC6560">
        <w:rPr>
          <w:color w:val="000000"/>
          <w:sz w:val="24"/>
          <w:szCs w:val="24"/>
          <w:lang w:eastAsia="ru-RU"/>
        </w:rPr>
        <w:t>.12</w:t>
      </w:r>
      <w:r w:rsidRPr="00EC6560">
        <w:rPr>
          <w:color w:val="000000"/>
          <w:sz w:val="24"/>
          <w:szCs w:val="24"/>
          <w:lang w:eastAsia="ru-RU"/>
        </w:rPr>
        <w:t>.2017 г</w:t>
      </w:r>
      <w:r w:rsidR="008D2155" w:rsidRPr="00EC6560">
        <w:rPr>
          <w:color w:val="000000"/>
          <w:sz w:val="24"/>
          <w:szCs w:val="24"/>
          <w:lang w:eastAsia="ru-RU"/>
        </w:rPr>
        <w:t xml:space="preserve">. № </w:t>
      </w:r>
      <w:r w:rsidR="00342BC6" w:rsidRPr="00EC6560">
        <w:rPr>
          <w:color w:val="000000"/>
          <w:sz w:val="24"/>
          <w:szCs w:val="24"/>
          <w:lang w:eastAsia="ru-RU"/>
        </w:rPr>
        <w:t>89</w:t>
      </w:r>
      <w:r w:rsidR="009D6F1B" w:rsidRPr="00EC6560">
        <w:rPr>
          <w:color w:val="000000"/>
          <w:sz w:val="24"/>
          <w:szCs w:val="24"/>
          <w:lang w:eastAsia="ru-RU"/>
        </w:rPr>
        <w:t xml:space="preserve">, </w:t>
      </w:r>
      <w:r w:rsidR="00D817C1" w:rsidRPr="00EC6560">
        <w:rPr>
          <w:color w:val="000000"/>
          <w:sz w:val="24"/>
          <w:szCs w:val="24"/>
          <w:lang w:eastAsia="ru-RU"/>
        </w:rPr>
        <w:t>от 20.12.2018 года №89, от 14.03.2019 года №11, от16.08.2019 г. №48</w:t>
      </w:r>
      <w:r w:rsidRPr="00EC6560">
        <w:rPr>
          <w:color w:val="000000"/>
          <w:sz w:val="24"/>
          <w:szCs w:val="24"/>
          <w:lang w:eastAsia="ru-RU"/>
        </w:rPr>
        <w:t xml:space="preserve"> «</w:t>
      </w:r>
      <w:r w:rsidRPr="00EC6560">
        <w:rPr>
          <w:color w:val="000000"/>
          <w:kern w:val="2"/>
          <w:sz w:val="24"/>
          <w:szCs w:val="24"/>
        </w:rPr>
        <w:t xml:space="preserve">Об утверждении муниципальной программы «Формирование современной городской среды на территории </w:t>
      </w:r>
      <w:r w:rsidR="001709C2" w:rsidRPr="00EC6560">
        <w:rPr>
          <w:color w:val="000000"/>
          <w:kern w:val="2"/>
          <w:sz w:val="24"/>
          <w:szCs w:val="24"/>
        </w:rPr>
        <w:t>Чапае</w:t>
      </w:r>
      <w:r w:rsidR="009D6F1B" w:rsidRPr="00EC6560">
        <w:rPr>
          <w:color w:val="000000"/>
          <w:kern w:val="2"/>
          <w:sz w:val="24"/>
          <w:szCs w:val="24"/>
        </w:rPr>
        <w:t>вского сельского поселения</w:t>
      </w:r>
      <w:r w:rsidRPr="00EC6560">
        <w:rPr>
          <w:color w:val="000000"/>
          <w:kern w:val="2"/>
          <w:sz w:val="24"/>
          <w:szCs w:val="24"/>
        </w:rPr>
        <w:t>» на 201</w:t>
      </w:r>
      <w:r w:rsidR="009D6F1B" w:rsidRPr="00EC6560">
        <w:rPr>
          <w:color w:val="000000"/>
          <w:kern w:val="2"/>
          <w:sz w:val="24"/>
          <w:szCs w:val="24"/>
        </w:rPr>
        <w:t>8</w:t>
      </w:r>
      <w:r w:rsidRPr="00EC6560">
        <w:rPr>
          <w:color w:val="000000"/>
          <w:kern w:val="2"/>
          <w:sz w:val="24"/>
          <w:szCs w:val="24"/>
        </w:rPr>
        <w:t>-2022 годы</w:t>
      </w:r>
      <w:r w:rsidR="009D6F1B" w:rsidRPr="00EC6560">
        <w:rPr>
          <w:color w:val="000000"/>
          <w:sz w:val="24"/>
          <w:szCs w:val="24"/>
          <w:lang w:eastAsia="ru-RU"/>
        </w:rPr>
        <w:t>.</w:t>
      </w:r>
    </w:p>
    <w:p w:rsidR="00B55EF3" w:rsidRPr="00EC6560" w:rsidRDefault="00185502" w:rsidP="00EC6560">
      <w:pPr>
        <w:widowControl/>
        <w:suppressLineNumbers/>
        <w:autoSpaceDN w:val="0"/>
        <w:ind w:firstLine="709"/>
        <w:jc w:val="both"/>
        <w:rPr>
          <w:sz w:val="24"/>
          <w:szCs w:val="24"/>
          <w:lang w:eastAsia="ru-RU"/>
        </w:rPr>
      </w:pPr>
      <w:r w:rsidRPr="00EC6560">
        <w:rPr>
          <w:sz w:val="24"/>
          <w:szCs w:val="24"/>
          <w:lang w:eastAsia="ru-RU"/>
        </w:rPr>
        <w:t>3. Настоящее постановление вступает в силу со дня его подписания и подлежит опублико</w:t>
      </w:r>
      <w:r w:rsidR="001709C2" w:rsidRPr="00EC6560">
        <w:rPr>
          <w:sz w:val="24"/>
          <w:szCs w:val="24"/>
          <w:lang w:eastAsia="ru-RU"/>
        </w:rPr>
        <w:t>ванию в газете</w:t>
      </w:r>
      <w:r w:rsidRPr="00EC6560">
        <w:rPr>
          <w:sz w:val="24"/>
          <w:szCs w:val="24"/>
          <w:lang w:eastAsia="ru-RU"/>
        </w:rPr>
        <w:t xml:space="preserve"> «</w:t>
      </w:r>
      <w:r w:rsidR="001709C2" w:rsidRPr="00EC6560">
        <w:rPr>
          <w:sz w:val="24"/>
          <w:szCs w:val="24"/>
          <w:lang w:eastAsia="ru-RU"/>
        </w:rPr>
        <w:t>Чапае</w:t>
      </w:r>
      <w:r w:rsidRPr="00EC6560">
        <w:rPr>
          <w:sz w:val="24"/>
          <w:szCs w:val="24"/>
          <w:lang w:eastAsia="ru-RU"/>
        </w:rPr>
        <w:t>вский вестник».</w:t>
      </w:r>
    </w:p>
    <w:p w:rsidR="00B55EF3" w:rsidRPr="00EC6560" w:rsidRDefault="00B55EF3" w:rsidP="00EC6560">
      <w:pPr>
        <w:widowControl/>
        <w:suppressLineNumbers/>
        <w:tabs>
          <w:tab w:val="left" w:pos="3990"/>
        </w:tabs>
        <w:ind w:firstLine="709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 w:rsidRPr="00EC6560">
        <w:rPr>
          <w:rFonts w:eastAsia="SimSun"/>
          <w:color w:val="000000"/>
          <w:kern w:val="1"/>
          <w:sz w:val="24"/>
          <w:szCs w:val="24"/>
          <w:lang w:eastAsia="hi-IN" w:bidi="hi-IN"/>
        </w:rPr>
        <w:t>Глава</w:t>
      </w:r>
      <w:r w:rsidR="001709C2" w:rsidRPr="00EC656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поселения</w:t>
      </w:r>
      <w:r w:rsidR="001709C2" w:rsidRPr="00EC6560">
        <w:rPr>
          <w:rFonts w:eastAsia="SimSun"/>
          <w:color w:val="000000"/>
          <w:kern w:val="1"/>
          <w:sz w:val="24"/>
          <w:szCs w:val="24"/>
          <w:lang w:eastAsia="hi-IN" w:bidi="hi-IN"/>
        </w:rPr>
        <w:tab/>
      </w:r>
      <w:r w:rsidR="00EC656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 </w:t>
      </w:r>
      <w:r w:rsidR="001709C2" w:rsidRPr="00EC6560">
        <w:rPr>
          <w:rFonts w:eastAsia="SimSun"/>
          <w:color w:val="000000"/>
          <w:kern w:val="1"/>
          <w:sz w:val="24"/>
          <w:szCs w:val="24"/>
          <w:lang w:eastAsia="hi-IN" w:bidi="hi-IN"/>
        </w:rPr>
        <w:tab/>
      </w:r>
      <w:r w:rsidR="001709C2" w:rsidRPr="00EC6560">
        <w:rPr>
          <w:rFonts w:eastAsia="SimSun"/>
          <w:color w:val="000000"/>
          <w:kern w:val="1"/>
          <w:sz w:val="24"/>
          <w:szCs w:val="24"/>
          <w:lang w:eastAsia="hi-IN" w:bidi="hi-IN"/>
        </w:rPr>
        <w:tab/>
        <w:t>Г.А. Смирнова</w:t>
      </w:r>
    </w:p>
    <w:p w:rsidR="008D7735" w:rsidRPr="00EC6560" w:rsidRDefault="008D7735" w:rsidP="00EC6560">
      <w:pPr>
        <w:pStyle w:val="ConsPlusTitle"/>
        <w:widowControl/>
        <w:suppressLineNumbers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EC6560">
        <w:rPr>
          <w:rFonts w:ascii="Arial" w:hAnsi="Arial" w:cs="Arial"/>
          <w:b w:val="0"/>
          <w:color w:val="000000"/>
          <w:sz w:val="24"/>
          <w:szCs w:val="24"/>
        </w:rPr>
        <w:t>Приложение</w:t>
      </w:r>
    </w:p>
    <w:p w:rsidR="008D7735" w:rsidRPr="00EC6560" w:rsidRDefault="008D7735" w:rsidP="00EC6560">
      <w:pPr>
        <w:pStyle w:val="ConsPlusTitle"/>
        <w:widowControl/>
        <w:suppressLineNumbers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EC6560">
        <w:rPr>
          <w:rFonts w:ascii="Arial" w:hAnsi="Arial" w:cs="Arial"/>
          <w:b w:val="0"/>
          <w:color w:val="000000"/>
          <w:sz w:val="24"/>
          <w:szCs w:val="24"/>
        </w:rPr>
        <w:t>к постановлению администрации</w:t>
      </w:r>
    </w:p>
    <w:p w:rsidR="008D7735" w:rsidRPr="00EC6560" w:rsidRDefault="001709C2" w:rsidP="00EC6560">
      <w:pPr>
        <w:pStyle w:val="ConsPlusTitle"/>
        <w:widowControl/>
        <w:suppressLineNumbers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EC6560">
        <w:rPr>
          <w:rFonts w:ascii="Arial" w:hAnsi="Arial" w:cs="Arial"/>
          <w:b w:val="0"/>
          <w:color w:val="000000"/>
          <w:sz w:val="24"/>
          <w:szCs w:val="24"/>
        </w:rPr>
        <w:t>Чапае</w:t>
      </w:r>
      <w:r w:rsidR="008D7735" w:rsidRPr="00EC6560">
        <w:rPr>
          <w:rFonts w:ascii="Arial" w:hAnsi="Arial" w:cs="Arial"/>
          <w:b w:val="0"/>
          <w:color w:val="000000"/>
          <w:sz w:val="24"/>
          <w:szCs w:val="24"/>
        </w:rPr>
        <w:t>вского сельского поселения</w:t>
      </w:r>
    </w:p>
    <w:p w:rsidR="008D7735" w:rsidRPr="00EC6560" w:rsidRDefault="008D7735" w:rsidP="00EC6560">
      <w:pPr>
        <w:pStyle w:val="ConsPlusTitle"/>
        <w:widowControl/>
        <w:suppressLineNumbers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EC6560">
        <w:rPr>
          <w:rFonts w:ascii="Arial" w:hAnsi="Arial" w:cs="Arial"/>
          <w:b w:val="0"/>
          <w:color w:val="000000"/>
          <w:sz w:val="24"/>
          <w:szCs w:val="24"/>
        </w:rPr>
        <w:t xml:space="preserve">от </w:t>
      </w:r>
      <w:r w:rsidR="0082723D" w:rsidRPr="00EC6560">
        <w:rPr>
          <w:rFonts w:ascii="Arial" w:hAnsi="Arial" w:cs="Arial"/>
          <w:b w:val="0"/>
          <w:color w:val="000000"/>
          <w:sz w:val="24"/>
          <w:szCs w:val="24"/>
        </w:rPr>
        <w:t xml:space="preserve"> 05 ноября 2019  г.</w:t>
      </w:r>
      <w:r w:rsidR="008D2155" w:rsidRPr="00EC6560">
        <w:rPr>
          <w:rFonts w:ascii="Arial" w:hAnsi="Arial" w:cs="Arial"/>
          <w:b w:val="0"/>
          <w:color w:val="000000"/>
          <w:sz w:val="24"/>
          <w:szCs w:val="24"/>
        </w:rPr>
        <w:t xml:space="preserve"> №</w:t>
      </w:r>
      <w:r w:rsidR="0082723D" w:rsidRPr="00EC6560">
        <w:rPr>
          <w:rFonts w:ascii="Arial" w:hAnsi="Arial" w:cs="Arial"/>
          <w:b w:val="0"/>
          <w:color w:val="000000"/>
          <w:sz w:val="24"/>
          <w:szCs w:val="24"/>
        </w:rPr>
        <w:t>55</w:t>
      </w:r>
      <w:r w:rsidR="008D2155" w:rsidRPr="00EC6560"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</w:p>
    <w:p w:rsidR="008D7735" w:rsidRPr="00EC6560" w:rsidRDefault="001709C2" w:rsidP="00EC6560">
      <w:pPr>
        <w:pStyle w:val="ConsPlusTitle"/>
        <w:widowControl/>
        <w:suppressLineNumbers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EC6560">
        <w:rPr>
          <w:rFonts w:ascii="Arial" w:hAnsi="Arial" w:cs="Arial"/>
          <w:b w:val="0"/>
          <w:color w:val="000000"/>
          <w:sz w:val="24"/>
          <w:szCs w:val="24"/>
        </w:rPr>
        <w:t>Муниципальная программа Чапае</w:t>
      </w:r>
      <w:r w:rsidR="008D7735" w:rsidRPr="00EC6560">
        <w:rPr>
          <w:rFonts w:ascii="Arial" w:hAnsi="Arial" w:cs="Arial"/>
          <w:b w:val="0"/>
          <w:color w:val="000000"/>
          <w:sz w:val="24"/>
          <w:szCs w:val="24"/>
        </w:rPr>
        <w:t>вского сельского поселения Красносельского муниципального района Костромской области</w:t>
      </w:r>
    </w:p>
    <w:p w:rsidR="008D7735" w:rsidRPr="00EC6560" w:rsidRDefault="008D7735" w:rsidP="00EC6560">
      <w:pPr>
        <w:pStyle w:val="ConsPlusTitle"/>
        <w:widowControl/>
        <w:suppressLineNumbers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EC6560">
        <w:rPr>
          <w:rFonts w:ascii="Arial" w:hAnsi="Arial" w:cs="Arial"/>
          <w:b w:val="0"/>
          <w:color w:val="000000"/>
          <w:sz w:val="24"/>
          <w:szCs w:val="24"/>
        </w:rPr>
        <w:t>«Формирование совр</w:t>
      </w:r>
      <w:r w:rsidR="000D7754" w:rsidRPr="00EC6560">
        <w:rPr>
          <w:rFonts w:ascii="Arial" w:hAnsi="Arial" w:cs="Arial"/>
          <w:b w:val="0"/>
          <w:color w:val="000000"/>
          <w:sz w:val="24"/>
          <w:szCs w:val="24"/>
        </w:rPr>
        <w:t>еменной городской среды» на 201</w:t>
      </w:r>
      <w:r w:rsidR="00477DD3" w:rsidRPr="00EC6560">
        <w:rPr>
          <w:rFonts w:ascii="Arial" w:hAnsi="Arial" w:cs="Arial"/>
          <w:b w:val="0"/>
          <w:color w:val="000000"/>
          <w:sz w:val="24"/>
          <w:szCs w:val="24"/>
        </w:rPr>
        <w:t>8</w:t>
      </w:r>
      <w:r w:rsidRPr="00EC6560">
        <w:rPr>
          <w:rFonts w:ascii="Arial" w:hAnsi="Arial" w:cs="Arial"/>
          <w:b w:val="0"/>
          <w:color w:val="000000"/>
          <w:sz w:val="24"/>
          <w:szCs w:val="24"/>
        </w:rPr>
        <w:t xml:space="preserve"> -</w:t>
      </w:r>
      <w:r w:rsidR="000D7754" w:rsidRPr="00EC6560">
        <w:rPr>
          <w:rFonts w:ascii="Arial" w:hAnsi="Arial" w:cs="Arial"/>
          <w:b w:val="0"/>
          <w:color w:val="000000"/>
          <w:sz w:val="24"/>
          <w:szCs w:val="24"/>
        </w:rPr>
        <w:t>2024</w:t>
      </w:r>
      <w:r w:rsidRPr="00EC6560">
        <w:rPr>
          <w:rFonts w:ascii="Arial" w:hAnsi="Arial" w:cs="Arial"/>
          <w:b w:val="0"/>
          <w:color w:val="000000"/>
          <w:sz w:val="24"/>
          <w:szCs w:val="24"/>
        </w:rPr>
        <w:t>гг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 xml:space="preserve">Раздел I. </w:t>
      </w:r>
      <w:r w:rsidR="00EC6560">
        <w:rPr>
          <w:rFonts w:ascii="Arial" w:hAnsi="Arial" w:cs="Arial"/>
          <w:color w:val="000000"/>
          <w:sz w:val="24"/>
          <w:szCs w:val="24"/>
        </w:rPr>
        <w:t>П</w:t>
      </w:r>
      <w:r w:rsidR="00EC6560" w:rsidRPr="00EC6560">
        <w:rPr>
          <w:rFonts w:ascii="Arial" w:hAnsi="Arial" w:cs="Arial"/>
          <w:color w:val="000000"/>
          <w:sz w:val="24"/>
          <w:szCs w:val="24"/>
        </w:rPr>
        <w:t xml:space="preserve">аспорт муниципальной программы </w:t>
      </w:r>
      <w:r w:rsidR="00EC6560">
        <w:rPr>
          <w:rFonts w:ascii="Arial" w:hAnsi="Arial" w:cs="Arial"/>
          <w:color w:val="000000"/>
          <w:sz w:val="24"/>
          <w:szCs w:val="24"/>
        </w:rPr>
        <w:t>Ч</w:t>
      </w:r>
      <w:r w:rsidR="00EC6560" w:rsidRPr="00EC6560">
        <w:rPr>
          <w:rFonts w:ascii="Arial" w:hAnsi="Arial" w:cs="Arial"/>
          <w:color w:val="000000"/>
          <w:sz w:val="24"/>
          <w:szCs w:val="24"/>
        </w:rPr>
        <w:t>апаевского сельского поселения Красносельского муниципального района «формирование современной городской среды» на 2018-2024 года</w:t>
      </w:r>
    </w:p>
    <w:p w:rsidR="008D7735" w:rsidRPr="00EC6560" w:rsidRDefault="00EC6560" w:rsidP="00EC6560">
      <w:pPr>
        <w:pStyle w:val="ConsPlusNormal0"/>
        <w:widowControl/>
        <w:suppressLineNumbers/>
        <w:ind w:firstLine="85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575B9" w:rsidRPr="00EC6560">
        <w:rPr>
          <w:rFonts w:ascii="Arial" w:hAnsi="Arial" w:cs="Arial"/>
          <w:color w:val="000000"/>
          <w:sz w:val="24"/>
          <w:szCs w:val="24"/>
        </w:rPr>
        <w:t>Основание разработки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C6560">
        <w:rPr>
          <w:rFonts w:ascii="Arial" w:hAnsi="Arial" w:cs="Arial"/>
          <w:color w:val="000000"/>
          <w:sz w:val="24"/>
          <w:szCs w:val="24"/>
        </w:rPr>
        <w:t>программы</w:t>
      </w:r>
      <w:r w:rsidRPr="00EC6560">
        <w:rPr>
          <w:rFonts w:ascii="Arial" w:hAnsi="Arial" w:cs="Arial"/>
          <w:sz w:val="24"/>
          <w:szCs w:val="24"/>
        </w:rPr>
        <w:t xml:space="preserve"> </w:t>
      </w:r>
      <w:r w:rsidR="001575B9" w:rsidRPr="00EC6560">
        <w:rPr>
          <w:rFonts w:ascii="Arial" w:hAnsi="Arial" w:cs="Arial"/>
          <w:sz w:val="24"/>
          <w:szCs w:val="24"/>
        </w:rPr>
        <w:t>Постановление правительства Российской Федерации от</w:t>
      </w:r>
      <w:r>
        <w:rPr>
          <w:rFonts w:ascii="Arial" w:hAnsi="Arial" w:cs="Arial"/>
          <w:sz w:val="24"/>
          <w:szCs w:val="24"/>
        </w:rPr>
        <w:t xml:space="preserve">  </w:t>
      </w:r>
      <w:r w:rsidR="001575B9" w:rsidRPr="00EC6560">
        <w:rPr>
          <w:rFonts w:ascii="Arial" w:hAnsi="Arial" w:cs="Arial"/>
          <w:sz w:val="24"/>
          <w:szCs w:val="24"/>
        </w:rPr>
        <w:t>30.12.2017 года №1710 (ред. 09.02.2019 г.) «Об утверждении государственной  программы Российской Федерации  «Обеспечение доступным и комфортным жильем и коммунальными услугами граждан Российской Федерации»</w:t>
      </w:r>
    </w:p>
    <w:p w:rsidR="001575B9" w:rsidRPr="00EC6560" w:rsidRDefault="00EC656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1033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0"/>
        <w:gridCol w:w="7075"/>
      </w:tblGrid>
      <w:tr w:rsidR="008D7735" w:rsidRPr="00EC6560" w:rsidTr="00EC6560">
        <w:tc>
          <w:tcPr>
            <w:tcW w:w="3260" w:type="dxa"/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075" w:type="dxa"/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Заместитель главы администрации сельского поселения </w:t>
            </w:r>
          </w:p>
        </w:tc>
      </w:tr>
      <w:tr w:rsidR="008D7735" w:rsidRPr="00EC6560" w:rsidTr="00EC6560">
        <w:tc>
          <w:tcPr>
            <w:tcW w:w="3260" w:type="dxa"/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7075" w:type="dxa"/>
            <w:shd w:val="clear" w:color="auto" w:fill="auto"/>
          </w:tcPr>
          <w:p w:rsidR="008D7735" w:rsidRPr="00EC6560" w:rsidRDefault="001709C2" w:rsidP="00EC6560">
            <w:pPr>
              <w:pStyle w:val="ConsPlusNormal0"/>
              <w:widowControl/>
              <w:suppressLineNumbers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Чапае</w:t>
            </w:r>
            <w:r w:rsidR="008D7735" w:rsidRPr="00EC6560">
              <w:rPr>
                <w:rFonts w:ascii="Arial" w:hAnsi="Arial" w:cs="Arial"/>
                <w:color w:val="000000"/>
                <w:sz w:val="24"/>
                <w:szCs w:val="24"/>
              </w:rPr>
              <w:t>вского сельского поселения</w:t>
            </w:r>
          </w:p>
        </w:tc>
      </w:tr>
      <w:tr w:rsidR="008D7735" w:rsidRPr="00EC6560" w:rsidTr="00EC6560">
        <w:tc>
          <w:tcPr>
            <w:tcW w:w="3260" w:type="dxa"/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7075" w:type="dxa"/>
            <w:shd w:val="clear" w:color="auto" w:fill="auto"/>
          </w:tcPr>
          <w:p w:rsidR="008D7735" w:rsidRPr="00EC6560" w:rsidRDefault="005A3B14" w:rsidP="00EC6560">
            <w:pPr>
              <w:pStyle w:val="ConsPlusNormal0"/>
              <w:widowControl/>
              <w:suppressLineNumbers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Население, организации, выигравшие торги</w:t>
            </w:r>
          </w:p>
        </w:tc>
      </w:tr>
      <w:tr w:rsidR="008D7735" w:rsidRPr="00EC6560" w:rsidTr="00EC6560">
        <w:tc>
          <w:tcPr>
            <w:tcW w:w="3260" w:type="dxa"/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075" w:type="dxa"/>
            <w:shd w:val="clear" w:color="auto" w:fill="auto"/>
          </w:tcPr>
          <w:p w:rsidR="008D7735" w:rsidRPr="00EC6560" w:rsidRDefault="000D7754" w:rsidP="00EC6560">
            <w:pPr>
              <w:pStyle w:val="ConsPlusNormal0"/>
              <w:widowControl/>
              <w:suppressLineNumbers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477DD3" w:rsidRPr="00EC656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— 2024</w:t>
            </w:r>
            <w:r w:rsidR="008D7735"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7735" w:rsidRPr="00EC6560">
              <w:rPr>
                <w:rFonts w:ascii="Arial" w:hAnsi="Arial" w:cs="Arial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8D7735" w:rsidRPr="00EC6560" w:rsidTr="00EC6560">
        <w:tc>
          <w:tcPr>
            <w:tcW w:w="3260" w:type="dxa"/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075" w:type="dxa"/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left="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б</w:t>
            </w:r>
            <w:r w:rsidR="001709C2" w:rsidRPr="00EC6560">
              <w:rPr>
                <w:rFonts w:ascii="Arial" w:hAnsi="Arial" w:cs="Arial"/>
                <w:color w:val="000000"/>
                <w:sz w:val="24"/>
                <w:szCs w:val="24"/>
              </w:rPr>
              <w:t>лагоустройства территорий Чапае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вского сельского поселения Красносельского муниципального района </w:t>
            </w:r>
          </w:p>
          <w:p w:rsidR="008D7735" w:rsidRPr="00EC6560" w:rsidRDefault="008D7735" w:rsidP="00EC6560">
            <w:pPr>
              <w:pStyle w:val="ConsPlusNormal0"/>
              <w:widowControl/>
              <w:suppressLineNumbers/>
              <w:ind w:left="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7735" w:rsidRPr="00EC6560" w:rsidTr="00EC6560">
        <w:tc>
          <w:tcPr>
            <w:tcW w:w="3260" w:type="dxa"/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075" w:type="dxa"/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left="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1. Повышение уровня благоустройства дворовых территорий многоквартирных домов</w:t>
            </w:r>
          </w:p>
          <w:p w:rsidR="008D7735" w:rsidRPr="00EC6560" w:rsidRDefault="008D7735" w:rsidP="00EC6560">
            <w:pPr>
              <w:pStyle w:val="ConsPlusNormal0"/>
              <w:widowControl/>
              <w:suppressLineNumbers/>
              <w:ind w:left="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2. Повышение уровня благоустройства </w:t>
            </w:r>
            <w:r w:rsidR="005A3B14" w:rsidRPr="00EC6560">
              <w:rPr>
                <w:rFonts w:ascii="Arial" w:hAnsi="Arial" w:cs="Arial"/>
                <w:color w:val="000000"/>
                <w:sz w:val="24"/>
                <w:szCs w:val="24"/>
              </w:rPr>
              <w:t>общественных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территорий, соответствующего функционального назначения (площадей, улиц, пешеходных зон, скверов, парков, иных территорий)</w:t>
            </w:r>
          </w:p>
          <w:p w:rsidR="008D7735" w:rsidRPr="00EC6560" w:rsidRDefault="008D7735" w:rsidP="00EC6560">
            <w:pPr>
              <w:pStyle w:val="ConsPlusNormal0"/>
              <w:widowControl/>
              <w:suppressLineNumbers/>
              <w:ind w:left="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территорий муниципальных образований.</w:t>
            </w:r>
          </w:p>
          <w:p w:rsidR="008D7735" w:rsidRPr="00EC6560" w:rsidRDefault="008D7735" w:rsidP="00EC6560">
            <w:pPr>
              <w:pStyle w:val="ConsPlusNormal0"/>
              <w:widowControl/>
              <w:suppressLineNumbers/>
              <w:ind w:left="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4. Формирование реализованных практик благоустройства </w:t>
            </w:r>
          </w:p>
          <w:p w:rsidR="005A3B14" w:rsidRPr="00EC6560" w:rsidRDefault="005A3B14" w:rsidP="00EC6560">
            <w:pPr>
              <w:widowControl/>
              <w:suppressLineNumbers/>
              <w:autoSpaceDE w:val="0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5. Благоустройство территорий и земельных</w:t>
            </w:r>
            <w:r w:rsidR="00EC6560">
              <w:rPr>
                <w:sz w:val="24"/>
                <w:szCs w:val="24"/>
              </w:rPr>
              <w:t xml:space="preserve"> </w:t>
            </w:r>
            <w:r w:rsidRPr="00EC6560">
              <w:rPr>
                <w:sz w:val="24"/>
                <w:szCs w:val="24"/>
              </w:rPr>
              <w:t>участков</w:t>
            </w:r>
            <w:r w:rsidR="008D2155" w:rsidRPr="00EC6560">
              <w:rPr>
                <w:sz w:val="24"/>
                <w:szCs w:val="24"/>
              </w:rPr>
              <w:t xml:space="preserve">, </w:t>
            </w:r>
            <w:r w:rsidRPr="00EC6560">
              <w:rPr>
                <w:sz w:val="24"/>
                <w:szCs w:val="24"/>
              </w:rPr>
              <w:t>находящихся в собственности (пользовании) юридических лиц и индивидуальных предпринимателей в соответствии с соглашениями.</w:t>
            </w:r>
          </w:p>
          <w:p w:rsidR="005A3B14" w:rsidRPr="00EC6560" w:rsidRDefault="005A3B14" w:rsidP="00EC6560">
            <w:pPr>
              <w:widowControl/>
              <w:suppressLineNumbers/>
              <w:autoSpaceDE w:val="0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6. Благоустройство индивидуальных жилых домов и земельных участков, предоставленных для их размещения в соответствии с соглашениями.</w:t>
            </w:r>
          </w:p>
        </w:tc>
      </w:tr>
      <w:tr w:rsidR="008D7735" w:rsidRPr="00EC6560" w:rsidTr="00EC6560">
        <w:tc>
          <w:tcPr>
            <w:tcW w:w="3260" w:type="dxa"/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075" w:type="dxa"/>
            <w:shd w:val="clear" w:color="auto" w:fill="auto"/>
          </w:tcPr>
          <w:p w:rsidR="00D91AE7" w:rsidRPr="00EC6560" w:rsidRDefault="00D91AE7" w:rsidP="00EC6560">
            <w:pPr>
              <w:pStyle w:val="ConsPlusNormal0"/>
              <w:widowControl/>
              <w:suppressLineNumbers/>
              <w:tabs>
                <w:tab w:val="left" w:pos="591"/>
              </w:tabs>
              <w:ind w:left="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</w:t>
            </w:r>
            <w:r w:rsidR="00D817C1" w:rsidRPr="00EC6560">
              <w:rPr>
                <w:rFonts w:ascii="Arial" w:hAnsi="Arial" w:cs="Arial"/>
                <w:color w:val="000000"/>
                <w:sz w:val="24"/>
                <w:szCs w:val="24"/>
              </w:rPr>
              <w:t>нсировани</w:t>
            </w:r>
            <w:r w:rsidR="007E4003" w:rsidRPr="00EC6560">
              <w:rPr>
                <w:rFonts w:ascii="Arial" w:hAnsi="Arial" w:cs="Arial"/>
                <w:color w:val="000000"/>
                <w:sz w:val="24"/>
                <w:szCs w:val="24"/>
              </w:rPr>
              <w:t>я программы  19</w:t>
            </w:r>
            <w:r w:rsidR="00D817C1" w:rsidRPr="00EC656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E4003"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4003" w:rsidRPr="00EC6560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="007E4003" w:rsidRPr="00EC656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proofErr w:type="gramEnd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уб</w:t>
            </w:r>
            <w:proofErr w:type="spellEnd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D91AE7" w:rsidRPr="00EC6560" w:rsidRDefault="00D91AE7" w:rsidP="00EC6560">
            <w:pPr>
              <w:pStyle w:val="ConsPlusNormal0"/>
              <w:widowControl/>
              <w:suppressLineNumbers/>
              <w:tabs>
                <w:tab w:val="left" w:pos="591"/>
              </w:tabs>
              <w:ind w:left="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1) средства федерального бюджета </w:t>
            </w:r>
            <w:r w:rsidR="007E4003" w:rsidRPr="00EC6560">
              <w:rPr>
                <w:rFonts w:ascii="Arial" w:hAnsi="Arial" w:cs="Arial"/>
                <w:color w:val="000000"/>
                <w:sz w:val="24"/>
                <w:szCs w:val="24"/>
              </w:rPr>
              <w:t>14212 тыс.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руб;</w:t>
            </w:r>
          </w:p>
          <w:p w:rsidR="00D91AE7" w:rsidRPr="00EC6560" w:rsidRDefault="00D91AE7" w:rsidP="00EC6560">
            <w:pPr>
              <w:pStyle w:val="ConsPlusNormal0"/>
              <w:widowControl/>
              <w:suppressLineNumbers/>
              <w:tabs>
                <w:tab w:val="left" w:pos="591"/>
              </w:tabs>
              <w:ind w:left="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2) сре</w:t>
            </w:r>
            <w:r w:rsidR="007E4003" w:rsidRPr="00EC6560">
              <w:rPr>
                <w:rFonts w:ascii="Arial" w:hAnsi="Arial" w:cs="Arial"/>
                <w:color w:val="000000"/>
                <w:sz w:val="24"/>
                <w:szCs w:val="24"/>
              </w:rPr>
              <w:t>дства областного бюджета 38 тыс.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 руб;</w:t>
            </w:r>
          </w:p>
          <w:p w:rsidR="00D91AE7" w:rsidRPr="00EC6560" w:rsidRDefault="00D91AE7" w:rsidP="00EC6560">
            <w:pPr>
              <w:pStyle w:val="ConsPlusNormal0"/>
              <w:widowControl/>
              <w:suppressLineNumbers/>
              <w:tabs>
                <w:tab w:val="left" w:pos="591"/>
              </w:tabs>
              <w:ind w:left="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3) сред</w:t>
            </w:r>
            <w:r w:rsidR="007E4003" w:rsidRPr="00EC6560">
              <w:rPr>
                <w:rFonts w:ascii="Arial" w:hAnsi="Arial" w:cs="Arial"/>
                <w:color w:val="000000"/>
                <w:sz w:val="24"/>
                <w:szCs w:val="24"/>
              </w:rPr>
              <w:t>ства местного бюджетов 4 750 тыс.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 руб. </w:t>
            </w:r>
          </w:p>
          <w:p w:rsidR="008D7735" w:rsidRPr="00EC6560" w:rsidRDefault="00D91AE7" w:rsidP="00EC6560">
            <w:pPr>
              <w:pStyle w:val="ConsPlusNormal0"/>
              <w:widowControl/>
              <w:suppressLineNumbers/>
              <w:tabs>
                <w:tab w:val="left" w:pos="591"/>
              </w:tabs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4) внебюджетные источники (при согласовании)</w:t>
            </w:r>
          </w:p>
        </w:tc>
      </w:tr>
      <w:tr w:rsidR="008D7735" w:rsidRPr="00EC6560" w:rsidTr="00EC6560">
        <w:tc>
          <w:tcPr>
            <w:tcW w:w="3260" w:type="dxa"/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75" w:type="dxa"/>
            <w:shd w:val="clear" w:color="auto" w:fill="auto"/>
          </w:tcPr>
          <w:p w:rsidR="005A3B14" w:rsidRPr="00EC6560" w:rsidRDefault="008D7735" w:rsidP="00EC6560">
            <w:pPr>
              <w:pStyle w:val="ConsPlusNormal0"/>
              <w:widowControl/>
              <w:suppressLineNumbers/>
              <w:ind w:left="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1. Приведение в нормативное состояние дворовых территорий</w:t>
            </w:r>
            <w:r w:rsidR="001709C2" w:rsidRPr="00EC6560">
              <w:rPr>
                <w:rFonts w:ascii="Arial" w:hAnsi="Arial" w:cs="Arial"/>
                <w:color w:val="000000"/>
                <w:sz w:val="24"/>
                <w:szCs w:val="24"/>
              </w:rPr>
              <w:t>- 5</w:t>
            </w:r>
            <w:r w:rsidR="005A3B14"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ед. </w:t>
            </w:r>
          </w:p>
          <w:p w:rsidR="005A3B14" w:rsidRPr="00EC6560" w:rsidRDefault="005A3B14" w:rsidP="00EC6560">
            <w:pPr>
              <w:widowControl/>
              <w:suppressLineNumbers/>
              <w:autoSpaceDE w:val="0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 2. Благоустройство муниципальных территорий общего  пользования – 3 ед.</w:t>
            </w:r>
          </w:p>
          <w:p w:rsidR="005A3B14" w:rsidRPr="00EC6560" w:rsidRDefault="005A3B14" w:rsidP="00EC6560">
            <w:pPr>
              <w:widowControl/>
              <w:suppressLineNumbers/>
              <w:autoSpaceDE w:val="0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3. Благоустройство территорий и земельных участков, находящихся в собственности (пользовании) юридических лиц и индивидуальных предпринимателей в соответствии с соглашениями.</w:t>
            </w:r>
          </w:p>
          <w:p w:rsidR="005A3B14" w:rsidRPr="00EC6560" w:rsidRDefault="005A3B14" w:rsidP="00EC6560">
            <w:pPr>
              <w:widowControl/>
              <w:suppressLineNumbers/>
              <w:autoSpaceDE w:val="0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4. Благоустройство индивидуальных жилых домов и земельных участков, предоставленных для их размещения в соответствии с соглашениями.</w:t>
            </w:r>
          </w:p>
          <w:p w:rsidR="005A3B14" w:rsidRPr="00EC6560" w:rsidRDefault="005A3B14" w:rsidP="00EC6560">
            <w:pPr>
              <w:pStyle w:val="ConsPlusNormal0"/>
              <w:widowControl/>
              <w:suppressLineNumbers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 xml:space="preserve">5. Повышение уровня вовлеченности заинтересованных граждан, организаций в реализации мероприятий по благоустройству территории </w:t>
            </w:r>
            <w:r w:rsidR="001709C2" w:rsidRPr="00EC6560">
              <w:rPr>
                <w:rFonts w:ascii="Arial" w:hAnsi="Arial" w:cs="Arial"/>
                <w:sz w:val="24"/>
                <w:szCs w:val="24"/>
              </w:rPr>
              <w:t>д.Ченцы</w:t>
            </w:r>
            <w:r w:rsidRPr="00EC656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7735" w:rsidRPr="00EC6560" w:rsidRDefault="008D7735" w:rsidP="00EC6560">
            <w:pPr>
              <w:pStyle w:val="ConsPlusNormal0"/>
              <w:widowControl/>
              <w:suppressLineNumbers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76992" w:rsidRDefault="00EC6560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аздел </w:t>
      </w:r>
      <w:r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. </w:t>
      </w:r>
      <w:r w:rsidR="00576992">
        <w:rPr>
          <w:rFonts w:ascii="Arial" w:hAnsi="Arial" w:cs="Arial"/>
          <w:color w:val="000000"/>
          <w:sz w:val="24"/>
          <w:szCs w:val="24"/>
        </w:rPr>
        <w:t>Х</w:t>
      </w:r>
      <w:r w:rsidRPr="00EC6560">
        <w:rPr>
          <w:rFonts w:ascii="Arial" w:hAnsi="Arial" w:cs="Arial"/>
          <w:color w:val="000000"/>
          <w:sz w:val="24"/>
          <w:szCs w:val="24"/>
        </w:rPr>
        <w:t>арактеристика текущего состояния</w:t>
      </w:r>
      <w:r w:rsidR="005769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6560">
        <w:rPr>
          <w:rFonts w:ascii="Arial" w:hAnsi="Arial" w:cs="Arial"/>
          <w:color w:val="000000"/>
          <w:sz w:val="24"/>
          <w:szCs w:val="24"/>
        </w:rPr>
        <w:t>сферы реализации программы</w:t>
      </w:r>
    </w:p>
    <w:p w:rsidR="008D7735" w:rsidRPr="00EC6560" w:rsidRDefault="008D773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lastRenderedPageBreak/>
        <w:t>Программа направлена на создание условий для развития системы комплексного благоустр</w:t>
      </w:r>
      <w:r w:rsidR="001709C2" w:rsidRPr="00EC6560">
        <w:rPr>
          <w:rFonts w:ascii="Arial" w:hAnsi="Arial" w:cs="Arial"/>
          <w:color w:val="000000"/>
          <w:sz w:val="24"/>
          <w:szCs w:val="24"/>
        </w:rPr>
        <w:t>ойства на территории д. Ченцы Чапае</w:t>
      </w:r>
      <w:r w:rsidRPr="00EC6560">
        <w:rPr>
          <w:rFonts w:ascii="Arial" w:hAnsi="Arial" w:cs="Arial"/>
          <w:color w:val="000000"/>
          <w:sz w:val="24"/>
          <w:szCs w:val="24"/>
        </w:rPr>
        <w:t>вского сельского поселения, с целью повышения привлекательности внешнего вида населенного пункта, улучшения условий для проживания, трудовой деятельности и отдыха населения.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Большинство объектов внешнего благоустройства населенного пункта, такие как, зоны отдыха (парки, скверы</w:t>
      </w:r>
      <w:r w:rsidR="005A3B14" w:rsidRPr="00EC6560">
        <w:rPr>
          <w:rFonts w:ascii="Arial" w:hAnsi="Arial" w:cs="Arial"/>
          <w:color w:val="000000"/>
          <w:sz w:val="24"/>
          <w:szCs w:val="24"/>
        </w:rPr>
        <w:t>, детские площадки</w:t>
      </w:r>
      <w:r w:rsidRPr="00EC6560">
        <w:rPr>
          <w:rFonts w:ascii="Arial" w:hAnsi="Arial" w:cs="Arial"/>
          <w:color w:val="000000"/>
          <w:sz w:val="24"/>
          <w:szCs w:val="24"/>
        </w:rPr>
        <w:t>), а также дворовые территории, в настоящее время не обеспечивают комфортных условий для жизни, деятельности и отдыха населения и нуждаются в ремонте или реконструкции. Это отрицательно сказывается на внешней привлекательности и уровне благоустроенности деревни.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 xml:space="preserve">Большое значение в благоустройстве деревни имеют дворовые территории многоквартирных жилых домов. </w:t>
      </w:r>
      <w:proofErr w:type="gramStart"/>
      <w:r w:rsidRPr="00EC6560">
        <w:rPr>
          <w:rFonts w:ascii="Arial" w:hAnsi="Arial" w:cs="Arial"/>
          <w:color w:val="000000"/>
          <w:sz w:val="24"/>
          <w:szCs w:val="24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9C2404" w:rsidRPr="00EC6560" w:rsidRDefault="009C2404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На территории се</w:t>
      </w:r>
      <w:r w:rsidR="001709C2" w:rsidRPr="00EC6560">
        <w:rPr>
          <w:rFonts w:ascii="Arial" w:hAnsi="Arial" w:cs="Arial"/>
          <w:color w:val="000000"/>
          <w:sz w:val="24"/>
          <w:szCs w:val="24"/>
        </w:rPr>
        <w:t>льского поселения расположено 8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многоквартирны</w:t>
      </w:r>
      <w:r w:rsidR="009B4B1E" w:rsidRPr="00EC6560">
        <w:rPr>
          <w:rFonts w:ascii="Arial" w:hAnsi="Arial" w:cs="Arial"/>
          <w:color w:val="000000"/>
          <w:sz w:val="24"/>
          <w:szCs w:val="24"/>
        </w:rPr>
        <w:t>х домов, дворовых территорий -5 (общая площадь 3,2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тыс. кв. м).</w:t>
      </w:r>
    </w:p>
    <w:p w:rsidR="009C2404" w:rsidRPr="00EC6560" w:rsidRDefault="00D91AE7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Количество общественных</w:t>
      </w:r>
      <w:r w:rsidR="009C2404" w:rsidRPr="00EC6560">
        <w:rPr>
          <w:rFonts w:ascii="Arial" w:hAnsi="Arial" w:cs="Arial"/>
          <w:color w:val="000000"/>
          <w:sz w:val="24"/>
          <w:szCs w:val="24"/>
        </w:rPr>
        <w:t xml:space="preserve"> территорий оборудованными местами для проведения досуга и отдыха разными группами населения (парки, скверы, спортивные площадки, детские площадки и т.д., ма</w:t>
      </w:r>
      <w:r w:rsidR="009B4B1E" w:rsidRPr="00EC6560">
        <w:rPr>
          <w:rFonts w:ascii="Arial" w:hAnsi="Arial" w:cs="Arial"/>
          <w:color w:val="000000"/>
          <w:sz w:val="24"/>
          <w:szCs w:val="24"/>
        </w:rPr>
        <w:t>лыми архитектурными формами) — 1</w:t>
      </w:r>
      <w:r w:rsidR="009C2404" w:rsidRPr="00EC6560">
        <w:rPr>
          <w:rFonts w:ascii="Arial" w:hAnsi="Arial" w:cs="Arial"/>
          <w:color w:val="000000"/>
          <w:sz w:val="24"/>
          <w:szCs w:val="24"/>
        </w:rPr>
        <w:t xml:space="preserve"> ед.</w:t>
      </w:r>
    </w:p>
    <w:p w:rsidR="009C2404" w:rsidRPr="00EC6560" w:rsidRDefault="009C2404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Охват населения благоустроенными дворовыми территориями много</w:t>
      </w:r>
      <w:r w:rsidR="009B4B1E" w:rsidRPr="00EC6560">
        <w:rPr>
          <w:rFonts w:ascii="Arial" w:hAnsi="Arial" w:cs="Arial"/>
          <w:color w:val="000000"/>
          <w:sz w:val="24"/>
          <w:szCs w:val="24"/>
        </w:rPr>
        <w:t>квартирных домов составляет 102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чело</w:t>
      </w:r>
      <w:r w:rsidR="009B4B1E" w:rsidRPr="00EC6560">
        <w:rPr>
          <w:rFonts w:ascii="Arial" w:hAnsi="Arial" w:cs="Arial"/>
          <w:color w:val="000000"/>
          <w:sz w:val="24"/>
          <w:szCs w:val="24"/>
        </w:rPr>
        <w:t>век, что составляет 45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% - доля населения, проживающего в жилом фонде с благоустроенными дворовыми территориями от общей численности населения муниципального образования.</w:t>
      </w:r>
    </w:p>
    <w:p w:rsidR="009C2404" w:rsidRPr="00EC6560" w:rsidRDefault="009B4B1E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Площадь территории Чапае</w:t>
      </w:r>
      <w:r w:rsidR="009C2404" w:rsidRPr="00EC6560">
        <w:rPr>
          <w:rFonts w:ascii="Arial" w:hAnsi="Arial" w:cs="Arial"/>
          <w:color w:val="000000"/>
          <w:sz w:val="24"/>
          <w:szCs w:val="24"/>
        </w:rPr>
        <w:t xml:space="preserve">вского сельского поселения составляет </w:t>
      </w:r>
      <w:r w:rsidR="008B5DDA" w:rsidRPr="00EC6560">
        <w:rPr>
          <w:rFonts w:ascii="Arial" w:hAnsi="Arial" w:cs="Arial"/>
          <w:color w:val="000000"/>
          <w:sz w:val="24"/>
          <w:szCs w:val="24"/>
        </w:rPr>
        <w:t>20345,2 тыс</w:t>
      </w:r>
      <w:proofErr w:type="gramStart"/>
      <w:r w:rsidR="008B5DDA" w:rsidRPr="00EC6560">
        <w:rPr>
          <w:rFonts w:ascii="Arial" w:hAnsi="Arial" w:cs="Arial"/>
          <w:color w:val="000000"/>
          <w:sz w:val="24"/>
          <w:szCs w:val="24"/>
        </w:rPr>
        <w:t>.г</w:t>
      </w:r>
      <w:proofErr w:type="gramEnd"/>
      <w:r w:rsidR="008B5DDA" w:rsidRPr="00EC6560">
        <w:rPr>
          <w:rFonts w:ascii="Arial" w:hAnsi="Arial" w:cs="Arial"/>
          <w:color w:val="000000"/>
          <w:sz w:val="24"/>
          <w:szCs w:val="24"/>
        </w:rPr>
        <w:t>а</w:t>
      </w:r>
      <w:r w:rsidR="00C25937" w:rsidRPr="00EC6560">
        <w:rPr>
          <w:rFonts w:ascii="Arial" w:hAnsi="Arial" w:cs="Arial"/>
          <w:color w:val="000000"/>
          <w:sz w:val="24"/>
          <w:szCs w:val="24"/>
        </w:rPr>
        <w:t>, из них: 710,2 га</w:t>
      </w:r>
      <w:r w:rsidR="009C2404" w:rsidRPr="00EC6560">
        <w:rPr>
          <w:rFonts w:ascii="Arial" w:hAnsi="Arial" w:cs="Arial"/>
          <w:color w:val="000000"/>
          <w:sz w:val="24"/>
          <w:szCs w:val="24"/>
        </w:rPr>
        <w:t xml:space="preserve"> — земли населенных пунктов.</w:t>
      </w:r>
    </w:p>
    <w:p w:rsidR="009C2404" w:rsidRPr="00EC6560" w:rsidRDefault="009C2404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Доля благоустроенных муниципальных территорий общего пользования от общего кол</w:t>
      </w:r>
      <w:r w:rsidR="009B4B1E" w:rsidRPr="00EC6560">
        <w:rPr>
          <w:rFonts w:ascii="Arial" w:hAnsi="Arial" w:cs="Arial"/>
          <w:color w:val="000000"/>
          <w:sz w:val="24"/>
          <w:szCs w:val="24"/>
        </w:rPr>
        <w:t>ичества территорий составляет 50</w:t>
      </w:r>
      <w:r w:rsidRPr="00EC6560">
        <w:rPr>
          <w:rFonts w:ascii="Arial" w:hAnsi="Arial" w:cs="Arial"/>
          <w:color w:val="000000"/>
          <w:sz w:val="24"/>
          <w:szCs w:val="24"/>
        </w:rPr>
        <w:t>,0 %.</w:t>
      </w:r>
    </w:p>
    <w:p w:rsidR="009C2404" w:rsidRPr="00EC6560" w:rsidRDefault="009C2404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 xml:space="preserve">Анализ сферы благоустройства в муниципальном образовании показал, что в последние годы </w:t>
      </w:r>
      <w:r w:rsidR="009B4B1E" w:rsidRPr="00EC6560">
        <w:rPr>
          <w:rFonts w:ascii="Arial" w:hAnsi="Arial" w:cs="Arial"/>
          <w:color w:val="000000"/>
          <w:sz w:val="24"/>
          <w:szCs w:val="24"/>
        </w:rPr>
        <w:t>на территории Чапае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вского сельского поселения проводилась целенаправленная работа по благоустройству дворовых территории и территорий общего пользования. Это </w:t>
      </w:r>
      <w:proofErr w:type="gramStart"/>
      <w:r w:rsidRPr="00EC6560">
        <w:rPr>
          <w:rFonts w:ascii="Arial" w:hAnsi="Arial" w:cs="Arial"/>
          <w:color w:val="000000"/>
          <w:sz w:val="24"/>
          <w:szCs w:val="24"/>
        </w:rPr>
        <w:t>достигнуто</w:t>
      </w:r>
      <w:proofErr w:type="gramEnd"/>
      <w:r w:rsidRPr="00EC6560">
        <w:rPr>
          <w:rFonts w:ascii="Arial" w:hAnsi="Arial" w:cs="Arial"/>
          <w:color w:val="000000"/>
          <w:sz w:val="24"/>
          <w:szCs w:val="24"/>
        </w:rPr>
        <w:t xml:space="preserve"> в том числе благодаря участию администрации в федеральном проекте «</w:t>
      </w:r>
      <w:r w:rsidR="00EB5336" w:rsidRPr="00EC6560">
        <w:rPr>
          <w:rFonts w:ascii="Arial" w:hAnsi="Arial" w:cs="Arial"/>
          <w:color w:val="000000"/>
          <w:sz w:val="24"/>
          <w:szCs w:val="24"/>
        </w:rPr>
        <w:t>Формирование современной городской среды» с 2017 по 2019 годы.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30339" w:rsidRPr="00EC6560" w:rsidRDefault="009C2404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Характеристика благоустройства дворовых территорий.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</w:t>
      </w:r>
      <w:r w:rsidR="00EB5336" w:rsidRPr="00EC6560">
        <w:rPr>
          <w:sz w:val="24"/>
          <w:szCs w:val="24"/>
        </w:rPr>
        <w:t>Б</w:t>
      </w:r>
      <w:r w:rsidRPr="00EC6560">
        <w:rPr>
          <w:sz w:val="24"/>
          <w:szCs w:val="24"/>
        </w:rPr>
        <w:t>лагоустройство дворов жилищного фонд</w:t>
      </w:r>
      <w:r w:rsidR="00E84CB5" w:rsidRPr="00EC6560">
        <w:rPr>
          <w:sz w:val="24"/>
          <w:szCs w:val="24"/>
        </w:rPr>
        <w:t xml:space="preserve">а </w:t>
      </w:r>
      <w:r w:rsidR="00EB5336" w:rsidRPr="00EC6560">
        <w:rPr>
          <w:sz w:val="24"/>
          <w:szCs w:val="24"/>
        </w:rPr>
        <w:t xml:space="preserve"> на сегодняшний день </w:t>
      </w:r>
      <w:r w:rsidRPr="00EC6560">
        <w:rPr>
          <w:sz w:val="24"/>
          <w:szCs w:val="24"/>
        </w:rPr>
        <w:t>частично не отвечает нормативным требованиям.</w:t>
      </w:r>
    </w:p>
    <w:p w:rsidR="00EB5336" w:rsidRPr="00EC6560" w:rsidRDefault="00EB5336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Несколько дворовых территорий нужно асфальтировать, пришло</w:t>
      </w:r>
      <w:r w:rsidR="00F30339" w:rsidRPr="00EC6560">
        <w:rPr>
          <w:sz w:val="24"/>
          <w:szCs w:val="24"/>
        </w:rPr>
        <w:t xml:space="preserve"> в негодность асфальтовое покрытие </w:t>
      </w:r>
      <w:r w:rsidRPr="00EC6560">
        <w:rPr>
          <w:sz w:val="24"/>
          <w:szCs w:val="24"/>
        </w:rPr>
        <w:t>всех</w:t>
      </w:r>
      <w:r w:rsidR="00F30339" w:rsidRPr="00EC6560">
        <w:rPr>
          <w:sz w:val="24"/>
          <w:szCs w:val="24"/>
        </w:rPr>
        <w:t xml:space="preserve"> тротуаров</w:t>
      </w:r>
      <w:r w:rsidRPr="00EC6560">
        <w:rPr>
          <w:sz w:val="24"/>
          <w:szCs w:val="24"/>
        </w:rPr>
        <w:t xml:space="preserve"> и парковок</w:t>
      </w:r>
      <w:r w:rsidR="00F30339" w:rsidRPr="00EC6560">
        <w:rPr>
          <w:sz w:val="24"/>
          <w:szCs w:val="24"/>
        </w:rPr>
        <w:t xml:space="preserve">. 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</w:t>
      </w:r>
      <w:r w:rsidR="00EB5336" w:rsidRPr="00EC6560">
        <w:rPr>
          <w:sz w:val="24"/>
          <w:szCs w:val="24"/>
        </w:rPr>
        <w:t xml:space="preserve">посадка деревьев и кустарников, </w:t>
      </w:r>
      <w:r w:rsidRPr="00EC6560">
        <w:rPr>
          <w:sz w:val="24"/>
          <w:szCs w:val="24"/>
        </w:rPr>
        <w:t>на газонах не устроены цветники.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lastRenderedPageBreak/>
        <w:t>Система дождевой канализации</w:t>
      </w:r>
      <w:r w:rsidR="00EB5336" w:rsidRPr="00EC6560">
        <w:rPr>
          <w:sz w:val="24"/>
          <w:szCs w:val="24"/>
        </w:rPr>
        <w:t xml:space="preserve"> отсутствует</w:t>
      </w:r>
      <w:r w:rsidR="005866B8" w:rsidRPr="00EC6560">
        <w:rPr>
          <w:sz w:val="24"/>
          <w:szCs w:val="24"/>
        </w:rPr>
        <w:t xml:space="preserve">, </w:t>
      </w:r>
      <w:r w:rsidRPr="00EC6560">
        <w:rPr>
          <w:sz w:val="24"/>
          <w:szCs w:val="24"/>
        </w:rPr>
        <w:t>не обеспечивает</w:t>
      </w:r>
      <w:r w:rsidR="005866B8" w:rsidRPr="00EC6560">
        <w:rPr>
          <w:sz w:val="24"/>
          <w:szCs w:val="24"/>
        </w:rPr>
        <w:t>ся</w:t>
      </w:r>
      <w:r w:rsidRPr="00EC6560">
        <w:rPr>
          <w:sz w:val="24"/>
          <w:szCs w:val="24"/>
        </w:rPr>
        <w:t xml:space="preserve"> отвод вод в периоды выпадения обильных осадков, что доставляет массу неудобств жителям и негативно влияет на конструктивные элементы зданий</w:t>
      </w:r>
      <w:r w:rsidR="005866B8" w:rsidRPr="00EC6560">
        <w:rPr>
          <w:sz w:val="24"/>
          <w:szCs w:val="24"/>
        </w:rPr>
        <w:t xml:space="preserve"> и дорожного полотна</w:t>
      </w:r>
      <w:r w:rsidRPr="00EC6560">
        <w:rPr>
          <w:sz w:val="24"/>
          <w:szCs w:val="24"/>
        </w:rPr>
        <w:t>.</w:t>
      </w:r>
    </w:p>
    <w:p w:rsidR="00F30339" w:rsidRPr="00EC6560" w:rsidRDefault="005866B8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Во дворах</w:t>
      </w:r>
      <w:r w:rsidR="00F30339" w:rsidRPr="00EC6560">
        <w:rPr>
          <w:sz w:val="24"/>
          <w:szCs w:val="24"/>
        </w:rPr>
        <w:t xml:space="preserve"> отсутствует освещение придомовых территорий, необходимый набор малых форм и обустроенных пло</w:t>
      </w:r>
      <w:r w:rsidR="009B4B1E" w:rsidRPr="00EC6560">
        <w:rPr>
          <w:sz w:val="24"/>
          <w:szCs w:val="24"/>
        </w:rPr>
        <w:t xml:space="preserve">щадок. </w:t>
      </w:r>
      <w:r w:rsidR="00F30339" w:rsidRPr="00EC6560">
        <w:rPr>
          <w:sz w:val="24"/>
          <w:szCs w:val="24"/>
        </w:rPr>
        <w:t xml:space="preserve"> Отсутствуют специально обустроенные стоянки для автомобилей, что приводит к их хаотичной парковке.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Проблемы восстановления и ремонта асфальтового покрытия дворов, озеленения, освещени</w:t>
      </w:r>
      <w:r w:rsidR="005866B8" w:rsidRPr="00EC6560">
        <w:rPr>
          <w:sz w:val="24"/>
          <w:szCs w:val="24"/>
        </w:rPr>
        <w:t xml:space="preserve">я дворовых территорий, </w:t>
      </w:r>
      <w:r w:rsidRPr="00EC6560">
        <w:rPr>
          <w:sz w:val="24"/>
          <w:szCs w:val="24"/>
        </w:rPr>
        <w:t>устройства дождевой канализации либо вертикальной планировки на сегодня весьма актуальны и не решены в полном объеме в связи с недос</w:t>
      </w:r>
      <w:r w:rsidR="005866B8" w:rsidRPr="00EC6560">
        <w:rPr>
          <w:sz w:val="24"/>
          <w:szCs w:val="24"/>
        </w:rPr>
        <w:t>таточным финансированием</w:t>
      </w:r>
      <w:r w:rsidRPr="00EC6560">
        <w:rPr>
          <w:sz w:val="24"/>
          <w:szCs w:val="24"/>
        </w:rPr>
        <w:t>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</w:t>
      </w:r>
      <w:r w:rsidR="005866B8" w:rsidRPr="00EC6560">
        <w:rPr>
          <w:sz w:val="24"/>
          <w:szCs w:val="24"/>
        </w:rPr>
        <w:t>ски и эстетически организованных площадок</w:t>
      </w:r>
      <w:proofErr w:type="gramStart"/>
      <w:r w:rsidRPr="00EC6560">
        <w:rPr>
          <w:sz w:val="24"/>
          <w:szCs w:val="24"/>
        </w:rPr>
        <w:t xml:space="preserve"> ,</w:t>
      </w:r>
      <w:proofErr w:type="gramEnd"/>
      <w:r w:rsidRPr="00EC6560">
        <w:rPr>
          <w:sz w:val="24"/>
          <w:szCs w:val="24"/>
        </w:rPr>
        <w:t xml:space="preserve"> улучшение содержания и безопасности дворовых территорий.</w:t>
      </w:r>
    </w:p>
    <w:p w:rsidR="00F30339" w:rsidRPr="00576992" w:rsidRDefault="00F30339" w:rsidP="00576992">
      <w:pPr>
        <w:widowControl/>
        <w:suppressLineNumbers/>
        <w:autoSpaceDE w:val="0"/>
        <w:spacing w:line="24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C6560">
        <w:rPr>
          <w:rFonts w:eastAsia="Calibri"/>
          <w:color w:val="000000"/>
          <w:sz w:val="24"/>
          <w:szCs w:val="24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</w:t>
      </w:r>
      <w:r w:rsidR="009B4B1E" w:rsidRPr="00EC6560">
        <w:rPr>
          <w:rFonts w:eastAsia="Calibri"/>
          <w:color w:val="000000"/>
          <w:sz w:val="24"/>
          <w:szCs w:val="24"/>
        </w:rPr>
        <w:t>деревни Ченцы</w:t>
      </w:r>
      <w:r w:rsidRPr="00EC6560">
        <w:rPr>
          <w:rFonts w:eastAsia="Calibri"/>
          <w:color w:val="000000"/>
          <w:sz w:val="24"/>
          <w:szCs w:val="24"/>
        </w:rPr>
        <w:t xml:space="preserve">, увеличить площадь озеленения  территорий, обеспечить более эффективную эксплуатацию жилых домов, улучшить условия для отдыха и занятий спортом, </w:t>
      </w:r>
      <w:r w:rsidRPr="00EC6560">
        <w:rPr>
          <w:rFonts w:eastAsia="Calibri"/>
          <w:sz w:val="24"/>
          <w:szCs w:val="24"/>
        </w:rPr>
        <w:t>обеспечить физическую, пространственную и информационную доступность зданий, сооружений, дворовых  территорий для инвалидов и других маломобильных групп населения</w:t>
      </w:r>
      <w:r w:rsidR="007B57D4" w:rsidRPr="00EC6560">
        <w:rPr>
          <w:rFonts w:eastAsia="Calibri"/>
          <w:sz w:val="24"/>
          <w:szCs w:val="24"/>
        </w:rPr>
        <w:t>.</w:t>
      </w:r>
    </w:p>
    <w:p w:rsidR="00F30339" w:rsidRPr="00EC6560" w:rsidRDefault="00F30339" w:rsidP="00576992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Характеристика сферы благоустройства муниципальных территорий общего пользования.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Внешний облик населенного пункта, его </w:t>
      </w:r>
      <w:proofErr w:type="gramStart"/>
      <w:r w:rsidRPr="00EC6560">
        <w:rPr>
          <w:sz w:val="24"/>
          <w:szCs w:val="24"/>
        </w:rPr>
        <w:t>эстетический вид</w:t>
      </w:r>
      <w:proofErr w:type="gramEnd"/>
      <w:r w:rsidRPr="00EC6560">
        <w:rPr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7B57D4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Озелененные территории вместе с насаждениями и цветниками создают образ </w:t>
      </w:r>
      <w:r w:rsidR="007B57D4" w:rsidRPr="00EC6560">
        <w:rPr>
          <w:sz w:val="24"/>
          <w:szCs w:val="24"/>
        </w:rPr>
        <w:t>населенного пункта</w:t>
      </w:r>
      <w:r w:rsidRPr="00EC6560">
        <w:rPr>
          <w:sz w:val="24"/>
          <w:szCs w:val="24"/>
        </w:rPr>
        <w:t xml:space="preserve">, формируют благоприятную и комфортную городскую среду для жителей и гостей </w:t>
      </w:r>
      <w:r w:rsidR="00472C66" w:rsidRPr="00EC6560">
        <w:rPr>
          <w:sz w:val="24"/>
          <w:szCs w:val="24"/>
        </w:rPr>
        <w:t>д.Ченцы</w:t>
      </w:r>
      <w:r w:rsidRPr="00EC6560">
        <w:rPr>
          <w:sz w:val="24"/>
          <w:szCs w:val="24"/>
        </w:rPr>
        <w:t xml:space="preserve">, выполняют рекреационные и санитарно-защитные функции. 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На территории </w:t>
      </w:r>
      <w:r w:rsidR="00472C66" w:rsidRPr="00EC6560">
        <w:rPr>
          <w:sz w:val="24"/>
          <w:szCs w:val="24"/>
        </w:rPr>
        <w:t xml:space="preserve">д.Ченцы </w:t>
      </w:r>
      <w:r w:rsidRPr="00EC6560">
        <w:rPr>
          <w:sz w:val="24"/>
          <w:szCs w:val="24"/>
        </w:rPr>
        <w:t xml:space="preserve"> </w:t>
      </w:r>
      <w:r w:rsidR="00D817C1" w:rsidRPr="00EC6560">
        <w:rPr>
          <w:sz w:val="24"/>
          <w:szCs w:val="24"/>
        </w:rPr>
        <w:t>имеется 3</w:t>
      </w:r>
      <w:r w:rsidR="007B57D4" w:rsidRPr="00EC6560">
        <w:rPr>
          <w:sz w:val="24"/>
          <w:szCs w:val="24"/>
        </w:rPr>
        <w:t xml:space="preserve"> общественных пространств</w:t>
      </w:r>
      <w:r w:rsidR="0049080D">
        <w:rPr>
          <w:sz w:val="24"/>
          <w:szCs w:val="24"/>
        </w:rPr>
        <w:t xml:space="preserve">а - </w:t>
      </w:r>
      <w:r w:rsidR="00D817C1" w:rsidRPr="00EC6560">
        <w:rPr>
          <w:sz w:val="24"/>
          <w:szCs w:val="24"/>
        </w:rPr>
        <w:t xml:space="preserve">2 детских площадки сквер </w:t>
      </w:r>
      <w:proofErr w:type="gramStart"/>
      <w:r w:rsidR="00D817C1" w:rsidRPr="00EC6560">
        <w:rPr>
          <w:sz w:val="24"/>
          <w:szCs w:val="24"/>
        </w:rPr>
        <w:t>у</w:t>
      </w:r>
      <w:proofErr w:type="gramEnd"/>
      <w:r w:rsidR="00D817C1" w:rsidRPr="00EC6560">
        <w:rPr>
          <w:sz w:val="24"/>
          <w:szCs w:val="24"/>
        </w:rPr>
        <w:t xml:space="preserve"> </w:t>
      </w:r>
      <w:proofErr w:type="gramStart"/>
      <w:r w:rsidR="00D817C1" w:rsidRPr="00EC6560">
        <w:rPr>
          <w:sz w:val="24"/>
          <w:szCs w:val="24"/>
        </w:rPr>
        <w:t>парк</w:t>
      </w:r>
      <w:proofErr w:type="gramEnd"/>
      <w:r w:rsidR="00D817C1" w:rsidRPr="00EC6560">
        <w:rPr>
          <w:sz w:val="24"/>
          <w:szCs w:val="24"/>
        </w:rPr>
        <w:t xml:space="preserve"> Победы</w:t>
      </w:r>
      <w:r w:rsidRPr="00EC6560">
        <w:rPr>
          <w:sz w:val="24"/>
          <w:szCs w:val="24"/>
        </w:rPr>
        <w:t>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-озеленение, уход за зелеными насаждениями;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-оборудование малыми архитектурными формами, фонтанами, иными не капитальными объектами;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-устройство пешеходных дорожек,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-освещение территорий, в т. ч. декоративное;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lastRenderedPageBreak/>
        <w:t>-обустройство площадок для отдыха, детских, спортивных площадок;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-установка скамеек и урн, контейнеров для сбора мусора;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-оформление цветников;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C6560">
        <w:rPr>
          <w:rFonts w:eastAsia="Calibri"/>
          <w:color w:val="000000"/>
          <w:sz w:val="24"/>
          <w:szCs w:val="24"/>
        </w:rPr>
        <w:t>-</w:t>
      </w:r>
      <w:r w:rsidRPr="00EC6560">
        <w:rPr>
          <w:rFonts w:eastAsia="Calibri"/>
          <w:sz w:val="24"/>
          <w:szCs w:val="24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F30339" w:rsidRPr="00EC6560" w:rsidRDefault="00F30339" w:rsidP="00576992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</w:t>
      </w:r>
      <w:r w:rsidR="00D817C1" w:rsidRPr="00EC6560">
        <w:rPr>
          <w:sz w:val="24"/>
          <w:szCs w:val="24"/>
        </w:rPr>
        <w:t>д.Ченцы</w:t>
      </w:r>
      <w:r w:rsidRPr="00EC6560">
        <w:rPr>
          <w:sz w:val="24"/>
          <w:szCs w:val="24"/>
        </w:rPr>
        <w:t>.</w:t>
      </w:r>
    </w:p>
    <w:p w:rsidR="00F30339" w:rsidRPr="00EC6560" w:rsidRDefault="00F30339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Характеристика сферы благоустройства объектов, находящихся в частной собственности (пользовании) и прилегающих к ним территорий.</w:t>
      </w:r>
    </w:p>
    <w:p w:rsidR="00F30339" w:rsidRPr="00EC6560" w:rsidRDefault="00F30339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6560">
        <w:rPr>
          <w:rFonts w:ascii="Arial" w:hAnsi="Arial" w:cs="Arial"/>
          <w:sz w:val="24"/>
          <w:szCs w:val="24"/>
        </w:rPr>
        <w:t>Под объектами, находящимися в частной собственности (пользовании) и прилегающими к ним территориями в настоящей программе следует понимать объекты недвижимого имущества (включая объекты незавершенного строительства и земельных участков,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Значительная часть застроенной территории </w:t>
      </w:r>
      <w:r w:rsidR="009B4B1E" w:rsidRPr="00EC6560">
        <w:rPr>
          <w:rFonts w:ascii="Arial" w:hAnsi="Arial" w:cs="Arial"/>
          <w:sz w:val="24"/>
          <w:szCs w:val="24"/>
        </w:rPr>
        <w:t>д.Ченцы</w:t>
      </w:r>
      <w:r w:rsidRPr="00EC6560">
        <w:rPr>
          <w:rFonts w:ascii="Arial" w:hAnsi="Arial" w:cs="Arial"/>
          <w:sz w:val="24"/>
          <w:szCs w:val="24"/>
        </w:rPr>
        <w:t xml:space="preserve"> находится в частной собственности юридических и физических лиц и предназначена для строительства и эксплуатации объектов различного назначения: жилой застройки, зданий </w:t>
      </w:r>
      <w:proofErr w:type="spellStart"/>
      <w:proofErr w:type="gramStart"/>
      <w:r w:rsidRPr="00EC6560">
        <w:rPr>
          <w:rFonts w:ascii="Arial" w:hAnsi="Arial" w:cs="Arial"/>
          <w:sz w:val="24"/>
          <w:szCs w:val="24"/>
        </w:rPr>
        <w:t>общественного-делового</w:t>
      </w:r>
      <w:proofErr w:type="spellEnd"/>
      <w:proofErr w:type="gramEnd"/>
      <w:r w:rsidRPr="00EC6560">
        <w:rPr>
          <w:rFonts w:ascii="Arial" w:hAnsi="Arial" w:cs="Arial"/>
          <w:sz w:val="24"/>
          <w:szCs w:val="24"/>
        </w:rPr>
        <w:t xml:space="preserve"> и производственного назначения и т.д. Кроме того, по состоянию на 01.01.2019 года на территории </w:t>
      </w:r>
      <w:r w:rsidR="009B4B1E" w:rsidRPr="00EC6560">
        <w:rPr>
          <w:rFonts w:ascii="Arial" w:hAnsi="Arial" w:cs="Arial"/>
          <w:sz w:val="24"/>
          <w:szCs w:val="24"/>
        </w:rPr>
        <w:t>д.Ченцы</w:t>
      </w:r>
      <w:r w:rsidRPr="00EC6560">
        <w:rPr>
          <w:rFonts w:ascii="Arial" w:hAnsi="Arial" w:cs="Arial"/>
          <w:sz w:val="24"/>
          <w:szCs w:val="24"/>
        </w:rPr>
        <w:t xml:space="preserve"> осуществляют свою деятель</w:t>
      </w:r>
      <w:r w:rsidR="009B4B1E" w:rsidRPr="00EC6560">
        <w:rPr>
          <w:rFonts w:ascii="Arial" w:hAnsi="Arial" w:cs="Arial"/>
          <w:sz w:val="24"/>
          <w:szCs w:val="24"/>
        </w:rPr>
        <w:t>ность  2</w:t>
      </w:r>
      <w:r w:rsidRPr="00EC6560">
        <w:rPr>
          <w:rFonts w:ascii="Arial" w:hAnsi="Arial" w:cs="Arial"/>
          <w:sz w:val="24"/>
          <w:szCs w:val="24"/>
        </w:rPr>
        <w:t xml:space="preserve"> индивидуальных предпринимателей, занятых розничной торговлей</w:t>
      </w:r>
    </w:p>
    <w:p w:rsidR="00F30339" w:rsidRPr="00EC6560" w:rsidRDefault="00F30339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Индивидуальная и малоэтажная жилая застройка занимает отдельные территории населенного пункта, включая его центральную историческую часть.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Данные объекты являются элементами формирования городской среды и должны соответствовать критериям качества и комфорта, установленным на  территории </w:t>
      </w:r>
      <w:r w:rsidR="009B4B1E" w:rsidRPr="00EC6560">
        <w:rPr>
          <w:sz w:val="24"/>
          <w:szCs w:val="24"/>
        </w:rPr>
        <w:t>деревни Ченцы</w:t>
      </w:r>
      <w:r w:rsidRPr="00EC6560">
        <w:rPr>
          <w:sz w:val="24"/>
          <w:szCs w:val="24"/>
        </w:rPr>
        <w:t xml:space="preserve"> с целью формирования единого облика.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Благоустройство таких территорий должно осуществляться собственниками  объектов, а также правообладателями земельных </w:t>
      </w:r>
      <w:proofErr w:type="gramStart"/>
      <w:r w:rsidRPr="00EC6560">
        <w:rPr>
          <w:sz w:val="24"/>
          <w:szCs w:val="24"/>
        </w:rPr>
        <w:t>участков</w:t>
      </w:r>
      <w:proofErr w:type="gramEnd"/>
      <w:r w:rsidRPr="00EC6560">
        <w:rPr>
          <w:sz w:val="24"/>
          <w:szCs w:val="24"/>
        </w:rPr>
        <w:t xml:space="preserve"> согласно установленным  нормам в части содержания: территорий, зданий, асфальтирования, озеленения,  вывесок и рекламы,  выполнения  уборки и т.д.</w:t>
      </w:r>
    </w:p>
    <w:p w:rsidR="00AA0DC0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EC6560">
        <w:rPr>
          <w:sz w:val="24"/>
          <w:szCs w:val="24"/>
        </w:rPr>
        <w:t xml:space="preserve">Требования к благоустройству таких объектов содержатся в Правилах  благоустройства территории </w:t>
      </w:r>
      <w:r w:rsidR="009B4B1E" w:rsidRPr="00EC6560">
        <w:rPr>
          <w:sz w:val="24"/>
          <w:szCs w:val="24"/>
        </w:rPr>
        <w:t>Чапаевского</w:t>
      </w:r>
      <w:r w:rsidR="00AA0DC0" w:rsidRPr="00EC6560">
        <w:rPr>
          <w:sz w:val="24"/>
          <w:szCs w:val="24"/>
        </w:rPr>
        <w:t xml:space="preserve"> сельского поселения, утвержденным постановлением от </w:t>
      </w:r>
      <w:r w:rsidR="00D817C1" w:rsidRPr="00EC6560">
        <w:rPr>
          <w:color w:val="000000"/>
          <w:sz w:val="24"/>
          <w:szCs w:val="24"/>
        </w:rPr>
        <w:t>31.10.2017 года №44</w:t>
      </w:r>
      <w:r w:rsidR="003F153F" w:rsidRPr="00EC6560">
        <w:rPr>
          <w:color w:val="000000"/>
          <w:sz w:val="24"/>
          <w:szCs w:val="24"/>
        </w:rPr>
        <w:t xml:space="preserve"> (в редакции от 11.04.2019 года №116</w:t>
      </w:r>
      <w:r w:rsidR="00AA0DC0" w:rsidRPr="00EC6560">
        <w:rPr>
          <w:color w:val="000000"/>
          <w:sz w:val="24"/>
          <w:szCs w:val="24"/>
        </w:rPr>
        <w:t>).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Выполнение требований Правил благоустройства позволит повысить  комфортность проживания, сформировать единый облик населенного пункта как  благоустроенного, ухоженного пространства. 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Внебюджетное финансирование за счет средств  юридических и физических лиц, участвующих в программе, описывать целевыми показателями (индикаторами), определяющими эффективность использования бюджетных  средств, нецелесообразно.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Адресный перечень</w:t>
      </w:r>
      <w:r w:rsidR="00AA0DC0" w:rsidRPr="00EC6560">
        <w:rPr>
          <w:sz w:val="24"/>
          <w:szCs w:val="24"/>
        </w:rPr>
        <w:t xml:space="preserve"> всех дворовых и общественных территорий, нуждающихся в благоустройстве,</w:t>
      </w:r>
      <w:r w:rsidRPr="00EC6560">
        <w:rPr>
          <w:sz w:val="24"/>
          <w:szCs w:val="24"/>
        </w:rPr>
        <w:t xml:space="preserve"> объектов недвижимого имущества юридических лиц и индивидуальных предпринимателей, подлежащих благоустройству за счет  собственных средств, приведен в </w:t>
      </w:r>
      <w:r w:rsidR="00AA0DC0" w:rsidRPr="00EC6560">
        <w:rPr>
          <w:sz w:val="24"/>
          <w:szCs w:val="24"/>
        </w:rPr>
        <w:t xml:space="preserve">приложении </w:t>
      </w:r>
      <w:r w:rsidR="00E84CB5" w:rsidRPr="00EC6560">
        <w:rPr>
          <w:sz w:val="24"/>
          <w:szCs w:val="24"/>
        </w:rPr>
        <w:t>№</w:t>
      </w:r>
      <w:r w:rsidR="00AA0DC0" w:rsidRPr="00EC6560">
        <w:rPr>
          <w:sz w:val="24"/>
          <w:szCs w:val="24"/>
        </w:rPr>
        <w:t xml:space="preserve">1 </w:t>
      </w:r>
      <w:r w:rsidRPr="00EC6560">
        <w:rPr>
          <w:sz w:val="24"/>
          <w:szCs w:val="24"/>
        </w:rPr>
        <w:t>к</w:t>
      </w:r>
      <w:r w:rsidR="00AA0DC0" w:rsidRPr="00EC6560">
        <w:rPr>
          <w:sz w:val="24"/>
          <w:szCs w:val="24"/>
        </w:rPr>
        <w:t xml:space="preserve"> </w:t>
      </w:r>
      <w:r w:rsidRPr="00EC6560">
        <w:rPr>
          <w:sz w:val="24"/>
          <w:szCs w:val="24"/>
        </w:rPr>
        <w:t xml:space="preserve"> Муниципальной программе.</w:t>
      </w:r>
    </w:p>
    <w:p w:rsidR="00F30339" w:rsidRPr="00EC6560" w:rsidRDefault="00F30339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</w:t>
      </w:r>
      <w:r w:rsidR="00AA0DC0" w:rsidRPr="00EC6560">
        <w:rPr>
          <w:sz w:val="24"/>
          <w:szCs w:val="24"/>
        </w:rPr>
        <w:t>приведены в приложении</w:t>
      </w:r>
      <w:r w:rsidR="00E84CB5" w:rsidRPr="00EC6560">
        <w:rPr>
          <w:sz w:val="24"/>
          <w:szCs w:val="24"/>
        </w:rPr>
        <w:t xml:space="preserve"> №</w:t>
      </w:r>
      <w:r w:rsidR="00AA0DC0" w:rsidRPr="00EC6560">
        <w:rPr>
          <w:sz w:val="24"/>
          <w:szCs w:val="24"/>
        </w:rPr>
        <w:t xml:space="preserve"> 2</w:t>
      </w:r>
      <w:r w:rsidRPr="00EC6560">
        <w:rPr>
          <w:sz w:val="24"/>
          <w:szCs w:val="24"/>
        </w:rPr>
        <w:t xml:space="preserve"> к Муниципальной программе.</w:t>
      </w:r>
    </w:p>
    <w:p w:rsidR="00576992" w:rsidRDefault="00F30339" w:rsidP="00576992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В рамках данной Муниципальной программы создание, восстановление либо реконструкция объектов централизованной системы холодного водоснабжения не требуется.</w:t>
      </w:r>
    </w:p>
    <w:p w:rsidR="008D7735" w:rsidRPr="00576992" w:rsidRDefault="008D7735" w:rsidP="00576992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color w:val="000000"/>
          <w:sz w:val="24"/>
          <w:szCs w:val="24"/>
        </w:rPr>
        <w:lastRenderedPageBreak/>
        <w:t xml:space="preserve">Раздел III. </w:t>
      </w:r>
      <w:r w:rsidR="00576992">
        <w:rPr>
          <w:color w:val="000000"/>
          <w:sz w:val="24"/>
          <w:szCs w:val="24"/>
        </w:rPr>
        <w:t>Ц</w:t>
      </w:r>
      <w:r w:rsidR="00576992" w:rsidRPr="00EC6560">
        <w:rPr>
          <w:color w:val="000000"/>
          <w:sz w:val="24"/>
          <w:szCs w:val="24"/>
        </w:rPr>
        <w:t>ели, задачи, сроки и ожидаемые результаты реализации муниципальной программы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 xml:space="preserve">1. Основной целью программы является повышение уровня благоустройства территорий </w:t>
      </w:r>
      <w:r w:rsidR="00456FC1" w:rsidRPr="00EC6560">
        <w:rPr>
          <w:rFonts w:ascii="Arial" w:hAnsi="Arial" w:cs="Arial"/>
          <w:color w:val="000000"/>
          <w:sz w:val="24"/>
          <w:szCs w:val="24"/>
        </w:rPr>
        <w:t>Чапаевского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сельского поселения, Красносельского муниципального района, Костромской области.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Цель Программы определена в соответствии с пунктом 5 части 1 статьи 16 Федерального Закона от 06.10.2003г. №131-ФЗ «Об общих принципах организации местного самоуправления в Российской Федерации».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2. Для достижения поставленной цели предусматриваются следующие задачи: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повышение уровня благоустройства дворовых территорий;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повышение уровня благоустройства тер</w:t>
      </w:r>
      <w:r w:rsidR="009B4B1E" w:rsidRPr="00EC6560">
        <w:rPr>
          <w:rFonts w:ascii="Arial" w:hAnsi="Arial" w:cs="Arial"/>
          <w:color w:val="000000"/>
          <w:sz w:val="24"/>
          <w:szCs w:val="24"/>
        </w:rPr>
        <w:t>риторий д. Ченцы, Чапае</w:t>
      </w:r>
      <w:r w:rsidRPr="00EC6560">
        <w:rPr>
          <w:rFonts w:ascii="Arial" w:hAnsi="Arial" w:cs="Arial"/>
          <w:color w:val="000000"/>
          <w:sz w:val="24"/>
          <w:szCs w:val="24"/>
        </w:rPr>
        <w:t>вского сельского поселения соответствующего функционального назначения (улиц, пешеходных зон, скверов, парков, иных территорий);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повышение уровня вовлеченности заинтересованных граждан, организаций в реализации мероприятий по благоустройству территорий поселения;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формирование реализованных практик благоустройства.</w:t>
      </w:r>
    </w:p>
    <w:p w:rsidR="008D7735" w:rsidRPr="00EC6560" w:rsidRDefault="00477DD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3. Программа формируется на 2018</w:t>
      </w:r>
      <w:r w:rsidR="00AA0DC0" w:rsidRPr="00EC6560">
        <w:rPr>
          <w:rFonts w:ascii="Arial" w:hAnsi="Arial" w:cs="Arial"/>
          <w:color w:val="000000"/>
          <w:sz w:val="24"/>
          <w:szCs w:val="24"/>
        </w:rPr>
        <w:t>-2024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 xml:space="preserve"> гг.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Этапы реализации программы не выделяются.</w:t>
      </w:r>
    </w:p>
    <w:p w:rsidR="008D7735" w:rsidRPr="00EC6560" w:rsidRDefault="008D773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4. Ожидаемые результаты реализации программы представлены в таблице 1</w:t>
      </w:r>
    </w:p>
    <w:p w:rsidR="008D7735" w:rsidRPr="00EC6560" w:rsidRDefault="008D773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Таблица 1</w:t>
      </w:r>
    </w:p>
    <w:tbl>
      <w:tblPr>
        <w:tblW w:w="10587" w:type="dxa"/>
        <w:tblInd w:w="108" w:type="dxa"/>
        <w:tblLayout w:type="fixed"/>
        <w:tblLook w:val="0000"/>
      </w:tblPr>
      <w:tblGrid>
        <w:gridCol w:w="795"/>
        <w:gridCol w:w="4590"/>
        <w:gridCol w:w="2160"/>
        <w:gridCol w:w="3042"/>
      </w:tblGrid>
      <w:tr w:rsidR="008D7735" w:rsidRPr="00EC6560" w:rsidTr="005769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3753"/>
            </w:tblGrid>
            <w:tr w:rsidR="008D7735" w:rsidRPr="00EC6560" w:rsidTr="00547C91">
              <w:trPr>
                <w:trHeight w:val="247"/>
              </w:trPr>
              <w:tc>
                <w:tcPr>
                  <w:tcW w:w="3753" w:type="dxa"/>
                  <w:shd w:val="clear" w:color="auto" w:fill="auto"/>
                </w:tcPr>
                <w:p w:rsidR="008D7735" w:rsidRPr="00EC6560" w:rsidRDefault="008D7735" w:rsidP="00576992">
                  <w:pPr>
                    <w:pStyle w:val="ConsPlusNormal0"/>
                    <w:widowControl/>
                    <w:suppressLineNumbers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656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 целей задач и целевых показателей муниципальной программы</w:t>
                  </w:r>
                </w:p>
              </w:tc>
            </w:tr>
          </w:tbl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9F559F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477DD3" w:rsidRPr="00EC656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-2024</w:t>
            </w:r>
            <w:r w:rsidR="008D7735" w:rsidRPr="00EC6560">
              <w:rPr>
                <w:rFonts w:ascii="Arial" w:hAnsi="Arial" w:cs="Arial"/>
                <w:color w:val="000000"/>
                <w:sz w:val="24"/>
                <w:szCs w:val="24"/>
              </w:rPr>
              <w:t>гг</w:t>
            </w:r>
          </w:p>
        </w:tc>
      </w:tr>
      <w:tr w:rsidR="008D7735" w:rsidRPr="00EC6560" w:rsidTr="005769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D7735" w:rsidRPr="00EC6560" w:rsidTr="005769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Цель программы: повышение уровня благоустройства</w:t>
            </w:r>
          </w:p>
        </w:tc>
      </w:tr>
      <w:tr w:rsidR="008D7735" w:rsidRPr="00EC6560" w:rsidTr="005769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цели программы: доля населения, обеспеченная комфортными условиями проживания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Не менее 40</w:t>
            </w:r>
          </w:p>
        </w:tc>
      </w:tr>
      <w:tr w:rsidR="008D7735" w:rsidRPr="00EC6560" w:rsidTr="005769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 программы:</w:t>
            </w:r>
          </w:p>
        </w:tc>
      </w:tr>
      <w:tr w:rsidR="008D7735" w:rsidRPr="00EC6560" w:rsidTr="005769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Задача 1. Повышение уровня благоустройства дворовых территорий</w:t>
            </w:r>
          </w:p>
        </w:tc>
      </w:tr>
      <w:tr w:rsidR="008D7735" w:rsidRPr="00EC6560" w:rsidTr="005769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Количество дворовых территорий, приведенных в нормативное состояние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C0" w:rsidRPr="00EC6560" w:rsidRDefault="003F153F" w:rsidP="00576992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в 2017 году –</w:t>
            </w:r>
            <w:r w:rsidR="009B4B1E" w:rsidRPr="00EC65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AA0DC0" w:rsidRPr="00EC6560" w:rsidRDefault="003F153F" w:rsidP="00576992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в 2018 году-  1</w:t>
            </w:r>
          </w:p>
          <w:p w:rsidR="00AA0DC0" w:rsidRPr="00EC6560" w:rsidRDefault="003F153F" w:rsidP="00576992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в 2019 году-  1</w:t>
            </w:r>
          </w:p>
          <w:p w:rsidR="008D7735" w:rsidRPr="00EC6560" w:rsidRDefault="003F153F" w:rsidP="00576992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в 2020 году - 3</w:t>
            </w:r>
          </w:p>
        </w:tc>
      </w:tr>
      <w:tr w:rsidR="008D7735" w:rsidRPr="00EC6560" w:rsidTr="005769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2. Повышение уровня благоустройства муниципальных территорий соответствующего функционального назначения (площадей, улиц, пешеходных зон, скверов, парков, иных территорий) </w:t>
            </w:r>
          </w:p>
        </w:tc>
      </w:tr>
      <w:tr w:rsidR="008D7735" w:rsidRPr="00EC6560" w:rsidTr="005769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благоустроенных территорий функционального назначения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AA0DC0" w:rsidP="00576992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В 2022 году- 1</w:t>
            </w:r>
          </w:p>
          <w:p w:rsidR="00AA0DC0" w:rsidRPr="00EC6560" w:rsidRDefault="003F153F" w:rsidP="00576992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В 2023 году- 1</w:t>
            </w:r>
          </w:p>
          <w:p w:rsidR="003F153F" w:rsidRPr="00EC6560" w:rsidRDefault="003F153F" w:rsidP="00576992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В 2024 году- 1</w:t>
            </w:r>
          </w:p>
          <w:p w:rsidR="003F153F" w:rsidRPr="00EC6560" w:rsidRDefault="003F153F" w:rsidP="00576992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7735" w:rsidRPr="00EC6560" w:rsidTr="005769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Задача 3 Повышение уровня вовлеченности заинтересованных граждан, организаций в реализации мероприятий по благоустройству территорий муниципальных образований</w:t>
            </w:r>
          </w:p>
        </w:tc>
      </w:tr>
      <w:tr w:rsidR="008D7735" w:rsidRPr="00EC6560" w:rsidTr="005769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проведенных субботников по обустройству дворовых территорий 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весенний и осенний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2E3D47" w:rsidP="00576992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Не менее </w:t>
            </w:r>
            <w:r w:rsidR="008D7735" w:rsidRPr="00EC656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сезон</w:t>
            </w:r>
          </w:p>
        </w:tc>
      </w:tr>
      <w:tr w:rsidR="008D7735" w:rsidRPr="00EC6560" w:rsidTr="005769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Доля дворовых территорий, благоустроенных с участием граждан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8D7735" w:rsidP="00576992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735" w:rsidRPr="00EC6560" w:rsidTr="005769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Задача 4 Формирование реализованных практик благоустройства</w:t>
            </w:r>
          </w:p>
        </w:tc>
      </w:tr>
      <w:tr w:rsidR="008D7735" w:rsidRPr="00EC6560" w:rsidTr="005769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Количество реализованных проектов благоустройства, представленных на конкурс в Департамент строительства, архитектуры и градостроительства Костромской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95047D" w:rsidP="00EC6560">
            <w:pPr>
              <w:pStyle w:val="ConsPlusNormal0"/>
              <w:widowControl/>
              <w:suppressLineNumber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8D7735" w:rsidRPr="00EC6560" w:rsidRDefault="00576992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аздел </w:t>
      </w:r>
      <w:r w:rsidR="008D7735" w:rsidRPr="00EC6560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О</w:t>
      </w:r>
      <w:r w:rsidRPr="00EC6560">
        <w:rPr>
          <w:rFonts w:ascii="Arial" w:hAnsi="Arial" w:cs="Arial"/>
          <w:color w:val="000000"/>
          <w:sz w:val="24"/>
          <w:szCs w:val="24"/>
        </w:rPr>
        <w:t>бъемы и источники финансирования программы</w:t>
      </w:r>
    </w:p>
    <w:p w:rsidR="008D7735" w:rsidRPr="00EC6560" w:rsidRDefault="008D773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1. Объем финансирования программы – уточняется ежегодно, в том числе:</w:t>
      </w:r>
    </w:p>
    <w:p w:rsidR="008D7735" w:rsidRPr="00EC6560" w:rsidRDefault="008D773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1) средства федерального бюджета;</w:t>
      </w:r>
    </w:p>
    <w:p w:rsidR="008D7735" w:rsidRPr="00EC6560" w:rsidRDefault="008D773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2) средства областного бюджета;</w:t>
      </w:r>
    </w:p>
    <w:p w:rsidR="008D7735" w:rsidRPr="00EC6560" w:rsidRDefault="00C3195D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 xml:space="preserve">3) средства 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>местного бюджетов;</w:t>
      </w:r>
    </w:p>
    <w:p w:rsidR="00E5209C" w:rsidRPr="00EC6560" w:rsidRDefault="008D773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4) вне</w:t>
      </w:r>
      <w:r w:rsidR="002E3D47" w:rsidRPr="00EC6560">
        <w:rPr>
          <w:rFonts w:ascii="Arial" w:hAnsi="Arial" w:cs="Arial"/>
          <w:color w:val="000000"/>
          <w:sz w:val="24"/>
          <w:szCs w:val="24"/>
        </w:rPr>
        <w:t>бюджетные источники</w:t>
      </w:r>
      <w:r w:rsidRPr="00EC6560">
        <w:rPr>
          <w:rFonts w:ascii="Arial" w:hAnsi="Arial" w:cs="Arial"/>
          <w:color w:val="000000"/>
          <w:sz w:val="24"/>
          <w:szCs w:val="24"/>
        </w:rPr>
        <w:t>.</w:t>
      </w:r>
    </w:p>
    <w:p w:rsidR="00D07295" w:rsidRPr="00EC6560" w:rsidRDefault="00E5209C" w:rsidP="00576992">
      <w:pPr>
        <w:pStyle w:val="ConsPlusNormal0"/>
        <w:widowControl/>
        <w:suppressLineNumbers/>
        <w:tabs>
          <w:tab w:val="left" w:pos="59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 xml:space="preserve">2. </w:t>
      </w:r>
      <w:r w:rsidR="00D07295" w:rsidRPr="00EC6560"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программы до 2024 года </w:t>
      </w:r>
      <w:r w:rsidR="00BC7FAF" w:rsidRPr="00EC6560">
        <w:rPr>
          <w:rFonts w:ascii="Arial" w:hAnsi="Arial" w:cs="Arial"/>
          <w:color w:val="000000"/>
          <w:sz w:val="24"/>
          <w:szCs w:val="24"/>
        </w:rPr>
        <w:t>19000 тыс.</w:t>
      </w:r>
      <w:r w:rsidR="00F304F8" w:rsidRPr="00EC6560">
        <w:rPr>
          <w:rFonts w:ascii="Arial" w:hAnsi="Arial" w:cs="Arial"/>
          <w:color w:val="000000"/>
          <w:sz w:val="24"/>
          <w:szCs w:val="24"/>
        </w:rPr>
        <w:t xml:space="preserve"> </w:t>
      </w:r>
      <w:r w:rsidR="00D07295" w:rsidRPr="00EC6560">
        <w:rPr>
          <w:rFonts w:ascii="Arial" w:hAnsi="Arial" w:cs="Arial"/>
          <w:color w:val="000000"/>
          <w:sz w:val="24"/>
          <w:szCs w:val="24"/>
        </w:rPr>
        <w:t>руб:</w:t>
      </w:r>
    </w:p>
    <w:p w:rsidR="00D07295" w:rsidRPr="00EC6560" w:rsidRDefault="00D07295" w:rsidP="00576992">
      <w:pPr>
        <w:pStyle w:val="ConsPlusNormal0"/>
        <w:widowControl/>
        <w:suppressLineNumbers/>
        <w:tabs>
          <w:tab w:val="left" w:pos="59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1) средства федерального бюджета</w:t>
      </w:r>
      <w:r w:rsidR="007E4003" w:rsidRPr="00EC6560">
        <w:rPr>
          <w:rFonts w:ascii="Arial" w:hAnsi="Arial" w:cs="Arial"/>
          <w:color w:val="000000"/>
          <w:sz w:val="24"/>
          <w:szCs w:val="24"/>
        </w:rPr>
        <w:t xml:space="preserve"> 14212</w:t>
      </w:r>
      <w:r w:rsidR="00BC7FAF" w:rsidRPr="00EC6560">
        <w:rPr>
          <w:rFonts w:ascii="Arial" w:hAnsi="Arial" w:cs="Arial"/>
          <w:color w:val="000000"/>
          <w:sz w:val="24"/>
          <w:szCs w:val="24"/>
        </w:rPr>
        <w:t xml:space="preserve"> тыс.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руб;</w:t>
      </w:r>
    </w:p>
    <w:p w:rsidR="00D07295" w:rsidRPr="00EC6560" w:rsidRDefault="00D07295" w:rsidP="00576992">
      <w:pPr>
        <w:pStyle w:val="ConsPlusNormal0"/>
        <w:widowControl/>
        <w:suppressLineNumbers/>
        <w:tabs>
          <w:tab w:val="left" w:pos="59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2) средства областного бюджета</w:t>
      </w:r>
      <w:r w:rsidR="007E4003" w:rsidRPr="00EC6560">
        <w:rPr>
          <w:rFonts w:ascii="Arial" w:hAnsi="Arial" w:cs="Arial"/>
          <w:color w:val="000000"/>
          <w:sz w:val="24"/>
          <w:szCs w:val="24"/>
        </w:rPr>
        <w:t xml:space="preserve"> </w:t>
      </w:r>
      <w:r w:rsidR="00BC7FAF" w:rsidRPr="00EC6560">
        <w:rPr>
          <w:rFonts w:ascii="Arial" w:hAnsi="Arial" w:cs="Arial"/>
          <w:color w:val="000000"/>
          <w:sz w:val="24"/>
          <w:szCs w:val="24"/>
        </w:rPr>
        <w:t>38 тыс.</w:t>
      </w:r>
      <w:r w:rsidR="00D91AE7" w:rsidRPr="00EC65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руб;</w:t>
      </w:r>
    </w:p>
    <w:p w:rsidR="00D07295" w:rsidRPr="00EC6560" w:rsidRDefault="00D07295" w:rsidP="00576992">
      <w:pPr>
        <w:pStyle w:val="ConsPlusNormal0"/>
        <w:widowControl/>
        <w:suppressLineNumbers/>
        <w:tabs>
          <w:tab w:val="left" w:pos="59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3) средства местного бюджетов</w:t>
      </w:r>
      <w:r w:rsidR="00BC7FAF" w:rsidRPr="00EC6560">
        <w:rPr>
          <w:rFonts w:ascii="Arial" w:hAnsi="Arial" w:cs="Arial"/>
          <w:color w:val="000000"/>
          <w:sz w:val="24"/>
          <w:szCs w:val="24"/>
        </w:rPr>
        <w:t xml:space="preserve"> 4</w:t>
      </w:r>
      <w:r w:rsidR="007E4003" w:rsidRPr="00EC6560">
        <w:rPr>
          <w:rFonts w:ascii="Arial" w:hAnsi="Arial" w:cs="Arial"/>
          <w:color w:val="000000"/>
          <w:sz w:val="24"/>
          <w:szCs w:val="24"/>
        </w:rPr>
        <w:t>750</w:t>
      </w:r>
      <w:r w:rsidR="00BC7FAF" w:rsidRPr="00EC6560">
        <w:rPr>
          <w:rFonts w:ascii="Arial" w:hAnsi="Arial" w:cs="Arial"/>
          <w:color w:val="000000"/>
          <w:sz w:val="24"/>
          <w:szCs w:val="24"/>
        </w:rPr>
        <w:t xml:space="preserve"> тыс.</w:t>
      </w:r>
      <w:r w:rsidR="00D91AE7" w:rsidRPr="00EC6560">
        <w:rPr>
          <w:rFonts w:ascii="Arial" w:hAnsi="Arial" w:cs="Arial"/>
          <w:color w:val="000000"/>
          <w:sz w:val="24"/>
          <w:szCs w:val="24"/>
        </w:rPr>
        <w:t xml:space="preserve">  руб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76992" w:rsidRDefault="00D07295" w:rsidP="00576992">
      <w:pPr>
        <w:pStyle w:val="ConsPlusNormal0"/>
        <w:widowControl/>
        <w:suppressLineNumbers/>
        <w:tabs>
          <w:tab w:val="left" w:pos="59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4) внебюджетные источники (при согласовании).</w:t>
      </w:r>
    </w:p>
    <w:p w:rsidR="00D07295" w:rsidRPr="00576992" w:rsidRDefault="00D07295" w:rsidP="00576992">
      <w:pPr>
        <w:pStyle w:val="ConsPlusNormal0"/>
        <w:widowControl/>
        <w:suppressLineNumbers/>
        <w:tabs>
          <w:tab w:val="left" w:pos="59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Общий объем финансирования на 2019 год – </w:t>
      </w:r>
      <w:r w:rsidR="00E61B82" w:rsidRPr="00EC6560">
        <w:rPr>
          <w:rFonts w:ascii="Arial" w:hAnsi="Arial" w:cs="Arial"/>
          <w:sz w:val="24"/>
          <w:szCs w:val="24"/>
        </w:rPr>
        <w:t>981,982</w:t>
      </w:r>
      <w:r w:rsidRPr="00EC6560">
        <w:rPr>
          <w:rFonts w:ascii="Arial" w:hAnsi="Arial" w:cs="Arial"/>
          <w:sz w:val="24"/>
          <w:szCs w:val="24"/>
        </w:rPr>
        <w:t xml:space="preserve"> руб.</w:t>
      </w:r>
    </w:p>
    <w:p w:rsidR="00D07295" w:rsidRPr="00EC6560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1) средства </w:t>
      </w:r>
      <w:r w:rsidR="00E61B82" w:rsidRPr="00EC6560">
        <w:rPr>
          <w:rFonts w:ascii="Arial" w:hAnsi="Arial" w:cs="Arial"/>
          <w:sz w:val="24"/>
          <w:szCs w:val="24"/>
        </w:rPr>
        <w:t>федерального бюджета – 698, 846 тыс.</w:t>
      </w:r>
      <w:r w:rsidR="0073164B" w:rsidRPr="00EC6560">
        <w:rPr>
          <w:rFonts w:ascii="Arial" w:hAnsi="Arial" w:cs="Arial"/>
          <w:sz w:val="24"/>
          <w:szCs w:val="24"/>
        </w:rPr>
        <w:t xml:space="preserve"> руб.</w:t>
      </w:r>
    </w:p>
    <w:p w:rsidR="00D07295" w:rsidRPr="00EC6560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2) средства област</w:t>
      </w:r>
      <w:r w:rsidR="00E61B82" w:rsidRPr="00EC6560">
        <w:rPr>
          <w:rFonts w:ascii="Arial" w:hAnsi="Arial" w:cs="Arial"/>
          <w:sz w:val="24"/>
          <w:szCs w:val="24"/>
        </w:rPr>
        <w:t>ного бюджета –  7,059 тыс.</w:t>
      </w:r>
      <w:r w:rsidR="0073164B" w:rsidRPr="00EC6560">
        <w:rPr>
          <w:rFonts w:ascii="Arial" w:hAnsi="Arial" w:cs="Arial"/>
          <w:sz w:val="24"/>
          <w:szCs w:val="24"/>
        </w:rPr>
        <w:t xml:space="preserve"> руб.</w:t>
      </w:r>
    </w:p>
    <w:p w:rsidR="00576992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3) средства местных (местног</w:t>
      </w:r>
      <w:r w:rsidR="00E61B82" w:rsidRPr="00EC6560">
        <w:rPr>
          <w:rFonts w:ascii="Arial" w:hAnsi="Arial" w:cs="Arial"/>
          <w:sz w:val="24"/>
          <w:szCs w:val="24"/>
        </w:rPr>
        <w:t xml:space="preserve">о) бюджетов (а) – 276,057 тыс. </w:t>
      </w:r>
      <w:r w:rsidRPr="00EC6560">
        <w:rPr>
          <w:rFonts w:ascii="Arial" w:hAnsi="Arial" w:cs="Arial"/>
          <w:sz w:val="24"/>
          <w:szCs w:val="24"/>
        </w:rPr>
        <w:t xml:space="preserve"> руб. </w:t>
      </w:r>
    </w:p>
    <w:p w:rsidR="00D07295" w:rsidRPr="00EC6560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Общий объем фина</w:t>
      </w:r>
      <w:r w:rsidR="0073164B" w:rsidRPr="00EC6560">
        <w:rPr>
          <w:rFonts w:ascii="Arial" w:hAnsi="Arial" w:cs="Arial"/>
          <w:sz w:val="24"/>
          <w:szCs w:val="24"/>
        </w:rPr>
        <w:t>нс</w:t>
      </w:r>
      <w:r w:rsidR="00E61B82" w:rsidRPr="00EC6560">
        <w:rPr>
          <w:rFonts w:ascii="Arial" w:hAnsi="Arial" w:cs="Arial"/>
          <w:sz w:val="24"/>
          <w:szCs w:val="24"/>
        </w:rPr>
        <w:t>ирования на 2020 год – 1500</w:t>
      </w:r>
      <w:r w:rsidRPr="00EC6560">
        <w:rPr>
          <w:rFonts w:ascii="Arial" w:hAnsi="Arial" w:cs="Arial"/>
          <w:sz w:val="24"/>
          <w:szCs w:val="24"/>
        </w:rPr>
        <w:t xml:space="preserve"> руб.</w:t>
      </w:r>
    </w:p>
    <w:p w:rsidR="00D07295" w:rsidRPr="00EC6560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1) средства</w:t>
      </w:r>
      <w:r w:rsidR="0073164B" w:rsidRPr="00EC6560">
        <w:rPr>
          <w:rFonts w:ascii="Arial" w:hAnsi="Arial" w:cs="Arial"/>
          <w:sz w:val="24"/>
          <w:szCs w:val="24"/>
        </w:rPr>
        <w:t xml:space="preserve"> </w:t>
      </w:r>
      <w:r w:rsidR="00E61B82" w:rsidRPr="00EC6560">
        <w:rPr>
          <w:rFonts w:ascii="Arial" w:hAnsi="Arial" w:cs="Arial"/>
          <w:sz w:val="24"/>
          <w:szCs w:val="24"/>
        </w:rPr>
        <w:t>федера</w:t>
      </w:r>
      <w:r w:rsidR="00472C66" w:rsidRPr="00EC6560">
        <w:rPr>
          <w:rFonts w:ascii="Arial" w:hAnsi="Arial" w:cs="Arial"/>
          <w:sz w:val="24"/>
          <w:szCs w:val="24"/>
        </w:rPr>
        <w:t>льного бюджета – 1113</w:t>
      </w:r>
      <w:r w:rsidR="00E61B82" w:rsidRPr="00EC6560">
        <w:rPr>
          <w:rFonts w:ascii="Arial" w:hAnsi="Arial" w:cs="Arial"/>
          <w:sz w:val="24"/>
          <w:szCs w:val="24"/>
        </w:rPr>
        <w:t xml:space="preserve"> тыс.</w:t>
      </w:r>
      <w:r w:rsidR="0073164B" w:rsidRPr="00EC6560">
        <w:rPr>
          <w:rFonts w:ascii="Arial" w:hAnsi="Arial" w:cs="Arial"/>
          <w:sz w:val="24"/>
          <w:szCs w:val="24"/>
        </w:rPr>
        <w:t xml:space="preserve"> руб.</w:t>
      </w:r>
    </w:p>
    <w:p w:rsidR="00D07295" w:rsidRPr="00EC6560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2) средства </w:t>
      </w:r>
      <w:r w:rsidR="00472C66" w:rsidRPr="00EC6560">
        <w:rPr>
          <w:rFonts w:ascii="Arial" w:hAnsi="Arial" w:cs="Arial"/>
          <w:sz w:val="24"/>
          <w:szCs w:val="24"/>
        </w:rPr>
        <w:t>областного бюджета –  12 тыс.</w:t>
      </w:r>
      <w:r w:rsidRPr="00EC6560">
        <w:rPr>
          <w:rFonts w:ascii="Arial" w:hAnsi="Arial" w:cs="Arial"/>
          <w:sz w:val="24"/>
          <w:szCs w:val="24"/>
        </w:rPr>
        <w:t xml:space="preserve"> руб</w:t>
      </w:r>
      <w:r w:rsidR="0073164B" w:rsidRPr="00EC6560">
        <w:rPr>
          <w:rFonts w:ascii="Arial" w:hAnsi="Arial" w:cs="Arial"/>
          <w:sz w:val="24"/>
          <w:szCs w:val="24"/>
        </w:rPr>
        <w:t>.</w:t>
      </w:r>
    </w:p>
    <w:p w:rsidR="00D07295" w:rsidRPr="00EC6560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3) средства местных (</w:t>
      </w:r>
      <w:r w:rsidR="0073164B" w:rsidRPr="00EC6560">
        <w:rPr>
          <w:rFonts w:ascii="Arial" w:hAnsi="Arial" w:cs="Arial"/>
          <w:sz w:val="24"/>
          <w:szCs w:val="24"/>
        </w:rPr>
        <w:t>м</w:t>
      </w:r>
      <w:r w:rsidR="00472C66" w:rsidRPr="00EC6560">
        <w:rPr>
          <w:rFonts w:ascii="Arial" w:hAnsi="Arial" w:cs="Arial"/>
          <w:sz w:val="24"/>
          <w:szCs w:val="24"/>
        </w:rPr>
        <w:t>естного) бюджетов (а) –  375 тыс.</w:t>
      </w:r>
      <w:r w:rsidRPr="00EC6560">
        <w:rPr>
          <w:rFonts w:ascii="Arial" w:hAnsi="Arial" w:cs="Arial"/>
          <w:sz w:val="24"/>
          <w:szCs w:val="24"/>
        </w:rPr>
        <w:t xml:space="preserve"> руб. </w:t>
      </w:r>
    </w:p>
    <w:p w:rsidR="00D07295" w:rsidRPr="00EC6560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Общий объем финансирования на 2021 год – </w:t>
      </w:r>
      <w:r w:rsidR="0095047D" w:rsidRPr="00EC6560">
        <w:rPr>
          <w:rFonts w:ascii="Arial" w:hAnsi="Arial" w:cs="Arial"/>
          <w:sz w:val="24"/>
          <w:szCs w:val="24"/>
        </w:rPr>
        <w:t>0</w:t>
      </w:r>
      <w:r w:rsidRPr="00EC6560">
        <w:rPr>
          <w:rFonts w:ascii="Arial" w:hAnsi="Arial" w:cs="Arial"/>
          <w:sz w:val="24"/>
          <w:szCs w:val="24"/>
        </w:rPr>
        <w:t xml:space="preserve"> руб.</w:t>
      </w:r>
    </w:p>
    <w:p w:rsidR="00D07295" w:rsidRPr="00EC6560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1) средства </w:t>
      </w:r>
      <w:r w:rsidR="0095047D" w:rsidRPr="00EC6560">
        <w:rPr>
          <w:rFonts w:ascii="Arial" w:hAnsi="Arial" w:cs="Arial"/>
          <w:sz w:val="24"/>
          <w:szCs w:val="24"/>
        </w:rPr>
        <w:t>федерального бюджета –</w:t>
      </w:r>
      <w:r w:rsidR="00EC6560">
        <w:rPr>
          <w:rFonts w:ascii="Arial" w:hAnsi="Arial" w:cs="Arial"/>
          <w:sz w:val="24"/>
          <w:szCs w:val="24"/>
        </w:rPr>
        <w:t xml:space="preserve">  </w:t>
      </w:r>
      <w:r w:rsidR="0095047D" w:rsidRPr="00EC6560">
        <w:rPr>
          <w:rFonts w:ascii="Arial" w:hAnsi="Arial" w:cs="Arial"/>
          <w:sz w:val="24"/>
          <w:szCs w:val="24"/>
        </w:rPr>
        <w:t>0</w:t>
      </w:r>
      <w:r w:rsidR="0073164B" w:rsidRPr="00EC6560">
        <w:rPr>
          <w:rFonts w:ascii="Arial" w:hAnsi="Arial" w:cs="Arial"/>
          <w:sz w:val="24"/>
          <w:szCs w:val="24"/>
        </w:rPr>
        <w:t xml:space="preserve"> руб.</w:t>
      </w:r>
    </w:p>
    <w:p w:rsidR="00D07295" w:rsidRPr="00EC6560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2)</w:t>
      </w:r>
      <w:r w:rsidR="0095047D" w:rsidRPr="00EC6560">
        <w:rPr>
          <w:rFonts w:ascii="Arial" w:hAnsi="Arial" w:cs="Arial"/>
          <w:sz w:val="24"/>
          <w:szCs w:val="24"/>
        </w:rPr>
        <w:t xml:space="preserve"> средства областного бюджета – 0</w:t>
      </w:r>
      <w:r w:rsidR="0073164B" w:rsidRPr="00EC6560">
        <w:rPr>
          <w:rFonts w:ascii="Arial" w:hAnsi="Arial" w:cs="Arial"/>
          <w:sz w:val="24"/>
          <w:szCs w:val="24"/>
        </w:rPr>
        <w:t xml:space="preserve"> руб.</w:t>
      </w:r>
    </w:p>
    <w:p w:rsidR="00D07295" w:rsidRPr="00EC6560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3) средства местных (местного) бюджетов (а) – </w:t>
      </w:r>
      <w:r w:rsidR="0095047D" w:rsidRPr="00EC6560">
        <w:rPr>
          <w:rFonts w:ascii="Arial" w:hAnsi="Arial" w:cs="Arial"/>
          <w:sz w:val="24"/>
          <w:szCs w:val="24"/>
        </w:rPr>
        <w:t>0</w:t>
      </w:r>
      <w:r w:rsidRPr="00EC6560">
        <w:rPr>
          <w:rFonts w:ascii="Arial" w:hAnsi="Arial" w:cs="Arial"/>
          <w:sz w:val="24"/>
          <w:szCs w:val="24"/>
        </w:rPr>
        <w:t xml:space="preserve"> руб. </w:t>
      </w:r>
    </w:p>
    <w:p w:rsidR="00D07295" w:rsidRPr="00EC6560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Общий объем финансирования на 2022 год –</w:t>
      </w:r>
      <w:r w:rsidR="0073164B" w:rsidRPr="00EC6560">
        <w:rPr>
          <w:rFonts w:ascii="Arial" w:hAnsi="Arial" w:cs="Arial"/>
          <w:sz w:val="24"/>
          <w:szCs w:val="24"/>
        </w:rPr>
        <w:t xml:space="preserve"> 7 000 000</w:t>
      </w:r>
      <w:r w:rsidRPr="00EC6560">
        <w:rPr>
          <w:rFonts w:ascii="Arial" w:hAnsi="Arial" w:cs="Arial"/>
          <w:sz w:val="24"/>
          <w:szCs w:val="24"/>
        </w:rPr>
        <w:t xml:space="preserve"> руб.</w:t>
      </w:r>
    </w:p>
    <w:p w:rsidR="00D07295" w:rsidRPr="00EC6560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1) средства</w:t>
      </w:r>
      <w:r w:rsidR="0073164B" w:rsidRPr="00EC6560">
        <w:rPr>
          <w:rFonts w:ascii="Arial" w:hAnsi="Arial" w:cs="Arial"/>
          <w:sz w:val="24"/>
          <w:szCs w:val="24"/>
        </w:rPr>
        <w:t xml:space="preserve"> федерального бюджета – 5 197 500 руб.</w:t>
      </w:r>
    </w:p>
    <w:p w:rsidR="00D07295" w:rsidRPr="00EC6560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2) средства о</w:t>
      </w:r>
      <w:r w:rsidR="0073164B" w:rsidRPr="00EC6560">
        <w:rPr>
          <w:rFonts w:ascii="Arial" w:hAnsi="Arial" w:cs="Arial"/>
          <w:sz w:val="24"/>
          <w:szCs w:val="24"/>
        </w:rPr>
        <w:t>бластного бюджета –  52 500</w:t>
      </w:r>
      <w:r w:rsidRPr="00EC6560">
        <w:rPr>
          <w:rFonts w:ascii="Arial" w:hAnsi="Arial" w:cs="Arial"/>
          <w:sz w:val="24"/>
          <w:szCs w:val="24"/>
        </w:rPr>
        <w:t xml:space="preserve"> руб.;</w:t>
      </w:r>
    </w:p>
    <w:p w:rsidR="00D07295" w:rsidRPr="00EC6560" w:rsidRDefault="00D0729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3) средства местных (местного) бюдж</w:t>
      </w:r>
      <w:r w:rsidR="0073164B" w:rsidRPr="00EC6560">
        <w:rPr>
          <w:rFonts w:ascii="Arial" w:hAnsi="Arial" w:cs="Arial"/>
          <w:sz w:val="24"/>
          <w:szCs w:val="24"/>
        </w:rPr>
        <w:t>етов (а) –  1 750 000</w:t>
      </w:r>
      <w:r w:rsidRPr="00EC6560">
        <w:rPr>
          <w:rFonts w:ascii="Arial" w:hAnsi="Arial" w:cs="Arial"/>
          <w:sz w:val="24"/>
          <w:szCs w:val="24"/>
        </w:rPr>
        <w:t xml:space="preserve"> руб. </w:t>
      </w:r>
    </w:p>
    <w:p w:rsidR="0073164B" w:rsidRPr="00EC6560" w:rsidRDefault="0073164B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Общий объем финансирования на 2023 год –2 000 000 руб.</w:t>
      </w:r>
    </w:p>
    <w:p w:rsidR="0073164B" w:rsidRPr="00EC6560" w:rsidRDefault="0073164B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1) средства</w:t>
      </w:r>
      <w:r w:rsidR="00D91AE7" w:rsidRPr="00EC6560">
        <w:rPr>
          <w:rFonts w:ascii="Arial" w:hAnsi="Arial" w:cs="Arial"/>
          <w:sz w:val="24"/>
          <w:szCs w:val="24"/>
        </w:rPr>
        <w:t xml:space="preserve"> федерального бюджета – 1 485 000</w:t>
      </w:r>
      <w:r w:rsidRPr="00EC6560">
        <w:rPr>
          <w:rFonts w:ascii="Arial" w:hAnsi="Arial" w:cs="Arial"/>
          <w:sz w:val="24"/>
          <w:szCs w:val="24"/>
        </w:rPr>
        <w:t xml:space="preserve"> руб.</w:t>
      </w:r>
    </w:p>
    <w:p w:rsidR="0073164B" w:rsidRPr="00EC6560" w:rsidRDefault="0073164B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2) средства о</w:t>
      </w:r>
      <w:r w:rsidR="00D91AE7" w:rsidRPr="00EC6560">
        <w:rPr>
          <w:rFonts w:ascii="Arial" w:hAnsi="Arial" w:cs="Arial"/>
          <w:sz w:val="24"/>
          <w:szCs w:val="24"/>
        </w:rPr>
        <w:t>бластного бюджета –  15 000</w:t>
      </w:r>
      <w:r w:rsidRPr="00EC6560">
        <w:rPr>
          <w:rFonts w:ascii="Arial" w:hAnsi="Arial" w:cs="Arial"/>
          <w:sz w:val="24"/>
          <w:szCs w:val="24"/>
        </w:rPr>
        <w:t xml:space="preserve"> руб.;</w:t>
      </w:r>
    </w:p>
    <w:p w:rsidR="0073164B" w:rsidRPr="00EC6560" w:rsidRDefault="0073164B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3) средства местных (местного) бюдж</w:t>
      </w:r>
      <w:r w:rsidR="00D91AE7" w:rsidRPr="00EC6560">
        <w:rPr>
          <w:rFonts w:ascii="Arial" w:hAnsi="Arial" w:cs="Arial"/>
          <w:sz w:val="24"/>
          <w:szCs w:val="24"/>
        </w:rPr>
        <w:t xml:space="preserve">етов (а) – </w:t>
      </w:r>
      <w:r w:rsidRPr="00EC6560">
        <w:rPr>
          <w:rFonts w:ascii="Arial" w:hAnsi="Arial" w:cs="Arial"/>
          <w:sz w:val="24"/>
          <w:szCs w:val="24"/>
        </w:rPr>
        <w:t>5</w:t>
      </w:r>
      <w:r w:rsidR="00D91AE7" w:rsidRPr="00EC6560">
        <w:rPr>
          <w:rFonts w:ascii="Arial" w:hAnsi="Arial" w:cs="Arial"/>
          <w:sz w:val="24"/>
          <w:szCs w:val="24"/>
        </w:rPr>
        <w:t>0</w:t>
      </w:r>
      <w:r w:rsidRPr="00EC6560">
        <w:rPr>
          <w:rFonts w:ascii="Arial" w:hAnsi="Arial" w:cs="Arial"/>
          <w:sz w:val="24"/>
          <w:szCs w:val="24"/>
        </w:rPr>
        <w:t xml:space="preserve">0 000 руб. </w:t>
      </w:r>
    </w:p>
    <w:p w:rsidR="0073164B" w:rsidRPr="00EC6560" w:rsidRDefault="0073164B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Общий объем финансирования на 2024 год – 2 000 000 руб.</w:t>
      </w:r>
    </w:p>
    <w:p w:rsidR="0073164B" w:rsidRPr="00EC6560" w:rsidRDefault="0073164B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1) средства федерального бюджета – </w:t>
      </w:r>
      <w:r w:rsidR="00D91AE7" w:rsidRPr="00EC6560">
        <w:rPr>
          <w:rFonts w:ascii="Arial" w:hAnsi="Arial" w:cs="Arial"/>
          <w:sz w:val="24"/>
          <w:szCs w:val="24"/>
        </w:rPr>
        <w:t>1 485 00</w:t>
      </w:r>
      <w:r w:rsidRPr="00EC6560">
        <w:rPr>
          <w:rFonts w:ascii="Arial" w:hAnsi="Arial" w:cs="Arial"/>
          <w:sz w:val="24"/>
          <w:szCs w:val="24"/>
        </w:rPr>
        <w:t>0 руб.</w:t>
      </w:r>
    </w:p>
    <w:p w:rsidR="0073164B" w:rsidRPr="00EC6560" w:rsidRDefault="0073164B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2) средства о</w:t>
      </w:r>
      <w:r w:rsidR="00D91AE7" w:rsidRPr="00EC6560">
        <w:rPr>
          <w:rFonts w:ascii="Arial" w:hAnsi="Arial" w:cs="Arial"/>
          <w:sz w:val="24"/>
          <w:szCs w:val="24"/>
        </w:rPr>
        <w:t>бластного бюджета –  15 0</w:t>
      </w:r>
      <w:r w:rsidRPr="00EC6560">
        <w:rPr>
          <w:rFonts w:ascii="Arial" w:hAnsi="Arial" w:cs="Arial"/>
          <w:sz w:val="24"/>
          <w:szCs w:val="24"/>
        </w:rPr>
        <w:t>00 руб.;</w:t>
      </w:r>
    </w:p>
    <w:p w:rsidR="0073164B" w:rsidRPr="00EC6560" w:rsidRDefault="0073164B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3) средства местных (местного) бюдж</w:t>
      </w:r>
      <w:r w:rsidR="00D91AE7" w:rsidRPr="00EC6560">
        <w:rPr>
          <w:rFonts w:ascii="Arial" w:hAnsi="Arial" w:cs="Arial"/>
          <w:sz w:val="24"/>
          <w:szCs w:val="24"/>
        </w:rPr>
        <w:t>етов (а) –  50</w:t>
      </w:r>
      <w:r w:rsidRPr="00EC6560">
        <w:rPr>
          <w:rFonts w:ascii="Arial" w:hAnsi="Arial" w:cs="Arial"/>
          <w:sz w:val="24"/>
          <w:szCs w:val="24"/>
        </w:rPr>
        <w:t xml:space="preserve">0 000 руб. 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Состав и ресурсное обеспечени</w:t>
      </w:r>
      <w:r w:rsidR="0095047D" w:rsidRPr="00EC6560">
        <w:rPr>
          <w:rFonts w:ascii="Arial" w:hAnsi="Arial" w:cs="Arial"/>
          <w:color w:val="000000"/>
          <w:sz w:val="24"/>
          <w:szCs w:val="24"/>
        </w:rPr>
        <w:t>е муниципальной программы Чапаев</w:t>
      </w:r>
      <w:r w:rsidRPr="00EC6560">
        <w:rPr>
          <w:rFonts w:ascii="Arial" w:hAnsi="Arial" w:cs="Arial"/>
          <w:color w:val="000000"/>
          <w:sz w:val="24"/>
          <w:szCs w:val="24"/>
        </w:rPr>
        <w:t>ского сельского поселения Красносельского муниципального райо</w:t>
      </w:r>
      <w:r w:rsidR="00437361" w:rsidRPr="00EC6560">
        <w:rPr>
          <w:rFonts w:ascii="Arial" w:hAnsi="Arial" w:cs="Arial"/>
          <w:color w:val="000000"/>
          <w:sz w:val="24"/>
          <w:szCs w:val="24"/>
        </w:rPr>
        <w:t>на представлены в приложении № 3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bCs/>
          <w:color w:val="000000"/>
          <w:sz w:val="24"/>
          <w:szCs w:val="24"/>
        </w:rPr>
        <w:lastRenderedPageBreak/>
        <w:t>Р</w:t>
      </w:r>
      <w:r w:rsidR="00576992" w:rsidRPr="00EC6560">
        <w:rPr>
          <w:rFonts w:ascii="Arial" w:hAnsi="Arial" w:cs="Arial"/>
          <w:bCs/>
          <w:color w:val="000000"/>
          <w:sz w:val="24"/>
          <w:szCs w:val="24"/>
        </w:rPr>
        <w:t>аздел</w:t>
      </w:r>
      <w:r w:rsidRPr="00EC656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C6560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EC656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576992">
        <w:rPr>
          <w:rFonts w:ascii="Arial" w:hAnsi="Arial" w:cs="Arial"/>
          <w:bCs/>
          <w:color w:val="000000"/>
          <w:sz w:val="24"/>
          <w:szCs w:val="24"/>
        </w:rPr>
        <w:t>П</w:t>
      </w:r>
      <w:r w:rsidR="00576992" w:rsidRPr="00EC6560">
        <w:rPr>
          <w:rFonts w:ascii="Arial" w:hAnsi="Arial" w:cs="Arial"/>
          <w:bCs/>
          <w:color w:val="000000"/>
          <w:sz w:val="24"/>
          <w:szCs w:val="24"/>
        </w:rPr>
        <w:t>еречень мероприятий программы</w:t>
      </w:r>
    </w:p>
    <w:p w:rsidR="00576992" w:rsidRDefault="008D773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Мероприятия Программы направлены на повышение уровня и совершенствование системы внешнего благоустройства муниципальных и дворовых территорий многоквартирных домов, а также на создание положительной санитарно-эпидемиологической обстановки, условий для безопасного и комфортного проживания населения.</w:t>
      </w:r>
    </w:p>
    <w:p w:rsidR="00D40C03" w:rsidRPr="00576992" w:rsidRDefault="00D40C03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При реализации мероприятий программы администрация обязана:</w:t>
      </w:r>
    </w:p>
    <w:p w:rsidR="00D40C03" w:rsidRPr="00EC6560" w:rsidRDefault="00B159AA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П.1</w:t>
      </w:r>
      <w:r w:rsidR="00D40C03" w:rsidRPr="00EC6560">
        <w:rPr>
          <w:rFonts w:ascii="Arial" w:hAnsi="Arial" w:cs="Arial"/>
          <w:sz w:val="24"/>
          <w:szCs w:val="24"/>
        </w:rPr>
        <w:t xml:space="preserve"> обеспечить учет предложений заинтересованных лиц о включении дворовой территории, общественной территории в муниципальную программу на 201</w:t>
      </w:r>
      <w:r w:rsidR="00477DD3" w:rsidRPr="00EC6560">
        <w:rPr>
          <w:rFonts w:ascii="Arial" w:hAnsi="Arial" w:cs="Arial"/>
          <w:sz w:val="24"/>
          <w:szCs w:val="24"/>
        </w:rPr>
        <w:t>8</w:t>
      </w:r>
      <w:r w:rsidR="00D40C03" w:rsidRPr="00EC6560">
        <w:rPr>
          <w:rFonts w:ascii="Arial" w:hAnsi="Arial" w:cs="Arial"/>
          <w:sz w:val="24"/>
          <w:szCs w:val="24"/>
        </w:rPr>
        <w:t>-2024 годы;</w:t>
      </w:r>
    </w:p>
    <w:p w:rsidR="00D40C03" w:rsidRPr="00EC6560" w:rsidRDefault="00D40C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при формировании списка территорий, включаемых в муниципальную программу, рекомендуется формировать таким образом, чтобы в него в первоочередном порядке входили пространства, благоустройство которых будет иметь наибольший эффект с точки зрения создания удо</w:t>
      </w:r>
      <w:proofErr w:type="gramStart"/>
      <w:r w:rsidRPr="00EC6560">
        <w:rPr>
          <w:rFonts w:ascii="Arial" w:hAnsi="Arial" w:cs="Arial"/>
          <w:sz w:val="24"/>
          <w:szCs w:val="24"/>
        </w:rPr>
        <w:t>бств дл</w:t>
      </w:r>
      <w:proofErr w:type="gramEnd"/>
      <w:r w:rsidRPr="00EC6560">
        <w:rPr>
          <w:rFonts w:ascii="Arial" w:hAnsi="Arial" w:cs="Arial"/>
          <w:sz w:val="24"/>
          <w:szCs w:val="24"/>
        </w:rPr>
        <w:t>я жителей, повышения привлекательности населенного пункта для гостей и развития предпринимательства;</w:t>
      </w:r>
    </w:p>
    <w:p w:rsidR="00D40C03" w:rsidRPr="00EC6560" w:rsidRDefault="00D40C03" w:rsidP="00EC6560">
      <w:pPr>
        <w:pStyle w:val="ConsPlusNormal0"/>
        <w:widowControl/>
        <w:suppressLineNumbers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выбор территорий рекомендуется осуществлять с учетом мнения жителей, которые вносят свои предложения и участвуют в обсуждении территорий, пр</w:t>
      </w:r>
      <w:r w:rsidR="0095047D" w:rsidRPr="00EC6560">
        <w:rPr>
          <w:rFonts w:ascii="Arial" w:hAnsi="Arial" w:cs="Arial"/>
          <w:sz w:val="24"/>
          <w:szCs w:val="24"/>
        </w:rPr>
        <w:t>едлагаемых администрацией Чапае</w:t>
      </w:r>
      <w:r w:rsidRPr="00EC6560">
        <w:rPr>
          <w:rFonts w:ascii="Arial" w:hAnsi="Arial" w:cs="Arial"/>
          <w:sz w:val="24"/>
          <w:szCs w:val="24"/>
        </w:rPr>
        <w:t>вского сельского поселения, а также с учетом итогов проведения рейтингового голосования по выбору общественных территорий, подлежащих первоочередному включению в муниципальную программу;</w:t>
      </w:r>
    </w:p>
    <w:p w:rsidR="00D40C03" w:rsidRPr="00EC6560" w:rsidRDefault="00D40C03" w:rsidP="00EC6560">
      <w:pPr>
        <w:pStyle w:val="ConsPlusNormal0"/>
        <w:widowControl/>
        <w:suppressLineNumbers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при выборе мест для благоустройства рекомендуется руководствоваться критериями, соответствие которым повышает привлекательность территории как места для создания общественного пространства;</w:t>
      </w:r>
    </w:p>
    <w:p w:rsidR="00D40C03" w:rsidRPr="00EC6560" w:rsidRDefault="00B159AA" w:rsidP="00EC6560">
      <w:pPr>
        <w:pStyle w:val="ConsPlusNormal0"/>
        <w:widowControl/>
        <w:suppressLineNumbers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п.2 </w:t>
      </w:r>
      <w:r w:rsidR="00D40C03" w:rsidRPr="00EC6560">
        <w:rPr>
          <w:rFonts w:ascii="Arial" w:hAnsi="Arial" w:cs="Arial"/>
          <w:sz w:val="24"/>
          <w:szCs w:val="24"/>
        </w:rPr>
        <w:t xml:space="preserve">обеспечить осуществление </w:t>
      </w:r>
      <w:proofErr w:type="gramStart"/>
      <w:r w:rsidR="00D40C03" w:rsidRPr="00EC6560">
        <w:rPr>
          <w:rFonts w:ascii="Arial" w:hAnsi="Arial" w:cs="Arial"/>
          <w:sz w:val="24"/>
          <w:szCs w:val="24"/>
        </w:rPr>
        <w:t>контроля за</w:t>
      </w:r>
      <w:proofErr w:type="gramEnd"/>
      <w:r w:rsidR="00D40C03" w:rsidRPr="00EC6560">
        <w:rPr>
          <w:rFonts w:ascii="Arial" w:hAnsi="Arial" w:cs="Arial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</w:t>
      </w:r>
      <w:hyperlink r:id="rId6" w:history="1">
        <w:r w:rsidR="00D40C03" w:rsidRPr="00EC6560">
          <w:rPr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="00D40C03" w:rsidRPr="00EC6560">
        <w:rPr>
          <w:rFonts w:ascii="Arial" w:hAnsi="Arial" w:cs="Arial"/>
          <w:sz w:val="24"/>
          <w:szCs w:val="24"/>
        </w:rPr>
        <w:t xml:space="preserve"> Правительства Российской Федерации от 10 февраля 2017 года N 169, включая проведение оценки предложений заинтересованных лиц;</w:t>
      </w:r>
    </w:p>
    <w:p w:rsidR="00D40C03" w:rsidRPr="00EC6560" w:rsidRDefault="00B159AA" w:rsidP="00EC6560">
      <w:pPr>
        <w:pStyle w:val="ConsPlusNormal0"/>
        <w:widowControl/>
        <w:suppressLineNumbers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6560">
        <w:rPr>
          <w:rFonts w:ascii="Arial" w:hAnsi="Arial" w:cs="Arial"/>
          <w:sz w:val="24"/>
          <w:szCs w:val="24"/>
        </w:rPr>
        <w:t xml:space="preserve">п.3 </w:t>
      </w:r>
      <w:r w:rsidR="00D40C03" w:rsidRPr="00EC6560">
        <w:rPr>
          <w:rFonts w:ascii="Arial" w:hAnsi="Arial" w:cs="Arial"/>
          <w:sz w:val="24"/>
          <w:szCs w:val="24"/>
        </w:rPr>
        <w:t>подготовить и утвердить не позднее 1 марта текущего финансового года с учетом обсуждения с представителями заинтересованных лиц дизайн-проект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</w:t>
      </w:r>
      <w:proofErr w:type="gramEnd"/>
      <w:r w:rsidR="00D40C03" w:rsidRPr="00EC6560">
        <w:rPr>
          <w:rFonts w:ascii="Arial" w:hAnsi="Arial" w:cs="Arial"/>
          <w:sz w:val="24"/>
          <w:szCs w:val="24"/>
        </w:rPr>
        <w:t xml:space="preserve"> соответствующей территории;</w:t>
      </w:r>
    </w:p>
    <w:p w:rsidR="00400A7D" w:rsidRPr="00EC6560" w:rsidRDefault="00B159AA" w:rsidP="00EC6560">
      <w:pPr>
        <w:widowControl/>
        <w:suppressLineNumbers/>
        <w:shd w:val="clear" w:color="auto" w:fill="FFFFFF"/>
        <w:spacing w:line="290" w:lineRule="atLeast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EC6560">
        <w:rPr>
          <w:color w:val="000000"/>
          <w:sz w:val="24"/>
          <w:szCs w:val="24"/>
          <w:lang w:eastAsia="ru-RU"/>
        </w:rPr>
        <w:t xml:space="preserve">п.4 </w:t>
      </w:r>
      <w:r w:rsidR="00400A7D" w:rsidRPr="00EC6560">
        <w:rPr>
          <w:color w:val="000000"/>
          <w:sz w:val="24"/>
          <w:szCs w:val="24"/>
          <w:lang w:eastAsia="ru-RU"/>
        </w:rPr>
        <w:t>обеспечить сроки заключения муниципальных контрактов</w:t>
      </w:r>
      <w:r w:rsidR="00EC6560">
        <w:rPr>
          <w:color w:val="000000"/>
          <w:sz w:val="24"/>
          <w:szCs w:val="24"/>
          <w:lang w:eastAsia="ru-RU"/>
        </w:rPr>
        <w:t xml:space="preserve"> </w:t>
      </w:r>
      <w:r w:rsidR="00400A7D" w:rsidRPr="00EC6560">
        <w:rPr>
          <w:color w:val="000000"/>
          <w:sz w:val="24"/>
          <w:szCs w:val="24"/>
          <w:lang w:eastAsia="ru-RU"/>
        </w:rPr>
        <w:t>по результатам закупки товаров, работ и услуг для обеспечения муниципальных нужд в целях реализации муниципальных программ не позднее 1 июля  текущего года  по благоустройству общественных территорий, не позднее 1 мая года 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</w:t>
      </w:r>
      <w:proofErr w:type="gramEnd"/>
      <w:r w:rsidR="00400A7D" w:rsidRPr="00EC6560">
        <w:rPr>
          <w:color w:val="000000"/>
          <w:sz w:val="24"/>
          <w:szCs w:val="24"/>
          <w:lang w:eastAsia="ru-RU"/>
        </w:rPr>
        <w:t>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D40C03" w:rsidRPr="00EC6560" w:rsidRDefault="00EC6560" w:rsidP="00EC6560">
      <w:pPr>
        <w:pStyle w:val="ConsPlusNormal0"/>
        <w:widowControl/>
        <w:suppressLineNumbers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159AA" w:rsidRPr="00EC6560">
        <w:rPr>
          <w:rFonts w:ascii="Arial" w:hAnsi="Arial" w:cs="Arial"/>
          <w:sz w:val="24"/>
          <w:szCs w:val="24"/>
        </w:rPr>
        <w:t>п.5</w:t>
      </w:r>
      <w:r w:rsidR="00400A7D" w:rsidRPr="00EC6560">
        <w:rPr>
          <w:rFonts w:ascii="Arial" w:hAnsi="Arial" w:cs="Arial"/>
          <w:sz w:val="24"/>
          <w:szCs w:val="24"/>
        </w:rPr>
        <w:t xml:space="preserve">  </w:t>
      </w:r>
      <w:r w:rsidR="00D40C03" w:rsidRPr="00EC6560">
        <w:rPr>
          <w:rFonts w:ascii="Arial" w:hAnsi="Arial" w:cs="Arial"/>
          <w:sz w:val="24"/>
          <w:szCs w:val="24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 w:rsidR="00D40C03" w:rsidRPr="00EC6560">
        <w:rPr>
          <w:rFonts w:ascii="Arial" w:hAnsi="Arial" w:cs="Arial"/>
          <w:sz w:val="24"/>
          <w:szCs w:val="24"/>
        </w:rPr>
        <w:t>цифровизации</w:t>
      </w:r>
      <w:proofErr w:type="spellEnd"/>
      <w:r w:rsidR="00D40C03" w:rsidRPr="00EC6560">
        <w:rPr>
          <w:rFonts w:ascii="Arial" w:hAnsi="Arial" w:cs="Arial"/>
          <w:sz w:val="24"/>
          <w:szCs w:val="24"/>
        </w:rPr>
        <w:t xml:space="preserve"> городского хозяйства, а также мероприятиями в рамках национальных проектов </w:t>
      </w:r>
      <w:hyperlink r:id="rId7" w:history="1">
        <w:r w:rsidR="00D40C03" w:rsidRPr="00EC6560">
          <w:rPr>
            <w:rFonts w:ascii="Arial" w:hAnsi="Arial" w:cs="Arial"/>
            <w:color w:val="000000"/>
            <w:sz w:val="24"/>
            <w:szCs w:val="24"/>
          </w:rPr>
          <w:t>"Демография"</w:t>
        </w:r>
      </w:hyperlink>
      <w:r w:rsidR="00D40C03" w:rsidRPr="00EC6560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8" w:history="1">
        <w:r w:rsidR="00D40C03" w:rsidRPr="00EC6560">
          <w:rPr>
            <w:rFonts w:ascii="Arial" w:hAnsi="Arial" w:cs="Arial"/>
            <w:color w:val="000000"/>
            <w:sz w:val="24"/>
            <w:szCs w:val="24"/>
          </w:rPr>
          <w:t>"Образование"</w:t>
        </w:r>
      </w:hyperlink>
      <w:r w:rsidR="00D40C03" w:rsidRPr="00EC6560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9" w:history="1">
        <w:r w:rsidR="00D40C03" w:rsidRPr="00EC6560">
          <w:rPr>
            <w:rFonts w:ascii="Arial" w:hAnsi="Arial" w:cs="Arial"/>
            <w:color w:val="000000"/>
            <w:sz w:val="24"/>
            <w:szCs w:val="24"/>
          </w:rPr>
          <w:t>"Экология"</w:t>
        </w:r>
      </w:hyperlink>
      <w:r w:rsidR="00D40C03" w:rsidRPr="00EC6560">
        <w:rPr>
          <w:rFonts w:ascii="Arial" w:hAnsi="Arial" w:cs="Arial"/>
          <w:color w:val="000000"/>
          <w:sz w:val="24"/>
          <w:szCs w:val="24"/>
        </w:rPr>
        <w:t>, "</w:t>
      </w:r>
      <w:hyperlink r:id="rId10" w:history="1">
        <w:r w:rsidR="00D40C03" w:rsidRPr="00EC6560">
          <w:rPr>
            <w:rFonts w:ascii="Arial" w:hAnsi="Arial" w:cs="Arial"/>
            <w:color w:val="000000"/>
            <w:sz w:val="24"/>
            <w:szCs w:val="24"/>
          </w:rPr>
          <w:t>Безопасные и качественные</w:t>
        </w:r>
      </w:hyperlink>
      <w:r w:rsidR="00D40C03" w:rsidRPr="00EC6560">
        <w:rPr>
          <w:rFonts w:ascii="Arial" w:hAnsi="Arial" w:cs="Arial"/>
          <w:color w:val="000000"/>
          <w:sz w:val="24"/>
          <w:szCs w:val="24"/>
        </w:rPr>
        <w:t xml:space="preserve"> автомобильные дороги", </w:t>
      </w:r>
      <w:hyperlink r:id="rId11" w:history="1">
        <w:r w:rsidR="00D40C03" w:rsidRPr="00EC6560">
          <w:rPr>
            <w:rFonts w:ascii="Arial" w:hAnsi="Arial" w:cs="Arial"/>
            <w:color w:val="000000"/>
            <w:sz w:val="24"/>
            <w:szCs w:val="24"/>
          </w:rPr>
          <w:t>"Культура"</w:t>
        </w:r>
      </w:hyperlink>
      <w:r w:rsidR="00D40C03" w:rsidRPr="00EC6560">
        <w:rPr>
          <w:rFonts w:ascii="Arial" w:hAnsi="Arial" w:cs="Arial"/>
          <w:color w:val="000000"/>
          <w:sz w:val="24"/>
          <w:szCs w:val="24"/>
        </w:rPr>
        <w:t>, "</w:t>
      </w:r>
      <w:hyperlink r:id="rId12" w:history="1">
        <w:r w:rsidR="00D40C03" w:rsidRPr="00EC6560">
          <w:rPr>
            <w:rFonts w:ascii="Arial" w:hAnsi="Arial" w:cs="Arial"/>
            <w:color w:val="000000"/>
            <w:sz w:val="24"/>
            <w:szCs w:val="24"/>
          </w:rPr>
          <w:t>Малое и среднее предпринимательство</w:t>
        </w:r>
      </w:hyperlink>
      <w:r w:rsidR="00D40C03" w:rsidRPr="00EC6560">
        <w:rPr>
          <w:rFonts w:ascii="Arial" w:hAnsi="Arial" w:cs="Arial"/>
          <w:sz w:val="24"/>
          <w:szCs w:val="24"/>
        </w:rPr>
        <w:t xml:space="preserve"> и поддержка </w:t>
      </w:r>
      <w:r w:rsidR="00D40C03" w:rsidRPr="00EC6560">
        <w:rPr>
          <w:rFonts w:ascii="Arial" w:hAnsi="Arial" w:cs="Arial"/>
          <w:sz w:val="24"/>
          <w:szCs w:val="24"/>
        </w:rPr>
        <w:lastRenderedPageBreak/>
        <w:t>индивидуальной предпринимательской инициативы" в соответствии с перечнем таких мероприятий</w:t>
      </w:r>
      <w:proofErr w:type="gramEnd"/>
      <w:r w:rsidR="00D40C03" w:rsidRPr="00EC6560">
        <w:rPr>
          <w:rFonts w:ascii="Arial" w:hAnsi="Arial" w:cs="Arial"/>
          <w:sz w:val="24"/>
          <w:szCs w:val="24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D40C03" w:rsidRPr="00EC6560" w:rsidRDefault="00B159AA" w:rsidP="00EC6560">
      <w:pPr>
        <w:pStyle w:val="ConsPlusNormal0"/>
        <w:widowControl/>
        <w:suppressLineNumbers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п.6 </w:t>
      </w:r>
      <w:r w:rsidR="00D40C03" w:rsidRPr="00EC6560">
        <w:rPr>
          <w:rFonts w:ascii="Arial" w:hAnsi="Arial" w:cs="Arial"/>
          <w:sz w:val="24"/>
          <w:szCs w:val="24"/>
        </w:rPr>
        <w:t>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D40C03" w:rsidRPr="00EC6560" w:rsidRDefault="00B159AA" w:rsidP="00EC6560">
      <w:pPr>
        <w:pStyle w:val="ConsPlusNormal0"/>
        <w:widowControl/>
        <w:suppressLineNumbers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п.7 </w:t>
      </w:r>
      <w:r w:rsidR="00D40C03" w:rsidRPr="00EC6560">
        <w:rPr>
          <w:rFonts w:ascii="Arial" w:hAnsi="Arial" w:cs="Arial"/>
          <w:sz w:val="24"/>
          <w:szCs w:val="24"/>
        </w:rPr>
        <w:t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D40C03" w:rsidRPr="00EC6560" w:rsidRDefault="00B159AA" w:rsidP="00EC6560">
      <w:pPr>
        <w:pStyle w:val="ConsPlusNormal0"/>
        <w:widowControl/>
        <w:suppressLineNumbers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6560">
        <w:rPr>
          <w:rFonts w:ascii="Arial" w:hAnsi="Arial" w:cs="Arial"/>
          <w:sz w:val="24"/>
          <w:szCs w:val="24"/>
        </w:rPr>
        <w:t xml:space="preserve">п.8 </w:t>
      </w:r>
      <w:r w:rsidR="00D40C03" w:rsidRPr="00EC6560">
        <w:rPr>
          <w:rFonts w:ascii="Arial" w:hAnsi="Arial" w:cs="Arial"/>
          <w:sz w:val="24"/>
          <w:szCs w:val="24"/>
        </w:rPr>
        <w:t>обеспечить реализацию не менее 1 проекта комплексного благоустройства общественной территории в населенном пункте и (или) населенных пунктах численностью свыше 1 000 человек, принявшем (принявших) решение о комплексном благоустройстве общественной территории, отобранного по результатам общественного обсуждения;</w:t>
      </w:r>
      <w:proofErr w:type="gramEnd"/>
    </w:p>
    <w:p w:rsidR="00D40C03" w:rsidRPr="00EC6560" w:rsidRDefault="00B159AA" w:rsidP="00EC6560">
      <w:pPr>
        <w:pStyle w:val="ConsPlusNormal0"/>
        <w:widowControl/>
        <w:suppressLineNumbers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п.9 </w:t>
      </w:r>
      <w:r w:rsidR="00D40C03" w:rsidRPr="00EC6560">
        <w:rPr>
          <w:rFonts w:ascii="Arial" w:hAnsi="Arial" w:cs="Arial"/>
          <w:sz w:val="24"/>
          <w:szCs w:val="24"/>
        </w:rPr>
        <w:t xml:space="preserve">обеспечить проведение администрацией работ по образованию земельных участков, на которых расположены многоквартирные дома, в целях </w:t>
      </w:r>
      <w:proofErr w:type="spellStart"/>
      <w:r w:rsidR="00D40C03" w:rsidRPr="00EC6560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D40C03" w:rsidRPr="00EC6560">
        <w:rPr>
          <w:rFonts w:ascii="Arial" w:hAnsi="Arial" w:cs="Arial"/>
          <w:sz w:val="24"/>
          <w:szCs w:val="24"/>
        </w:rPr>
        <w:t xml:space="preserve"> работ по благоустройству дворовых территорий  бюджет</w:t>
      </w:r>
      <w:r w:rsidR="00937F45" w:rsidRPr="00EC6560">
        <w:rPr>
          <w:rFonts w:ascii="Arial" w:hAnsi="Arial" w:cs="Arial"/>
          <w:sz w:val="24"/>
          <w:szCs w:val="24"/>
        </w:rPr>
        <w:t>ами</w:t>
      </w:r>
      <w:r w:rsidR="00D40C03" w:rsidRPr="00EC6560">
        <w:rPr>
          <w:rFonts w:ascii="Arial" w:hAnsi="Arial" w:cs="Arial"/>
          <w:sz w:val="24"/>
          <w:szCs w:val="24"/>
        </w:rPr>
        <w:t xml:space="preserve"> Костромской области </w:t>
      </w:r>
      <w:r w:rsidR="00937F45" w:rsidRPr="00EC6560">
        <w:rPr>
          <w:rFonts w:ascii="Arial" w:hAnsi="Arial" w:cs="Arial"/>
          <w:sz w:val="24"/>
          <w:szCs w:val="24"/>
        </w:rPr>
        <w:t xml:space="preserve">и с </w:t>
      </w:r>
      <w:r w:rsidR="00D40C03" w:rsidRPr="00EC6560">
        <w:rPr>
          <w:rFonts w:ascii="Arial" w:hAnsi="Arial" w:cs="Arial"/>
          <w:sz w:val="24"/>
          <w:szCs w:val="24"/>
        </w:rPr>
        <w:t>предоставл</w:t>
      </w:r>
      <w:r w:rsidR="00937F45" w:rsidRPr="00EC6560">
        <w:rPr>
          <w:rFonts w:ascii="Arial" w:hAnsi="Arial" w:cs="Arial"/>
          <w:sz w:val="24"/>
          <w:szCs w:val="24"/>
        </w:rPr>
        <w:t>ением</w:t>
      </w:r>
      <w:r w:rsidR="00D40C03" w:rsidRPr="00EC6560">
        <w:rPr>
          <w:rFonts w:ascii="Arial" w:hAnsi="Arial" w:cs="Arial"/>
          <w:sz w:val="24"/>
          <w:szCs w:val="24"/>
        </w:rPr>
        <w:t xml:space="preserve"> субсиди</w:t>
      </w:r>
      <w:r w:rsidR="00937F45" w:rsidRPr="00EC6560">
        <w:rPr>
          <w:rFonts w:ascii="Arial" w:hAnsi="Arial" w:cs="Arial"/>
          <w:sz w:val="24"/>
          <w:szCs w:val="24"/>
        </w:rPr>
        <w:t>й из федерального бюджета;</w:t>
      </w:r>
    </w:p>
    <w:p w:rsidR="00576992" w:rsidRDefault="00B159AA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п.10 </w:t>
      </w:r>
      <w:r w:rsidR="00937F45" w:rsidRPr="00EC6560">
        <w:rPr>
          <w:rFonts w:ascii="Arial" w:hAnsi="Arial" w:cs="Arial"/>
          <w:sz w:val="24"/>
          <w:szCs w:val="24"/>
        </w:rPr>
        <w:t xml:space="preserve">организовать собрания </w:t>
      </w:r>
      <w:r w:rsidR="00D40C03" w:rsidRPr="00EC6560">
        <w:rPr>
          <w:rFonts w:ascii="Arial" w:hAnsi="Arial" w:cs="Arial"/>
          <w:sz w:val="24"/>
          <w:szCs w:val="24"/>
        </w:rPr>
        <w:t>собственников помещений в многоквартирном доме, дворовая территория которого благоустраивается в соответствии с минимальным и дополнительным перечнем работ по благоустройству, о принятии созданного в результате благоустройства имущества в состав общего имущества многоквартирного дома</w:t>
      </w:r>
      <w:r w:rsidR="00937F45" w:rsidRPr="00EC6560">
        <w:rPr>
          <w:rFonts w:ascii="Arial" w:hAnsi="Arial" w:cs="Arial"/>
          <w:sz w:val="24"/>
          <w:szCs w:val="24"/>
        </w:rPr>
        <w:t>, если таковое решение будет принято собственниками</w:t>
      </w:r>
      <w:r w:rsidR="00D40C03" w:rsidRPr="00EC6560">
        <w:rPr>
          <w:rFonts w:ascii="Arial" w:hAnsi="Arial" w:cs="Arial"/>
          <w:color w:val="FF0000"/>
          <w:sz w:val="24"/>
          <w:szCs w:val="24"/>
        </w:rPr>
        <w:t>.</w:t>
      </w:r>
    </w:p>
    <w:p w:rsidR="00D40C03" w:rsidRPr="00EC6560" w:rsidRDefault="00D40C03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Работы по образованию земельных участков должны быть проведены не позднее года реализации на данной территории мероприятий по благоустройству.</w:t>
      </w:r>
    </w:p>
    <w:p w:rsidR="00576992" w:rsidRDefault="00D40C03" w:rsidP="00576992">
      <w:pPr>
        <w:pStyle w:val="ConsPlusNormal0"/>
        <w:widowControl/>
        <w:suppressLineNumbers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При этом под комплексным проектом благоустройства понимается проект благоустройства, предусматривающий использование различных элементов благоустройства, а также функциональное разнообразие на объекте благоустройства в целях обеспечения привлекательности территории для разных групп населения, сформированный в соответствии с методическими рекомендациями, утвержденными Министерством строительства и жилищно-коммунального хозяйства Российской Федерации;</w:t>
      </w:r>
    </w:p>
    <w:p w:rsidR="008D7735" w:rsidRPr="00576992" w:rsidRDefault="00D40C03" w:rsidP="00576992">
      <w:pPr>
        <w:pStyle w:val="ConsPlusNormal0"/>
        <w:widowControl/>
        <w:suppressLineNumbers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Минимальный перечень работ по благ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>оустройству дворовых территорий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Минимальный перечень видов работ по благоустройству дворовых территорий включает в себя ремонт</w:t>
      </w:r>
      <w:r w:rsidR="00817BDA" w:rsidRPr="00EC6560">
        <w:rPr>
          <w:rFonts w:ascii="Arial" w:hAnsi="Arial" w:cs="Arial"/>
          <w:color w:val="000000"/>
          <w:sz w:val="24"/>
          <w:szCs w:val="24"/>
        </w:rPr>
        <w:t xml:space="preserve"> внутриквартальных и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дворовых проездов и тротуаров, обеспечение освещения дворовых территорий, установку скамеек, урн</w:t>
      </w:r>
      <w:r w:rsidR="007F6D02" w:rsidRPr="00EC6560">
        <w:rPr>
          <w:rFonts w:ascii="Arial" w:hAnsi="Arial" w:cs="Arial"/>
          <w:color w:val="000000"/>
          <w:sz w:val="24"/>
          <w:szCs w:val="24"/>
        </w:rPr>
        <w:t>, ремонт тротуаров</w:t>
      </w:r>
      <w:r w:rsidRPr="00EC6560">
        <w:rPr>
          <w:rFonts w:ascii="Arial" w:hAnsi="Arial" w:cs="Arial"/>
          <w:color w:val="000000"/>
          <w:sz w:val="24"/>
          <w:szCs w:val="24"/>
        </w:rPr>
        <w:t>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Минимальный перечень работ по благоустройству дворовых территорий</w:t>
      </w:r>
      <w:r w:rsidR="009A63FB" w:rsidRPr="00EC6560">
        <w:rPr>
          <w:rFonts w:ascii="Arial" w:hAnsi="Arial" w:cs="Arial"/>
          <w:color w:val="000000"/>
          <w:sz w:val="24"/>
          <w:szCs w:val="24"/>
        </w:rPr>
        <w:t xml:space="preserve"> представлен в приложении № 4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к программе.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Дополнительный перечень работ по благоустройству дворовых территорий</w:t>
      </w:r>
    </w:p>
    <w:p w:rsidR="00576992" w:rsidRDefault="007353A9" w:rsidP="00576992">
      <w:pPr>
        <w:widowControl/>
        <w:suppressLineNumbers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EC6560">
        <w:rPr>
          <w:color w:val="000000"/>
          <w:sz w:val="24"/>
          <w:szCs w:val="24"/>
          <w:lang w:eastAsia="ru-RU"/>
        </w:rPr>
        <w:t xml:space="preserve">дополнительный перечень работ по благоустройству дворовых территорий многоквартирных домов реализуется только при условии о форме участия (финансовое и  трудовое) заинтересованных лиц в реализации мероприятий по благоустройству дворовых территорий в рамках </w:t>
      </w:r>
      <w:r w:rsidRPr="00EC6560">
        <w:rPr>
          <w:bCs/>
          <w:color w:val="000000"/>
          <w:sz w:val="24"/>
          <w:szCs w:val="24"/>
          <w:lang w:eastAsia="ru-RU"/>
        </w:rPr>
        <w:t>дополнительного перечня работ</w:t>
      </w:r>
      <w:r w:rsidRPr="00EC6560">
        <w:rPr>
          <w:color w:val="000000"/>
          <w:sz w:val="24"/>
          <w:szCs w:val="24"/>
          <w:lang w:eastAsia="ru-RU"/>
        </w:rPr>
        <w:t xml:space="preserve"> по благоустройству в </w:t>
      </w:r>
      <w:r w:rsidR="005D1083" w:rsidRPr="00EC6560">
        <w:rPr>
          <w:color w:val="000000"/>
          <w:sz w:val="24"/>
          <w:szCs w:val="24"/>
          <w:lang w:eastAsia="ru-RU"/>
        </w:rPr>
        <w:t xml:space="preserve"> соответствии с постановлением администрации Костромской области №316а от 28.08.2017 г.</w:t>
      </w:r>
      <w:r w:rsidRPr="00EC6560">
        <w:rPr>
          <w:color w:val="000000"/>
          <w:sz w:val="24"/>
          <w:szCs w:val="24"/>
          <w:lang w:eastAsia="ru-RU"/>
        </w:rPr>
        <w:t>, в том числе о доле такого участи</w:t>
      </w:r>
      <w:r w:rsidR="005D1083" w:rsidRPr="00EC6560">
        <w:rPr>
          <w:color w:val="000000"/>
          <w:sz w:val="24"/>
          <w:szCs w:val="24"/>
          <w:lang w:eastAsia="ru-RU"/>
        </w:rPr>
        <w:t>я</w:t>
      </w:r>
      <w:proofErr w:type="gramEnd"/>
    </w:p>
    <w:p w:rsidR="00400A7D" w:rsidRPr="00EC6560" w:rsidRDefault="00400A7D" w:rsidP="00576992">
      <w:pPr>
        <w:widowControl/>
        <w:suppressLineNumbers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EC6560">
        <w:rPr>
          <w:color w:val="000000"/>
          <w:sz w:val="24"/>
          <w:szCs w:val="24"/>
        </w:rPr>
        <w:lastRenderedPageBreak/>
        <w:t>Перечень дополнительных видов работ по благоустройству дворовых территорий представлен в приложении №5</w:t>
      </w:r>
    </w:p>
    <w:p w:rsidR="00400A7D" w:rsidRPr="00EC6560" w:rsidRDefault="00400A7D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представлены в приложениях №6,7,8 к программе.</w:t>
      </w:r>
    </w:p>
    <w:p w:rsidR="00817BDA" w:rsidRPr="00EC6560" w:rsidRDefault="00817BDA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Иные мероприятия по благоустройству</w:t>
      </w:r>
    </w:p>
    <w:p w:rsidR="00576992" w:rsidRDefault="00817BDA" w:rsidP="00576992">
      <w:pPr>
        <w:widowControl/>
        <w:suppressLineNumbers/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4"/>
          <w:szCs w:val="24"/>
          <w:lang w:eastAsia="ru-RU"/>
        </w:rPr>
      </w:pPr>
      <w:r w:rsidRPr="00EC6560">
        <w:rPr>
          <w:color w:val="000000"/>
          <w:spacing w:val="2"/>
          <w:sz w:val="24"/>
          <w:szCs w:val="24"/>
          <w:lang w:eastAsia="ru-RU"/>
        </w:rPr>
        <w:t>в соответствии с подпунктом "е" пункта 14 Правил предоставления и распределения с</w:t>
      </w:r>
      <w:r w:rsidR="00576992">
        <w:rPr>
          <w:color w:val="000000"/>
          <w:spacing w:val="2"/>
          <w:sz w:val="24"/>
          <w:szCs w:val="24"/>
          <w:lang w:eastAsia="ru-RU"/>
        </w:rPr>
        <w:t xml:space="preserve">убсидий </w:t>
      </w:r>
      <w:proofErr w:type="gramStart"/>
      <w:r w:rsidR="00576992">
        <w:rPr>
          <w:color w:val="000000"/>
          <w:spacing w:val="2"/>
          <w:sz w:val="24"/>
          <w:szCs w:val="24"/>
          <w:lang w:eastAsia="ru-RU"/>
        </w:rPr>
        <w:t>из</w:t>
      </w:r>
      <w:proofErr w:type="gramEnd"/>
      <w:r w:rsidR="00576992">
        <w:rPr>
          <w:color w:val="000000"/>
          <w:spacing w:val="2"/>
          <w:sz w:val="24"/>
          <w:szCs w:val="24"/>
          <w:lang w:eastAsia="ru-RU"/>
        </w:rPr>
        <w:t xml:space="preserve"> федерального бюджет</w:t>
      </w:r>
    </w:p>
    <w:p w:rsidR="00576992" w:rsidRDefault="00576992" w:rsidP="00576992">
      <w:pPr>
        <w:widowControl/>
        <w:suppressLineNumbers/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 xml:space="preserve">- </w:t>
      </w:r>
      <w:r w:rsidR="00817BDA" w:rsidRPr="00576992">
        <w:rPr>
          <w:spacing w:val="2"/>
          <w:sz w:val="24"/>
          <w:szCs w:val="24"/>
          <w:lang w:eastAsia="ru-RU"/>
        </w:rPr>
        <w:t>мероприятий по разработке проектно-сметной документации</w:t>
      </w:r>
      <w:r w:rsidR="00EC6560" w:rsidRPr="00576992">
        <w:rPr>
          <w:spacing w:val="2"/>
          <w:sz w:val="24"/>
          <w:szCs w:val="24"/>
          <w:lang w:eastAsia="ru-RU"/>
        </w:rPr>
        <w:t xml:space="preserve"> </w:t>
      </w:r>
      <w:r w:rsidR="00817BDA" w:rsidRPr="00576992">
        <w:rPr>
          <w:spacing w:val="2"/>
          <w:sz w:val="24"/>
          <w:szCs w:val="24"/>
          <w:lang w:eastAsia="ru-RU"/>
        </w:rPr>
        <w:t xml:space="preserve"> - проведении проверки достоверности</w:t>
      </w:r>
      <w:r w:rsidR="00817BDA" w:rsidRPr="00576992">
        <w:rPr>
          <w:color w:val="000000"/>
          <w:spacing w:val="2"/>
          <w:sz w:val="24"/>
          <w:szCs w:val="24"/>
          <w:lang w:eastAsia="ru-RU"/>
        </w:rPr>
        <w:t xml:space="preserve"> определения сметной стоимости по благоустройству территорий</w:t>
      </w:r>
      <w:r w:rsidR="00EC6560" w:rsidRPr="00576992">
        <w:rPr>
          <w:color w:val="000000"/>
          <w:spacing w:val="2"/>
          <w:sz w:val="24"/>
          <w:szCs w:val="24"/>
          <w:lang w:eastAsia="ru-RU"/>
        </w:rPr>
        <w:t xml:space="preserve">  </w:t>
      </w:r>
      <w:r w:rsidR="00817BDA" w:rsidRPr="00576992">
        <w:rPr>
          <w:color w:val="000000"/>
          <w:spacing w:val="2"/>
          <w:sz w:val="24"/>
          <w:szCs w:val="24"/>
          <w:lang w:eastAsia="ru-RU"/>
        </w:rPr>
        <w:t xml:space="preserve">осуществлению строительного контроля выполнения работ, требующих проведение строительного контроля выполнения работ, </w:t>
      </w:r>
    </w:p>
    <w:p w:rsidR="00576992" w:rsidRDefault="00576992" w:rsidP="00576992">
      <w:pPr>
        <w:widowControl/>
        <w:suppressLineNumbers/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 xml:space="preserve">- </w:t>
      </w:r>
      <w:r w:rsidR="00817BDA" w:rsidRPr="00EC6560">
        <w:rPr>
          <w:color w:val="000000"/>
          <w:spacing w:val="2"/>
          <w:sz w:val="24"/>
          <w:szCs w:val="24"/>
          <w:lang w:eastAsia="ru-RU"/>
        </w:rPr>
        <w:t>мероприятий по установке камер видеонаблюдения на общественных территориях в целях обеспечения безопасности граждан, а также установки противоправных действий, таких как порча имущества или кража  по каждой территории, требующей выполнения данных мероприятий.</w:t>
      </w:r>
    </w:p>
    <w:p w:rsidR="008D7735" w:rsidRPr="00576992" w:rsidRDefault="008D7735" w:rsidP="00576992">
      <w:pPr>
        <w:widowControl/>
        <w:suppressLineNumbers/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4"/>
          <w:szCs w:val="24"/>
          <w:lang w:eastAsia="ru-RU"/>
        </w:rPr>
      </w:pPr>
      <w:r w:rsidRPr="00EC6560">
        <w:rPr>
          <w:color w:val="000000"/>
          <w:sz w:val="24"/>
          <w:szCs w:val="24"/>
        </w:rPr>
        <w:t>Условия о форме и минимальной доле трудового участия заинтересованных лиц, организаций в выполнении минимального и (или) дополнительного перечня работ по благоустройству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Условия о форме и минимальной доле трудового участия заинтересованных лиц, организаций в выполнени</w:t>
      </w:r>
      <w:r w:rsidR="0095047D" w:rsidRPr="00EC6560">
        <w:rPr>
          <w:rFonts w:ascii="Arial" w:hAnsi="Arial" w:cs="Arial"/>
          <w:color w:val="000000"/>
          <w:sz w:val="24"/>
          <w:szCs w:val="24"/>
        </w:rPr>
        <w:t xml:space="preserve">и минимального 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перечня работ по благоустройству принимается добровольно на общем собрании собственников жилых помещений многоквартирных жилых домов.</w:t>
      </w:r>
    </w:p>
    <w:p w:rsidR="00576992" w:rsidRDefault="008D773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C6560">
        <w:rPr>
          <w:rFonts w:ascii="Arial" w:hAnsi="Arial" w:cs="Arial"/>
          <w:color w:val="000000"/>
          <w:sz w:val="24"/>
          <w:szCs w:val="24"/>
        </w:rPr>
        <w:t>В случае принятия решения о трудовом участии  заинтересованных лиц, организац</w:t>
      </w:r>
      <w:r w:rsidR="0095047D" w:rsidRPr="00EC6560">
        <w:rPr>
          <w:rFonts w:ascii="Arial" w:hAnsi="Arial" w:cs="Arial"/>
          <w:color w:val="000000"/>
          <w:sz w:val="24"/>
          <w:szCs w:val="24"/>
        </w:rPr>
        <w:t>ий в выполнении минимального перечня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работ по благоустройству - 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</w:t>
      </w:r>
      <w:proofErr w:type="gramEnd"/>
      <w:r w:rsidRPr="00EC6560">
        <w:rPr>
          <w:rFonts w:ascii="Arial" w:hAnsi="Arial" w:cs="Arial"/>
          <w:color w:val="000000"/>
          <w:sz w:val="24"/>
          <w:szCs w:val="24"/>
        </w:rPr>
        <w:t xml:space="preserve"> программе, уполномоченным общим собранием собственников помещений многоквартирного дома (далее - инициативная группа).</w:t>
      </w:r>
    </w:p>
    <w:p w:rsidR="008D7735" w:rsidRPr="00EC6560" w:rsidRDefault="008D7735" w:rsidP="00576992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Инициативная группа по окончании работ по благоустройству представляет в орган местного самоуправления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Условия о форме и минимальной доле финансового участия заинтересованных лиц, организаций в выполнении дополнительного перечня работ по благоустройству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 xml:space="preserve">Финансовое участие заинтересованных лиц, организаций в реализации мероприятий по благоустройству дворовых территорий в рамках дополнительного перечня работ по благоустройству </w:t>
      </w:r>
      <w:r w:rsidR="003F153F" w:rsidRPr="00EC6560">
        <w:rPr>
          <w:rFonts w:ascii="Arial" w:hAnsi="Arial" w:cs="Arial"/>
          <w:color w:val="000000"/>
          <w:sz w:val="24"/>
          <w:szCs w:val="24"/>
        </w:rPr>
        <w:t xml:space="preserve"> до</w:t>
      </w:r>
      <w:r w:rsidR="00BC7FAF" w:rsidRPr="00EC6560">
        <w:rPr>
          <w:rFonts w:ascii="Arial" w:hAnsi="Arial" w:cs="Arial"/>
          <w:color w:val="000000"/>
          <w:sz w:val="24"/>
          <w:szCs w:val="24"/>
        </w:rPr>
        <w:t xml:space="preserve"> 09.02.2019 г</w:t>
      </w:r>
      <w:proofErr w:type="gramStart"/>
      <w:r w:rsidR="00BC7FAF" w:rsidRPr="00EC6560">
        <w:rPr>
          <w:rFonts w:ascii="Arial" w:hAnsi="Arial" w:cs="Arial"/>
          <w:color w:val="000000"/>
          <w:sz w:val="24"/>
          <w:szCs w:val="24"/>
        </w:rPr>
        <w:t>.</w:t>
      </w:r>
      <w:r w:rsidRPr="00EC6560">
        <w:rPr>
          <w:rFonts w:ascii="Arial" w:hAnsi="Arial" w:cs="Arial"/>
          <w:color w:val="000000"/>
          <w:sz w:val="24"/>
          <w:szCs w:val="24"/>
        </w:rPr>
        <w:t>у</w:t>
      </w:r>
      <w:proofErr w:type="gramEnd"/>
      <w:r w:rsidRPr="00EC6560">
        <w:rPr>
          <w:rFonts w:ascii="Arial" w:hAnsi="Arial" w:cs="Arial"/>
          <w:color w:val="000000"/>
          <w:sz w:val="24"/>
          <w:szCs w:val="24"/>
        </w:rPr>
        <w:t>станавл</w:t>
      </w:r>
      <w:r w:rsidR="001207F4" w:rsidRPr="00EC6560">
        <w:rPr>
          <w:rFonts w:ascii="Arial" w:hAnsi="Arial" w:cs="Arial"/>
          <w:color w:val="000000"/>
          <w:sz w:val="24"/>
          <w:szCs w:val="24"/>
        </w:rPr>
        <w:t>ивается в объеме не менее</w:t>
      </w:r>
      <w:r w:rsidR="00BC7FAF" w:rsidRPr="00EC6560">
        <w:rPr>
          <w:rFonts w:ascii="Arial" w:hAnsi="Arial" w:cs="Arial"/>
          <w:color w:val="000000"/>
          <w:sz w:val="24"/>
          <w:szCs w:val="24"/>
        </w:rPr>
        <w:t>, чем 5 %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от стоимости мероприятий по благ</w:t>
      </w:r>
      <w:r w:rsidR="00BC7FAF" w:rsidRPr="00EC6560">
        <w:rPr>
          <w:rFonts w:ascii="Arial" w:hAnsi="Arial" w:cs="Arial"/>
          <w:color w:val="000000"/>
          <w:sz w:val="24"/>
          <w:szCs w:val="24"/>
        </w:rPr>
        <w:t>оустройству дворовой территории после 09.02.2019 г. не менее чем 20%</w:t>
      </w:r>
      <w:r w:rsidR="003F153F" w:rsidRPr="00EC6560">
        <w:rPr>
          <w:rFonts w:ascii="Arial" w:hAnsi="Arial" w:cs="Arial"/>
          <w:color w:val="000000"/>
          <w:sz w:val="24"/>
          <w:szCs w:val="24"/>
        </w:rPr>
        <w:t xml:space="preserve"> от стоимости этих мероприятий.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Условия о форме и минимальной доле финансового участия заинтересованных лиц, организаций в выполнении дополнительного перечня работ по благоустройству принимается на общем собрании собственников жилых помещений многоквартирных жилых домов.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C6560">
        <w:rPr>
          <w:rFonts w:ascii="Arial" w:hAnsi="Arial" w:cs="Arial"/>
          <w:color w:val="000000"/>
          <w:sz w:val="24"/>
          <w:szCs w:val="24"/>
        </w:rPr>
        <w:lastRenderedPageBreak/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и механизм контроля за и</w:t>
      </w:r>
      <w:r w:rsidR="00437361" w:rsidRPr="00EC6560">
        <w:rPr>
          <w:rFonts w:ascii="Arial" w:hAnsi="Arial" w:cs="Arial"/>
          <w:color w:val="000000"/>
          <w:sz w:val="24"/>
          <w:szCs w:val="24"/>
        </w:rPr>
        <w:t>х расходованием утверждены в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приложени</w:t>
      </w:r>
      <w:r w:rsidR="00437361" w:rsidRPr="00EC6560">
        <w:rPr>
          <w:rFonts w:ascii="Arial" w:hAnsi="Arial" w:cs="Arial"/>
          <w:color w:val="000000"/>
          <w:sz w:val="24"/>
          <w:szCs w:val="24"/>
        </w:rPr>
        <w:t xml:space="preserve">и </w:t>
      </w:r>
      <w:r w:rsidR="00E54AAF" w:rsidRPr="00EC6560">
        <w:rPr>
          <w:rFonts w:ascii="Arial" w:hAnsi="Arial" w:cs="Arial"/>
          <w:color w:val="000000"/>
          <w:sz w:val="24"/>
          <w:szCs w:val="24"/>
        </w:rPr>
        <w:t>№9</w:t>
      </w:r>
      <w:r w:rsidRPr="00EC6560">
        <w:rPr>
          <w:rFonts w:ascii="Arial" w:hAnsi="Arial" w:cs="Arial"/>
          <w:color w:val="000000"/>
          <w:sz w:val="24"/>
          <w:szCs w:val="24"/>
        </w:rPr>
        <w:t xml:space="preserve"> к настоящей программе).</w:t>
      </w:r>
      <w:proofErr w:type="gramEnd"/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Условие о проведении работ по благоустройству обеспечения доступности</w:t>
      </w:r>
      <w:r w:rsidR="00EC65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6560">
        <w:rPr>
          <w:rFonts w:ascii="Arial" w:hAnsi="Arial" w:cs="Arial"/>
          <w:color w:val="000000"/>
          <w:sz w:val="24"/>
          <w:szCs w:val="24"/>
        </w:rPr>
        <w:t>для маломобильных групп населения</w:t>
      </w:r>
    </w:p>
    <w:p w:rsidR="008D7735" w:rsidRPr="00EC6560" w:rsidRDefault="00EC656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77DD3" w:rsidRPr="00EC6560">
        <w:rPr>
          <w:rFonts w:ascii="Arial" w:hAnsi="Arial" w:cs="Arial"/>
          <w:color w:val="000000"/>
          <w:sz w:val="24"/>
          <w:szCs w:val="24"/>
        </w:rPr>
        <w:t xml:space="preserve">При 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>создани</w:t>
      </w:r>
      <w:r w:rsidR="00477DD3" w:rsidRPr="00EC6560">
        <w:rPr>
          <w:rFonts w:ascii="Arial" w:hAnsi="Arial" w:cs="Arial"/>
          <w:color w:val="000000"/>
          <w:sz w:val="24"/>
          <w:szCs w:val="24"/>
        </w:rPr>
        <w:t>и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 xml:space="preserve"> комфортных условий обеспечения доступности для маломобиль</w:t>
      </w:r>
      <w:r w:rsidR="003F153F" w:rsidRPr="00EC6560">
        <w:rPr>
          <w:rFonts w:ascii="Arial" w:hAnsi="Arial" w:cs="Arial"/>
          <w:color w:val="000000"/>
          <w:sz w:val="24"/>
          <w:szCs w:val="24"/>
        </w:rPr>
        <w:t xml:space="preserve">ных групп населения работы 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 xml:space="preserve"> п</w:t>
      </w:r>
      <w:r w:rsidR="003F153F" w:rsidRPr="00EC6560">
        <w:rPr>
          <w:rFonts w:ascii="Arial" w:hAnsi="Arial" w:cs="Arial"/>
          <w:color w:val="000000"/>
          <w:sz w:val="24"/>
          <w:szCs w:val="24"/>
        </w:rPr>
        <w:t>роводятся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 xml:space="preserve"> в соответствии со статьей 15 Федерального закона № 181-ФЗ от 24.11.1995 года «О социальной защите инвалидов в Российской Федерации и в соответствии со сводом правил № СП 59.13330.2012 «Доступность зданий и сооружений для маломобильных групп населения».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 xml:space="preserve">Порядок разработки, обсуждения с заинтересованными лицами и утверждения </w:t>
      </w:r>
      <w:proofErr w:type="spellStart"/>
      <w:proofErr w:type="gramStart"/>
      <w:r w:rsidRPr="00EC6560">
        <w:rPr>
          <w:rFonts w:ascii="Arial" w:hAnsi="Arial" w:cs="Arial"/>
          <w:color w:val="000000"/>
          <w:sz w:val="24"/>
          <w:szCs w:val="24"/>
        </w:rPr>
        <w:t>дизайн-проектов</w:t>
      </w:r>
      <w:proofErr w:type="spellEnd"/>
      <w:proofErr w:type="gramEnd"/>
      <w:r w:rsidRPr="00EC6560">
        <w:rPr>
          <w:rFonts w:ascii="Arial" w:hAnsi="Arial" w:cs="Arial"/>
          <w:color w:val="000000"/>
          <w:sz w:val="24"/>
          <w:szCs w:val="24"/>
        </w:rPr>
        <w:t xml:space="preserve"> благоустройства дворовой территории, муниципальных территорий соответствующего функционального назначения, включенных в программу</w:t>
      </w:r>
    </w:p>
    <w:p w:rsidR="007F6D02" w:rsidRPr="00EC6560" w:rsidRDefault="007F6D02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Дизайн – проект создается для каждой дворовой территории и каждого места общего пользования и состоит </w:t>
      </w:r>
      <w:proofErr w:type="gramStart"/>
      <w:r w:rsidRPr="00EC6560">
        <w:rPr>
          <w:rFonts w:ascii="Arial" w:hAnsi="Arial" w:cs="Arial"/>
          <w:sz w:val="24"/>
          <w:szCs w:val="24"/>
        </w:rPr>
        <w:t>из</w:t>
      </w:r>
      <w:proofErr w:type="gramEnd"/>
      <w:r w:rsidRPr="00EC6560">
        <w:rPr>
          <w:rFonts w:ascii="Arial" w:hAnsi="Arial" w:cs="Arial"/>
          <w:sz w:val="24"/>
          <w:szCs w:val="24"/>
        </w:rPr>
        <w:t>:</w:t>
      </w:r>
    </w:p>
    <w:p w:rsidR="007F6D02" w:rsidRPr="00EC6560" w:rsidRDefault="007F6D02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 титульного листа с указанием адреса объекта благоустройства;</w:t>
      </w:r>
    </w:p>
    <w:p w:rsidR="007F6D02" w:rsidRPr="00EC6560" w:rsidRDefault="007F6D02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 пояснительной записки, указывающей объемы и виды работ;</w:t>
      </w:r>
    </w:p>
    <w:p w:rsidR="007F6D02" w:rsidRPr="00EC6560" w:rsidRDefault="007F6D02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 план – схемы размещения объектов благоустройства на дворовой территории и месте общего пользования;</w:t>
      </w:r>
    </w:p>
    <w:p w:rsidR="007F6D02" w:rsidRPr="00EC6560" w:rsidRDefault="007F6D02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 листа визуализации элементов благоустройства, которые будут установлены на объекте благоустройства;</w:t>
      </w:r>
    </w:p>
    <w:p w:rsidR="007F6D02" w:rsidRPr="00EC6560" w:rsidRDefault="007F6D02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 листа согласования дизайн – проекта.</w:t>
      </w:r>
    </w:p>
    <w:p w:rsidR="007F6D02" w:rsidRPr="00EC6560" w:rsidRDefault="007F6D02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Порядок разработки, обсуждения с заинтересованными лицами и утверждения дизайн - </w:t>
      </w:r>
      <w:proofErr w:type="gramStart"/>
      <w:r w:rsidRPr="00EC6560">
        <w:rPr>
          <w:rFonts w:ascii="Arial" w:hAnsi="Arial" w:cs="Arial"/>
          <w:sz w:val="24"/>
          <w:szCs w:val="24"/>
        </w:rPr>
        <w:t>проектов благоустройства дворовых территорий, включенных в программу</w:t>
      </w:r>
      <w:r w:rsidR="00437361" w:rsidRPr="00EC6560">
        <w:rPr>
          <w:rFonts w:ascii="Arial" w:hAnsi="Arial" w:cs="Arial"/>
          <w:sz w:val="24"/>
          <w:szCs w:val="24"/>
        </w:rPr>
        <w:t xml:space="preserve"> устанавливается</w:t>
      </w:r>
      <w:proofErr w:type="gramEnd"/>
      <w:r w:rsidR="00437361" w:rsidRPr="00EC6560">
        <w:rPr>
          <w:rFonts w:ascii="Arial" w:hAnsi="Arial" w:cs="Arial"/>
          <w:sz w:val="24"/>
          <w:szCs w:val="24"/>
        </w:rPr>
        <w:t xml:space="preserve"> приложением № </w:t>
      </w:r>
      <w:r w:rsidR="00E54AAF" w:rsidRPr="00EC6560">
        <w:rPr>
          <w:rFonts w:ascii="Arial" w:hAnsi="Arial" w:cs="Arial"/>
          <w:sz w:val="24"/>
          <w:szCs w:val="24"/>
        </w:rPr>
        <w:t>10</w:t>
      </w:r>
      <w:r w:rsidRPr="00EC6560">
        <w:rPr>
          <w:rFonts w:ascii="Arial" w:hAnsi="Arial" w:cs="Arial"/>
          <w:sz w:val="24"/>
          <w:szCs w:val="24"/>
        </w:rPr>
        <w:t xml:space="preserve"> к настоящей программе. </w:t>
      </w:r>
    </w:p>
    <w:p w:rsidR="007F6D02" w:rsidRPr="00EC6560" w:rsidRDefault="007F6D02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 Адресный перечень мероприятий програ</w:t>
      </w:r>
      <w:r w:rsidR="00E54AAF" w:rsidRPr="00EC6560">
        <w:rPr>
          <w:rFonts w:ascii="Arial" w:hAnsi="Arial" w:cs="Arial"/>
          <w:sz w:val="24"/>
          <w:szCs w:val="24"/>
        </w:rPr>
        <w:t>ммы представлен в приложении № 11</w:t>
      </w:r>
      <w:r w:rsidRPr="00EC6560">
        <w:rPr>
          <w:rFonts w:ascii="Arial" w:hAnsi="Arial" w:cs="Arial"/>
          <w:sz w:val="24"/>
          <w:szCs w:val="24"/>
        </w:rPr>
        <w:t xml:space="preserve"> к настоящей программе (перечень подлежит уточнению по результатам рассмотрения общественного обсуждения программы).</w:t>
      </w:r>
    </w:p>
    <w:p w:rsidR="00C36D48" w:rsidRDefault="00D40C03" w:rsidP="00C36D48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Администрация </w:t>
      </w:r>
      <w:r w:rsidR="002E3D47" w:rsidRPr="00EC6560">
        <w:rPr>
          <w:rFonts w:ascii="Arial" w:hAnsi="Arial" w:cs="Arial"/>
          <w:sz w:val="24"/>
          <w:szCs w:val="24"/>
        </w:rPr>
        <w:t xml:space="preserve"> имеет право </w:t>
      </w:r>
      <w:proofErr w:type="gramStart"/>
      <w:r w:rsidR="002E3D47" w:rsidRPr="00EC6560">
        <w:rPr>
          <w:rFonts w:ascii="Arial" w:hAnsi="Arial" w:cs="Arial"/>
          <w:sz w:val="24"/>
          <w:szCs w:val="24"/>
        </w:rPr>
        <w:t>на</w:t>
      </w:r>
      <w:proofErr w:type="gramEnd"/>
      <w:r w:rsidR="002E3D47" w:rsidRPr="00EC6560">
        <w:rPr>
          <w:rFonts w:ascii="Arial" w:hAnsi="Arial" w:cs="Arial"/>
          <w:sz w:val="24"/>
          <w:szCs w:val="24"/>
        </w:rPr>
        <w:t>:</w:t>
      </w:r>
    </w:p>
    <w:p w:rsidR="00C36D48" w:rsidRDefault="002E3D47" w:rsidP="00C36D48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36D48">
        <w:rPr>
          <w:rFonts w:ascii="Arial" w:hAnsi="Arial" w:cs="Arial"/>
          <w:sz w:val="24"/>
          <w:szCs w:val="24"/>
        </w:rPr>
        <w:t>исключение из адресного перечня дворовых и общественных территорий, подлежащих благоустройству в рамках реализации муниципальной программы, территорий, расположенных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территорий,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</w:t>
      </w:r>
      <w:proofErr w:type="gramEnd"/>
      <w:r w:rsidRPr="00C36D48">
        <w:rPr>
          <w:rFonts w:ascii="Arial" w:hAnsi="Arial" w:cs="Arial"/>
          <w:sz w:val="24"/>
          <w:szCs w:val="24"/>
        </w:rPr>
        <w:t xml:space="preserve"> адресного перечня дворовых территорий и общественных территорий общественной муниципальной комиссией в порядке, установленном такой комиссией с последующим уведомлением департамента;</w:t>
      </w:r>
    </w:p>
    <w:p w:rsidR="00C36D48" w:rsidRDefault="002E3D47" w:rsidP="00C36D48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C36D48">
        <w:rPr>
          <w:rFonts w:ascii="Arial" w:hAnsi="Arial" w:cs="Arial"/>
          <w:sz w:val="24"/>
          <w:szCs w:val="24"/>
        </w:rPr>
        <w:t>исключение из адресного перечня дворовых территорий, подлежащих благоустройству в рамках реализации муниципальной</w:t>
      </w:r>
      <w:r w:rsidR="00D40C03" w:rsidRPr="00C36D48">
        <w:rPr>
          <w:rFonts w:ascii="Arial" w:hAnsi="Arial" w:cs="Arial"/>
          <w:sz w:val="24"/>
          <w:szCs w:val="24"/>
        </w:rPr>
        <w:t xml:space="preserve"> </w:t>
      </w:r>
      <w:r w:rsidRPr="00C36D48">
        <w:rPr>
          <w:rFonts w:ascii="Arial" w:hAnsi="Arial" w:cs="Arial"/>
          <w:sz w:val="24"/>
          <w:szCs w:val="24"/>
        </w:rPr>
        <w:t>программы, дворовых территорий,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</w:t>
      </w:r>
      <w:bookmarkStart w:id="0" w:name="page3"/>
      <w:bookmarkEnd w:id="0"/>
      <w:r w:rsidRPr="00C36D48">
        <w:rPr>
          <w:rFonts w:ascii="Arial" w:hAnsi="Arial" w:cs="Arial"/>
          <w:sz w:val="24"/>
          <w:szCs w:val="24"/>
        </w:rPr>
        <w:t xml:space="preserve">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</w:t>
      </w:r>
      <w:r w:rsidRPr="00C36D48">
        <w:rPr>
          <w:rFonts w:ascii="Arial" w:hAnsi="Arial" w:cs="Arial"/>
          <w:sz w:val="24"/>
          <w:szCs w:val="24"/>
        </w:rPr>
        <w:lastRenderedPageBreak/>
        <w:t>муниципального образования общественной муниципальной комиссией в порядке, установленном такой комиссией с последующим уведомлением департамента</w:t>
      </w:r>
      <w:r w:rsidR="00D40C03" w:rsidRPr="00C36D48">
        <w:rPr>
          <w:rFonts w:ascii="Arial" w:hAnsi="Arial" w:cs="Arial"/>
          <w:sz w:val="24"/>
          <w:szCs w:val="24"/>
        </w:rPr>
        <w:t>.</w:t>
      </w:r>
    </w:p>
    <w:p w:rsidR="008D7735" w:rsidRPr="00C36D48" w:rsidRDefault="008D7735" w:rsidP="00C36D48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bCs/>
          <w:color w:val="000000"/>
          <w:sz w:val="24"/>
          <w:szCs w:val="24"/>
        </w:rPr>
        <w:t>Р</w:t>
      </w:r>
      <w:r w:rsidR="00C36D48" w:rsidRPr="00EC6560">
        <w:rPr>
          <w:rFonts w:ascii="Arial" w:hAnsi="Arial" w:cs="Arial"/>
          <w:bCs/>
          <w:color w:val="000000"/>
          <w:sz w:val="24"/>
          <w:szCs w:val="24"/>
        </w:rPr>
        <w:t>аздел</w:t>
      </w:r>
      <w:r w:rsidRPr="00EC656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C6560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EC6560">
        <w:rPr>
          <w:rFonts w:ascii="Arial" w:hAnsi="Arial" w:cs="Arial"/>
          <w:bCs/>
          <w:color w:val="000000"/>
          <w:sz w:val="24"/>
          <w:szCs w:val="24"/>
        </w:rPr>
        <w:t>. М</w:t>
      </w:r>
      <w:r w:rsidR="00C36D48" w:rsidRPr="00EC6560">
        <w:rPr>
          <w:rFonts w:ascii="Arial" w:hAnsi="Arial" w:cs="Arial"/>
          <w:bCs/>
          <w:color w:val="000000"/>
          <w:sz w:val="24"/>
          <w:szCs w:val="24"/>
        </w:rPr>
        <w:t>еханизм реализации программы</w:t>
      </w:r>
    </w:p>
    <w:p w:rsidR="008D7735" w:rsidRPr="00EC6560" w:rsidRDefault="005F6721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Исполнителем программы являе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>тся:</w:t>
      </w:r>
    </w:p>
    <w:p w:rsidR="008D7735" w:rsidRPr="00EC6560" w:rsidRDefault="001207F4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Администрация Чапае</w:t>
      </w:r>
      <w:r w:rsidR="007F6D02" w:rsidRPr="00EC6560">
        <w:rPr>
          <w:rFonts w:ascii="Arial" w:hAnsi="Arial" w:cs="Arial"/>
          <w:color w:val="000000"/>
          <w:sz w:val="24"/>
          <w:szCs w:val="24"/>
        </w:rPr>
        <w:t>вского сельского поселения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>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Ответственный исполнитель программы: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а) координирует деятельность исполнителей по реализации отдельных мероприятий программы;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б) выполняет функции исполнителя программы в части, касающейся его полномочий;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в) предоставляет по запросу департамента строительства сведения, необходимые для проведения мониторинга реализации программы, проверки отчетности реализации программы;</w:t>
      </w:r>
    </w:p>
    <w:p w:rsidR="008D7735" w:rsidRPr="00EC6560" w:rsidRDefault="005F6721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г) собирает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 xml:space="preserve"> информацию, необходимую для подготовки отчетов о реализации программы, проведения оценки эффективности реализации программы и ответов на запросы;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C6560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EC6560">
        <w:rPr>
          <w:rFonts w:ascii="Arial" w:hAnsi="Arial" w:cs="Arial"/>
          <w:color w:val="000000"/>
          <w:sz w:val="24"/>
          <w:szCs w:val="24"/>
        </w:rPr>
        <w:t>)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средств;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е) готовит в срок до 31 декабря текущего года годовой отчет о реализации программы и представляет его в установленном порядке в департамент строительства, архитектуры и градостроительства Костромской области.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Исполнители программы: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а) осуществляют реализацию мероприятий программы, отдельных в рамках своих полномочий;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б) разрабатывают и согласовывают проект изменений в программу;</w:t>
      </w:r>
    </w:p>
    <w:p w:rsidR="005F6721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 xml:space="preserve">в) </w:t>
      </w:r>
      <w:r w:rsidR="00F61FAA" w:rsidRPr="00EC6560">
        <w:rPr>
          <w:rFonts w:ascii="Arial" w:hAnsi="Arial" w:cs="Arial"/>
          <w:color w:val="000000"/>
          <w:sz w:val="24"/>
          <w:szCs w:val="24"/>
        </w:rPr>
        <w:t>п</w:t>
      </w:r>
      <w:r w:rsidR="005F6721" w:rsidRPr="00EC6560">
        <w:rPr>
          <w:rFonts w:ascii="Arial" w:hAnsi="Arial" w:cs="Arial"/>
          <w:color w:val="000000"/>
          <w:sz w:val="24"/>
          <w:szCs w:val="24"/>
        </w:rPr>
        <w:t>роводит общественные обсуждения проектов</w:t>
      </w:r>
      <w:r w:rsidR="00937F45" w:rsidRPr="00EC6560">
        <w:rPr>
          <w:rFonts w:ascii="Arial" w:hAnsi="Arial" w:cs="Arial"/>
          <w:color w:val="000000"/>
          <w:sz w:val="24"/>
          <w:szCs w:val="24"/>
        </w:rPr>
        <w:t xml:space="preserve"> муниципальных программ (</w:t>
      </w:r>
      <w:r w:rsidR="005F6721" w:rsidRPr="00EC6560">
        <w:rPr>
          <w:rFonts w:ascii="Arial" w:hAnsi="Arial" w:cs="Arial"/>
          <w:color w:val="000000"/>
          <w:sz w:val="24"/>
          <w:szCs w:val="24"/>
        </w:rPr>
        <w:t>срок обсуждения – не менее 30 календарных дней со дня опубликования проекта муниципальной программы), в том числе при внесении изменений в программу;</w:t>
      </w:r>
    </w:p>
    <w:p w:rsidR="008D7735" w:rsidRPr="00EC6560" w:rsidRDefault="00F61FAA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 xml:space="preserve">г) 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>формируют предложения по внесению изменений в программу, направляют их ответственному исполнителю;</w:t>
      </w:r>
    </w:p>
    <w:p w:rsidR="008D7735" w:rsidRPr="00EC6560" w:rsidRDefault="00F61FAA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C6560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="008D7735" w:rsidRPr="00EC6560">
        <w:rPr>
          <w:rFonts w:ascii="Arial" w:hAnsi="Arial" w:cs="Arial"/>
          <w:color w:val="000000"/>
          <w:sz w:val="24"/>
          <w:szCs w:val="24"/>
        </w:rPr>
        <w:t>)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программы;</w:t>
      </w:r>
    </w:p>
    <w:p w:rsidR="00F61FAA" w:rsidRPr="00EC6560" w:rsidRDefault="00F61FAA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е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>)</w:t>
      </w:r>
      <w:r w:rsidR="00122315" w:rsidRPr="00EC65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6560">
        <w:rPr>
          <w:rFonts w:ascii="Arial" w:hAnsi="Arial" w:cs="Arial"/>
          <w:color w:val="000000"/>
          <w:sz w:val="24"/>
          <w:szCs w:val="24"/>
        </w:rPr>
        <w:t>проводит актуализацию государственных и муниципальных программ по результатам проведения голосования по отбору общественных территорий, а также продлевает срок их действия на срок реализации федерального проекта</w:t>
      </w:r>
    </w:p>
    <w:p w:rsidR="008D7735" w:rsidRPr="00EC6560" w:rsidRDefault="00F61FAA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ж)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 xml:space="preserve"> подписывают акты выполненных работ в соответствии с заключенными муниципальными контрактами и договорами.</w:t>
      </w:r>
    </w:p>
    <w:p w:rsidR="00C36D48" w:rsidRDefault="00EC6560" w:rsidP="00C36D48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 xml:space="preserve"> Осуществление </w:t>
      </w:r>
      <w:proofErr w:type="gramStart"/>
      <w:r w:rsidR="008D7735" w:rsidRPr="00EC6560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="008D7735" w:rsidRPr="00EC6560">
        <w:rPr>
          <w:rFonts w:ascii="Arial" w:hAnsi="Arial" w:cs="Arial"/>
          <w:color w:val="000000"/>
          <w:sz w:val="24"/>
          <w:szCs w:val="24"/>
        </w:rPr>
        <w:t xml:space="preserve"> реализацией и координации реализации программы воз</w:t>
      </w:r>
      <w:r w:rsidR="001207F4" w:rsidRPr="00EC6560">
        <w:rPr>
          <w:rFonts w:ascii="Arial" w:hAnsi="Arial" w:cs="Arial"/>
          <w:color w:val="000000"/>
          <w:sz w:val="24"/>
          <w:szCs w:val="24"/>
        </w:rPr>
        <w:t>лагается на администрацию Чапае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>вского сельского поселения Красносельского муниципального района Костромской области.</w:t>
      </w:r>
    </w:p>
    <w:p w:rsidR="008D7735" w:rsidRPr="00EC6560" w:rsidRDefault="008D7735" w:rsidP="00C36D48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bCs/>
          <w:color w:val="000000"/>
          <w:sz w:val="24"/>
          <w:szCs w:val="24"/>
        </w:rPr>
        <w:t>Р</w:t>
      </w:r>
      <w:r w:rsidR="00C36D48" w:rsidRPr="00EC6560">
        <w:rPr>
          <w:rFonts w:ascii="Arial" w:hAnsi="Arial" w:cs="Arial"/>
          <w:bCs/>
          <w:color w:val="000000"/>
          <w:sz w:val="24"/>
          <w:szCs w:val="24"/>
        </w:rPr>
        <w:t>аздел</w:t>
      </w:r>
      <w:r w:rsidRPr="00EC6560">
        <w:rPr>
          <w:rFonts w:ascii="Arial" w:hAnsi="Arial" w:cs="Arial"/>
          <w:bCs/>
          <w:color w:val="000000"/>
          <w:sz w:val="24"/>
          <w:szCs w:val="24"/>
        </w:rPr>
        <w:t xml:space="preserve"> VII. О</w:t>
      </w:r>
      <w:r w:rsidR="00C36D48" w:rsidRPr="00EC6560">
        <w:rPr>
          <w:rFonts w:ascii="Arial" w:hAnsi="Arial" w:cs="Arial"/>
          <w:bCs/>
          <w:color w:val="000000"/>
          <w:sz w:val="24"/>
          <w:szCs w:val="24"/>
        </w:rPr>
        <w:t>писание механизмов управления рисками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Большое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К числу возможных рисков относятся внешние и внутренние риски.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Внешние риски: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lastRenderedPageBreak/>
        <w:t xml:space="preserve">бюджетные риски, связанные с дефицитом местных бюджетов и возможностью невыполнения своих обязательств по </w:t>
      </w:r>
      <w:proofErr w:type="spellStart"/>
      <w:r w:rsidRPr="00EC6560">
        <w:rPr>
          <w:rFonts w:ascii="Arial" w:hAnsi="Arial" w:cs="Arial"/>
          <w:color w:val="000000"/>
          <w:sz w:val="24"/>
          <w:szCs w:val="24"/>
        </w:rPr>
        <w:t>софинансированию</w:t>
      </w:r>
      <w:proofErr w:type="spellEnd"/>
      <w:r w:rsidRPr="00EC6560">
        <w:rPr>
          <w:rFonts w:ascii="Arial" w:hAnsi="Arial" w:cs="Arial"/>
          <w:color w:val="000000"/>
          <w:sz w:val="24"/>
          <w:szCs w:val="24"/>
        </w:rPr>
        <w:t xml:space="preserve"> мероприятий программы;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 и т.д.;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EC6560">
        <w:rPr>
          <w:rFonts w:ascii="Arial" w:hAnsi="Arial" w:cs="Arial"/>
          <w:color w:val="000000"/>
          <w:sz w:val="24"/>
          <w:szCs w:val="24"/>
        </w:rPr>
        <w:t>ств в св</w:t>
      </w:r>
      <w:proofErr w:type="gramEnd"/>
      <w:r w:rsidRPr="00EC6560">
        <w:rPr>
          <w:rFonts w:ascii="Arial" w:hAnsi="Arial" w:cs="Arial"/>
          <w:color w:val="000000"/>
          <w:sz w:val="24"/>
          <w:szCs w:val="24"/>
        </w:rPr>
        <w:t>язи с данными изменениями;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C6560">
        <w:rPr>
          <w:rFonts w:ascii="Arial" w:hAnsi="Arial" w:cs="Arial"/>
          <w:color w:val="000000"/>
          <w:sz w:val="24"/>
          <w:szCs w:val="24"/>
        </w:rPr>
        <w:t>К внутренним рискам можно отнести административные риски, связанные с неэффективным управлением реализацией программы, недостаточностью межведомственной координации в ходе реализации мероприятий, недостаточной квалификацией кадров, что может повлечь за собой нарушение планируемых сроков реализации 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  <w:proofErr w:type="gramEnd"/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формирование эффективной системы управления Программой на основе четкого распределения функций, полномочий и ответственности ответственного исполнителя и участников программы;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проведение мониторинга планируемых изменений в законодательстве Российской Федерации и Костромской области, своевременная подготовка проектов муниципальных нормативных правовых актов;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проведение мониторинга и внутреннего аудита выполнения программы, регулярного анализа и, при необходимости, корректировки показателей (индикаторов), а также мероприятий программы;</w:t>
      </w:r>
    </w:p>
    <w:p w:rsidR="008D7735" w:rsidRPr="00EC6560" w:rsidRDefault="008D7735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повышение квалификации и ответственности персонала ответственного исполнителя и участников программы для своевременной и эффективной реализации предусмотренных мероприятий;</w:t>
      </w:r>
    </w:p>
    <w:p w:rsidR="00C36D48" w:rsidRDefault="008D7735" w:rsidP="00C36D48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937F45" w:rsidRPr="00C36D48" w:rsidRDefault="00937F45" w:rsidP="00C36D48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6D48">
        <w:rPr>
          <w:rFonts w:ascii="Arial" w:hAnsi="Arial" w:cs="Arial"/>
          <w:sz w:val="24"/>
          <w:szCs w:val="24"/>
        </w:rPr>
        <w:t>Приложение №1</w:t>
      </w:r>
    </w:p>
    <w:p w:rsidR="00937F45" w:rsidRPr="00EC6560" w:rsidRDefault="00937F45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К Муниципальной программе </w:t>
      </w:r>
    </w:p>
    <w:p w:rsidR="00937F45" w:rsidRPr="00EC6560" w:rsidRDefault="00937F45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«Формирование </w:t>
      </w:r>
      <w:proofErr w:type="gramStart"/>
      <w:r w:rsidRPr="00EC6560">
        <w:rPr>
          <w:sz w:val="24"/>
          <w:szCs w:val="24"/>
        </w:rPr>
        <w:t>современной</w:t>
      </w:r>
      <w:proofErr w:type="gramEnd"/>
      <w:r w:rsidRPr="00EC6560">
        <w:rPr>
          <w:sz w:val="24"/>
          <w:szCs w:val="24"/>
        </w:rPr>
        <w:t xml:space="preserve"> </w:t>
      </w:r>
    </w:p>
    <w:p w:rsidR="00937F45" w:rsidRPr="00EC6560" w:rsidRDefault="00937F45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городской среды на территории</w:t>
      </w:r>
    </w:p>
    <w:p w:rsidR="00937F45" w:rsidRPr="00EC6560" w:rsidRDefault="00E11CCA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Чапае</w:t>
      </w:r>
      <w:r w:rsidR="00937F45" w:rsidRPr="00EC6560">
        <w:rPr>
          <w:sz w:val="24"/>
          <w:szCs w:val="24"/>
        </w:rPr>
        <w:t>вского сельского поселения»</w:t>
      </w:r>
    </w:p>
    <w:p w:rsidR="00937F45" w:rsidRPr="00EC6560" w:rsidRDefault="00477DD3" w:rsidP="00C36D48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на 2018</w:t>
      </w:r>
      <w:r w:rsidR="00937F45" w:rsidRPr="00EC6560">
        <w:rPr>
          <w:sz w:val="24"/>
          <w:szCs w:val="24"/>
        </w:rPr>
        <w:t>-2024  годы</w:t>
      </w:r>
      <w:r w:rsidR="00B207AE" w:rsidRPr="00EC6560">
        <w:rPr>
          <w:sz w:val="24"/>
          <w:szCs w:val="24"/>
        </w:rPr>
        <w:t xml:space="preserve"> постановление №55 от 05.11.19 г.</w:t>
      </w:r>
    </w:p>
    <w:p w:rsidR="00937F45" w:rsidRPr="00EC6560" w:rsidRDefault="00937F45" w:rsidP="00C36D48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Адресный перечень всех дворовых территорий, нуждающихся в благоустройстве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6"/>
        <w:gridCol w:w="6865"/>
        <w:gridCol w:w="2977"/>
      </w:tblGrid>
      <w:tr w:rsidR="00937F45" w:rsidRPr="00EC6560" w:rsidTr="00C36D48"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N</w:t>
            </w:r>
          </w:p>
          <w:p w:rsidR="00937F45" w:rsidRPr="00EC6560" w:rsidRDefault="00937F45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C6560">
              <w:rPr>
                <w:sz w:val="24"/>
                <w:szCs w:val="24"/>
              </w:rPr>
              <w:t>/</w:t>
            </w:r>
            <w:proofErr w:type="spellStart"/>
            <w:r w:rsidRPr="00EC65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Адресный</w:t>
            </w:r>
          </w:p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перечень объектов</w:t>
            </w:r>
          </w:p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  <w:vertAlign w:val="superscript"/>
              </w:rPr>
            </w:pPr>
            <w:r w:rsidRPr="00EC6560">
              <w:rPr>
                <w:sz w:val="24"/>
                <w:szCs w:val="24"/>
              </w:rPr>
              <w:t xml:space="preserve">Год включения в программу </w:t>
            </w:r>
            <w:proofErr w:type="gramStart"/>
            <w:r w:rsidRPr="00EC6560">
              <w:rPr>
                <w:sz w:val="24"/>
                <w:szCs w:val="24"/>
              </w:rPr>
              <w:t>согласно</w:t>
            </w:r>
            <w:proofErr w:type="gramEnd"/>
            <w:r w:rsidRPr="00EC6560">
              <w:rPr>
                <w:sz w:val="24"/>
                <w:szCs w:val="24"/>
              </w:rPr>
              <w:t xml:space="preserve"> общественного обсуждения</w:t>
            </w:r>
            <w:r w:rsidRPr="00EC6560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3643FA" w:rsidRPr="00EC6560" w:rsidTr="00C36D48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FA" w:rsidRPr="00EC6560" w:rsidRDefault="003643FA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FA" w:rsidRPr="00EC6560" w:rsidRDefault="003643FA" w:rsidP="00C36D48">
            <w:pPr>
              <w:widowControl/>
              <w:suppressLineNumbers/>
              <w:autoSpaceDE w:val="0"/>
              <w:snapToGrid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Д.Ченцы, ул</w:t>
            </w:r>
            <w:proofErr w:type="gramStart"/>
            <w:r w:rsidRPr="00EC6560">
              <w:rPr>
                <w:sz w:val="24"/>
                <w:szCs w:val="24"/>
              </w:rPr>
              <w:t>.М</w:t>
            </w:r>
            <w:proofErr w:type="gramEnd"/>
            <w:r w:rsidRPr="00EC6560">
              <w:rPr>
                <w:sz w:val="24"/>
                <w:szCs w:val="24"/>
              </w:rPr>
              <w:t>олодежная д.7,10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FA" w:rsidRPr="00EC6560" w:rsidRDefault="003643FA" w:rsidP="00C36D48">
            <w:pPr>
              <w:widowControl/>
              <w:suppressLineNumbers/>
              <w:autoSpaceDE w:val="0"/>
              <w:snapToGrid w:val="0"/>
              <w:spacing w:line="240" w:lineRule="auto"/>
              <w:ind w:firstLine="6"/>
              <w:jc w:val="both"/>
              <w:rPr>
                <w:color w:val="000000"/>
                <w:sz w:val="24"/>
                <w:szCs w:val="24"/>
              </w:rPr>
            </w:pPr>
            <w:r w:rsidRPr="00EC6560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937F45" w:rsidRPr="00EC6560" w:rsidTr="00C36D48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E11CCA" w:rsidP="00C36D48">
            <w:pPr>
              <w:widowControl/>
              <w:suppressLineNumbers/>
              <w:autoSpaceDE w:val="0"/>
              <w:snapToGrid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Д.Ченцы, ул</w:t>
            </w:r>
            <w:proofErr w:type="gramStart"/>
            <w:r w:rsidRPr="00EC6560">
              <w:rPr>
                <w:sz w:val="24"/>
                <w:szCs w:val="24"/>
              </w:rPr>
              <w:t>.М</w:t>
            </w:r>
            <w:proofErr w:type="gramEnd"/>
            <w:r w:rsidRPr="00EC6560">
              <w:rPr>
                <w:sz w:val="24"/>
                <w:szCs w:val="24"/>
              </w:rPr>
              <w:t>олодежная д.1,2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napToGrid w:val="0"/>
              <w:spacing w:line="240" w:lineRule="auto"/>
              <w:ind w:firstLine="6"/>
              <w:jc w:val="both"/>
              <w:rPr>
                <w:color w:val="000000"/>
                <w:sz w:val="24"/>
                <w:szCs w:val="24"/>
              </w:rPr>
            </w:pPr>
            <w:r w:rsidRPr="00EC6560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937F45" w:rsidRPr="00EC6560" w:rsidTr="00C36D48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napToGrid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Д.</w:t>
            </w:r>
            <w:r w:rsidR="00E11CCA" w:rsidRPr="00EC6560">
              <w:rPr>
                <w:sz w:val="24"/>
                <w:szCs w:val="24"/>
              </w:rPr>
              <w:t>Ченцы ул</w:t>
            </w:r>
            <w:proofErr w:type="gramStart"/>
            <w:r w:rsidR="00E11CCA" w:rsidRPr="00EC6560">
              <w:rPr>
                <w:sz w:val="24"/>
                <w:szCs w:val="24"/>
              </w:rPr>
              <w:t>.М</w:t>
            </w:r>
            <w:proofErr w:type="gramEnd"/>
            <w:r w:rsidR="00E11CCA" w:rsidRPr="00EC6560">
              <w:rPr>
                <w:sz w:val="24"/>
                <w:szCs w:val="24"/>
              </w:rPr>
              <w:t>олодежная д.4</w:t>
            </w:r>
            <w:r w:rsidR="003643FA" w:rsidRPr="00EC6560">
              <w:rPr>
                <w:sz w:val="24"/>
                <w:szCs w:val="24"/>
              </w:rPr>
              <w:t>,8,9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F45" w:rsidRPr="00EC6560" w:rsidRDefault="003643FA" w:rsidP="00C36D48">
            <w:pPr>
              <w:widowControl/>
              <w:suppressLineNumbers/>
              <w:autoSpaceDE w:val="0"/>
              <w:snapToGrid w:val="0"/>
              <w:spacing w:line="240" w:lineRule="auto"/>
              <w:ind w:firstLine="6"/>
              <w:jc w:val="both"/>
              <w:rPr>
                <w:color w:val="000000"/>
                <w:sz w:val="24"/>
                <w:szCs w:val="24"/>
              </w:rPr>
            </w:pPr>
            <w:r w:rsidRPr="00EC6560">
              <w:rPr>
                <w:color w:val="000000"/>
                <w:sz w:val="24"/>
                <w:szCs w:val="24"/>
              </w:rPr>
              <w:t>2020</w:t>
            </w:r>
          </w:p>
        </w:tc>
      </w:tr>
    </w:tbl>
    <w:p w:rsidR="00C36D48" w:rsidRDefault="00937F45" w:rsidP="00C36D48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lastRenderedPageBreak/>
        <w:t xml:space="preserve">*- уточняется </w:t>
      </w:r>
      <w:proofErr w:type="gramStart"/>
      <w:r w:rsidRPr="00EC6560">
        <w:rPr>
          <w:sz w:val="24"/>
          <w:szCs w:val="24"/>
        </w:rPr>
        <w:t>согласно заявок</w:t>
      </w:r>
      <w:proofErr w:type="gramEnd"/>
      <w:r w:rsidRPr="00EC6560">
        <w:rPr>
          <w:sz w:val="24"/>
          <w:szCs w:val="24"/>
        </w:rPr>
        <w:t xml:space="preserve"> и общественного обсуждения</w:t>
      </w:r>
    </w:p>
    <w:p w:rsidR="00937F45" w:rsidRPr="00EC6560" w:rsidRDefault="00937F45" w:rsidP="00C36D48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Адресный перечень общественных территорий нуждающихся в благоустройстве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7"/>
        <w:gridCol w:w="4163"/>
        <w:gridCol w:w="5710"/>
      </w:tblGrid>
      <w:tr w:rsidR="00937F45" w:rsidRPr="00EC6560" w:rsidTr="00C36D48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N</w:t>
            </w:r>
          </w:p>
          <w:p w:rsidR="00937F45" w:rsidRPr="00EC6560" w:rsidRDefault="00937F45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C6560">
              <w:rPr>
                <w:sz w:val="24"/>
                <w:szCs w:val="24"/>
              </w:rPr>
              <w:t>/</w:t>
            </w:r>
            <w:proofErr w:type="spellStart"/>
            <w:r w:rsidRPr="00EC65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Адресный</w:t>
            </w:r>
          </w:p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перечень объектов</w:t>
            </w:r>
          </w:p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  <w:vertAlign w:val="superscript"/>
              </w:rPr>
            </w:pPr>
            <w:r w:rsidRPr="00EC6560">
              <w:rPr>
                <w:sz w:val="24"/>
                <w:szCs w:val="24"/>
              </w:rPr>
              <w:t xml:space="preserve">Год включения в программу </w:t>
            </w:r>
            <w:proofErr w:type="gramStart"/>
            <w:r w:rsidRPr="00EC6560">
              <w:rPr>
                <w:sz w:val="24"/>
                <w:szCs w:val="24"/>
              </w:rPr>
              <w:t>согласно</w:t>
            </w:r>
            <w:proofErr w:type="gramEnd"/>
            <w:r w:rsidRPr="00EC6560">
              <w:rPr>
                <w:sz w:val="24"/>
                <w:szCs w:val="24"/>
              </w:rPr>
              <w:t xml:space="preserve"> общественного обсуждения</w:t>
            </w:r>
            <w:r w:rsidRPr="00EC6560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937F45" w:rsidRPr="00EC6560" w:rsidTr="00C36D48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E11CCA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Д.Ченцы ул</w:t>
            </w:r>
            <w:proofErr w:type="gramStart"/>
            <w:r w:rsidRPr="00EC6560">
              <w:rPr>
                <w:sz w:val="24"/>
                <w:szCs w:val="24"/>
              </w:rPr>
              <w:t>.М</w:t>
            </w:r>
            <w:proofErr w:type="gramEnd"/>
            <w:r w:rsidRPr="00EC6560">
              <w:rPr>
                <w:sz w:val="24"/>
                <w:szCs w:val="24"/>
              </w:rPr>
              <w:t>олодежная</w:t>
            </w:r>
            <w:r w:rsidR="00937F45" w:rsidRPr="00EC6560">
              <w:rPr>
                <w:sz w:val="24"/>
                <w:szCs w:val="24"/>
              </w:rPr>
              <w:t>, Парк Победы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2022</w:t>
            </w:r>
          </w:p>
        </w:tc>
      </w:tr>
      <w:tr w:rsidR="00937F45" w:rsidRPr="00EC6560" w:rsidTr="00C36D48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Д.</w:t>
            </w:r>
            <w:r w:rsidR="00E11CCA" w:rsidRPr="00EC6560">
              <w:rPr>
                <w:sz w:val="24"/>
                <w:szCs w:val="24"/>
              </w:rPr>
              <w:t>Ченцы,  ул</w:t>
            </w:r>
            <w:proofErr w:type="gramStart"/>
            <w:r w:rsidR="00E11CCA" w:rsidRPr="00EC6560">
              <w:rPr>
                <w:sz w:val="24"/>
                <w:szCs w:val="24"/>
              </w:rPr>
              <w:t>.М</w:t>
            </w:r>
            <w:proofErr w:type="gramEnd"/>
            <w:r w:rsidR="00E11CCA" w:rsidRPr="00EC6560">
              <w:rPr>
                <w:sz w:val="24"/>
                <w:szCs w:val="24"/>
              </w:rPr>
              <w:t>олодежная</w:t>
            </w:r>
            <w:r w:rsidRPr="00EC6560">
              <w:rPr>
                <w:sz w:val="24"/>
                <w:szCs w:val="24"/>
              </w:rPr>
              <w:t>, детская площадка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2023</w:t>
            </w:r>
          </w:p>
        </w:tc>
      </w:tr>
      <w:tr w:rsidR="00937F45" w:rsidRPr="00EC6560" w:rsidTr="00C36D48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Д.</w:t>
            </w:r>
            <w:r w:rsidR="0007278C" w:rsidRPr="00EC6560">
              <w:rPr>
                <w:sz w:val="24"/>
                <w:szCs w:val="24"/>
              </w:rPr>
              <w:t>Ченцы, ул. Рабочая</w:t>
            </w:r>
            <w:r w:rsidRPr="00EC6560">
              <w:rPr>
                <w:sz w:val="24"/>
                <w:szCs w:val="24"/>
              </w:rPr>
              <w:t>, детская площадка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2024</w:t>
            </w:r>
          </w:p>
        </w:tc>
      </w:tr>
    </w:tbl>
    <w:p w:rsidR="00937F45" w:rsidRPr="00EC6560" w:rsidRDefault="00937F45" w:rsidP="00C36D48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*- уточняется </w:t>
      </w:r>
      <w:proofErr w:type="gramStart"/>
      <w:r w:rsidRPr="00EC6560">
        <w:rPr>
          <w:sz w:val="24"/>
          <w:szCs w:val="24"/>
        </w:rPr>
        <w:t>согласно заявок</w:t>
      </w:r>
      <w:proofErr w:type="gramEnd"/>
      <w:r w:rsidRPr="00EC6560">
        <w:rPr>
          <w:sz w:val="24"/>
          <w:szCs w:val="24"/>
        </w:rPr>
        <w:t xml:space="preserve"> и общественного обсуждения</w:t>
      </w:r>
    </w:p>
    <w:p w:rsidR="00937F45" w:rsidRPr="00EC6560" w:rsidRDefault="00937F45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Адресный перечень объектов недвижимого имущества</w:t>
      </w:r>
    </w:p>
    <w:p w:rsidR="00937F45" w:rsidRPr="00EC6560" w:rsidRDefault="00937F45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юридических лиц и индивидуальных предпринимателей,</w:t>
      </w:r>
    </w:p>
    <w:p w:rsidR="00937F45" w:rsidRPr="00EC6560" w:rsidRDefault="00937F45" w:rsidP="00C36D48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подлежащих благоустройству за счет собственных средств*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7"/>
        <w:gridCol w:w="1406"/>
        <w:gridCol w:w="2268"/>
        <w:gridCol w:w="1559"/>
        <w:gridCol w:w="709"/>
        <w:gridCol w:w="709"/>
        <w:gridCol w:w="709"/>
        <w:gridCol w:w="708"/>
        <w:gridCol w:w="821"/>
        <w:gridCol w:w="984"/>
      </w:tblGrid>
      <w:tr w:rsidR="00937F45" w:rsidRPr="00EC6560" w:rsidTr="00C36D48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N</w:t>
            </w:r>
          </w:p>
          <w:p w:rsidR="00937F45" w:rsidRPr="00EC6560" w:rsidRDefault="00937F45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C6560">
              <w:rPr>
                <w:sz w:val="24"/>
                <w:szCs w:val="24"/>
              </w:rPr>
              <w:t>/</w:t>
            </w:r>
            <w:proofErr w:type="spellStart"/>
            <w:r w:rsidRPr="00EC65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Адресный </w:t>
            </w:r>
          </w:p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перечень объектов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Наименование </w:t>
            </w:r>
          </w:p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Реквизиты </w:t>
            </w:r>
          </w:p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соглашения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2019</w:t>
            </w:r>
          </w:p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2020</w:t>
            </w:r>
          </w:p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2021</w:t>
            </w:r>
          </w:p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2022</w:t>
            </w:r>
          </w:p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год</w:t>
            </w: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2023</w:t>
            </w:r>
          </w:p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F45" w:rsidRPr="00EC6560" w:rsidRDefault="00937F45" w:rsidP="00C36D48">
            <w:pPr>
              <w:widowControl/>
              <w:suppressLineNumbers/>
              <w:autoSpaceDE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2024 год</w:t>
            </w:r>
          </w:p>
        </w:tc>
      </w:tr>
      <w:tr w:rsidR="00937F45" w:rsidRPr="00EC6560" w:rsidTr="00C36D48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37F45" w:rsidRPr="00EC6560" w:rsidTr="00C36D48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37F45" w:rsidRPr="00EC6560" w:rsidTr="00C36D48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F45" w:rsidRPr="00EC6560" w:rsidRDefault="00937F45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3D0B2E" w:rsidRPr="00EC6560" w:rsidRDefault="00937F45" w:rsidP="00C36D48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*Примечание: адресный перечень будет составлен после заключения соглашений</w:t>
      </w:r>
    </w:p>
    <w:p w:rsidR="003D0B2E" w:rsidRPr="00EC6560" w:rsidRDefault="003D0B2E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Приложение №2</w:t>
      </w:r>
    </w:p>
    <w:p w:rsidR="003D0B2E" w:rsidRPr="00EC6560" w:rsidRDefault="003D0B2E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к Муниципальной программе</w:t>
      </w:r>
    </w:p>
    <w:p w:rsidR="003D0B2E" w:rsidRPr="00EC6560" w:rsidRDefault="003D0B2E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«Формирование </w:t>
      </w:r>
      <w:proofErr w:type="gramStart"/>
      <w:r w:rsidRPr="00EC6560">
        <w:rPr>
          <w:sz w:val="24"/>
          <w:szCs w:val="24"/>
        </w:rPr>
        <w:t>современной</w:t>
      </w:r>
      <w:proofErr w:type="gramEnd"/>
      <w:r w:rsidRPr="00EC6560">
        <w:rPr>
          <w:sz w:val="24"/>
          <w:szCs w:val="24"/>
        </w:rPr>
        <w:t xml:space="preserve"> </w:t>
      </w:r>
    </w:p>
    <w:p w:rsidR="003D0B2E" w:rsidRPr="00EC6560" w:rsidRDefault="003D0B2E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городской среды на территории</w:t>
      </w:r>
    </w:p>
    <w:p w:rsidR="003D0B2E" w:rsidRPr="00EC6560" w:rsidRDefault="0007278C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Чапае</w:t>
      </w:r>
      <w:r w:rsidR="003D0B2E" w:rsidRPr="00EC6560">
        <w:rPr>
          <w:sz w:val="24"/>
          <w:szCs w:val="24"/>
        </w:rPr>
        <w:t>вского сельского поселения»</w:t>
      </w:r>
    </w:p>
    <w:p w:rsidR="003D0B2E" w:rsidRPr="00EC6560" w:rsidRDefault="00477DD3" w:rsidP="00C36D48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на 2018</w:t>
      </w:r>
      <w:r w:rsidR="003D0B2E" w:rsidRPr="00EC6560">
        <w:rPr>
          <w:sz w:val="24"/>
          <w:szCs w:val="24"/>
        </w:rPr>
        <w:t>-2024</w:t>
      </w:r>
      <w:r w:rsidR="00B37072" w:rsidRPr="00EC6560">
        <w:rPr>
          <w:sz w:val="24"/>
          <w:szCs w:val="24"/>
        </w:rPr>
        <w:t xml:space="preserve"> </w:t>
      </w:r>
      <w:r w:rsidR="003D0B2E" w:rsidRPr="00EC6560">
        <w:rPr>
          <w:sz w:val="24"/>
          <w:szCs w:val="24"/>
        </w:rPr>
        <w:t>годы</w:t>
      </w:r>
      <w:r w:rsidR="00B207AE" w:rsidRPr="00EC6560">
        <w:rPr>
          <w:sz w:val="24"/>
          <w:szCs w:val="24"/>
        </w:rPr>
        <w:t xml:space="preserve"> постановление №55 от 05.11.19 г.</w:t>
      </w:r>
    </w:p>
    <w:p w:rsidR="003D0B2E" w:rsidRPr="00EC6560" w:rsidRDefault="003D0B2E" w:rsidP="00C36D48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Мероприятия по</w:t>
      </w:r>
      <w:r w:rsidR="00C36D48">
        <w:rPr>
          <w:sz w:val="24"/>
          <w:szCs w:val="24"/>
        </w:rPr>
        <w:t xml:space="preserve"> </w:t>
      </w:r>
      <w:r w:rsidRPr="00EC6560">
        <w:rPr>
          <w:sz w:val="24"/>
          <w:szCs w:val="24"/>
        </w:rPr>
        <w:t>инвентаризации уровня благоустройства индивидуальных жилых домов</w:t>
      </w:r>
      <w:r w:rsidR="00C36D48">
        <w:rPr>
          <w:sz w:val="24"/>
          <w:szCs w:val="24"/>
        </w:rPr>
        <w:t xml:space="preserve"> </w:t>
      </w:r>
      <w:r w:rsidRPr="00EC6560">
        <w:rPr>
          <w:sz w:val="24"/>
          <w:szCs w:val="24"/>
        </w:rPr>
        <w:t>и земельных участков, предоставленных для их размещения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7"/>
        <w:gridCol w:w="1777"/>
        <w:gridCol w:w="644"/>
        <w:gridCol w:w="644"/>
        <w:gridCol w:w="644"/>
        <w:gridCol w:w="644"/>
        <w:gridCol w:w="644"/>
        <w:gridCol w:w="644"/>
        <w:gridCol w:w="2398"/>
        <w:gridCol w:w="1852"/>
      </w:tblGrid>
      <w:tr w:rsidR="00B37072" w:rsidRPr="00EC6560" w:rsidTr="00C36D48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5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C6560">
              <w:rPr>
                <w:sz w:val="24"/>
                <w:szCs w:val="24"/>
              </w:rPr>
              <w:t>/</w:t>
            </w:r>
            <w:proofErr w:type="spellStart"/>
            <w:r w:rsidRPr="00EC65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Наименование </w:t>
            </w:r>
          </w:p>
          <w:p w:rsidR="00B37072" w:rsidRPr="00EC6560" w:rsidRDefault="00B3707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7072" w:rsidRPr="00EC6560" w:rsidRDefault="00B3707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Финансирование мероприятий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Ожидаемые </w:t>
            </w:r>
          </w:p>
          <w:p w:rsidR="00B37072" w:rsidRPr="00EC6560" w:rsidRDefault="00B3707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Исполнители</w:t>
            </w:r>
          </w:p>
        </w:tc>
      </w:tr>
      <w:tr w:rsidR="00B37072" w:rsidRPr="00EC6560" w:rsidTr="00C36D48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072" w:rsidRPr="00EC6560" w:rsidRDefault="00B37072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2" w:rsidRPr="00EC6560" w:rsidRDefault="00B37072" w:rsidP="00EC6560">
            <w:pPr>
              <w:widowControl/>
              <w:suppressLineNumbers/>
              <w:autoSpaceDE w:val="0"/>
              <w:snapToGri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37072" w:rsidRPr="00EC6560" w:rsidTr="00C36D48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Обследование </w:t>
            </w:r>
          </w:p>
          <w:p w:rsidR="00B37072" w:rsidRPr="00EC6560" w:rsidRDefault="00B3707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территории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Выявление территорий,  несоответствующим правилам благоустройства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B37072" w:rsidRPr="00EC6560" w:rsidTr="00C36D48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Составление </w:t>
            </w:r>
          </w:p>
          <w:p w:rsidR="00B37072" w:rsidRPr="00EC6560" w:rsidRDefault="00B3707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паспорта </w:t>
            </w:r>
          </w:p>
          <w:p w:rsidR="00B37072" w:rsidRPr="00EC6560" w:rsidRDefault="00B3707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территории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Паспорта всех территорий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B37072" w:rsidRPr="00EC6560" w:rsidTr="00C36D48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EC6560">
            <w:pPr>
              <w:widowControl/>
              <w:suppressLineNumbers/>
              <w:autoSpaceDE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Заключение </w:t>
            </w:r>
          </w:p>
          <w:p w:rsidR="00B37072" w:rsidRPr="00EC6560" w:rsidRDefault="00B3707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соглашения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Соглашения на благоустройство  </w:t>
            </w:r>
            <w:r w:rsidRPr="00EC6560">
              <w:rPr>
                <w:sz w:val="24"/>
                <w:szCs w:val="24"/>
              </w:rPr>
              <w:lastRenderedPageBreak/>
              <w:t>всех территорий, для приведения в нормативное состояние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2" w:rsidRPr="00EC6560" w:rsidRDefault="00B3707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lastRenderedPageBreak/>
              <w:t xml:space="preserve">Заместитель главы </w:t>
            </w:r>
            <w:r w:rsidRPr="00EC6560">
              <w:rPr>
                <w:sz w:val="24"/>
                <w:szCs w:val="24"/>
              </w:rPr>
              <w:lastRenderedPageBreak/>
              <w:t>администрации</w:t>
            </w:r>
          </w:p>
        </w:tc>
      </w:tr>
    </w:tbl>
    <w:p w:rsidR="00B37072" w:rsidRPr="00EC6560" w:rsidRDefault="00B37072" w:rsidP="00C36D48">
      <w:pPr>
        <w:pStyle w:val="ConsPlusNormal0"/>
        <w:widowControl/>
        <w:suppressLineNumbers/>
        <w:jc w:val="both"/>
        <w:rPr>
          <w:rFonts w:ascii="Arial" w:hAnsi="Arial" w:cs="Arial"/>
          <w:color w:val="000000"/>
          <w:sz w:val="24"/>
          <w:szCs w:val="24"/>
        </w:rPr>
      </w:pPr>
    </w:p>
    <w:p w:rsidR="008D7735" w:rsidRPr="00EC6560" w:rsidRDefault="003D0B2E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Приложение № 3</w:t>
      </w:r>
    </w:p>
    <w:p w:rsidR="003D0B2E" w:rsidRPr="00EC6560" w:rsidRDefault="003D0B2E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:rsidR="003D0B2E" w:rsidRPr="00EC6560" w:rsidRDefault="003D0B2E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«Формирование </w:t>
      </w:r>
      <w:proofErr w:type="gramStart"/>
      <w:r w:rsidRPr="00EC6560">
        <w:rPr>
          <w:sz w:val="24"/>
          <w:szCs w:val="24"/>
        </w:rPr>
        <w:t>современной</w:t>
      </w:r>
      <w:proofErr w:type="gramEnd"/>
      <w:r w:rsidRPr="00EC6560">
        <w:rPr>
          <w:sz w:val="24"/>
          <w:szCs w:val="24"/>
        </w:rPr>
        <w:t xml:space="preserve"> </w:t>
      </w:r>
    </w:p>
    <w:p w:rsidR="003D0B2E" w:rsidRPr="00EC6560" w:rsidRDefault="003D0B2E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городской среды на территории</w:t>
      </w:r>
    </w:p>
    <w:p w:rsidR="003D0B2E" w:rsidRPr="00EC6560" w:rsidRDefault="0007278C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Чапае</w:t>
      </w:r>
      <w:r w:rsidR="003D0B2E" w:rsidRPr="00EC6560">
        <w:rPr>
          <w:sz w:val="24"/>
          <w:szCs w:val="24"/>
        </w:rPr>
        <w:t>вского сельского поселения»</w:t>
      </w:r>
    </w:p>
    <w:p w:rsidR="00B207AE" w:rsidRPr="00EC6560" w:rsidRDefault="003D0B2E" w:rsidP="00EC6560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на 201</w:t>
      </w:r>
      <w:r w:rsidR="00477DD3" w:rsidRPr="00EC6560">
        <w:rPr>
          <w:sz w:val="24"/>
          <w:szCs w:val="24"/>
        </w:rPr>
        <w:t>8</w:t>
      </w:r>
      <w:r w:rsidRPr="00EC6560">
        <w:rPr>
          <w:sz w:val="24"/>
          <w:szCs w:val="24"/>
        </w:rPr>
        <w:t>-2024  годы</w:t>
      </w:r>
      <w:r w:rsidR="00B207AE" w:rsidRPr="00EC6560">
        <w:rPr>
          <w:sz w:val="24"/>
          <w:szCs w:val="24"/>
        </w:rPr>
        <w:t xml:space="preserve"> постановление №55 от 05.11.19 г.</w:t>
      </w:r>
    </w:p>
    <w:p w:rsidR="008D7735" w:rsidRPr="00EC6560" w:rsidRDefault="008D7735" w:rsidP="00C36D48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1127"/>
      <w:bookmarkEnd w:id="1"/>
      <w:r w:rsidRPr="00EC6560">
        <w:rPr>
          <w:rFonts w:ascii="Arial" w:hAnsi="Arial" w:cs="Arial"/>
          <w:color w:val="000000"/>
          <w:sz w:val="24"/>
          <w:szCs w:val="24"/>
        </w:rPr>
        <w:t>Состав и ресурсное обеспечение муниципальной программы</w:t>
      </w:r>
    </w:p>
    <w:p w:rsidR="008D7735" w:rsidRPr="00EC6560" w:rsidRDefault="003643FA" w:rsidP="00C36D48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6560">
        <w:rPr>
          <w:rFonts w:ascii="Arial" w:hAnsi="Arial" w:cs="Arial"/>
          <w:color w:val="000000"/>
          <w:sz w:val="24"/>
          <w:szCs w:val="24"/>
        </w:rPr>
        <w:t>Чапае</w:t>
      </w:r>
      <w:r w:rsidR="008D7735" w:rsidRPr="00EC6560">
        <w:rPr>
          <w:rFonts w:ascii="Arial" w:hAnsi="Arial" w:cs="Arial"/>
          <w:color w:val="000000"/>
          <w:sz w:val="24"/>
          <w:szCs w:val="24"/>
        </w:rPr>
        <w:t>вского сельского поселения Красносельского муниципального района "Формирование совр</w:t>
      </w:r>
      <w:r w:rsidR="00477DD3" w:rsidRPr="00EC6560">
        <w:rPr>
          <w:rFonts w:ascii="Arial" w:hAnsi="Arial" w:cs="Arial"/>
          <w:color w:val="000000"/>
          <w:sz w:val="24"/>
          <w:szCs w:val="24"/>
        </w:rPr>
        <w:t xml:space="preserve">еменной городской среды" 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275"/>
        <w:gridCol w:w="3504"/>
        <w:gridCol w:w="2054"/>
      </w:tblGrid>
      <w:tr w:rsidR="008D7735" w:rsidRPr="00EC6560" w:rsidTr="00C36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735" w:rsidRPr="00EC6560" w:rsidRDefault="008D7735" w:rsidP="00EC6560">
            <w:pPr>
              <w:pStyle w:val="ConsPlusNormal0"/>
              <w:widowControl/>
              <w:suppressLineNumber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735" w:rsidRPr="00EC6560" w:rsidRDefault="008D7735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подпрограммы, отдельного мероприятия/источник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735" w:rsidRPr="00EC6560" w:rsidRDefault="008D7735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735" w:rsidRPr="00EC6560" w:rsidRDefault="008D7735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Период реализации Программы</w:t>
            </w:r>
            <w:r w:rsidR="00E52052"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2019-2024</w:t>
            </w:r>
            <w:r w:rsidR="005B4B62"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5B4B62" w:rsidRPr="00EC6560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="005B4B62" w:rsidRPr="00EC6560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  <w:p w:rsidR="008D7735" w:rsidRPr="00EC6560" w:rsidRDefault="008D7735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7735" w:rsidRPr="00EC6560" w:rsidTr="00C36D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735" w:rsidRPr="00EC6560" w:rsidRDefault="00E52052" w:rsidP="00EC6560">
            <w:pPr>
              <w:pStyle w:val="ConsPlusNormal0"/>
              <w:widowControl/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Программа, всего: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57" w:rsidRPr="00EC6560" w:rsidRDefault="008D7735" w:rsidP="00C36D48">
            <w:pPr>
              <w:pStyle w:val="19"/>
              <w:suppressLineNumbers/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EC6560">
              <w:rPr>
                <w:rFonts w:ascii="Arial" w:hAnsi="Arial" w:cs="Arial"/>
                <w:color w:val="000000"/>
              </w:rPr>
              <w:t xml:space="preserve"> </w:t>
            </w:r>
            <w:r w:rsidR="0007278C" w:rsidRPr="00EC6560">
              <w:rPr>
                <w:rFonts w:ascii="Arial" w:hAnsi="Arial" w:cs="Arial"/>
                <w:iCs/>
                <w:color w:val="000000"/>
              </w:rPr>
              <w:t>Администрация Чапае</w:t>
            </w:r>
            <w:r w:rsidR="002F0A57" w:rsidRPr="00EC6560">
              <w:rPr>
                <w:rFonts w:ascii="Arial" w:hAnsi="Arial" w:cs="Arial"/>
                <w:iCs/>
                <w:color w:val="000000"/>
              </w:rPr>
              <w:t>вского сельского поселения Красносельского муниципального района Костромской области</w:t>
            </w:r>
          </w:p>
          <w:p w:rsidR="008D7735" w:rsidRPr="00EC6560" w:rsidRDefault="008D7735" w:rsidP="00C36D48">
            <w:pPr>
              <w:pStyle w:val="19"/>
              <w:suppressLineNumbers/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E5209C" w:rsidP="00C36D48">
            <w:pPr>
              <w:pStyle w:val="19"/>
              <w:suppressLineNumbers/>
              <w:suppressAutoHyphens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C6560">
              <w:rPr>
                <w:rFonts w:ascii="Arial" w:hAnsi="Arial" w:cs="Arial"/>
                <w:color w:val="000000"/>
              </w:rPr>
              <w:t>1</w:t>
            </w:r>
            <w:r w:rsidR="005B4B62" w:rsidRPr="00EC6560">
              <w:rPr>
                <w:rFonts w:ascii="Arial" w:hAnsi="Arial" w:cs="Arial"/>
                <w:color w:val="000000"/>
              </w:rPr>
              <w:t>9000</w:t>
            </w:r>
          </w:p>
        </w:tc>
      </w:tr>
      <w:tr w:rsidR="008D7735" w:rsidRPr="00EC6560" w:rsidTr="00C36D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  <w:r w:rsidR="007E48DB"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местный 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</w:t>
            </w:r>
            <w:proofErr w:type="gramStart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C36D48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8D7735" w:rsidP="00C36D48">
            <w:pPr>
              <w:pStyle w:val="19"/>
              <w:suppressLineNumbers/>
              <w:suppressAutoHyphens/>
              <w:snapToGri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:rsidR="008D7735" w:rsidRPr="00EC6560" w:rsidRDefault="00E5209C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4</w:t>
            </w:r>
            <w:r w:rsidR="005B4B62" w:rsidRPr="00EC6560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8D7735" w:rsidRPr="00EC6560" w:rsidTr="00C36D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C36D48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5B4B62" w:rsidP="00C36D48">
            <w:pPr>
              <w:pStyle w:val="19"/>
              <w:suppressLineNumbers/>
              <w:suppressAutoHyphens/>
              <w:snapToGri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C6560">
              <w:rPr>
                <w:rFonts w:ascii="Arial" w:hAnsi="Arial" w:cs="Arial"/>
                <w:color w:val="000000"/>
              </w:rPr>
              <w:t>38</w:t>
            </w:r>
          </w:p>
          <w:p w:rsidR="008D7735" w:rsidRPr="00EC6560" w:rsidRDefault="008D7735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7735" w:rsidRPr="00EC6560" w:rsidTr="00C36D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735" w:rsidRPr="00EC6560" w:rsidRDefault="008D7735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735" w:rsidRPr="00EC6560" w:rsidRDefault="008D7735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- 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735" w:rsidRPr="00EC6560" w:rsidRDefault="008D7735" w:rsidP="00C36D48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35" w:rsidRPr="00EC6560" w:rsidRDefault="00E5209C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B4B62" w:rsidRPr="00EC6560">
              <w:rPr>
                <w:rFonts w:ascii="Arial" w:hAnsi="Arial" w:cs="Arial"/>
                <w:color w:val="000000"/>
                <w:sz w:val="24"/>
                <w:szCs w:val="24"/>
              </w:rPr>
              <w:t>4212</w:t>
            </w:r>
          </w:p>
        </w:tc>
      </w:tr>
      <w:tr w:rsidR="002F0A57" w:rsidRPr="00EC6560" w:rsidTr="00C36D48">
        <w:trPr>
          <w:trHeight w:val="2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0A57" w:rsidRPr="00EC6560" w:rsidRDefault="002F0A57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E52052" w:rsidRPr="00EC6560" w:rsidRDefault="00E52052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E52052" w:rsidRPr="00EC6560" w:rsidRDefault="00E52052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E52052" w:rsidRPr="00EC6560" w:rsidRDefault="00E52052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E52052" w:rsidRPr="00EC6560" w:rsidRDefault="00E52052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E52052" w:rsidRPr="00EC6560" w:rsidRDefault="00E52052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E52052" w:rsidRPr="00EC6560" w:rsidRDefault="00E52052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65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A57" w:rsidRPr="00EC6560" w:rsidRDefault="002F0A57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дворовых территорий согласно Адресному перечню дворовых территорий, подлежащих благоустройству всего:</w:t>
            </w:r>
          </w:p>
          <w:p w:rsidR="002F0A57" w:rsidRPr="00EC6560" w:rsidRDefault="002F0A57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0A57" w:rsidRPr="00EC6560" w:rsidRDefault="0007278C" w:rsidP="00C36D48">
            <w:pPr>
              <w:pStyle w:val="19"/>
              <w:suppressLineNumbers/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EC6560">
              <w:rPr>
                <w:rFonts w:ascii="Arial" w:hAnsi="Arial" w:cs="Arial"/>
                <w:iCs/>
                <w:color w:val="000000"/>
              </w:rPr>
              <w:t>Администрация Чапае</w:t>
            </w:r>
            <w:r w:rsidR="002F0A57" w:rsidRPr="00EC6560">
              <w:rPr>
                <w:rFonts w:ascii="Arial" w:hAnsi="Arial" w:cs="Arial"/>
                <w:iCs/>
                <w:color w:val="000000"/>
              </w:rPr>
              <w:t>вского сельского поселения Красносельского муниципального района Костромской области</w:t>
            </w:r>
          </w:p>
          <w:p w:rsidR="002F0A57" w:rsidRPr="00EC6560" w:rsidRDefault="002F0A57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A57" w:rsidRPr="00EC6560" w:rsidRDefault="005B4B62" w:rsidP="00C36D48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2482</w:t>
            </w:r>
          </w:p>
        </w:tc>
      </w:tr>
      <w:tr w:rsidR="002F0A57" w:rsidRPr="00EC6560" w:rsidTr="00C36D48">
        <w:trPr>
          <w:trHeight w:val="21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F0A57" w:rsidRPr="00EC6560" w:rsidRDefault="002F0A57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A57" w:rsidRPr="00EC6560" w:rsidRDefault="002F0A57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бюджет, внебюджетные источники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F0A57" w:rsidRPr="00EC6560" w:rsidRDefault="002F0A57" w:rsidP="00C36D48">
            <w:pPr>
              <w:pStyle w:val="19"/>
              <w:suppressLineNumbers/>
              <w:suppressAutoHyphens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A57" w:rsidRPr="00EC6560" w:rsidRDefault="005B4B62" w:rsidP="00C36D48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651</w:t>
            </w:r>
          </w:p>
        </w:tc>
      </w:tr>
      <w:tr w:rsidR="002F0A57" w:rsidRPr="00EC6560" w:rsidTr="00C36D48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A57" w:rsidRPr="00EC6560" w:rsidRDefault="002F0A57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A57" w:rsidRPr="00EC6560" w:rsidRDefault="002F0A57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57" w:rsidRPr="00EC6560" w:rsidRDefault="002F0A57" w:rsidP="00C36D48">
            <w:pPr>
              <w:pStyle w:val="19"/>
              <w:suppressLineNumbers/>
              <w:suppressAutoHyphens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57" w:rsidRPr="00EC6560" w:rsidRDefault="005B4B62" w:rsidP="00C36D48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2F0A57" w:rsidRPr="00EC6560" w:rsidTr="00C36D48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A57" w:rsidRPr="00EC6560" w:rsidRDefault="002F0A57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A57" w:rsidRPr="00EC6560" w:rsidRDefault="002F0A57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57" w:rsidRPr="00EC6560" w:rsidRDefault="002F0A57" w:rsidP="00C36D48">
            <w:pPr>
              <w:pStyle w:val="19"/>
              <w:suppressLineNumbers/>
              <w:suppressAutoHyphens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57" w:rsidRPr="00EC6560" w:rsidRDefault="005B4B62" w:rsidP="00C36D48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1812</w:t>
            </w:r>
          </w:p>
        </w:tc>
      </w:tr>
      <w:tr w:rsidR="00E52052" w:rsidRPr="00EC6560" w:rsidTr="00C36D48">
        <w:trPr>
          <w:trHeight w:val="12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52052" w:rsidRPr="00EC6560" w:rsidRDefault="00E52052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6560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2052" w:rsidRPr="00EC6560" w:rsidRDefault="00E52052" w:rsidP="00C36D48">
            <w:pPr>
              <w:widowControl/>
              <w:suppressLineNumber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Благоустройство общественных территорий </w:t>
            </w:r>
            <w:proofErr w:type="gramStart"/>
            <w:r w:rsidRPr="00EC6560">
              <w:rPr>
                <w:sz w:val="24"/>
                <w:szCs w:val="24"/>
              </w:rPr>
              <w:t>согласно</w:t>
            </w:r>
            <w:proofErr w:type="gramEnd"/>
            <w:r w:rsidRPr="00EC6560">
              <w:rPr>
                <w:sz w:val="24"/>
                <w:szCs w:val="24"/>
              </w:rPr>
              <w:t xml:space="preserve"> Адресного перечня, всего</w:t>
            </w:r>
          </w:p>
          <w:p w:rsidR="00E52052" w:rsidRPr="00EC6560" w:rsidRDefault="00E52052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2052" w:rsidRPr="00EC6560" w:rsidRDefault="00E52052" w:rsidP="00C36D48">
            <w:pPr>
              <w:pStyle w:val="19"/>
              <w:suppressLineNumbers/>
              <w:suppressAutoHyphens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052" w:rsidRPr="00EC6560" w:rsidRDefault="00EE6F2C" w:rsidP="00C36D48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11 000 </w:t>
            </w:r>
          </w:p>
        </w:tc>
      </w:tr>
      <w:tr w:rsidR="00E52052" w:rsidRPr="00EC6560" w:rsidTr="00C36D48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E52052" w:rsidRPr="00EC6560" w:rsidRDefault="00E52052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2052" w:rsidRPr="00EC6560" w:rsidRDefault="00E52052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Местный бюджет, внебюджетные источники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E52052" w:rsidRPr="00EC6560" w:rsidRDefault="00E52052" w:rsidP="00C36D48">
            <w:pPr>
              <w:pStyle w:val="19"/>
              <w:suppressLineNumbers/>
              <w:suppressAutoHyphens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052" w:rsidRPr="00EC6560" w:rsidRDefault="005B4B62" w:rsidP="00C36D48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2 750 </w:t>
            </w:r>
          </w:p>
        </w:tc>
      </w:tr>
      <w:tr w:rsidR="00E52052" w:rsidRPr="00EC6560" w:rsidTr="00C36D48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E52052" w:rsidRPr="00EC6560" w:rsidRDefault="00E52052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2052" w:rsidRPr="00EC6560" w:rsidRDefault="00E52052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E52052" w:rsidRPr="00EC6560" w:rsidRDefault="00E52052" w:rsidP="00C36D48">
            <w:pPr>
              <w:pStyle w:val="19"/>
              <w:suppressLineNumbers/>
              <w:suppressAutoHyphens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052" w:rsidRPr="00EC6560" w:rsidRDefault="00EE6F2C" w:rsidP="00C36D48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  <w:r w:rsidR="005B4B62" w:rsidRPr="00EC656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5</w:t>
            </w:r>
          </w:p>
        </w:tc>
      </w:tr>
      <w:tr w:rsidR="00E52052" w:rsidRPr="00EC6560" w:rsidTr="00C36D48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052" w:rsidRPr="00EC6560" w:rsidRDefault="00E52052" w:rsidP="00EC6560">
            <w:pPr>
              <w:widowControl/>
              <w:suppressLineNumbers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052" w:rsidRPr="00EC6560" w:rsidRDefault="00E52052" w:rsidP="00C36D48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052" w:rsidRPr="00EC6560" w:rsidRDefault="00E52052" w:rsidP="00C36D48">
            <w:pPr>
              <w:pStyle w:val="19"/>
              <w:suppressLineNumbers/>
              <w:suppressAutoHyphens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052" w:rsidRPr="00EC6560" w:rsidRDefault="00EE6F2C" w:rsidP="00C36D48">
            <w:pPr>
              <w:pStyle w:val="ConsPlusNormal0"/>
              <w:widowControl/>
              <w:suppressLineNumber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5B4B62" w:rsidRPr="00EC656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167</w:t>
            </w:r>
            <w:r w:rsidR="005B4B62" w:rsidRPr="00EC656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5</w:t>
            </w:r>
          </w:p>
        </w:tc>
      </w:tr>
    </w:tbl>
    <w:p w:rsidR="006D0064" w:rsidRPr="00C36D48" w:rsidRDefault="00E52052" w:rsidP="00C36D48">
      <w:pPr>
        <w:pStyle w:val="ConsPlusNormal0"/>
        <w:widowControl/>
        <w:suppressLineNumber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C6560">
        <w:rPr>
          <w:rFonts w:ascii="Arial" w:hAnsi="Arial" w:cs="Arial"/>
          <w:color w:val="000000"/>
          <w:sz w:val="24"/>
          <w:szCs w:val="24"/>
        </w:rPr>
        <w:t>Перечень мероприятий программы подлежит уточнению</w:t>
      </w:r>
      <w:r w:rsidR="006D0064" w:rsidRPr="00EC6560">
        <w:rPr>
          <w:rFonts w:ascii="Arial" w:hAnsi="Arial" w:cs="Arial"/>
          <w:color w:val="000000"/>
          <w:sz w:val="24"/>
          <w:szCs w:val="24"/>
        </w:rPr>
        <w:t xml:space="preserve"> по результатам общественного обсуждения Муниципальной программы, суммы финансирования уточняются ежегодно при выделении денежных средств из федерального и областного бюджетов.</w:t>
      </w:r>
      <w:proofErr w:type="gramEnd"/>
    </w:p>
    <w:p w:rsidR="00D313D7" w:rsidRPr="00EC6560" w:rsidRDefault="00D313D7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Приложение № </w:t>
      </w:r>
      <w:r w:rsidR="006D0064" w:rsidRPr="00EC6560">
        <w:rPr>
          <w:rFonts w:ascii="Arial" w:hAnsi="Arial" w:cs="Arial"/>
          <w:sz w:val="24"/>
          <w:szCs w:val="24"/>
        </w:rPr>
        <w:t>4</w:t>
      </w:r>
      <w:r w:rsidRPr="00EC6560">
        <w:rPr>
          <w:rFonts w:ascii="Arial" w:hAnsi="Arial" w:cs="Arial"/>
          <w:sz w:val="24"/>
          <w:szCs w:val="24"/>
        </w:rPr>
        <w:t xml:space="preserve"> </w:t>
      </w:r>
    </w:p>
    <w:p w:rsidR="00D313D7" w:rsidRPr="00EC6560" w:rsidRDefault="00D313D7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к Муниципальной программе</w:t>
      </w:r>
    </w:p>
    <w:p w:rsidR="00D313D7" w:rsidRPr="00EC6560" w:rsidRDefault="00D313D7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 «Формирование </w:t>
      </w:r>
      <w:proofErr w:type="gramStart"/>
      <w:r w:rsidRPr="00EC6560">
        <w:rPr>
          <w:rFonts w:ascii="Arial" w:hAnsi="Arial" w:cs="Arial"/>
          <w:sz w:val="24"/>
          <w:szCs w:val="24"/>
        </w:rPr>
        <w:t>современной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</w:t>
      </w:r>
    </w:p>
    <w:p w:rsidR="00D313D7" w:rsidRPr="00EC6560" w:rsidRDefault="00D313D7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городской среды на территории</w:t>
      </w:r>
    </w:p>
    <w:p w:rsidR="00D313D7" w:rsidRPr="00EC6560" w:rsidRDefault="0007278C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Чапае</w:t>
      </w:r>
      <w:r w:rsidR="00D313D7" w:rsidRPr="00EC6560">
        <w:rPr>
          <w:rFonts w:ascii="Arial" w:hAnsi="Arial" w:cs="Arial"/>
          <w:sz w:val="24"/>
          <w:szCs w:val="24"/>
        </w:rPr>
        <w:t>вского сельского поселения</w:t>
      </w:r>
    </w:p>
    <w:p w:rsidR="00C36D48" w:rsidRDefault="00D313D7" w:rsidP="00C36D48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на 201</w:t>
      </w:r>
      <w:r w:rsidR="00477DD3" w:rsidRPr="00EC6560">
        <w:rPr>
          <w:sz w:val="24"/>
          <w:szCs w:val="24"/>
        </w:rPr>
        <w:t>8</w:t>
      </w:r>
      <w:r w:rsidRPr="00EC6560">
        <w:rPr>
          <w:sz w:val="24"/>
          <w:szCs w:val="24"/>
        </w:rPr>
        <w:t>-2024 годы</w:t>
      </w:r>
      <w:r w:rsidR="00B207AE" w:rsidRPr="00EC6560">
        <w:rPr>
          <w:sz w:val="24"/>
          <w:szCs w:val="24"/>
        </w:rPr>
        <w:t xml:space="preserve"> постановление №55 от 05.11.19 г.</w:t>
      </w:r>
    </w:p>
    <w:p w:rsidR="00D313D7" w:rsidRPr="00EC6560" w:rsidRDefault="00D313D7" w:rsidP="00C36D48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Минимальный перечень работ</w:t>
      </w:r>
      <w:r w:rsidR="00C36D48">
        <w:rPr>
          <w:sz w:val="24"/>
          <w:szCs w:val="24"/>
        </w:rPr>
        <w:t xml:space="preserve"> </w:t>
      </w:r>
      <w:r w:rsidRPr="00EC6560">
        <w:rPr>
          <w:sz w:val="24"/>
          <w:szCs w:val="24"/>
        </w:rPr>
        <w:t>по благоустройству дворовых территорий</w:t>
      </w:r>
    </w:p>
    <w:p w:rsidR="00D313D7" w:rsidRPr="00EC6560" w:rsidRDefault="00D313D7" w:rsidP="00C36D48">
      <w:pPr>
        <w:widowControl/>
        <w:suppressLineNumbers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многоквартирных домов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9980"/>
      </w:tblGrid>
      <w:tr w:rsidR="00D313D7" w:rsidRPr="00EC6560" w:rsidTr="00C36D48">
        <w:tc>
          <w:tcPr>
            <w:tcW w:w="476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№</w:t>
            </w:r>
          </w:p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EC656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980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Наименование видов работ</w:t>
            </w:r>
          </w:p>
        </w:tc>
      </w:tr>
      <w:tr w:rsidR="00D313D7" w:rsidRPr="00EC6560" w:rsidTr="00C36D48">
        <w:tc>
          <w:tcPr>
            <w:tcW w:w="476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</w:t>
            </w:r>
          </w:p>
        </w:tc>
        <w:tc>
          <w:tcPr>
            <w:tcW w:w="9980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Ремонт дворовых проездов</w:t>
            </w:r>
          </w:p>
        </w:tc>
      </w:tr>
      <w:tr w:rsidR="00D313D7" w:rsidRPr="00EC6560" w:rsidTr="00C36D48">
        <w:tc>
          <w:tcPr>
            <w:tcW w:w="476" w:type="dxa"/>
            <w:shd w:val="clear" w:color="auto" w:fill="auto"/>
          </w:tcPr>
          <w:p w:rsidR="00D313D7" w:rsidRPr="00EC6560" w:rsidRDefault="00817BDA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</w:t>
            </w:r>
          </w:p>
        </w:tc>
        <w:tc>
          <w:tcPr>
            <w:tcW w:w="9980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313D7" w:rsidRPr="00EC6560" w:rsidTr="00C36D48">
        <w:tc>
          <w:tcPr>
            <w:tcW w:w="476" w:type="dxa"/>
            <w:shd w:val="clear" w:color="auto" w:fill="auto"/>
          </w:tcPr>
          <w:p w:rsidR="00D313D7" w:rsidRPr="00EC6560" w:rsidRDefault="00817BDA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4</w:t>
            </w:r>
          </w:p>
        </w:tc>
        <w:tc>
          <w:tcPr>
            <w:tcW w:w="9980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Установка скамеек</w:t>
            </w:r>
          </w:p>
        </w:tc>
      </w:tr>
      <w:tr w:rsidR="00D313D7" w:rsidRPr="00EC6560" w:rsidTr="00C36D48">
        <w:tc>
          <w:tcPr>
            <w:tcW w:w="476" w:type="dxa"/>
            <w:shd w:val="clear" w:color="auto" w:fill="auto"/>
          </w:tcPr>
          <w:p w:rsidR="00D313D7" w:rsidRPr="00EC6560" w:rsidRDefault="00817BDA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5</w:t>
            </w:r>
          </w:p>
        </w:tc>
        <w:tc>
          <w:tcPr>
            <w:tcW w:w="9980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Установка урн</w:t>
            </w:r>
          </w:p>
        </w:tc>
      </w:tr>
      <w:tr w:rsidR="00D313D7" w:rsidRPr="00EC6560" w:rsidTr="00C36D48">
        <w:tc>
          <w:tcPr>
            <w:tcW w:w="476" w:type="dxa"/>
            <w:shd w:val="clear" w:color="auto" w:fill="auto"/>
          </w:tcPr>
          <w:p w:rsidR="00D313D7" w:rsidRPr="00EC6560" w:rsidRDefault="00817BDA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6</w:t>
            </w:r>
          </w:p>
        </w:tc>
        <w:tc>
          <w:tcPr>
            <w:tcW w:w="9980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Ремонт тротуаров</w:t>
            </w:r>
          </w:p>
        </w:tc>
      </w:tr>
    </w:tbl>
    <w:p w:rsidR="00D313D7" w:rsidRPr="00EC6560" w:rsidRDefault="00D313D7" w:rsidP="00C36D48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Приложение №</w:t>
      </w:r>
      <w:r w:rsidR="006D0064" w:rsidRPr="00EC6560">
        <w:rPr>
          <w:rFonts w:ascii="Arial" w:hAnsi="Arial" w:cs="Arial"/>
          <w:sz w:val="24"/>
          <w:szCs w:val="24"/>
        </w:rPr>
        <w:t>5</w:t>
      </w:r>
      <w:r w:rsidR="00EC6560">
        <w:rPr>
          <w:rFonts w:ascii="Arial" w:hAnsi="Arial" w:cs="Arial"/>
          <w:sz w:val="24"/>
          <w:szCs w:val="24"/>
        </w:rPr>
        <w:t xml:space="preserve"> </w:t>
      </w:r>
    </w:p>
    <w:p w:rsidR="00D313D7" w:rsidRPr="00EC6560" w:rsidRDefault="00D313D7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к Муниципальной программе</w:t>
      </w:r>
    </w:p>
    <w:p w:rsidR="00D313D7" w:rsidRPr="00EC6560" w:rsidRDefault="00D313D7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 «Формирование </w:t>
      </w:r>
      <w:proofErr w:type="gramStart"/>
      <w:r w:rsidRPr="00EC6560">
        <w:rPr>
          <w:rFonts w:ascii="Arial" w:hAnsi="Arial" w:cs="Arial"/>
          <w:sz w:val="24"/>
          <w:szCs w:val="24"/>
        </w:rPr>
        <w:t>современной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</w:t>
      </w:r>
    </w:p>
    <w:p w:rsidR="00D313D7" w:rsidRPr="00EC6560" w:rsidRDefault="00D313D7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городской среды на территории</w:t>
      </w:r>
    </w:p>
    <w:p w:rsidR="00D313D7" w:rsidRPr="00EC6560" w:rsidRDefault="0007278C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Чапае</w:t>
      </w:r>
      <w:r w:rsidR="00D313D7" w:rsidRPr="00EC6560">
        <w:rPr>
          <w:rFonts w:ascii="Arial" w:hAnsi="Arial" w:cs="Arial"/>
          <w:sz w:val="24"/>
          <w:szCs w:val="24"/>
        </w:rPr>
        <w:t>вского сельского поселения</w:t>
      </w:r>
    </w:p>
    <w:p w:rsidR="00C36D48" w:rsidRDefault="00D313D7" w:rsidP="00C36D48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на 201</w:t>
      </w:r>
      <w:r w:rsidR="00477DD3" w:rsidRPr="00EC6560">
        <w:rPr>
          <w:sz w:val="24"/>
          <w:szCs w:val="24"/>
        </w:rPr>
        <w:t>8</w:t>
      </w:r>
      <w:r w:rsidRPr="00EC6560">
        <w:rPr>
          <w:sz w:val="24"/>
          <w:szCs w:val="24"/>
        </w:rPr>
        <w:t>-2024 годы</w:t>
      </w:r>
      <w:r w:rsidR="00B207AE" w:rsidRPr="00EC6560">
        <w:rPr>
          <w:sz w:val="24"/>
          <w:szCs w:val="24"/>
        </w:rPr>
        <w:t xml:space="preserve"> постановление №55 от 05.11.19 г.</w:t>
      </w:r>
    </w:p>
    <w:p w:rsidR="00D313D7" w:rsidRPr="00EC6560" w:rsidRDefault="00D313D7" w:rsidP="00C36D48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Дополнительный перечень работ</w:t>
      </w:r>
      <w:r w:rsidR="00C36D48">
        <w:rPr>
          <w:sz w:val="24"/>
          <w:szCs w:val="24"/>
        </w:rPr>
        <w:t xml:space="preserve"> </w:t>
      </w:r>
      <w:r w:rsidRPr="00EC6560">
        <w:rPr>
          <w:sz w:val="24"/>
          <w:szCs w:val="24"/>
        </w:rPr>
        <w:t>по благоустройству дворовых территорий</w:t>
      </w:r>
    </w:p>
    <w:p w:rsidR="00D313D7" w:rsidRPr="00EC6560" w:rsidRDefault="00D313D7" w:rsidP="00C36D48">
      <w:pPr>
        <w:widowControl/>
        <w:suppressLineNumbers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многоквартирных домов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639"/>
      </w:tblGrid>
      <w:tr w:rsidR="00D313D7" w:rsidRPr="00EC6560" w:rsidTr="00C36D48">
        <w:tc>
          <w:tcPr>
            <w:tcW w:w="817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№</w:t>
            </w:r>
          </w:p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EC656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639" w:type="dxa"/>
            <w:shd w:val="clear" w:color="auto" w:fill="auto"/>
          </w:tcPr>
          <w:p w:rsidR="00D313D7" w:rsidRPr="00EC6560" w:rsidRDefault="00D313D7" w:rsidP="00C36D48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Наименование видов работ</w:t>
            </w:r>
          </w:p>
        </w:tc>
      </w:tr>
      <w:tr w:rsidR="00D313D7" w:rsidRPr="00EC6560" w:rsidTr="00C36D48">
        <w:tc>
          <w:tcPr>
            <w:tcW w:w="817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D313D7" w:rsidRPr="00EC6560" w:rsidRDefault="00D313D7" w:rsidP="00C36D48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313D7" w:rsidRPr="00EC6560" w:rsidTr="00C36D48">
        <w:tc>
          <w:tcPr>
            <w:tcW w:w="817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D313D7" w:rsidRPr="00EC6560" w:rsidRDefault="00D313D7" w:rsidP="00C36D48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313D7" w:rsidRPr="00EC6560" w:rsidTr="00C36D48">
        <w:tc>
          <w:tcPr>
            <w:tcW w:w="817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D313D7" w:rsidRPr="00EC6560" w:rsidRDefault="00D313D7" w:rsidP="00C36D48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Озеленение</w:t>
            </w:r>
          </w:p>
        </w:tc>
      </w:tr>
      <w:tr w:rsidR="00D313D7" w:rsidRPr="00EC6560" w:rsidTr="00C36D48">
        <w:tc>
          <w:tcPr>
            <w:tcW w:w="817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D313D7" w:rsidRPr="00EC6560" w:rsidRDefault="00D313D7" w:rsidP="00C36D48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Ремонт имеющейся или устройство новой дождевой канализации, дренажной системы, организация вертикальной планировки территории (при необходимости)</w:t>
            </w:r>
          </w:p>
        </w:tc>
      </w:tr>
      <w:tr w:rsidR="00D313D7" w:rsidRPr="00EC6560" w:rsidTr="00C36D48">
        <w:tc>
          <w:tcPr>
            <w:tcW w:w="817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639" w:type="dxa"/>
            <w:shd w:val="clear" w:color="auto" w:fill="auto"/>
          </w:tcPr>
          <w:p w:rsidR="00D313D7" w:rsidRPr="00EC6560" w:rsidRDefault="00D313D7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Устройство пандуса</w:t>
            </w:r>
          </w:p>
        </w:tc>
      </w:tr>
      <w:tr w:rsidR="00D313D7" w:rsidRPr="00EC6560" w:rsidTr="00C36D48">
        <w:tc>
          <w:tcPr>
            <w:tcW w:w="817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shd w:val="clear" w:color="auto" w:fill="auto"/>
          </w:tcPr>
          <w:p w:rsidR="00D313D7" w:rsidRPr="00EC6560" w:rsidRDefault="00D313D7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Устройство контейнерной площадки</w:t>
            </w:r>
          </w:p>
        </w:tc>
      </w:tr>
      <w:tr w:rsidR="00D313D7" w:rsidRPr="00EC6560" w:rsidTr="00C36D48">
        <w:tc>
          <w:tcPr>
            <w:tcW w:w="817" w:type="dxa"/>
            <w:shd w:val="clear" w:color="auto" w:fill="auto"/>
          </w:tcPr>
          <w:p w:rsidR="00D313D7" w:rsidRPr="00EC6560" w:rsidRDefault="00D313D7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  <w:shd w:val="clear" w:color="auto" w:fill="auto"/>
          </w:tcPr>
          <w:p w:rsidR="00D313D7" w:rsidRPr="00EC6560" w:rsidRDefault="00D313D7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Расчистка прилегающей территории</w:t>
            </w:r>
          </w:p>
        </w:tc>
      </w:tr>
    </w:tbl>
    <w:p w:rsidR="000D7754" w:rsidRPr="00EC6560" w:rsidRDefault="002B7B90" w:rsidP="00B2714B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Приложение №</w:t>
      </w:r>
      <w:r w:rsidR="006D0064" w:rsidRPr="00EC6560">
        <w:rPr>
          <w:rFonts w:ascii="Arial" w:hAnsi="Arial" w:cs="Arial"/>
          <w:sz w:val="24"/>
          <w:szCs w:val="24"/>
        </w:rPr>
        <w:t>6</w:t>
      </w:r>
      <w:r w:rsidR="00EC6560">
        <w:rPr>
          <w:rFonts w:ascii="Arial" w:hAnsi="Arial" w:cs="Arial"/>
          <w:sz w:val="24"/>
          <w:szCs w:val="24"/>
        </w:rPr>
        <w:t xml:space="preserve"> </w:t>
      </w:r>
    </w:p>
    <w:p w:rsidR="000D7754" w:rsidRPr="00EC6560" w:rsidRDefault="000D7754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к Муниципальной программе</w:t>
      </w:r>
    </w:p>
    <w:p w:rsidR="000D7754" w:rsidRPr="00EC6560" w:rsidRDefault="000D7754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 «Формирование </w:t>
      </w:r>
      <w:proofErr w:type="gramStart"/>
      <w:r w:rsidRPr="00EC6560">
        <w:rPr>
          <w:rFonts w:ascii="Arial" w:hAnsi="Arial" w:cs="Arial"/>
          <w:sz w:val="24"/>
          <w:szCs w:val="24"/>
        </w:rPr>
        <w:t>современной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</w:t>
      </w:r>
    </w:p>
    <w:p w:rsidR="000D7754" w:rsidRPr="00EC6560" w:rsidRDefault="000D7754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городской среды на территории</w:t>
      </w:r>
    </w:p>
    <w:p w:rsidR="000D7754" w:rsidRPr="00EC6560" w:rsidRDefault="0007278C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Чапае</w:t>
      </w:r>
      <w:r w:rsidR="002B7B90" w:rsidRPr="00EC6560">
        <w:rPr>
          <w:rFonts w:ascii="Arial" w:hAnsi="Arial" w:cs="Arial"/>
          <w:sz w:val="24"/>
          <w:szCs w:val="24"/>
        </w:rPr>
        <w:t>вского сельского поселения</w:t>
      </w:r>
    </w:p>
    <w:p w:rsidR="00B2714B" w:rsidRDefault="000D7754" w:rsidP="00B2714B">
      <w:pPr>
        <w:widowControl/>
        <w:suppressLineNumbers/>
        <w:tabs>
          <w:tab w:val="left" w:pos="7290"/>
        </w:tabs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</w:t>
      </w:r>
      <w:r w:rsidR="002B7B90" w:rsidRPr="00EC6560">
        <w:rPr>
          <w:sz w:val="24"/>
          <w:szCs w:val="24"/>
        </w:rPr>
        <w:t>на 201</w:t>
      </w:r>
      <w:r w:rsidR="00477DD3" w:rsidRPr="00EC6560">
        <w:rPr>
          <w:sz w:val="24"/>
          <w:szCs w:val="24"/>
        </w:rPr>
        <w:t>8</w:t>
      </w:r>
      <w:r w:rsidRPr="00EC6560">
        <w:rPr>
          <w:sz w:val="24"/>
          <w:szCs w:val="24"/>
        </w:rPr>
        <w:t>-202</w:t>
      </w:r>
      <w:r w:rsidR="002B7B90" w:rsidRPr="00EC6560">
        <w:rPr>
          <w:sz w:val="24"/>
          <w:szCs w:val="24"/>
        </w:rPr>
        <w:t>4</w:t>
      </w:r>
      <w:r w:rsidRPr="00EC6560">
        <w:rPr>
          <w:sz w:val="24"/>
          <w:szCs w:val="24"/>
        </w:rPr>
        <w:t xml:space="preserve"> годы</w:t>
      </w:r>
      <w:r w:rsidR="00B207AE" w:rsidRPr="00EC6560">
        <w:rPr>
          <w:sz w:val="24"/>
          <w:szCs w:val="24"/>
        </w:rPr>
        <w:t xml:space="preserve"> постановление №55 от 05.11.19 г.</w:t>
      </w:r>
    </w:p>
    <w:p w:rsidR="000D7754" w:rsidRPr="00EC6560" w:rsidRDefault="00B2714B" w:rsidP="00B2714B">
      <w:pPr>
        <w:widowControl/>
        <w:suppressLineNumbers/>
        <w:tabs>
          <w:tab w:val="left" w:pos="7290"/>
        </w:tabs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  <w:lang w:eastAsia="ru-RU"/>
        </w:rPr>
        <w:t>Единичные расценки</w:t>
      </w:r>
      <w:r w:rsidRPr="00B2714B">
        <w:rPr>
          <w:sz w:val="24"/>
          <w:szCs w:val="24"/>
          <w:lang w:eastAsia="ru-RU"/>
        </w:rPr>
        <w:t xml:space="preserve"> </w:t>
      </w:r>
      <w:r w:rsidRPr="00EC6560">
        <w:rPr>
          <w:sz w:val="24"/>
          <w:szCs w:val="24"/>
          <w:lang w:eastAsia="ru-RU"/>
        </w:rPr>
        <w:t>на ремонт дворовых проездов</w:t>
      </w:r>
    </w:p>
    <w:tbl>
      <w:tblPr>
        <w:tblW w:w="0" w:type="auto"/>
        <w:tblInd w:w="93" w:type="dxa"/>
        <w:tblLook w:val="04A0"/>
      </w:tblPr>
      <w:tblGrid>
        <w:gridCol w:w="574"/>
        <w:gridCol w:w="4971"/>
        <w:gridCol w:w="999"/>
        <w:gridCol w:w="2364"/>
        <w:gridCol w:w="1470"/>
      </w:tblGrid>
      <w:tr w:rsidR="000D7754" w:rsidRPr="00EC6560" w:rsidTr="00B2714B">
        <w:trPr>
          <w:trHeight w:val="851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C6560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6560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C6560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Ед.</w:t>
            </w:r>
          </w:p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C6560">
              <w:rPr>
                <w:sz w:val="24"/>
                <w:szCs w:val="24"/>
                <w:lang w:eastAsia="ru-RU"/>
              </w:rPr>
              <w:t>измер</w:t>
            </w:r>
            <w:proofErr w:type="spellEnd"/>
            <w:r w:rsidRPr="00EC656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Стоимость руб.</w:t>
            </w:r>
          </w:p>
        </w:tc>
      </w:tr>
      <w:tr w:rsidR="000D7754" w:rsidRPr="00EC6560" w:rsidTr="00B2714B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Поднятие кирпичных горловин колодце</w:t>
            </w:r>
            <w:proofErr w:type="gramStart"/>
            <w:r w:rsidRPr="00EC6560">
              <w:rPr>
                <w:sz w:val="24"/>
                <w:szCs w:val="24"/>
                <w:lang w:eastAsia="ru-RU"/>
              </w:rPr>
              <w:t>в(</w:t>
            </w:r>
            <w:proofErr w:type="gramEnd"/>
            <w:r w:rsidRPr="00EC6560">
              <w:rPr>
                <w:sz w:val="24"/>
                <w:szCs w:val="24"/>
                <w:lang w:eastAsia="ru-RU"/>
              </w:rPr>
              <w:t>без стоимости люка)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2741,00</w:t>
            </w:r>
          </w:p>
        </w:tc>
      </w:tr>
      <w:tr w:rsidR="000D7754" w:rsidRPr="00EC6560" w:rsidTr="00B2714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Снятие деформированных а/бетонных покрытий фрезой толщ.5с</w:t>
            </w:r>
            <w:proofErr w:type="gramStart"/>
            <w:r w:rsidRPr="00EC6560">
              <w:rPr>
                <w:sz w:val="24"/>
                <w:szCs w:val="24"/>
                <w:lang w:eastAsia="ru-RU"/>
              </w:rPr>
              <w:t>м(</w:t>
            </w:r>
            <w:proofErr w:type="gramEnd"/>
            <w:r w:rsidRPr="00EC6560">
              <w:rPr>
                <w:sz w:val="24"/>
                <w:szCs w:val="24"/>
                <w:lang w:eastAsia="ru-RU"/>
              </w:rPr>
              <w:t>с погрузкой и перевозкой на расстоянии до 10км)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м</w:t>
            </w:r>
            <w:proofErr w:type="gramStart"/>
            <w:r w:rsidRPr="00EC6560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37,00</w:t>
            </w:r>
          </w:p>
        </w:tc>
      </w:tr>
      <w:tr w:rsidR="006D0064" w:rsidRPr="00EC6560" w:rsidTr="00B2714B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64" w:rsidRPr="00EC6560" w:rsidRDefault="006D006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64" w:rsidRPr="00EC6560" w:rsidRDefault="006D006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C6560">
              <w:rPr>
                <w:sz w:val="24"/>
                <w:szCs w:val="24"/>
                <w:lang w:eastAsia="ru-RU"/>
              </w:rPr>
              <w:t>Разборка</w:t>
            </w:r>
            <w:proofErr w:type="gramEnd"/>
            <w:r w:rsidRPr="00EC6560">
              <w:rPr>
                <w:sz w:val="24"/>
                <w:szCs w:val="24"/>
                <w:lang w:eastAsia="ru-RU"/>
              </w:rPr>
              <w:t xml:space="preserve">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64" w:rsidRPr="00EC6560" w:rsidRDefault="006D006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64" w:rsidRPr="00EC6560" w:rsidRDefault="006D006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 1м2х0,1м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64" w:rsidRPr="00EC6560" w:rsidRDefault="006D006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 </w:t>
            </w:r>
          </w:p>
          <w:p w:rsidR="006D0064" w:rsidRPr="00EC6560" w:rsidRDefault="006D006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117,00</w:t>
            </w:r>
          </w:p>
        </w:tc>
      </w:tr>
      <w:tr w:rsidR="006D0064" w:rsidRPr="00EC6560" w:rsidTr="00B2714B">
        <w:trPr>
          <w:trHeight w:val="2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64" w:rsidRPr="00EC6560" w:rsidRDefault="006D006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64" w:rsidRPr="00EC6560" w:rsidRDefault="006D006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064" w:rsidRPr="00EC6560" w:rsidRDefault="006D006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64" w:rsidRPr="00EC6560" w:rsidRDefault="006D006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64" w:rsidRPr="00EC6560" w:rsidRDefault="006D006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415B2" w:rsidRPr="00EC6560" w:rsidTr="00B2714B">
        <w:trPr>
          <w:trHeight w:val="7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4</w:t>
            </w:r>
          </w:p>
          <w:p w:rsidR="001415B2" w:rsidRPr="00EC6560" w:rsidRDefault="001415B2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 xml:space="preserve">Разработка грунта с погрузкой на а/самосвал (с </w:t>
            </w:r>
            <w:proofErr w:type="spellStart"/>
            <w:r w:rsidRPr="00EC6560">
              <w:rPr>
                <w:sz w:val="24"/>
                <w:szCs w:val="24"/>
                <w:lang w:eastAsia="ru-RU"/>
              </w:rPr>
              <w:t>первозкой</w:t>
            </w:r>
            <w:proofErr w:type="spellEnd"/>
            <w:r w:rsidRPr="00EC6560">
              <w:rPr>
                <w:sz w:val="24"/>
                <w:szCs w:val="24"/>
                <w:lang w:eastAsia="ru-RU"/>
              </w:rPr>
              <w:t xml:space="preserve"> на расстоянии до 10км)</w:t>
            </w:r>
          </w:p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 </w:t>
            </w:r>
          </w:p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415B2" w:rsidRPr="00EC6560" w:rsidTr="00B2714B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139,00</w:t>
            </w:r>
          </w:p>
        </w:tc>
      </w:tr>
      <w:tr w:rsidR="001415B2" w:rsidRPr="00EC6560" w:rsidTr="00B2714B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 </w:t>
            </w:r>
          </w:p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415B2" w:rsidRPr="00EC6560" w:rsidTr="00B2714B">
        <w:trPr>
          <w:trHeight w:val="2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66,00</w:t>
            </w:r>
          </w:p>
        </w:tc>
      </w:tr>
      <w:tr w:rsidR="001415B2" w:rsidRPr="00EC6560" w:rsidTr="00B2714B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  <w:r w:rsidR="005F4F80" w:rsidRPr="00EC6560">
              <w:rPr>
                <w:sz w:val="24"/>
                <w:szCs w:val="24"/>
                <w:lang w:eastAsia="ru-RU"/>
              </w:rPr>
              <w:t xml:space="preserve">, </w:t>
            </w:r>
            <w:r w:rsidRPr="00EC6560">
              <w:rPr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pBdr>
                <w:bottom w:val="single" w:sz="4" w:space="1" w:color="auto"/>
              </w:pBd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 </w:t>
            </w:r>
          </w:p>
          <w:p w:rsidR="001415B2" w:rsidRPr="00EC6560" w:rsidRDefault="001415B2" w:rsidP="00B2714B">
            <w:pPr>
              <w:widowControl/>
              <w:suppressLineNumbers/>
              <w:pBdr>
                <w:bottom w:val="single" w:sz="4" w:space="1" w:color="auto"/>
              </w:pBd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415B2" w:rsidRPr="00EC6560" w:rsidTr="00B2714B">
        <w:trPr>
          <w:trHeight w:val="2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B2" w:rsidRPr="00EC6560" w:rsidRDefault="001415B2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169,00</w:t>
            </w:r>
          </w:p>
        </w:tc>
      </w:tr>
      <w:tr w:rsidR="000D7754" w:rsidRPr="00EC6560" w:rsidTr="00B2714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C6560">
              <w:rPr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7,00</w:t>
            </w:r>
          </w:p>
        </w:tc>
      </w:tr>
      <w:tr w:rsidR="000D7754" w:rsidRPr="00EC6560" w:rsidTr="00B2714B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</w:t>
            </w:r>
            <w:proofErr w:type="gramStart"/>
            <w:r w:rsidRPr="00EC6560">
              <w:rPr>
                <w:sz w:val="24"/>
                <w:szCs w:val="24"/>
                <w:lang w:eastAsia="ru-RU"/>
              </w:rPr>
              <w:t>)-</w:t>
            </w:r>
            <w:proofErr w:type="gramEnd"/>
            <w:r w:rsidRPr="00EC6560">
              <w:rPr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C6560">
              <w:rPr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212,00</w:t>
            </w:r>
          </w:p>
        </w:tc>
      </w:tr>
      <w:tr w:rsidR="000D7754" w:rsidRPr="00EC6560" w:rsidTr="00B2714B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 xml:space="preserve">Устройство а/бетонного  слоя из а/бетона толщ.5 см (верхний слой а/б марки </w:t>
            </w:r>
            <w:proofErr w:type="spellStart"/>
            <w:r w:rsidRPr="00EC6560">
              <w:rPr>
                <w:sz w:val="24"/>
                <w:szCs w:val="24"/>
                <w:lang w:eastAsia="ru-RU"/>
              </w:rPr>
              <w:t>П</w:t>
            </w:r>
            <w:proofErr w:type="gramStart"/>
            <w:r w:rsidRPr="00EC6560">
              <w:rPr>
                <w:sz w:val="24"/>
                <w:szCs w:val="24"/>
                <w:lang w:eastAsia="ru-RU"/>
              </w:rPr>
              <w:t>,т</w:t>
            </w:r>
            <w:proofErr w:type="gramEnd"/>
            <w:r w:rsidRPr="00EC6560">
              <w:rPr>
                <w:sz w:val="24"/>
                <w:szCs w:val="24"/>
                <w:lang w:eastAsia="ru-RU"/>
              </w:rPr>
              <w:t>ип</w:t>
            </w:r>
            <w:proofErr w:type="spellEnd"/>
            <w:r w:rsidRPr="00EC6560">
              <w:rPr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м</w:t>
            </w:r>
            <w:proofErr w:type="gramStart"/>
            <w:r w:rsidRPr="00EC6560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468,00</w:t>
            </w:r>
          </w:p>
        </w:tc>
      </w:tr>
      <w:tr w:rsidR="000D7754" w:rsidRPr="00EC6560" w:rsidTr="00B2714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 xml:space="preserve">Устройство а/бетонного  слоя из а/бетона толщ.4 см ( а/б марки </w:t>
            </w:r>
            <w:proofErr w:type="spellStart"/>
            <w:r w:rsidRPr="00EC6560">
              <w:rPr>
                <w:sz w:val="24"/>
                <w:szCs w:val="24"/>
                <w:lang w:eastAsia="ru-RU"/>
              </w:rPr>
              <w:t>Ш</w:t>
            </w:r>
            <w:proofErr w:type="gramStart"/>
            <w:r w:rsidRPr="00EC6560">
              <w:rPr>
                <w:sz w:val="24"/>
                <w:szCs w:val="24"/>
                <w:lang w:eastAsia="ru-RU"/>
              </w:rPr>
              <w:t>,т</w:t>
            </w:r>
            <w:proofErr w:type="gramEnd"/>
            <w:r w:rsidRPr="00EC6560">
              <w:rPr>
                <w:sz w:val="24"/>
                <w:szCs w:val="24"/>
                <w:lang w:eastAsia="ru-RU"/>
              </w:rPr>
              <w:t>ип</w:t>
            </w:r>
            <w:proofErr w:type="spellEnd"/>
            <w:r w:rsidRPr="00EC6560">
              <w:rPr>
                <w:sz w:val="24"/>
                <w:szCs w:val="24"/>
                <w:lang w:eastAsia="ru-RU"/>
              </w:rPr>
              <w:t xml:space="preserve"> Д)-тротуар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м</w:t>
            </w:r>
            <w:proofErr w:type="gramStart"/>
            <w:r w:rsidRPr="00EC6560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411,00</w:t>
            </w:r>
          </w:p>
        </w:tc>
      </w:tr>
      <w:tr w:rsidR="000D7754" w:rsidRPr="00EC6560" w:rsidTr="00B2714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C6560">
              <w:rPr>
                <w:sz w:val="24"/>
                <w:szCs w:val="24"/>
                <w:lang w:eastAsia="ru-RU"/>
              </w:rPr>
              <w:t>пог</w:t>
            </w:r>
            <w:proofErr w:type="gramStart"/>
            <w:r w:rsidRPr="00EC6560">
              <w:rPr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222,00</w:t>
            </w:r>
          </w:p>
        </w:tc>
      </w:tr>
      <w:tr w:rsidR="000D7754" w:rsidRPr="00EC6560" w:rsidTr="00B2714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C6560">
              <w:rPr>
                <w:sz w:val="24"/>
                <w:szCs w:val="24"/>
                <w:lang w:eastAsia="ru-RU"/>
              </w:rPr>
              <w:t>пог</w:t>
            </w:r>
            <w:proofErr w:type="gramStart"/>
            <w:r w:rsidRPr="00EC6560">
              <w:rPr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54" w:rsidRPr="00EC6560" w:rsidRDefault="000D7754" w:rsidP="00B2714B">
            <w:pPr>
              <w:widowControl/>
              <w:suppressLineNumbers/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923,00</w:t>
            </w:r>
          </w:p>
        </w:tc>
      </w:tr>
    </w:tbl>
    <w:p w:rsidR="000D7754" w:rsidRPr="00EC6560" w:rsidRDefault="005F4F80" w:rsidP="00B2714B">
      <w:pPr>
        <w:pStyle w:val="ConsPlusNormal0"/>
        <w:widowControl/>
        <w:suppressLineNumbers/>
        <w:ind w:firstLine="567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lastRenderedPageBreak/>
        <w:t>Приложение № 7</w:t>
      </w:r>
      <w:r w:rsidR="000D7754" w:rsidRPr="00EC6560">
        <w:rPr>
          <w:rFonts w:ascii="Arial" w:hAnsi="Arial" w:cs="Arial"/>
          <w:sz w:val="24"/>
          <w:szCs w:val="24"/>
        </w:rPr>
        <w:t xml:space="preserve">  </w:t>
      </w:r>
    </w:p>
    <w:p w:rsidR="000D7754" w:rsidRPr="00EC6560" w:rsidRDefault="000D7754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к Муниципальной программе</w:t>
      </w:r>
    </w:p>
    <w:p w:rsidR="000D7754" w:rsidRPr="00EC6560" w:rsidRDefault="000D7754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 «Формирование </w:t>
      </w:r>
      <w:proofErr w:type="gramStart"/>
      <w:r w:rsidRPr="00EC6560">
        <w:rPr>
          <w:rFonts w:ascii="Arial" w:hAnsi="Arial" w:cs="Arial"/>
          <w:sz w:val="24"/>
          <w:szCs w:val="24"/>
        </w:rPr>
        <w:t>современной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</w:t>
      </w:r>
    </w:p>
    <w:p w:rsidR="000D7754" w:rsidRPr="00EC6560" w:rsidRDefault="000D7754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городской среды на территории</w:t>
      </w:r>
    </w:p>
    <w:p w:rsidR="000D7754" w:rsidRPr="00EC6560" w:rsidRDefault="0007278C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Чапае</w:t>
      </w:r>
      <w:r w:rsidR="002B7B90" w:rsidRPr="00EC6560">
        <w:rPr>
          <w:rFonts w:ascii="Arial" w:hAnsi="Arial" w:cs="Arial"/>
          <w:sz w:val="24"/>
          <w:szCs w:val="24"/>
        </w:rPr>
        <w:t>вского сельского поселения»</w:t>
      </w:r>
    </w:p>
    <w:p w:rsidR="00B2714B" w:rsidRDefault="000D7754" w:rsidP="00B2714B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на 201</w:t>
      </w:r>
      <w:r w:rsidR="00477DD3" w:rsidRPr="00EC6560">
        <w:rPr>
          <w:sz w:val="24"/>
          <w:szCs w:val="24"/>
        </w:rPr>
        <w:t>8</w:t>
      </w:r>
      <w:r w:rsidRPr="00EC6560">
        <w:rPr>
          <w:sz w:val="24"/>
          <w:szCs w:val="24"/>
        </w:rPr>
        <w:t>-202</w:t>
      </w:r>
      <w:r w:rsidR="002B7B90" w:rsidRPr="00EC6560">
        <w:rPr>
          <w:sz w:val="24"/>
          <w:szCs w:val="24"/>
        </w:rPr>
        <w:t>4</w:t>
      </w:r>
      <w:r w:rsidRPr="00EC6560">
        <w:rPr>
          <w:sz w:val="24"/>
          <w:szCs w:val="24"/>
        </w:rPr>
        <w:t xml:space="preserve"> годы</w:t>
      </w:r>
      <w:r w:rsidR="00B207AE" w:rsidRPr="00EC6560">
        <w:rPr>
          <w:sz w:val="24"/>
          <w:szCs w:val="24"/>
        </w:rPr>
        <w:t xml:space="preserve"> постановление №55 от 05.11.19 г.</w:t>
      </w:r>
    </w:p>
    <w:p w:rsidR="000D7754" w:rsidRPr="00EC6560" w:rsidRDefault="000D7754" w:rsidP="00B2714B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Единичные расценки на освещение дворовых территорий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6587"/>
        <w:gridCol w:w="1461"/>
        <w:gridCol w:w="2192"/>
      </w:tblGrid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Ед.</w:t>
            </w:r>
          </w:p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Стоимость с НДС, руб.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Прокладка провода по фасаду здания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101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Установка кронштейна 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2 352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Установка светильника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1 877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Установка выключателя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70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Установка фотоэлемента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312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Установка распределительной коробки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686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Прокладка труб гофра для защиты проводов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31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Затягивание провода в трубы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8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Установка опоры СВ-110-5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2 765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Подвес провода СИП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101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Демонтаж светильника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732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Демонтаж провода с фасада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24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Демонтаж опоры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709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Сверление отверстий в кирпиче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 отв.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15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Материалы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Провод ВВГ 3*2,5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34,27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Провод ВВГ 3*1,5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21,12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Опора СВ-110-5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9 700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Фотоэлемент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367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Автоматический выключатель 16А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91,38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Выключатель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54,52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r w:rsidRPr="00EC6560">
              <w:rPr>
                <w:sz w:val="24"/>
                <w:szCs w:val="24"/>
              </w:rPr>
              <w:t>Гофротруба</w:t>
            </w:r>
            <w:proofErr w:type="spell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4,91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Труба полипропиленовая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48,00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1 420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Светильник светодиодный </w:t>
            </w:r>
            <w:r w:rsidRPr="00EC6560">
              <w:rPr>
                <w:sz w:val="24"/>
                <w:szCs w:val="24"/>
                <w:lang w:val="en-US"/>
              </w:rPr>
              <w:t>LED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5 750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Кронштейн для светильников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482,86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Провод СИП 2*16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33,26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Провод СИП 4*16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57,37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Провод СИП 4*25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80,09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r w:rsidRPr="00EC6560">
              <w:rPr>
                <w:sz w:val="24"/>
                <w:szCs w:val="24"/>
              </w:rPr>
              <w:t>Изолента</w:t>
            </w:r>
            <w:proofErr w:type="spellEnd"/>
            <w:r w:rsidRPr="00EC6560">
              <w:rPr>
                <w:sz w:val="24"/>
                <w:szCs w:val="24"/>
              </w:rPr>
              <w:t xml:space="preserve"> ПВХ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37,24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  <w:lang w:val="en-US"/>
              </w:rPr>
            </w:pPr>
            <w:r w:rsidRPr="00EC6560">
              <w:rPr>
                <w:sz w:val="24"/>
                <w:szCs w:val="24"/>
              </w:rPr>
              <w:t>Коробка распределительная</w:t>
            </w:r>
            <w:r w:rsidRPr="00EC6560">
              <w:rPr>
                <w:sz w:val="24"/>
                <w:szCs w:val="24"/>
                <w:lang w:val="en-US"/>
              </w:rPr>
              <w:t xml:space="preserve"> (IP-54)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72,50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Клипса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7,96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Дюбель-гвоздь (быстрый монтаж)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3,50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 xml:space="preserve">Рейка </w:t>
            </w:r>
            <w:r w:rsidRPr="00EC6560">
              <w:rPr>
                <w:sz w:val="24"/>
                <w:szCs w:val="24"/>
                <w:lang w:val="en-US"/>
              </w:rPr>
              <w:t>DIN</w:t>
            </w:r>
            <w:r w:rsidRPr="00EC6560">
              <w:rPr>
                <w:sz w:val="24"/>
                <w:szCs w:val="24"/>
              </w:rPr>
              <w:t xml:space="preserve"> 30см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17,95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Шина нулевая</w:t>
            </w:r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347,93</w:t>
            </w:r>
          </w:p>
        </w:tc>
      </w:tr>
    </w:tbl>
    <w:p w:rsidR="000D7754" w:rsidRPr="00EC6560" w:rsidRDefault="005F4F80" w:rsidP="00B2714B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Приложение № 8</w:t>
      </w:r>
      <w:r w:rsidR="000D7754" w:rsidRPr="00EC6560">
        <w:rPr>
          <w:rFonts w:ascii="Arial" w:hAnsi="Arial" w:cs="Arial"/>
          <w:sz w:val="24"/>
          <w:szCs w:val="24"/>
        </w:rPr>
        <w:t xml:space="preserve"> </w:t>
      </w:r>
    </w:p>
    <w:p w:rsidR="000D7754" w:rsidRPr="00EC6560" w:rsidRDefault="000D7754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к Муниципальной программе</w:t>
      </w:r>
    </w:p>
    <w:p w:rsidR="000D7754" w:rsidRPr="00EC6560" w:rsidRDefault="000D7754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 «Формирование </w:t>
      </w:r>
      <w:proofErr w:type="gramStart"/>
      <w:r w:rsidRPr="00EC6560">
        <w:rPr>
          <w:rFonts w:ascii="Arial" w:hAnsi="Arial" w:cs="Arial"/>
          <w:sz w:val="24"/>
          <w:szCs w:val="24"/>
        </w:rPr>
        <w:t>современной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</w:t>
      </w:r>
    </w:p>
    <w:p w:rsidR="000D7754" w:rsidRPr="00EC6560" w:rsidRDefault="000D7754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городской среды на территории</w:t>
      </w:r>
    </w:p>
    <w:p w:rsidR="000D7754" w:rsidRPr="00EC6560" w:rsidRDefault="0007278C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Чапае</w:t>
      </w:r>
      <w:r w:rsidR="002B7B90" w:rsidRPr="00EC6560">
        <w:rPr>
          <w:rFonts w:ascii="Arial" w:hAnsi="Arial" w:cs="Arial"/>
          <w:sz w:val="24"/>
          <w:szCs w:val="24"/>
        </w:rPr>
        <w:t>вского сельского поселения</w:t>
      </w:r>
    </w:p>
    <w:p w:rsidR="00B2714B" w:rsidRDefault="000D7754" w:rsidP="00B2714B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на 201</w:t>
      </w:r>
      <w:r w:rsidR="00477DD3" w:rsidRPr="00EC6560">
        <w:rPr>
          <w:sz w:val="24"/>
          <w:szCs w:val="24"/>
        </w:rPr>
        <w:t>8</w:t>
      </w:r>
      <w:r w:rsidR="002B7B90" w:rsidRPr="00EC6560">
        <w:rPr>
          <w:sz w:val="24"/>
          <w:szCs w:val="24"/>
        </w:rPr>
        <w:t>-2024</w:t>
      </w:r>
      <w:r w:rsidRPr="00EC6560">
        <w:rPr>
          <w:sz w:val="24"/>
          <w:szCs w:val="24"/>
        </w:rPr>
        <w:t xml:space="preserve"> годы</w:t>
      </w:r>
      <w:r w:rsidR="00B207AE" w:rsidRPr="00EC6560">
        <w:rPr>
          <w:sz w:val="24"/>
          <w:szCs w:val="24"/>
        </w:rPr>
        <w:t xml:space="preserve"> постановление №55 от 05.11.19 г.</w:t>
      </w:r>
    </w:p>
    <w:p w:rsidR="000D7754" w:rsidRPr="00EC6560" w:rsidRDefault="000D7754" w:rsidP="00B2714B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Единичные расценки на установку скамьи</w:t>
      </w:r>
    </w:p>
    <w:p w:rsidR="000D7754" w:rsidRPr="00EC6560" w:rsidRDefault="000D7754" w:rsidP="00EC6560">
      <w:pPr>
        <w:widowControl/>
        <w:suppressLineNumbers/>
        <w:ind w:firstLine="709"/>
        <w:jc w:val="both"/>
        <w:rPr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3997"/>
        <w:gridCol w:w="1843"/>
        <w:gridCol w:w="4394"/>
      </w:tblGrid>
      <w:tr w:rsidR="000D7754" w:rsidRPr="00EC6560" w:rsidTr="00B2714B"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№</w:t>
            </w:r>
          </w:p>
        </w:tc>
        <w:tc>
          <w:tcPr>
            <w:tcW w:w="3997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Вид работы</w:t>
            </w:r>
          </w:p>
        </w:tc>
        <w:tc>
          <w:tcPr>
            <w:tcW w:w="1843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Ед</w:t>
            </w:r>
            <w:proofErr w:type="gramStart"/>
            <w:r w:rsidRPr="00EC6560">
              <w:rPr>
                <w:sz w:val="24"/>
                <w:szCs w:val="24"/>
              </w:rPr>
              <w:t>.и</w:t>
            </w:r>
            <w:proofErr w:type="gramEnd"/>
            <w:r w:rsidRPr="00EC6560">
              <w:rPr>
                <w:sz w:val="24"/>
                <w:szCs w:val="24"/>
              </w:rPr>
              <w:t>змерения</w:t>
            </w:r>
          </w:p>
        </w:tc>
        <w:tc>
          <w:tcPr>
            <w:tcW w:w="4394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Стоимость с НДС, руб.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843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1876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843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Скамья</w:t>
            </w:r>
          </w:p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Размеры: 1500*380*680</w:t>
            </w:r>
          </w:p>
        </w:tc>
        <w:tc>
          <w:tcPr>
            <w:tcW w:w="1843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4368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Скамья</w:t>
            </w:r>
          </w:p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Размеры: 2000*385*660</w:t>
            </w:r>
          </w:p>
        </w:tc>
        <w:tc>
          <w:tcPr>
            <w:tcW w:w="1843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5784</w:t>
            </w:r>
          </w:p>
        </w:tc>
      </w:tr>
      <w:tr w:rsidR="000D7754" w:rsidRPr="00EC6560" w:rsidTr="00B2714B">
        <w:tc>
          <w:tcPr>
            <w:tcW w:w="0" w:type="auto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Скамья со спинкой</w:t>
            </w:r>
          </w:p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Размеры: 1985*715*955</w:t>
            </w:r>
          </w:p>
        </w:tc>
        <w:tc>
          <w:tcPr>
            <w:tcW w:w="1843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0D7754" w:rsidRPr="00EC6560" w:rsidRDefault="000D7754" w:rsidP="00B2714B">
            <w:pPr>
              <w:widowControl/>
              <w:suppressLineNumbers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11450</w:t>
            </w:r>
          </w:p>
        </w:tc>
      </w:tr>
    </w:tbl>
    <w:p w:rsidR="000D7754" w:rsidRPr="00EC6560" w:rsidRDefault="000D7754" w:rsidP="00B2714B">
      <w:pPr>
        <w:widowControl/>
        <w:suppressLineNumbers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Единичные расценки</w:t>
      </w:r>
      <w:r w:rsidR="00B2714B">
        <w:rPr>
          <w:sz w:val="24"/>
          <w:szCs w:val="24"/>
        </w:rPr>
        <w:t xml:space="preserve"> </w:t>
      </w:r>
      <w:r w:rsidRPr="00EC6560">
        <w:rPr>
          <w:sz w:val="24"/>
          <w:szCs w:val="24"/>
        </w:rPr>
        <w:t>на установку урны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6383"/>
        <w:gridCol w:w="1423"/>
        <w:gridCol w:w="2443"/>
      </w:tblGrid>
      <w:tr w:rsidR="000D7754" w:rsidRPr="00EC6560" w:rsidTr="00B271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Ед.</w:t>
            </w:r>
          </w:p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Стоимость с НДС, руб.</w:t>
            </w:r>
          </w:p>
        </w:tc>
      </w:tr>
      <w:tr w:rsidR="000D7754" w:rsidRPr="00EC6560" w:rsidTr="00B271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D7754" w:rsidRPr="00EC6560" w:rsidTr="00B271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Стоимость установки урны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513</w:t>
            </w:r>
          </w:p>
        </w:tc>
      </w:tr>
      <w:tr w:rsidR="000D7754" w:rsidRPr="00EC6560" w:rsidTr="00B271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D7754" w:rsidRPr="00EC6560" w:rsidTr="00B271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Урна наземная</w:t>
            </w:r>
          </w:p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Объем: 20л</w:t>
            </w:r>
          </w:p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Размеры: 400*300*540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3469</w:t>
            </w:r>
          </w:p>
        </w:tc>
      </w:tr>
      <w:tr w:rsidR="000D7754" w:rsidRPr="00EC6560" w:rsidTr="00B271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Урна наземная</w:t>
            </w:r>
          </w:p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</w:rPr>
            </w:pPr>
            <w:r w:rsidRPr="00EC6560">
              <w:rPr>
                <w:sz w:val="24"/>
                <w:szCs w:val="24"/>
              </w:rPr>
              <w:t>Объем: 40л</w:t>
            </w:r>
          </w:p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Размеры: 480*380*570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4053</w:t>
            </w:r>
          </w:p>
        </w:tc>
      </w:tr>
      <w:tr w:rsidR="000D7754" w:rsidRPr="00EC6560" w:rsidTr="00B271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EC6560">
            <w:pPr>
              <w:widowControl/>
              <w:suppressLineNumbers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Урна с контейнером на бетонном основании  (монтаж не требуется)</w:t>
            </w:r>
          </w:p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Размеры: 420*420*665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C656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4" w:rsidRPr="00EC6560" w:rsidRDefault="000D7754" w:rsidP="00B2714B">
            <w:pPr>
              <w:widowControl/>
              <w:suppressLineNumbers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C6560">
              <w:rPr>
                <w:sz w:val="24"/>
                <w:szCs w:val="24"/>
              </w:rPr>
              <w:t>3267</w:t>
            </w:r>
          </w:p>
        </w:tc>
      </w:tr>
    </w:tbl>
    <w:p w:rsidR="002B7B90" w:rsidRPr="00EC6560" w:rsidRDefault="002B7B90" w:rsidP="00B2714B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Приложение  №</w:t>
      </w:r>
      <w:r w:rsidR="005F4F80" w:rsidRPr="00EC6560">
        <w:rPr>
          <w:rFonts w:ascii="Arial" w:hAnsi="Arial" w:cs="Arial"/>
          <w:sz w:val="24"/>
          <w:szCs w:val="24"/>
        </w:rPr>
        <w:t>9</w:t>
      </w:r>
      <w:r w:rsidRPr="00EC6560">
        <w:rPr>
          <w:rFonts w:ascii="Arial" w:hAnsi="Arial" w:cs="Arial"/>
          <w:sz w:val="24"/>
          <w:szCs w:val="24"/>
        </w:rPr>
        <w:t xml:space="preserve"> 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к Муниципальной программе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 «Формирование </w:t>
      </w:r>
      <w:proofErr w:type="gramStart"/>
      <w:r w:rsidRPr="00EC6560">
        <w:rPr>
          <w:rFonts w:ascii="Arial" w:hAnsi="Arial" w:cs="Arial"/>
          <w:sz w:val="24"/>
          <w:szCs w:val="24"/>
        </w:rPr>
        <w:t>современной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городской среды на территории</w:t>
      </w:r>
    </w:p>
    <w:p w:rsidR="002B7B90" w:rsidRPr="00EC6560" w:rsidRDefault="0007278C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Чапае</w:t>
      </w:r>
      <w:r w:rsidR="002B7B90" w:rsidRPr="00EC6560">
        <w:rPr>
          <w:rFonts w:ascii="Arial" w:hAnsi="Arial" w:cs="Arial"/>
          <w:sz w:val="24"/>
          <w:szCs w:val="24"/>
        </w:rPr>
        <w:t>вского сельского поселения</w:t>
      </w:r>
    </w:p>
    <w:p w:rsidR="00B2714B" w:rsidRDefault="002B7B90" w:rsidP="00B2714B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на 201</w:t>
      </w:r>
      <w:r w:rsidR="00477DD3" w:rsidRPr="00EC6560">
        <w:rPr>
          <w:sz w:val="24"/>
          <w:szCs w:val="24"/>
        </w:rPr>
        <w:t>8</w:t>
      </w:r>
      <w:r w:rsidRPr="00EC6560">
        <w:rPr>
          <w:sz w:val="24"/>
          <w:szCs w:val="24"/>
        </w:rPr>
        <w:t>-2024 годы</w:t>
      </w:r>
      <w:r w:rsidR="00B207AE" w:rsidRPr="00EC6560">
        <w:rPr>
          <w:sz w:val="24"/>
          <w:szCs w:val="24"/>
        </w:rPr>
        <w:t xml:space="preserve"> постановление №55 от 05.11.19 г.</w:t>
      </w:r>
    </w:p>
    <w:p w:rsidR="002B7B90" w:rsidRPr="00EC6560" w:rsidRDefault="002B7B90" w:rsidP="00B2714B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на территории </w:t>
      </w:r>
      <w:r w:rsidR="003643FA" w:rsidRPr="00EC6560">
        <w:rPr>
          <w:sz w:val="24"/>
          <w:szCs w:val="24"/>
        </w:rPr>
        <w:t>Чапае</w:t>
      </w:r>
      <w:r w:rsidRPr="00EC6560">
        <w:rPr>
          <w:sz w:val="24"/>
          <w:szCs w:val="24"/>
        </w:rPr>
        <w:t xml:space="preserve">вского сельского поселения </w:t>
      </w:r>
    </w:p>
    <w:p w:rsidR="00B2714B" w:rsidRDefault="002B7B90" w:rsidP="00B2714B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1. Общие положения</w:t>
      </w:r>
    </w:p>
    <w:p w:rsidR="002B7B90" w:rsidRPr="00EC6560" w:rsidRDefault="00B2714B" w:rsidP="00B2714B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1.1.</w:t>
      </w:r>
      <w:r w:rsidR="002B7B90" w:rsidRPr="00EC6560">
        <w:rPr>
          <w:rFonts w:ascii="Arial" w:hAnsi="Arial" w:cs="Arial"/>
          <w:sz w:val="24"/>
          <w:szCs w:val="24"/>
        </w:rPr>
        <w:t xml:space="preserve"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</w:t>
      </w:r>
      <w:r w:rsidR="00FB4C63" w:rsidRPr="00EC6560">
        <w:rPr>
          <w:rFonts w:ascii="Arial" w:hAnsi="Arial" w:cs="Arial"/>
          <w:sz w:val="24"/>
          <w:szCs w:val="24"/>
        </w:rPr>
        <w:t>Чапае</w:t>
      </w:r>
      <w:r w:rsidR="002B7B90" w:rsidRPr="00EC6560">
        <w:rPr>
          <w:rFonts w:ascii="Arial" w:hAnsi="Arial" w:cs="Arial"/>
          <w:sz w:val="24"/>
          <w:szCs w:val="24"/>
        </w:rPr>
        <w:t>вского сельского поселения в рамках муниципальной программы «Формирование современной городской среды на территории</w:t>
      </w:r>
      <w:r w:rsidR="00FB4C63" w:rsidRPr="00EC6560">
        <w:rPr>
          <w:rFonts w:ascii="Arial" w:hAnsi="Arial" w:cs="Arial"/>
          <w:sz w:val="24"/>
          <w:szCs w:val="24"/>
        </w:rPr>
        <w:t xml:space="preserve"> Чапае</w:t>
      </w:r>
      <w:r w:rsidR="002B7B90" w:rsidRPr="00EC6560">
        <w:rPr>
          <w:rFonts w:ascii="Arial" w:hAnsi="Arial" w:cs="Arial"/>
          <w:sz w:val="24"/>
          <w:szCs w:val="24"/>
        </w:rPr>
        <w:t>вского сельского</w:t>
      </w:r>
      <w:proofErr w:type="gramEnd"/>
      <w:r w:rsidR="002B7B90" w:rsidRPr="00EC6560">
        <w:rPr>
          <w:rFonts w:ascii="Arial" w:hAnsi="Arial" w:cs="Arial"/>
          <w:sz w:val="24"/>
          <w:szCs w:val="24"/>
        </w:rPr>
        <w:t xml:space="preserve"> поселения» на 201</w:t>
      </w:r>
      <w:r w:rsidR="00BC7FAF" w:rsidRPr="00EC6560">
        <w:rPr>
          <w:rFonts w:ascii="Arial" w:hAnsi="Arial" w:cs="Arial"/>
          <w:sz w:val="24"/>
          <w:szCs w:val="24"/>
        </w:rPr>
        <w:t>8</w:t>
      </w:r>
      <w:r w:rsidR="002B7B90" w:rsidRPr="00EC6560">
        <w:rPr>
          <w:rFonts w:ascii="Arial" w:hAnsi="Arial" w:cs="Arial"/>
          <w:sz w:val="24"/>
          <w:szCs w:val="24"/>
        </w:rPr>
        <w:t xml:space="preserve">-2024годы (далее – Программа), механизм </w:t>
      </w:r>
      <w:proofErr w:type="gramStart"/>
      <w:r w:rsidR="002B7B90" w:rsidRPr="00EC6560">
        <w:rPr>
          <w:rFonts w:ascii="Arial" w:hAnsi="Arial" w:cs="Arial"/>
          <w:sz w:val="24"/>
          <w:szCs w:val="24"/>
        </w:rPr>
        <w:t>контроля за</w:t>
      </w:r>
      <w:proofErr w:type="gramEnd"/>
      <w:r w:rsidR="002B7B90" w:rsidRPr="00EC6560">
        <w:rPr>
          <w:rFonts w:ascii="Arial" w:hAnsi="Arial" w:cs="Arial"/>
          <w:sz w:val="24"/>
          <w:szCs w:val="24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  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1.2.В целях реализации настоящего Порядка используются следующие понятия: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а) дополнительный перечень работ – установленный постановлением администрации</w:t>
      </w:r>
      <w:r w:rsidR="00FB4C63" w:rsidRPr="00EC6560">
        <w:rPr>
          <w:rFonts w:ascii="Arial" w:hAnsi="Arial" w:cs="Arial"/>
          <w:sz w:val="24"/>
          <w:szCs w:val="24"/>
        </w:rPr>
        <w:t xml:space="preserve"> Чапае</w:t>
      </w:r>
      <w:r w:rsidRPr="00EC6560">
        <w:rPr>
          <w:rFonts w:ascii="Arial" w:hAnsi="Arial" w:cs="Arial"/>
          <w:sz w:val="24"/>
          <w:szCs w:val="24"/>
        </w:rPr>
        <w:t xml:space="preserve">вского сельского поселения перечень работ по благоустройству дворовой территории, </w:t>
      </w:r>
      <w:proofErr w:type="spellStart"/>
      <w:r w:rsidRPr="00EC6560">
        <w:rPr>
          <w:rFonts w:ascii="Arial" w:hAnsi="Arial" w:cs="Arial"/>
          <w:sz w:val="24"/>
          <w:szCs w:val="24"/>
        </w:rPr>
        <w:t>софинансируемых</w:t>
      </w:r>
      <w:proofErr w:type="spellEnd"/>
      <w:r w:rsidRPr="00EC6560">
        <w:rPr>
          <w:rFonts w:ascii="Arial" w:hAnsi="Arial" w:cs="Arial"/>
          <w:sz w:val="24"/>
          <w:szCs w:val="24"/>
        </w:rPr>
        <w:t xml:space="preserve"> за счет средств заинтересованных лиц;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б) 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на территории </w:t>
      </w:r>
      <w:proofErr w:type="spellStart"/>
      <w:r w:rsidR="00456FC1" w:rsidRPr="00EC6560">
        <w:rPr>
          <w:rFonts w:ascii="Arial" w:hAnsi="Arial" w:cs="Arial"/>
          <w:sz w:val="24"/>
          <w:szCs w:val="24"/>
        </w:rPr>
        <w:t>Чапаесвкого</w:t>
      </w:r>
      <w:proofErr w:type="spellEnd"/>
      <w:r w:rsidRPr="00EC6560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в) финансовое участие – финансирование выполнения видов работ из дополнительного перечня работ по благоустройству дворовых территорий на территории </w:t>
      </w:r>
      <w:r w:rsidR="00FB4C63" w:rsidRPr="00EC6560">
        <w:rPr>
          <w:rFonts w:ascii="Arial" w:hAnsi="Arial" w:cs="Arial"/>
          <w:sz w:val="24"/>
          <w:szCs w:val="24"/>
        </w:rPr>
        <w:t>Чапае</w:t>
      </w:r>
      <w:r w:rsidRPr="00EC6560">
        <w:rPr>
          <w:rFonts w:ascii="Arial" w:hAnsi="Arial" w:cs="Arial"/>
          <w:sz w:val="24"/>
          <w:szCs w:val="24"/>
        </w:rPr>
        <w:t>вского сельского поселения  за счет участия заинтересованных лиц в размере не менее 5 процентов от общей стоимости соответствующего вида работ;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г) общественная комиссия – комиссия, создаваемая в соответствии с постановлением администрации </w:t>
      </w:r>
      <w:r w:rsidR="00FB4C63" w:rsidRPr="00EC6560">
        <w:rPr>
          <w:rFonts w:ascii="Arial" w:hAnsi="Arial" w:cs="Arial"/>
          <w:sz w:val="24"/>
          <w:szCs w:val="24"/>
        </w:rPr>
        <w:t>Чапае</w:t>
      </w:r>
      <w:r w:rsidRPr="00EC6560">
        <w:rPr>
          <w:rFonts w:ascii="Arial" w:hAnsi="Arial" w:cs="Arial"/>
          <w:sz w:val="24"/>
          <w:szCs w:val="24"/>
        </w:rPr>
        <w:t xml:space="preserve">вского сельского поселения для рассмотрения и оценки предложений заинтересованных лиц, а также реализации </w:t>
      </w:r>
      <w:proofErr w:type="gramStart"/>
      <w:r w:rsidRPr="00EC6560">
        <w:rPr>
          <w:rFonts w:ascii="Arial" w:hAnsi="Arial" w:cs="Arial"/>
          <w:sz w:val="24"/>
          <w:szCs w:val="24"/>
        </w:rPr>
        <w:t>контроля за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реализацией Программы.</w:t>
      </w:r>
    </w:p>
    <w:p w:rsidR="002B7B90" w:rsidRPr="00EC6560" w:rsidRDefault="00B2714B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2B7B90" w:rsidRPr="00EC6560">
        <w:rPr>
          <w:rFonts w:ascii="Arial" w:hAnsi="Arial" w:cs="Arial"/>
          <w:sz w:val="24"/>
          <w:szCs w:val="24"/>
        </w:rPr>
        <w:t>Порядок и форма участия (трудовое и (или) финансовое) заинтересованных лиц в выполнении работ</w:t>
      </w:r>
    </w:p>
    <w:p w:rsidR="002B7B90" w:rsidRPr="00EC6560" w:rsidRDefault="00B2714B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2B7B90" w:rsidRPr="00EC6560">
        <w:rPr>
          <w:rFonts w:ascii="Arial" w:hAnsi="Arial" w:cs="Arial"/>
          <w:sz w:val="24"/>
          <w:szCs w:val="24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2B7B90" w:rsidRPr="00EC6560" w:rsidRDefault="00B2714B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2B7B90" w:rsidRPr="00EC6560">
        <w:rPr>
          <w:rFonts w:ascii="Arial" w:hAnsi="Arial" w:cs="Arial"/>
          <w:sz w:val="24"/>
          <w:szCs w:val="24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2B7B90" w:rsidRPr="00EC6560" w:rsidRDefault="00AF2382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2B7B90" w:rsidRPr="00EC6560">
        <w:rPr>
          <w:rFonts w:ascii="Arial" w:hAnsi="Arial" w:cs="Arial"/>
          <w:sz w:val="24"/>
          <w:szCs w:val="24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7A72DA" w:rsidRPr="00EC6560" w:rsidRDefault="00AF2382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2B7B90" w:rsidRPr="00EC6560">
        <w:rPr>
          <w:rFonts w:ascii="Arial" w:hAnsi="Arial" w:cs="Arial"/>
          <w:sz w:val="24"/>
          <w:szCs w:val="24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7A72DA" w:rsidRPr="00EC6560">
        <w:rPr>
          <w:rFonts w:ascii="Arial" w:hAnsi="Arial" w:cs="Arial"/>
          <w:sz w:val="24"/>
          <w:szCs w:val="24"/>
        </w:rPr>
        <w:t xml:space="preserve">администрацию </w:t>
      </w:r>
      <w:r w:rsidR="00FB4C63" w:rsidRPr="00EC6560">
        <w:rPr>
          <w:rFonts w:ascii="Arial" w:hAnsi="Arial" w:cs="Arial"/>
          <w:sz w:val="24"/>
          <w:szCs w:val="24"/>
        </w:rPr>
        <w:t>Чапае</w:t>
      </w:r>
      <w:r w:rsidR="007A72DA" w:rsidRPr="00EC6560">
        <w:rPr>
          <w:rFonts w:ascii="Arial" w:hAnsi="Arial" w:cs="Arial"/>
          <w:sz w:val="24"/>
          <w:szCs w:val="24"/>
        </w:rPr>
        <w:t>вского сельского поселения</w:t>
      </w:r>
      <w:r w:rsidR="002B7B90" w:rsidRPr="00EC6560">
        <w:rPr>
          <w:rFonts w:ascii="Arial" w:hAnsi="Arial" w:cs="Arial"/>
          <w:sz w:val="24"/>
          <w:szCs w:val="24"/>
        </w:rPr>
        <w:t>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EC6560">
        <w:rPr>
          <w:rFonts w:ascii="Arial" w:hAnsi="Arial" w:cs="Arial"/>
          <w:sz w:val="24"/>
          <w:szCs w:val="24"/>
        </w:rPr>
        <w:t>дств с ф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Документы, подтверждающие финансовое участие, представляются в отдел не позднее 7 дней со дня перечисления денежных средств в установленном порядке.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6560">
        <w:rPr>
          <w:rFonts w:ascii="Arial" w:hAnsi="Arial" w:cs="Arial"/>
          <w:sz w:val="24"/>
          <w:szCs w:val="24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При этом</w:t>
      </w:r>
      <w:proofErr w:type="gramStart"/>
      <w:r w:rsidRPr="00EC6560">
        <w:rPr>
          <w:rFonts w:ascii="Arial" w:hAnsi="Arial" w:cs="Arial"/>
          <w:sz w:val="24"/>
          <w:szCs w:val="24"/>
        </w:rPr>
        <w:t>,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Документы, подтверждающие трудовое участие, представляются в </w:t>
      </w:r>
      <w:r w:rsidR="007A72DA" w:rsidRPr="00EC6560">
        <w:rPr>
          <w:rFonts w:ascii="Arial" w:hAnsi="Arial" w:cs="Arial"/>
          <w:sz w:val="24"/>
          <w:szCs w:val="24"/>
        </w:rPr>
        <w:t xml:space="preserve">администрацию </w:t>
      </w:r>
      <w:r w:rsidR="00FB4C63" w:rsidRPr="00EC6560">
        <w:rPr>
          <w:rFonts w:ascii="Arial" w:hAnsi="Arial" w:cs="Arial"/>
          <w:sz w:val="24"/>
          <w:szCs w:val="24"/>
        </w:rPr>
        <w:t>Чапае</w:t>
      </w:r>
      <w:r w:rsidR="007A72DA" w:rsidRPr="00EC6560">
        <w:rPr>
          <w:rFonts w:ascii="Arial" w:hAnsi="Arial" w:cs="Arial"/>
          <w:sz w:val="24"/>
          <w:szCs w:val="24"/>
        </w:rPr>
        <w:t xml:space="preserve">вского сельского поселения </w:t>
      </w:r>
      <w:r w:rsidRPr="00EC6560">
        <w:rPr>
          <w:rFonts w:ascii="Arial" w:hAnsi="Arial" w:cs="Arial"/>
          <w:sz w:val="24"/>
          <w:szCs w:val="24"/>
        </w:rPr>
        <w:t xml:space="preserve"> не позднее 10 календарных дней со дня окончания работ, выполняемых заинтересованными лицами.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2.5.</w:t>
      </w:r>
      <w:r w:rsidRPr="00EC6560">
        <w:rPr>
          <w:rFonts w:ascii="Arial" w:hAnsi="Arial" w:cs="Arial"/>
          <w:sz w:val="24"/>
          <w:szCs w:val="24"/>
        </w:rPr>
        <w:tab/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3.</w:t>
      </w:r>
      <w:r w:rsidRPr="00EC6560">
        <w:rPr>
          <w:rFonts w:ascii="Arial" w:hAnsi="Arial" w:cs="Arial"/>
          <w:sz w:val="24"/>
          <w:szCs w:val="24"/>
        </w:rPr>
        <w:tab/>
        <w:t>Условия аккумулирования и расходования средств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3.1.</w:t>
      </w:r>
      <w:r w:rsidRPr="00EC6560">
        <w:rPr>
          <w:rFonts w:ascii="Arial" w:hAnsi="Arial" w:cs="Arial"/>
          <w:sz w:val="24"/>
          <w:szCs w:val="24"/>
        </w:rPr>
        <w:tab/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постановлением администрации </w:t>
      </w:r>
      <w:r w:rsidR="00D4684B" w:rsidRPr="00EC6560">
        <w:rPr>
          <w:rFonts w:ascii="Arial" w:hAnsi="Arial" w:cs="Arial"/>
          <w:sz w:val="24"/>
          <w:szCs w:val="24"/>
        </w:rPr>
        <w:t>Чапае</w:t>
      </w:r>
      <w:r w:rsidR="007A72DA" w:rsidRPr="00EC6560">
        <w:rPr>
          <w:rFonts w:ascii="Arial" w:hAnsi="Arial" w:cs="Arial"/>
          <w:sz w:val="24"/>
          <w:szCs w:val="24"/>
        </w:rPr>
        <w:t>вского сельского поселения</w:t>
      </w:r>
      <w:r w:rsidRPr="00EC6560">
        <w:rPr>
          <w:rFonts w:ascii="Arial" w:hAnsi="Arial" w:cs="Arial"/>
          <w:sz w:val="24"/>
          <w:szCs w:val="24"/>
        </w:rPr>
        <w:t xml:space="preserve">, денежные средства заинтересованных лиц перечисляются на лицевой счет администратора доходов бюджета - администрации </w:t>
      </w:r>
      <w:r w:rsidR="000B3B6F" w:rsidRPr="00EC6560">
        <w:rPr>
          <w:rFonts w:ascii="Arial" w:hAnsi="Arial" w:cs="Arial"/>
          <w:sz w:val="24"/>
          <w:szCs w:val="24"/>
        </w:rPr>
        <w:t>Чапае</w:t>
      </w:r>
      <w:r w:rsidR="007A72DA" w:rsidRPr="00EC6560">
        <w:rPr>
          <w:rFonts w:ascii="Arial" w:hAnsi="Arial" w:cs="Arial"/>
          <w:sz w:val="24"/>
          <w:szCs w:val="24"/>
        </w:rPr>
        <w:t>вского сельского поселения</w:t>
      </w:r>
      <w:r w:rsidRPr="00EC6560">
        <w:rPr>
          <w:rFonts w:ascii="Arial" w:hAnsi="Arial" w:cs="Arial"/>
          <w:sz w:val="24"/>
          <w:szCs w:val="24"/>
        </w:rPr>
        <w:t>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3.2.</w:t>
      </w:r>
      <w:r w:rsidRPr="00EC6560">
        <w:rPr>
          <w:rFonts w:ascii="Arial" w:hAnsi="Arial" w:cs="Arial"/>
          <w:sz w:val="24"/>
          <w:szCs w:val="24"/>
        </w:rPr>
        <w:tab/>
      </w:r>
      <w:proofErr w:type="gramStart"/>
      <w:r w:rsidRPr="00EC6560">
        <w:rPr>
          <w:rFonts w:ascii="Arial" w:hAnsi="Arial" w:cs="Arial"/>
          <w:sz w:val="24"/>
          <w:szCs w:val="24"/>
        </w:rPr>
        <w:t xml:space="preserve">После утверждения </w:t>
      </w:r>
      <w:proofErr w:type="spellStart"/>
      <w:r w:rsidRPr="00EC6560">
        <w:rPr>
          <w:rFonts w:ascii="Arial" w:hAnsi="Arial" w:cs="Arial"/>
          <w:sz w:val="24"/>
          <w:szCs w:val="24"/>
        </w:rPr>
        <w:t>дизайн-проекта</w:t>
      </w:r>
      <w:proofErr w:type="spellEnd"/>
      <w:r w:rsidRPr="00EC6560">
        <w:rPr>
          <w:rFonts w:ascii="Arial" w:hAnsi="Arial" w:cs="Arial"/>
          <w:sz w:val="24"/>
          <w:szCs w:val="24"/>
        </w:rPr>
        <w:t xml:space="preserve"> общественной муниципальной комиссией и его согласования с представителем заинтересованных лиц администрация</w:t>
      </w:r>
      <w:r w:rsidRPr="00EC65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EC6560">
        <w:rPr>
          <w:rFonts w:ascii="Arial" w:hAnsi="Arial" w:cs="Arial"/>
          <w:sz w:val="24"/>
          <w:szCs w:val="24"/>
        </w:rPr>
        <w:t xml:space="preserve">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</w:t>
      </w:r>
      <w:r w:rsidRPr="00EC6560">
        <w:rPr>
          <w:rFonts w:ascii="Arial" w:hAnsi="Arial" w:cs="Arial"/>
          <w:sz w:val="24"/>
          <w:szCs w:val="24"/>
        </w:rPr>
        <w:lastRenderedPageBreak/>
        <w:t>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proofErr w:type="gramEnd"/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</w:t>
      </w:r>
      <w:proofErr w:type="spellStart"/>
      <w:proofErr w:type="gramStart"/>
      <w:r w:rsidRPr="00EC6560">
        <w:rPr>
          <w:rFonts w:ascii="Arial" w:hAnsi="Arial" w:cs="Arial"/>
          <w:sz w:val="24"/>
          <w:szCs w:val="24"/>
        </w:rPr>
        <w:t>дизайн-</w:t>
      </w:r>
      <w:r w:rsidR="00D4684B" w:rsidRPr="00EC6560">
        <w:rPr>
          <w:rFonts w:ascii="Arial" w:hAnsi="Arial" w:cs="Arial"/>
          <w:sz w:val="24"/>
          <w:szCs w:val="24"/>
        </w:rPr>
        <w:t>проекте</w:t>
      </w:r>
      <w:proofErr w:type="spellEnd"/>
      <w:proofErr w:type="gramEnd"/>
      <w:r w:rsidR="00D4684B" w:rsidRPr="00EC6560">
        <w:rPr>
          <w:rFonts w:ascii="Arial" w:hAnsi="Arial" w:cs="Arial"/>
          <w:sz w:val="24"/>
          <w:szCs w:val="24"/>
        </w:rPr>
        <w:t>, и составляет не менее 20</w:t>
      </w:r>
      <w:r w:rsidRPr="00EC6560">
        <w:rPr>
          <w:rFonts w:ascii="Arial" w:hAnsi="Arial" w:cs="Arial"/>
          <w:sz w:val="24"/>
          <w:szCs w:val="24"/>
        </w:rPr>
        <w:t xml:space="preserve"> процентов от общей стоимости соответствующего вида работ из дополнительного перечня работ.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3.3.</w:t>
      </w:r>
      <w:r w:rsidRPr="00EC6560">
        <w:rPr>
          <w:rFonts w:ascii="Arial" w:hAnsi="Arial" w:cs="Arial"/>
          <w:sz w:val="24"/>
          <w:szCs w:val="24"/>
        </w:rPr>
        <w:tab/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В случае</w:t>
      </w:r>
      <w:proofErr w:type="gramStart"/>
      <w:r w:rsidRPr="00EC6560">
        <w:rPr>
          <w:rFonts w:ascii="Arial" w:hAnsi="Arial" w:cs="Arial"/>
          <w:sz w:val="24"/>
          <w:szCs w:val="24"/>
        </w:rPr>
        <w:t>,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если денежные средства в полном объеме не будут перечислены в срок, установленный в соглашении, то заявка такого многоквартирного дома в части выполнения дополнительного перечня работ по благоустройству территории выполнению не подлежит. 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включены в Программу в связи с корректировкой</w:t>
      </w:r>
      <w:r w:rsidR="007A72DA" w:rsidRPr="00EC6560">
        <w:rPr>
          <w:rFonts w:ascii="Arial" w:hAnsi="Arial" w:cs="Arial"/>
          <w:sz w:val="24"/>
          <w:szCs w:val="24"/>
        </w:rPr>
        <w:t>,</w:t>
      </w:r>
      <w:r w:rsidRPr="00EC6560">
        <w:rPr>
          <w:rFonts w:ascii="Arial" w:hAnsi="Arial" w:cs="Arial"/>
          <w:sz w:val="24"/>
          <w:szCs w:val="24"/>
        </w:rPr>
        <w:t xml:space="preserve"> 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3.4.</w:t>
      </w:r>
      <w:r w:rsidRPr="00EC6560">
        <w:rPr>
          <w:rFonts w:ascii="Arial" w:hAnsi="Arial" w:cs="Arial"/>
          <w:sz w:val="24"/>
          <w:szCs w:val="24"/>
        </w:rPr>
        <w:tab/>
        <w:t>Денежные средства считаются поступившими в доход бюджета</w:t>
      </w:r>
      <w:r w:rsidR="007A72DA" w:rsidRPr="00EC6560">
        <w:rPr>
          <w:rFonts w:ascii="Arial" w:hAnsi="Arial" w:cs="Arial"/>
          <w:sz w:val="24"/>
          <w:szCs w:val="24"/>
        </w:rPr>
        <w:t xml:space="preserve"> </w:t>
      </w:r>
      <w:r w:rsidR="00FB4C63" w:rsidRPr="00EC6560">
        <w:rPr>
          <w:rFonts w:ascii="Arial" w:hAnsi="Arial" w:cs="Arial"/>
          <w:sz w:val="24"/>
          <w:szCs w:val="24"/>
        </w:rPr>
        <w:t>Чапае</w:t>
      </w:r>
      <w:r w:rsidR="007A72DA" w:rsidRPr="00EC6560">
        <w:rPr>
          <w:rFonts w:ascii="Arial" w:hAnsi="Arial" w:cs="Arial"/>
          <w:sz w:val="24"/>
          <w:szCs w:val="24"/>
        </w:rPr>
        <w:t>вского сельского поселения</w:t>
      </w:r>
      <w:r w:rsidRPr="00EC6560">
        <w:rPr>
          <w:rFonts w:ascii="Arial" w:hAnsi="Arial" w:cs="Arial"/>
          <w:sz w:val="24"/>
          <w:szCs w:val="24"/>
        </w:rPr>
        <w:t xml:space="preserve"> с момента их зачисления на лицевой счет</w:t>
      </w:r>
      <w:r w:rsidRPr="00EC65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EC6560">
        <w:rPr>
          <w:rFonts w:ascii="Arial" w:hAnsi="Arial" w:cs="Arial"/>
          <w:sz w:val="24"/>
          <w:szCs w:val="24"/>
        </w:rPr>
        <w:t>администрации.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3.5.</w:t>
      </w:r>
      <w:r w:rsidRPr="00EC6560">
        <w:rPr>
          <w:rFonts w:ascii="Arial" w:hAnsi="Arial" w:cs="Arial"/>
          <w:sz w:val="24"/>
          <w:szCs w:val="24"/>
        </w:rPr>
        <w:tab/>
        <w:t>В течение десяти рабочих дней со дня перечисления средств администрация</w:t>
      </w:r>
      <w:r w:rsidRPr="00EC6560">
        <w:rPr>
          <w:rFonts w:ascii="Arial" w:hAnsi="Arial" w:cs="Arial"/>
          <w:color w:val="FF0000"/>
          <w:sz w:val="24"/>
          <w:szCs w:val="24"/>
        </w:rPr>
        <w:t xml:space="preserve"> </w:t>
      </w:r>
      <w:r w:rsidR="007A72DA" w:rsidRPr="00EC6560">
        <w:rPr>
          <w:rFonts w:ascii="Arial" w:hAnsi="Arial" w:cs="Arial"/>
          <w:sz w:val="24"/>
          <w:szCs w:val="24"/>
        </w:rPr>
        <w:t>выдает</w:t>
      </w:r>
      <w:r w:rsidRPr="00EC6560">
        <w:rPr>
          <w:rFonts w:ascii="Arial" w:hAnsi="Arial" w:cs="Arial"/>
          <w:sz w:val="24"/>
          <w:szCs w:val="24"/>
        </w:rPr>
        <w:t xml:space="preserve"> копию заключенного соглашения</w:t>
      </w:r>
      <w:r w:rsidR="007A72DA" w:rsidRPr="00EC656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A72DA" w:rsidRPr="00EC6560">
        <w:rPr>
          <w:rFonts w:ascii="Arial" w:hAnsi="Arial" w:cs="Arial"/>
          <w:sz w:val="24"/>
          <w:szCs w:val="24"/>
        </w:rPr>
        <w:t>жителям-заинтересованным</w:t>
      </w:r>
      <w:proofErr w:type="spellEnd"/>
      <w:proofErr w:type="gramEnd"/>
      <w:r w:rsidR="007A72DA" w:rsidRPr="00EC6560">
        <w:rPr>
          <w:rFonts w:ascii="Arial" w:hAnsi="Arial" w:cs="Arial"/>
          <w:sz w:val="24"/>
          <w:szCs w:val="24"/>
        </w:rPr>
        <w:t xml:space="preserve"> лицам</w:t>
      </w:r>
      <w:r w:rsidRPr="00EC6560">
        <w:rPr>
          <w:rFonts w:ascii="Arial" w:hAnsi="Arial" w:cs="Arial"/>
          <w:sz w:val="24"/>
          <w:szCs w:val="24"/>
        </w:rPr>
        <w:t>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3.6.</w:t>
      </w:r>
      <w:r w:rsidRPr="00EC6560">
        <w:rPr>
          <w:rFonts w:ascii="Arial" w:hAnsi="Arial" w:cs="Arial"/>
          <w:sz w:val="24"/>
          <w:szCs w:val="24"/>
        </w:rPr>
        <w:tab/>
        <w:t>На сумму планируемых поступлений увеличиваются бюджетные ассигнования администрации как главному распорядителю бюджетных сре</w:t>
      </w:r>
      <w:proofErr w:type="gramStart"/>
      <w:r w:rsidRPr="00EC6560">
        <w:rPr>
          <w:rFonts w:ascii="Arial" w:hAnsi="Arial" w:cs="Arial"/>
          <w:sz w:val="24"/>
          <w:szCs w:val="24"/>
        </w:rPr>
        <w:t>дств с п</w:t>
      </w:r>
      <w:proofErr w:type="gramEnd"/>
      <w:r w:rsidRPr="00EC6560">
        <w:rPr>
          <w:rFonts w:ascii="Arial" w:hAnsi="Arial" w:cs="Arial"/>
          <w:sz w:val="24"/>
          <w:szCs w:val="24"/>
        </w:rPr>
        <w:t>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3.7.</w:t>
      </w:r>
      <w:r w:rsidRPr="00EC6560">
        <w:rPr>
          <w:rFonts w:ascii="Arial" w:hAnsi="Arial" w:cs="Arial"/>
          <w:sz w:val="24"/>
          <w:szCs w:val="24"/>
        </w:rPr>
        <w:tab/>
      </w:r>
      <w:r w:rsidR="007A72DA" w:rsidRPr="00EC6560">
        <w:rPr>
          <w:rFonts w:ascii="Arial" w:hAnsi="Arial" w:cs="Arial"/>
          <w:sz w:val="24"/>
          <w:szCs w:val="24"/>
        </w:rPr>
        <w:t xml:space="preserve">Администрация </w:t>
      </w:r>
      <w:r w:rsidR="00D4684B" w:rsidRPr="00EC6560">
        <w:rPr>
          <w:rFonts w:ascii="Arial" w:hAnsi="Arial" w:cs="Arial"/>
          <w:sz w:val="24"/>
          <w:szCs w:val="24"/>
        </w:rPr>
        <w:t>Чапае</w:t>
      </w:r>
      <w:r w:rsidR="007A72DA" w:rsidRPr="00EC6560">
        <w:rPr>
          <w:rFonts w:ascii="Arial" w:hAnsi="Arial" w:cs="Arial"/>
          <w:sz w:val="24"/>
          <w:szCs w:val="24"/>
        </w:rPr>
        <w:t xml:space="preserve">вского сельского поселения </w:t>
      </w:r>
      <w:r w:rsidRPr="00EC6560">
        <w:rPr>
          <w:rFonts w:ascii="Arial" w:hAnsi="Arial" w:cs="Arial"/>
          <w:sz w:val="24"/>
          <w:szCs w:val="24"/>
        </w:rPr>
        <w:t>обеспечивает ежемесячное опубликование на</w:t>
      </w:r>
      <w:r w:rsidR="00D4684B" w:rsidRPr="00EC6560">
        <w:rPr>
          <w:rFonts w:ascii="Arial" w:hAnsi="Arial" w:cs="Arial"/>
          <w:sz w:val="24"/>
          <w:szCs w:val="24"/>
        </w:rPr>
        <w:t xml:space="preserve"> официальном сайте «</w:t>
      </w:r>
      <w:proofErr w:type="spellStart"/>
      <w:r w:rsidR="00D4684B" w:rsidRPr="00EC6560">
        <w:rPr>
          <w:rFonts w:ascii="Arial" w:hAnsi="Arial" w:cs="Arial"/>
          <w:sz w:val="24"/>
          <w:szCs w:val="24"/>
          <w:lang w:val="en-US"/>
        </w:rPr>
        <w:t>chapaevoadm</w:t>
      </w:r>
      <w:proofErr w:type="spellEnd"/>
      <w:r w:rsidR="00D4684B" w:rsidRPr="00EC6560">
        <w:rPr>
          <w:rFonts w:ascii="Arial" w:hAnsi="Arial" w:cs="Arial"/>
          <w:sz w:val="24"/>
          <w:szCs w:val="24"/>
        </w:rPr>
        <w:t>@</w:t>
      </w:r>
      <w:r w:rsidR="00D4684B" w:rsidRPr="00EC6560">
        <w:rPr>
          <w:rFonts w:ascii="Arial" w:hAnsi="Arial" w:cs="Arial"/>
          <w:sz w:val="24"/>
          <w:szCs w:val="24"/>
          <w:lang w:val="en-US"/>
        </w:rPr>
        <w:t>yandex</w:t>
      </w:r>
      <w:r w:rsidR="00D4684B" w:rsidRPr="00EC6560">
        <w:rPr>
          <w:rFonts w:ascii="Arial" w:hAnsi="Arial" w:cs="Arial"/>
          <w:sz w:val="24"/>
          <w:szCs w:val="24"/>
        </w:rPr>
        <w:t>.</w:t>
      </w:r>
      <w:r w:rsidR="00D4684B" w:rsidRPr="00EC6560">
        <w:rPr>
          <w:rFonts w:ascii="Arial" w:hAnsi="Arial" w:cs="Arial"/>
          <w:sz w:val="24"/>
          <w:szCs w:val="24"/>
          <w:lang w:val="en-US"/>
        </w:rPr>
        <w:t>ru</w:t>
      </w:r>
      <w:r w:rsidR="007A72DA" w:rsidRPr="00EC6560">
        <w:rPr>
          <w:rFonts w:ascii="Arial" w:hAnsi="Arial" w:cs="Arial"/>
          <w:sz w:val="24"/>
          <w:szCs w:val="24"/>
        </w:rPr>
        <w:t>»</w:t>
      </w:r>
      <w:r w:rsidRPr="00EC656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2B7B90" w:rsidRPr="00EC6560" w:rsidRDefault="007A72DA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Администрация</w:t>
      </w:r>
      <w:r w:rsidR="002B7B90" w:rsidRPr="00EC6560">
        <w:rPr>
          <w:rFonts w:ascii="Arial" w:hAnsi="Arial" w:cs="Arial"/>
          <w:sz w:val="24"/>
          <w:szCs w:val="24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3.8.</w:t>
      </w:r>
      <w:r w:rsidRPr="00EC6560">
        <w:rPr>
          <w:rFonts w:ascii="Arial" w:hAnsi="Arial" w:cs="Arial"/>
          <w:sz w:val="24"/>
          <w:szCs w:val="24"/>
        </w:rPr>
        <w:tab/>
      </w:r>
      <w:proofErr w:type="gramStart"/>
      <w:r w:rsidRPr="00EC6560">
        <w:rPr>
          <w:rFonts w:ascii="Arial" w:hAnsi="Arial" w:cs="Arial"/>
          <w:sz w:val="24"/>
          <w:szCs w:val="24"/>
        </w:rPr>
        <w:t xml:space="preserve">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</w:t>
      </w:r>
      <w:proofErr w:type="spellStart"/>
      <w:r w:rsidRPr="00EC6560">
        <w:rPr>
          <w:rFonts w:ascii="Arial" w:hAnsi="Arial" w:cs="Arial"/>
          <w:sz w:val="24"/>
          <w:szCs w:val="24"/>
        </w:rPr>
        <w:t>дизайн-проектом</w:t>
      </w:r>
      <w:proofErr w:type="spellEnd"/>
      <w:r w:rsidRPr="00EC6560">
        <w:rPr>
          <w:rFonts w:ascii="Arial" w:hAnsi="Arial" w:cs="Arial"/>
          <w:sz w:val="24"/>
          <w:szCs w:val="24"/>
        </w:rPr>
        <w:t xml:space="preserve"> </w:t>
      </w:r>
      <w:r w:rsidRPr="00EC6560">
        <w:rPr>
          <w:rFonts w:ascii="Arial" w:hAnsi="Arial" w:cs="Arial"/>
          <w:sz w:val="24"/>
          <w:szCs w:val="24"/>
        </w:rPr>
        <w:lastRenderedPageBreak/>
        <w:t>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3.9.</w:t>
      </w:r>
      <w:r w:rsidRPr="00EC6560">
        <w:rPr>
          <w:rFonts w:ascii="Arial" w:hAnsi="Arial" w:cs="Arial"/>
          <w:sz w:val="24"/>
          <w:szCs w:val="24"/>
        </w:rPr>
        <w:tab/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2B7B90" w:rsidRPr="00EC6560" w:rsidRDefault="002B7B90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3.10.</w:t>
      </w:r>
      <w:r w:rsidRPr="00EC6560">
        <w:rPr>
          <w:rFonts w:ascii="Arial" w:hAnsi="Arial" w:cs="Arial"/>
          <w:sz w:val="24"/>
          <w:szCs w:val="24"/>
        </w:rPr>
        <w:tab/>
      </w:r>
      <w:proofErr w:type="gramStart"/>
      <w:r w:rsidRPr="00EC656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целевым расходованием аккумулированных денежных средств заинтересованных лиц осуществляется сектором внутреннего муниципального финансового контроля администрации </w:t>
      </w:r>
      <w:r w:rsidR="007A72DA" w:rsidRPr="00EC6560">
        <w:rPr>
          <w:rFonts w:ascii="Arial" w:hAnsi="Arial" w:cs="Arial"/>
          <w:sz w:val="24"/>
          <w:szCs w:val="24"/>
        </w:rPr>
        <w:t xml:space="preserve">Красносельского </w:t>
      </w:r>
      <w:r w:rsidRPr="00EC6560">
        <w:rPr>
          <w:rFonts w:ascii="Arial" w:hAnsi="Arial" w:cs="Arial"/>
          <w:sz w:val="24"/>
          <w:szCs w:val="24"/>
        </w:rPr>
        <w:t>муниципального района</w:t>
      </w:r>
      <w:r w:rsidR="007A72DA" w:rsidRPr="00EC6560">
        <w:rPr>
          <w:rFonts w:ascii="Arial" w:hAnsi="Arial" w:cs="Arial"/>
          <w:sz w:val="24"/>
          <w:szCs w:val="24"/>
        </w:rPr>
        <w:t xml:space="preserve"> по заключенному Соглашению</w:t>
      </w:r>
      <w:r w:rsidRPr="00EC6560">
        <w:rPr>
          <w:rFonts w:ascii="Arial" w:hAnsi="Arial" w:cs="Arial"/>
          <w:sz w:val="24"/>
          <w:szCs w:val="24"/>
        </w:rPr>
        <w:t xml:space="preserve"> в соответствии с бюджетным законодательством.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Приложение №</w:t>
      </w:r>
      <w:r w:rsidR="00B37072" w:rsidRPr="00EC6560">
        <w:rPr>
          <w:rFonts w:ascii="Arial" w:hAnsi="Arial" w:cs="Arial"/>
          <w:sz w:val="24"/>
          <w:szCs w:val="24"/>
        </w:rPr>
        <w:t>10</w:t>
      </w:r>
      <w:r w:rsidR="00EC6560">
        <w:rPr>
          <w:rFonts w:ascii="Arial" w:hAnsi="Arial" w:cs="Arial"/>
          <w:sz w:val="24"/>
          <w:szCs w:val="24"/>
        </w:rPr>
        <w:t xml:space="preserve"> 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к Муниципальной программе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 «Формирование </w:t>
      </w:r>
      <w:proofErr w:type="gramStart"/>
      <w:r w:rsidRPr="00EC6560">
        <w:rPr>
          <w:rFonts w:ascii="Arial" w:hAnsi="Arial" w:cs="Arial"/>
          <w:sz w:val="24"/>
          <w:szCs w:val="24"/>
        </w:rPr>
        <w:t>современной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городской среды на территории</w:t>
      </w:r>
    </w:p>
    <w:p w:rsidR="00493503" w:rsidRPr="00EC6560" w:rsidRDefault="0007278C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Чапае</w:t>
      </w:r>
      <w:r w:rsidR="00493503" w:rsidRPr="00EC6560">
        <w:rPr>
          <w:rFonts w:ascii="Arial" w:hAnsi="Arial" w:cs="Arial"/>
          <w:sz w:val="24"/>
          <w:szCs w:val="24"/>
        </w:rPr>
        <w:t>вского сельского поселения»</w:t>
      </w:r>
    </w:p>
    <w:p w:rsidR="00F1110C" w:rsidRDefault="00493503" w:rsidP="00F1110C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 xml:space="preserve"> на 201</w:t>
      </w:r>
      <w:r w:rsidR="00477DD3" w:rsidRPr="00EC6560">
        <w:rPr>
          <w:sz w:val="24"/>
          <w:szCs w:val="24"/>
        </w:rPr>
        <w:t>8</w:t>
      </w:r>
      <w:r w:rsidRPr="00EC6560">
        <w:rPr>
          <w:sz w:val="24"/>
          <w:szCs w:val="24"/>
        </w:rPr>
        <w:t>-2024 годы</w:t>
      </w:r>
      <w:r w:rsidR="00B207AE" w:rsidRPr="00EC6560">
        <w:rPr>
          <w:sz w:val="24"/>
          <w:szCs w:val="24"/>
        </w:rPr>
        <w:t xml:space="preserve"> постановление №55 от 05.11.19 г.</w:t>
      </w:r>
    </w:p>
    <w:p w:rsidR="00493503" w:rsidRPr="00EC6560" w:rsidRDefault="00493503" w:rsidP="00F1110C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ПОРЯДОК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разработки, обсуждения с заинтересованными лицами и утверждения дизайн - проектов благоустройства дворовой территории, включаемой в муниципальную программу «Формирование современной городской среды на территории </w:t>
      </w:r>
      <w:r w:rsidR="00B207AE" w:rsidRPr="00EC6560">
        <w:rPr>
          <w:rFonts w:ascii="Arial" w:hAnsi="Arial" w:cs="Arial"/>
          <w:sz w:val="24"/>
          <w:szCs w:val="24"/>
        </w:rPr>
        <w:t>Чапае</w:t>
      </w:r>
      <w:r w:rsidRPr="00EC6560">
        <w:rPr>
          <w:rFonts w:ascii="Arial" w:hAnsi="Arial" w:cs="Arial"/>
          <w:sz w:val="24"/>
          <w:szCs w:val="24"/>
        </w:rPr>
        <w:t>вского сельского поселения на 201</w:t>
      </w:r>
      <w:r w:rsidR="00477DD3" w:rsidRPr="00EC6560">
        <w:rPr>
          <w:rFonts w:ascii="Arial" w:hAnsi="Arial" w:cs="Arial"/>
          <w:sz w:val="24"/>
          <w:szCs w:val="24"/>
        </w:rPr>
        <w:t>8</w:t>
      </w:r>
      <w:r w:rsidRPr="00EC6560">
        <w:rPr>
          <w:rFonts w:ascii="Arial" w:hAnsi="Arial" w:cs="Arial"/>
          <w:sz w:val="24"/>
          <w:szCs w:val="24"/>
        </w:rPr>
        <w:t>-2024 годы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r w:rsidRPr="00EC6560">
        <w:rPr>
          <w:rFonts w:ascii="Arial" w:hAnsi="Arial" w:cs="Arial"/>
          <w:sz w:val="24"/>
          <w:szCs w:val="24"/>
        </w:rPr>
        <w:t>дизайн-проектов</w:t>
      </w:r>
      <w:proofErr w:type="spellEnd"/>
      <w:r w:rsidRPr="00EC6560">
        <w:rPr>
          <w:rFonts w:ascii="Arial" w:hAnsi="Arial" w:cs="Arial"/>
          <w:sz w:val="24"/>
          <w:szCs w:val="24"/>
        </w:rPr>
        <w:t xml:space="preserve"> благоустройства дворовой территории, </w:t>
      </w:r>
      <w:proofErr w:type="gramStart"/>
      <w:r w:rsidRPr="00EC6560">
        <w:rPr>
          <w:rFonts w:ascii="Arial" w:hAnsi="Arial" w:cs="Arial"/>
          <w:sz w:val="24"/>
          <w:szCs w:val="24"/>
        </w:rPr>
        <w:t>включаемых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в муниципальную программу формирования современной городской среды на территории </w:t>
      </w:r>
      <w:proofErr w:type="spellStart"/>
      <w:r w:rsidR="00456FC1" w:rsidRPr="00EC6560">
        <w:rPr>
          <w:rFonts w:ascii="Arial" w:hAnsi="Arial" w:cs="Arial"/>
          <w:sz w:val="24"/>
          <w:szCs w:val="24"/>
        </w:rPr>
        <w:t>Чапаесвкого</w:t>
      </w:r>
      <w:proofErr w:type="spellEnd"/>
      <w:r w:rsidRPr="00EC6560">
        <w:rPr>
          <w:rFonts w:ascii="Arial" w:hAnsi="Arial" w:cs="Arial"/>
          <w:sz w:val="24"/>
          <w:szCs w:val="24"/>
        </w:rPr>
        <w:t xml:space="preserve"> сельского поселения (далее - Порядок).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2. Для целей Порядка  применяются следующие понятия: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2.2.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3. Разработка дизайн - проекта обеспечивается администрацией </w:t>
      </w:r>
      <w:r w:rsidR="0007278C" w:rsidRPr="00EC6560">
        <w:rPr>
          <w:rFonts w:ascii="Arial" w:hAnsi="Arial" w:cs="Arial"/>
          <w:sz w:val="24"/>
          <w:szCs w:val="24"/>
        </w:rPr>
        <w:t>Чапае</w:t>
      </w:r>
      <w:r w:rsidRPr="00EC6560">
        <w:rPr>
          <w:rFonts w:ascii="Arial" w:hAnsi="Arial" w:cs="Arial"/>
          <w:sz w:val="24"/>
          <w:szCs w:val="24"/>
        </w:rPr>
        <w:t>вского сельского поселения.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4. В дизайн - прое</w:t>
      </w:r>
      <w:proofErr w:type="gramStart"/>
      <w:r w:rsidRPr="00EC6560">
        <w:rPr>
          <w:rFonts w:ascii="Arial" w:hAnsi="Arial" w:cs="Arial"/>
          <w:sz w:val="24"/>
          <w:szCs w:val="24"/>
        </w:rPr>
        <w:t>кт вкл</w:t>
      </w:r>
      <w:proofErr w:type="gramEnd"/>
      <w:r w:rsidRPr="00EC6560">
        <w:rPr>
          <w:rFonts w:ascii="Arial" w:hAnsi="Arial" w:cs="Arial"/>
          <w:sz w:val="24"/>
          <w:szCs w:val="24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Содержание дизайн - проекта зависит от вида и состава планируемых работ. Дизайн </w:t>
      </w:r>
      <w:proofErr w:type="gramStart"/>
      <w:r w:rsidRPr="00EC6560">
        <w:rPr>
          <w:rFonts w:ascii="Arial" w:hAnsi="Arial" w:cs="Arial"/>
          <w:sz w:val="24"/>
          <w:szCs w:val="24"/>
        </w:rPr>
        <w:t>-п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роект может быть подготовлен в виде проектно-сметной документации или в упрощенном виде - изображение дворовой территории на топографической съемке в </w:t>
      </w:r>
      <w:r w:rsidRPr="00EC6560">
        <w:rPr>
          <w:rFonts w:ascii="Arial" w:hAnsi="Arial" w:cs="Arial"/>
          <w:sz w:val="24"/>
          <w:szCs w:val="24"/>
        </w:rPr>
        <w:lastRenderedPageBreak/>
        <w:t xml:space="preserve">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  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6. Разработка дизайн - проекта осуществляется с учетом местных нормативов градостроительного проектирования.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6. Разработка дизайн - проекта включает следующие стадии: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6.2. разработка дизайн - проекта;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6.3. согласование дизайн - проекта благоустройства дворовой территории с представителем заинтересованных лиц;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6.4. утверждение дизайн - проекта общественной муниципальной комиссией.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7. Представитель заинтересованных лиц обязан рассмотреть представленный дизайн-проект в </w:t>
      </w:r>
      <w:proofErr w:type="gramStart"/>
      <w:r w:rsidRPr="00EC6560">
        <w:rPr>
          <w:rFonts w:ascii="Arial" w:hAnsi="Arial" w:cs="Arial"/>
          <w:sz w:val="24"/>
          <w:szCs w:val="24"/>
        </w:rPr>
        <w:t>срок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не превышающий двух календарных дней с момента его получения и представить в администрацию</w:t>
      </w:r>
      <w:r w:rsidR="00EC6560">
        <w:rPr>
          <w:rFonts w:ascii="Arial" w:hAnsi="Arial" w:cs="Arial"/>
          <w:sz w:val="24"/>
          <w:szCs w:val="24"/>
        </w:rPr>
        <w:t xml:space="preserve"> </w:t>
      </w:r>
      <w:r w:rsidR="000B3B6F" w:rsidRPr="00EC6560">
        <w:rPr>
          <w:rFonts w:ascii="Arial" w:hAnsi="Arial" w:cs="Arial"/>
          <w:sz w:val="24"/>
          <w:szCs w:val="24"/>
        </w:rPr>
        <w:t>Чапае</w:t>
      </w:r>
      <w:r w:rsidRPr="00EC6560">
        <w:rPr>
          <w:rFonts w:ascii="Arial" w:hAnsi="Arial" w:cs="Arial"/>
          <w:sz w:val="24"/>
          <w:szCs w:val="24"/>
        </w:rPr>
        <w:t>вского сельского поселения согласованный дизайн - проект или мотивированные замечания.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В случае не урегулирования замечаний, </w:t>
      </w:r>
      <w:r w:rsidR="00ED3744" w:rsidRPr="00EC6560">
        <w:rPr>
          <w:rFonts w:ascii="Arial" w:hAnsi="Arial" w:cs="Arial"/>
          <w:sz w:val="24"/>
          <w:szCs w:val="24"/>
        </w:rPr>
        <w:t xml:space="preserve">администрация </w:t>
      </w:r>
      <w:r w:rsidR="0007278C" w:rsidRPr="00EC6560">
        <w:rPr>
          <w:rFonts w:ascii="Arial" w:hAnsi="Arial" w:cs="Arial"/>
          <w:sz w:val="24"/>
          <w:szCs w:val="24"/>
        </w:rPr>
        <w:t>Чапае</w:t>
      </w:r>
      <w:r w:rsidR="00ED3744" w:rsidRPr="00EC6560">
        <w:rPr>
          <w:rFonts w:ascii="Arial" w:hAnsi="Arial" w:cs="Arial"/>
          <w:sz w:val="24"/>
          <w:szCs w:val="24"/>
        </w:rPr>
        <w:t xml:space="preserve">вского сельского поселения </w:t>
      </w:r>
      <w:r w:rsidRPr="00EC6560">
        <w:rPr>
          <w:rFonts w:ascii="Arial" w:hAnsi="Arial" w:cs="Arial"/>
          <w:sz w:val="24"/>
          <w:szCs w:val="24"/>
        </w:rPr>
        <w:t>передает дизайн - 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 - проекту.</w:t>
      </w:r>
    </w:p>
    <w:p w:rsidR="00493503" w:rsidRPr="00EC6560" w:rsidRDefault="00493503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8.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1F0101" w:rsidRPr="00EC6560" w:rsidRDefault="00F1110C" w:rsidP="00F1110C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37072" w:rsidRPr="00EC6560">
        <w:rPr>
          <w:rFonts w:ascii="Arial" w:hAnsi="Arial" w:cs="Arial"/>
          <w:sz w:val="24"/>
          <w:szCs w:val="24"/>
        </w:rPr>
        <w:t>Приложение № 11</w:t>
      </w:r>
      <w:r w:rsidR="001F0101" w:rsidRPr="00EC6560">
        <w:rPr>
          <w:rFonts w:ascii="Arial" w:hAnsi="Arial" w:cs="Arial"/>
          <w:sz w:val="24"/>
          <w:szCs w:val="24"/>
        </w:rPr>
        <w:t xml:space="preserve"> </w:t>
      </w:r>
    </w:p>
    <w:p w:rsidR="001F0101" w:rsidRPr="00EC6560" w:rsidRDefault="001F0101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1F0101" w:rsidRPr="00EC6560" w:rsidRDefault="001F0101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 xml:space="preserve"> «Формирование </w:t>
      </w:r>
      <w:proofErr w:type="gramStart"/>
      <w:r w:rsidRPr="00EC6560">
        <w:rPr>
          <w:rFonts w:ascii="Arial" w:hAnsi="Arial" w:cs="Arial"/>
          <w:sz w:val="24"/>
          <w:szCs w:val="24"/>
        </w:rPr>
        <w:t>современной</w:t>
      </w:r>
      <w:proofErr w:type="gramEnd"/>
      <w:r w:rsidRPr="00EC6560">
        <w:rPr>
          <w:rFonts w:ascii="Arial" w:hAnsi="Arial" w:cs="Arial"/>
          <w:sz w:val="24"/>
          <w:szCs w:val="24"/>
        </w:rPr>
        <w:t xml:space="preserve"> </w:t>
      </w:r>
    </w:p>
    <w:p w:rsidR="001F0101" w:rsidRPr="00EC6560" w:rsidRDefault="001F0101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городской среды на территории</w:t>
      </w:r>
    </w:p>
    <w:p w:rsidR="001F0101" w:rsidRPr="00EC6560" w:rsidRDefault="0007278C" w:rsidP="00EC6560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Чапае</w:t>
      </w:r>
      <w:r w:rsidR="001F0101" w:rsidRPr="00EC6560">
        <w:rPr>
          <w:rFonts w:ascii="Arial" w:hAnsi="Arial" w:cs="Arial"/>
          <w:sz w:val="24"/>
          <w:szCs w:val="24"/>
        </w:rPr>
        <w:t>вского сельского поселения»</w:t>
      </w:r>
    </w:p>
    <w:p w:rsidR="00F1110C" w:rsidRDefault="001F0101" w:rsidP="00F1110C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на 201</w:t>
      </w:r>
      <w:r w:rsidR="00477DD3" w:rsidRPr="00EC6560">
        <w:rPr>
          <w:sz w:val="24"/>
          <w:szCs w:val="24"/>
        </w:rPr>
        <w:t>8</w:t>
      </w:r>
      <w:r w:rsidRPr="00EC6560">
        <w:rPr>
          <w:sz w:val="24"/>
          <w:szCs w:val="24"/>
        </w:rPr>
        <w:t>-2024 годы</w:t>
      </w:r>
      <w:r w:rsidR="00B207AE" w:rsidRPr="00EC6560">
        <w:rPr>
          <w:sz w:val="24"/>
          <w:szCs w:val="24"/>
        </w:rPr>
        <w:t xml:space="preserve"> постановление №55 от 05.11.19 г.</w:t>
      </w:r>
    </w:p>
    <w:p w:rsidR="001F0101" w:rsidRPr="00EC6560" w:rsidRDefault="001F0101" w:rsidP="00F1110C">
      <w:pPr>
        <w:widowControl/>
        <w:suppressLineNumbers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EC6560">
        <w:rPr>
          <w:sz w:val="24"/>
          <w:szCs w:val="24"/>
        </w:rPr>
        <w:t>Адресный перечень мероприятий программы</w:t>
      </w:r>
    </w:p>
    <w:p w:rsidR="001F0101" w:rsidRPr="00EC6560" w:rsidRDefault="00125422" w:rsidP="00F1110C">
      <w:pPr>
        <w:pStyle w:val="ConsPlusNormal0"/>
        <w:widowControl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 w:rsidRPr="00EC6560">
        <w:rPr>
          <w:rFonts w:ascii="Arial" w:hAnsi="Arial" w:cs="Arial"/>
          <w:sz w:val="24"/>
          <w:szCs w:val="24"/>
        </w:rPr>
        <w:t>(дворовых и общественных территорий)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4"/>
        <w:gridCol w:w="2209"/>
        <w:gridCol w:w="3090"/>
        <w:gridCol w:w="2760"/>
      </w:tblGrid>
      <w:tr w:rsidR="001F0101" w:rsidRPr="00EC6560" w:rsidTr="00F1110C">
        <w:trPr>
          <w:trHeight w:val="495"/>
        </w:trPr>
        <w:tc>
          <w:tcPr>
            <w:tcW w:w="2166" w:type="dxa"/>
            <w:vMerge w:val="restart"/>
          </w:tcPr>
          <w:p w:rsidR="001F0101" w:rsidRPr="00EC6560" w:rsidRDefault="001F0101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  <w:p w:rsidR="001F0101" w:rsidRPr="00EC6560" w:rsidRDefault="001F0101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F0101" w:rsidRPr="00EC6560" w:rsidRDefault="001F0101" w:rsidP="00F1110C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1F0101" w:rsidRPr="00EC6560" w:rsidRDefault="001F0101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F0101" w:rsidRPr="00EC6560" w:rsidRDefault="001F0101" w:rsidP="00F1110C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</w:tcPr>
          <w:p w:rsidR="001F0101" w:rsidRPr="00EC6560" w:rsidRDefault="001F0101" w:rsidP="00F1110C">
            <w:pPr>
              <w:widowControl/>
              <w:suppressLineNumbers/>
              <w:jc w:val="both"/>
              <w:rPr>
                <w:sz w:val="24"/>
                <w:szCs w:val="24"/>
                <w:lang w:eastAsia="ru-RU"/>
              </w:rPr>
            </w:pPr>
            <w:r w:rsidRPr="00EC6560">
              <w:rPr>
                <w:sz w:val="24"/>
                <w:szCs w:val="24"/>
                <w:lang w:eastAsia="ru-RU"/>
              </w:rPr>
              <w:t>Основные направления реализации</w:t>
            </w:r>
          </w:p>
        </w:tc>
      </w:tr>
      <w:tr w:rsidR="001F0101" w:rsidRPr="00EC6560" w:rsidTr="00F1110C">
        <w:trPr>
          <w:trHeight w:val="382"/>
        </w:trPr>
        <w:tc>
          <w:tcPr>
            <w:tcW w:w="2166" w:type="dxa"/>
            <w:vMerge/>
          </w:tcPr>
          <w:p w:rsidR="001F0101" w:rsidRPr="00EC6560" w:rsidRDefault="001F0101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0101" w:rsidRPr="00EC6560" w:rsidRDefault="001F0101" w:rsidP="00F1110C">
            <w:pPr>
              <w:widowControl/>
              <w:suppressLineNumbers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F0101" w:rsidRPr="00EC6560" w:rsidRDefault="001F0101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0101" w:rsidRPr="00EC6560" w:rsidRDefault="001F0101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FA" w:rsidRPr="00EC6560" w:rsidTr="00F1110C">
        <w:trPr>
          <w:trHeight w:val="960"/>
        </w:trPr>
        <w:tc>
          <w:tcPr>
            <w:tcW w:w="2166" w:type="dxa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дворовых территории многоквартирного дома д.Ченцы, </w:t>
            </w:r>
            <w:proofErr w:type="spellStart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олодежная,№</w:t>
            </w:r>
            <w:proofErr w:type="spellEnd"/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 д.3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Чапаевского сельского поселения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благоустройства дворовых территорий многоквартирных домов на территории Чапаевского сельского поселения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6560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дворового проезда </w:t>
            </w:r>
          </w:p>
        </w:tc>
      </w:tr>
      <w:tr w:rsidR="003643FA" w:rsidRPr="00EC6560" w:rsidTr="00F1110C">
        <w:trPr>
          <w:trHeight w:val="960"/>
        </w:trPr>
        <w:tc>
          <w:tcPr>
            <w:tcW w:w="2166" w:type="dxa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 xml:space="preserve">Благоустройство дворовых территории многоквартирного дома д.Ченцы, </w:t>
            </w:r>
            <w:proofErr w:type="spellStart"/>
            <w:r w:rsidRPr="00EC6560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EC6560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EC6560">
              <w:rPr>
                <w:rFonts w:ascii="Arial" w:hAnsi="Arial" w:cs="Arial"/>
                <w:sz w:val="24"/>
                <w:szCs w:val="24"/>
              </w:rPr>
              <w:t>олодежная,№</w:t>
            </w:r>
            <w:proofErr w:type="spellEnd"/>
            <w:r w:rsidRPr="00EC6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6560">
              <w:rPr>
                <w:rFonts w:ascii="Arial" w:hAnsi="Arial" w:cs="Arial"/>
                <w:sz w:val="24"/>
                <w:szCs w:val="24"/>
              </w:rPr>
              <w:lastRenderedPageBreak/>
              <w:t>д.7,10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Чапаевского сельского поселения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 xml:space="preserve">Повышение уровня благоустройства дворовых территорий многоквартирных домов на территории Чапаевского сельского </w:t>
            </w:r>
            <w:r w:rsidRPr="00EC6560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lastRenderedPageBreak/>
              <w:t xml:space="preserve">ремонт дворового проезда </w:t>
            </w:r>
          </w:p>
        </w:tc>
      </w:tr>
      <w:tr w:rsidR="003643FA" w:rsidRPr="00EC6560" w:rsidTr="00F1110C">
        <w:trPr>
          <w:trHeight w:val="960"/>
        </w:trPr>
        <w:tc>
          <w:tcPr>
            <w:tcW w:w="2166" w:type="dxa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Благоустройство дворовых территории многоквартирных </w:t>
            </w:r>
            <w:proofErr w:type="spellStart"/>
            <w:r w:rsidRPr="00EC6560">
              <w:rPr>
                <w:rFonts w:ascii="Arial" w:hAnsi="Arial" w:cs="Arial"/>
                <w:sz w:val="24"/>
                <w:szCs w:val="24"/>
              </w:rPr>
              <w:t>домов№</w:t>
            </w:r>
            <w:proofErr w:type="spellEnd"/>
            <w:r w:rsidRPr="00EC6560">
              <w:rPr>
                <w:rFonts w:ascii="Arial" w:hAnsi="Arial" w:cs="Arial"/>
                <w:sz w:val="24"/>
                <w:szCs w:val="24"/>
              </w:rPr>
              <w:t xml:space="preserve"> 1,2 д.Ченцы, ул</w:t>
            </w:r>
            <w:proofErr w:type="gramStart"/>
            <w:r w:rsidRPr="00EC6560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EC6560">
              <w:rPr>
                <w:rFonts w:ascii="Arial" w:hAnsi="Arial" w:cs="Arial"/>
                <w:sz w:val="24"/>
                <w:szCs w:val="24"/>
              </w:rPr>
              <w:t>олодежная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 xml:space="preserve">Чапаевского сельского поселения 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Повышение уровня благоустройства дворовых территорий многоквартирных домов на территории Чапаевского сельского поселения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ремонт дворового проезда</w:t>
            </w:r>
          </w:p>
        </w:tc>
      </w:tr>
      <w:tr w:rsidR="003643FA" w:rsidRPr="00EC6560" w:rsidTr="00F1110C">
        <w:trPr>
          <w:trHeight w:val="960"/>
        </w:trPr>
        <w:tc>
          <w:tcPr>
            <w:tcW w:w="2166" w:type="dxa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Благоустройство дворовых территории многоквартирных домов № 4,8,9  д.Ченцы,  ул</w:t>
            </w:r>
            <w:proofErr w:type="gramStart"/>
            <w:r w:rsidRPr="00EC6560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EC6560">
              <w:rPr>
                <w:rFonts w:ascii="Arial" w:hAnsi="Arial" w:cs="Arial"/>
                <w:sz w:val="24"/>
                <w:szCs w:val="24"/>
              </w:rPr>
              <w:t>олодежная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 xml:space="preserve">Администрация Чапаевского сельского поселения  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Повышение уровня благоустройства дворовых территорий многоквартирных домов на территории Чапаевского сельского поселения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ремонт дворовых проездов</w:t>
            </w:r>
          </w:p>
        </w:tc>
      </w:tr>
      <w:tr w:rsidR="003643FA" w:rsidRPr="00EC6560" w:rsidTr="00F1110C">
        <w:trPr>
          <w:trHeight w:val="960"/>
        </w:trPr>
        <w:tc>
          <w:tcPr>
            <w:tcW w:w="2166" w:type="dxa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Благоустройство общественной территории</w:t>
            </w:r>
          </w:p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Парк победы д.Ченцы, ул</w:t>
            </w:r>
            <w:proofErr w:type="gramStart"/>
            <w:r w:rsidRPr="00EC6560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EC6560">
              <w:rPr>
                <w:rFonts w:ascii="Arial" w:hAnsi="Arial" w:cs="Arial"/>
                <w:sz w:val="24"/>
                <w:szCs w:val="24"/>
              </w:rPr>
              <w:t>олодежная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Администрация Чапаевского сельского поселения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Повышение уровня благоустройства, создание комфортных условий для досуга жителей.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Установка вертикальных ограждений,  установка монумента павшим воинам в годы ВОВ, разбивка клумб,  установка скамеек, урн</w:t>
            </w:r>
          </w:p>
        </w:tc>
      </w:tr>
      <w:tr w:rsidR="003643FA" w:rsidRPr="00EC6560" w:rsidTr="00F1110C">
        <w:trPr>
          <w:trHeight w:val="960"/>
        </w:trPr>
        <w:tc>
          <w:tcPr>
            <w:tcW w:w="2166" w:type="dxa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Благоустройство общественной территории Детская площадка ул</w:t>
            </w:r>
            <w:proofErr w:type="gramStart"/>
            <w:r w:rsidRPr="00EC6560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EC6560">
              <w:rPr>
                <w:rFonts w:ascii="Arial" w:hAnsi="Arial" w:cs="Arial"/>
                <w:sz w:val="24"/>
                <w:szCs w:val="24"/>
              </w:rPr>
              <w:t>олодежная д.Ченцы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Администрация Чапаевского сельского поселения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Повышение уровня благоустройства, создание комфортных условий для досуга детей.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Установка вертикальных ограждений,  строительство тротуаров, разбивка клумб, установка детского игрового оборудования, установка скамеек, урн</w:t>
            </w:r>
          </w:p>
        </w:tc>
      </w:tr>
      <w:tr w:rsidR="003643FA" w:rsidRPr="00EC6560" w:rsidTr="00F1110C">
        <w:trPr>
          <w:trHeight w:val="960"/>
        </w:trPr>
        <w:tc>
          <w:tcPr>
            <w:tcW w:w="2166" w:type="dxa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Благоустройство общественной территории Детская площадка ул</w:t>
            </w:r>
            <w:proofErr w:type="gramStart"/>
            <w:r w:rsidRPr="00EC656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6560">
              <w:rPr>
                <w:rFonts w:ascii="Arial" w:hAnsi="Arial" w:cs="Arial"/>
                <w:sz w:val="24"/>
                <w:szCs w:val="24"/>
              </w:rPr>
              <w:t>абочая д.Ченцы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Администрация Чапаевского сельского поселения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Повышение уровня благоустройства, создание комфортных условий для досуга детей.</w:t>
            </w:r>
          </w:p>
        </w:tc>
        <w:tc>
          <w:tcPr>
            <w:tcW w:w="0" w:type="auto"/>
          </w:tcPr>
          <w:p w:rsidR="003643FA" w:rsidRPr="00EC6560" w:rsidRDefault="003643FA" w:rsidP="00F1110C">
            <w:pPr>
              <w:pStyle w:val="ConsPlusNormal0"/>
              <w:widowControl/>
              <w:suppressLineNumber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60">
              <w:rPr>
                <w:rFonts w:ascii="Arial" w:hAnsi="Arial" w:cs="Arial"/>
                <w:sz w:val="24"/>
                <w:szCs w:val="24"/>
              </w:rPr>
              <w:t>Установка вертикальных ограждений,  строительство тротуаров, разбивка клумб, установка детского игрового оборудования, установка скамеек, урн</w:t>
            </w:r>
          </w:p>
        </w:tc>
      </w:tr>
    </w:tbl>
    <w:p w:rsidR="000D7754" w:rsidRPr="00F1110C" w:rsidRDefault="000D7754" w:rsidP="00F1110C">
      <w:pPr>
        <w:rPr>
          <w:sz w:val="24"/>
          <w:szCs w:val="24"/>
          <w:lang w:eastAsia="ru-RU"/>
        </w:rPr>
      </w:pPr>
    </w:p>
    <w:sectPr w:rsidR="000D7754" w:rsidRPr="00F1110C" w:rsidSect="00EC6560">
      <w:pgSz w:w="12240" w:h="15840"/>
      <w:pgMar w:top="1134" w:right="851" w:bottom="1134" w:left="1134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shd w:val="clear" w:color="auto" w:fil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78C"/>
    <w:rsid w:val="0000183C"/>
    <w:rsid w:val="0007278C"/>
    <w:rsid w:val="000B3B6F"/>
    <w:rsid w:val="000D7754"/>
    <w:rsid w:val="001207F4"/>
    <w:rsid w:val="00122315"/>
    <w:rsid w:val="00125422"/>
    <w:rsid w:val="001415B2"/>
    <w:rsid w:val="001575B9"/>
    <w:rsid w:val="001709C2"/>
    <w:rsid w:val="00185502"/>
    <w:rsid w:val="001F0101"/>
    <w:rsid w:val="00206E42"/>
    <w:rsid w:val="002768B1"/>
    <w:rsid w:val="002B7B90"/>
    <w:rsid w:val="002E3D47"/>
    <w:rsid w:val="002F0A57"/>
    <w:rsid w:val="0031710E"/>
    <w:rsid w:val="00342BC6"/>
    <w:rsid w:val="003643FA"/>
    <w:rsid w:val="003C2FB2"/>
    <w:rsid w:val="003D0B2E"/>
    <w:rsid w:val="003D550A"/>
    <w:rsid w:val="003F153F"/>
    <w:rsid w:val="00400A7D"/>
    <w:rsid w:val="00414862"/>
    <w:rsid w:val="00437361"/>
    <w:rsid w:val="0044012E"/>
    <w:rsid w:val="00456FC1"/>
    <w:rsid w:val="00472C66"/>
    <w:rsid w:val="00473AE9"/>
    <w:rsid w:val="00477DD3"/>
    <w:rsid w:val="0049080D"/>
    <w:rsid w:val="00493503"/>
    <w:rsid w:val="004B54DC"/>
    <w:rsid w:val="00547C91"/>
    <w:rsid w:val="00576992"/>
    <w:rsid w:val="005866B8"/>
    <w:rsid w:val="005A3B14"/>
    <w:rsid w:val="005B4B62"/>
    <w:rsid w:val="005D1083"/>
    <w:rsid w:val="005F4F80"/>
    <w:rsid w:val="005F6721"/>
    <w:rsid w:val="006D0064"/>
    <w:rsid w:val="0073164B"/>
    <w:rsid w:val="007353A9"/>
    <w:rsid w:val="007A72DA"/>
    <w:rsid w:val="007B57D4"/>
    <w:rsid w:val="007E4003"/>
    <w:rsid w:val="007E48DB"/>
    <w:rsid w:val="007F6D02"/>
    <w:rsid w:val="00817BDA"/>
    <w:rsid w:val="0082723D"/>
    <w:rsid w:val="008877F8"/>
    <w:rsid w:val="008B5DDA"/>
    <w:rsid w:val="008D2155"/>
    <w:rsid w:val="008D7735"/>
    <w:rsid w:val="00937F45"/>
    <w:rsid w:val="0095047D"/>
    <w:rsid w:val="009A63FB"/>
    <w:rsid w:val="009B4B1E"/>
    <w:rsid w:val="009C2404"/>
    <w:rsid w:val="009D6F1B"/>
    <w:rsid w:val="009D778C"/>
    <w:rsid w:val="009F559F"/>
    <w:rsid w:val="00AA0DC0"/>
    <w:rsid w:val="00AE7100"/>
    <w:rsid w:val="00AF2382"/>
    <w:rsid w:val="00B159AA"/>
    <w:rsid w:val="00B207AE"/>
    <w:rsid w:val="00B2714B"/>
    <w:rsid w:val="00B37072"/>
    <w:rsid w:val="00B55EF3"/>
    <w:rsid w:val="00B635CA"/>
    <w:rsid w:val="00BC7FAF"/>
    <w:rsid w:val="00C25937"/>
    <w:rsid w:val="00C3195D"/>
    <w:rsid w:val="00C32C70"/>
    <w:rsid w:val="00C36D48"/>
    <w:rsid w:val="00D07295"/>
    <w:rsid w:val="00D313D7"/>
    <w:rsid w:val="00D40C03"/>
    <w:rsid w:val="00D4684B"/>
    <w:rsid w:val="00D817C1"/>
    <w:rsid w:val="00D91AE7"/>
    <w:rsid w:val="00E11CCA"/>
    <w:rsid w:val="00E358CB"/>
    <w:rsid w:val="00E52052"/>
    <w:rsid w:val="00E5209C"/>
    <w:rsid w:val="00E54AAF"/>
    <w:rsid w:val="00E61B82"/>
    <w:rsid w:val="00E656D9"/>
    <w:rsid w:val="00E66C33"/>
    <w:rsid w:val="00E84CB5"/>
    <w:rsid w:val="00EB5336"/>
    <w:rsid w:val="00EC6560"/>
    <w:rsid w:val="00ED3744"/>
    <w:rsid w:val="00EE6F2C"/>
    <w:rsid w:val="00F1110C"/>
    <w:rsid w:val="00F30339"/>
    <w:rsid w:val="00F304F8"/>
    <w:rsid w:val="00F502CF"/>
    <w:rsid w:val="00F61FAA"/>
    <w:rsid w:val="00F62347"/>
    <w:rsid w:val="00F67DD1"/>
    <w:rsid w:val="00F84572"/>
    <w:rsid w:val="00FB4C63"/>
    <w:rsid w:val="00F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2E"/>
    <w:pPr>
      <w:widowControl w:val="0"/>
      <w:suppressAutoHyphens/>
      <w:spacing w:line="100" w:lineRule="atLeast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012E"/>
  </w:style>
  <w:style w:type="character" w:customStyle="1" w:styleId="WW8Num1z1">
    <w:name w:val="WW8Num1z1"/>
    <w:rsid w:val="0044012E"/>
  </w:style>
  <w:style w:type="character" w:customStyle="1" w:styleId="WW8Num1z2">
    <w:name w:val="WW8Num1z2"/>
    <w:rsid w:val="0044012E"/>
  </w:style>
  <w:style w:type="character" w:customStyle="1" w:styleId="WW8Num1z3">
    <w:name w:val="WW8Num1z3"/>
    <w:rsid w:val="0044012E"/>
  </w:style>
  <w:style w:type="character" w:customStyle="1" w:styleId="WW8Num1z4">
    <w:name w:val="WW8Num1z4"/>
    <w:rsid w:val="0044012E"/>
  </w:style>
  <w:style w:type="character" w:customStyle="1" w:styleId="WW8Num1z5">
    <w:name w:val="WW8Num1z5"/>
    <w:rsid w:val="0044012E"/>
  </w:style>
  <w:style w:type="character" w:customStyle="1" w:styleId="WW8Num1z6">
    <w:name w:val="WW8Num1z6"/>
    <w:rsid w:val="0044012E"/>
  </w:style>
  <w:style w:type="character" w:customStyle="1" w:styleId="WW8Num1z7">
    <w:name w:val="WW8Num1z7"/>
    <w:rsid w:val="0044012E"/>
  </w:style>
  <w:style w:type="character" w:customStyle="1" w:styleId="WW8Num1z8">
    <w:name w:val="WW8Num1z8"/>
    <w:rsid w:val="0044012E"/>
  </w:style>
  <w:style w:type="character" w:customStyle="1" w:styleId="WW8Num2z0">
    <w:name w:val="WW8Num2z0"/>
    <w:rsid w:val="0044012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44012E"/>
  </w:style>
  <w:style w:type="character" w:customStyle="1" w:styleId="WW8Num2z2">
    <w:name w:val="WW8Num2z2"/>
    <w:rsid w:val="0044012E"/>
  </w:style>
  <w:style w:type="character" w:customStyle="1" w:styleId="WW8Num2z3">
    <w:name w:val="WW8Num2z3"/>
    <w:rsid w:val="0044012E"/>
  </w:style>
  <w:style w:type="character" w:customStyle="1" w:styleId="WW8Num2z4">
    <w:name w:val="WW8Num2z4"/>
    <w:rsid w:val="0044012E"/>
  </w:style>
  <w:style w:type="character" w:customStyle="1" w:styleId="WW8Num2z5">
    <w:name w:val="WW8Num2z5"/>
    <w:rsid w:val="0044012E"/>
  </w:style>
  <w:style w:type="character" w:customStyle="1" w:styleId="WW8Num2z6">
    <w:name w:val="WW8Num2z6"/>
    <w:rsid w:val="0044012E"/>
  </w:style>
  <w:style w:type="character" w:customStyle="1" w:styleId="WW8Num2z7">
    <w:name w:val="WW8Num2z7"/>
    <w:rsid w:val="0044012E"/>
  </w:style>
  <w:style w:type="character" w:customStyle="1" w:styleId="WW8Num2z8">
    <w:name w:val="WW8Num2z8"/>
    <w:rsid w:val="0044012E"/>
  </w:style>
  <w:style w:type="character" w:customStyle="1" w:styleId="WW8Num3z0">
    <w:name w:val="WW8Num3z0"/>
    <w:rsid w:val="0044012E"/>
  </w:style>
  <w:style w:type="character" w:customStyle="1" w:styleId="WW8Num4z0">
    <w:name w:val="WW8Num4z0"/>
    <w:rsid w:val="0044012E"/>
    <w:rPr>
      <w:rFonts w:hint="default"/>
    </w:rPr>
  </w:style>
  <w:style w:type="character" w:customStyle="1" w:styleId="WW8Num4z1">
    <w:name w:val="WW8Num4z1"/>
    <w:rsid w:val="0044012E"/>
  </w:style>
  <w:style w:type="character" w:customStyle="1" w:styleId="WW8Num4z2">
    <w:name w:val="WW8Num4z2"/>
    <w:rsid w:val="0044012E"/>
  </w:style>
  <w:style w:type="character" w:customStyle="1" w:styleId="WW8Num4z3">
    <w:name w:val="WW8Num4z3"/>
    <w:rsid w:val="0044012E"/>
  </w:style>
  <w:style w:type="character" w:customStyle="1" w:styleId="WW8Num4z4">
    <w:name w:val="WW8Num4z4"/>
    <w:rsid w:val="0044012E"/>
  </w:style>
  <w:style w:type="character" w:customStyle="1" w:styleId="WW8Num4z5">
    <w:name w:val="WW8Num4z5"/>
    <w:rsid w:val="0044012E"/>
  </w:style>
  <w:style w:type="character" w:customStyle="1" w:styleId="WW8Num4z6">
    <w:name w:val="WW8Num4z6"/>
    <w:rsid w:val="0044012E"/>
  </w:style>
  <w:style w:type="character" w:customStyle="1" w:styleId="WW8Num4z7">
    <w:name w:val="WW8Num4z7"/>
    <w:rsid w:val="0044012E"/>
  </w:style>
  <w:style w:type="character" w:customStyle="1" w:styleId="WW8Num4z8">
    <w:name w:val="WW8Num4z8"/>
    <w:rsid w:val="0044012E"/>
  </w:style>
  <w:style w:type="character" w:customStyle="1" w:styleId="2">
    <w:name w:val="Основной шрифт абзаца2"/>
    <w:rsid w:val="0044012E"/>
  </w:style>
  <w:style w:type="character" w:customStyle="1" w:styleId="WW8Num3z1">
    <w:name w:val="WW8Num3z1"/>
    <w:rsid w:val="0044012E"/>
  </w:style>
  <w:style w:type="character" w:customStyle="1" w:styleId="WW8Num3z2">
    <w:name w:val="WW8Num3z2"/>
    <w:rsid w:val="0044012E"/>
  </w:style>
  <w:style w:type="character" w:customStyle="1" w:styleId="WW8Num3z3">
    <w:name w:val="WW8Num3z3"/>
    <w:rsid w:val="0044012E"/>
  </w:style>
  <w:style w:type="character" w:customStyle="1" w:styleId="WW8Num3z4">
    <w:name w:val="WW8Num3z4"/>
    <w:rsid w:val="0044012E"/>
  </w:style>
  <w:style w:type="character" w:customStyle="1" w:styleId="WW8Num3z5">
    <w:name w:val="WW8Num3z5"/>
    <w:rsid w:val="0044012E"/>
  </w:style>
  <w:style w:type="character" w:customStyle="1" w:styleId="WW8Num3z6">
    <w:name w:val="WW8Num3z6"/>
    <w:rsid w:val="0044012E"/>
  </w:style>
  <w:style w:type="character" w:customStyle="1" w:styleId="WW8Num3z7">
    <w:name w:val="WW8Num3z7"/>
    <w:rsid w:val="0044012E"/>
  </w:style>
  <w:style w:type="character" w:customStyle="1" w:styleId="WW8Num3z8">
    <w:name w:val="WW8Num3z8"/>
    <w:rsid w:val="0044012E"/>
  </w:style>
  <w:style w:type="character" w:customStyle="1" w:styleId="1">
    <w:name w:val="Основной шрифт абзаца1"/>
    <w:rsid w:val="0044012E"/>
  </w:style>
  <w:style w:type="character" w:customStyle="1" w:styleId="3">
    <w:name w:val="Основной шрифт абзаца3"/>
    <w:rsid w:val="0044012E"/>
  </w:style>
  <w:style w:type="character" w:customStyle="1" w:styleId="a3">
    <w:name w:val="Текст выноски Знак"/>
    <w:rsid w:val="0044012E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концевой сноски Знак"/>
    <w:rsid w:val="0044012E"/>
    <w:rPr>
      <w:rFonts w:ascii="Arial" w:eastAsia="Times New Roman" w:hAnsi="Arial" w:cs="Arial"/>
      <w:sz w:val="20"/>
      <w:szCs w:val="20"/>
    </w:rPr>
  </w:style>
  <w:style w:type="character" w:customStyle="1" w:styleId="10">
    <w:name w:val="Знак концевой сноски1"/>
    <w:rsid w:val="0044012E"/>
    <w:rPr>
      <w:vertAlign w:val="superscript"/>
    </w:rPr>
  </w:style>
  <w:style w:type="character" w:customStyle="1" w:styleId="a5">
    <w:name w:val="Текст сноски Знак"/>
    <w:rsid w:val="0044012E"/>
    <w:rPr>
      <w:rFonts w:ascii="Arial" w:eastAsia="Times New Roman" w:hAnsi="Arial" w:cs="Arial"/>
      <w:sz w:val="20"/>
      <w:szCs w:val="20"/>
    </w:rPr>
  </w:style>
  <w:style w:type="character" w:customStyle="1" w:styleId="11">
    <w:name w:val="Знак сноски1"/>
    <w:rsid w:val="0044012E"/>
    <w:rPr>
      <w:vertAlign w:val="superscript"/>
    </w:rPr>
  </w:style>
  <w:style w:type="character" w:customStyle="1" w:styleId="ConsPlusNormal">
    <w:name w:val="ConsPlusNormal Знак"/>
    <w:rsid w:val="0044012E"/>
    <w:rPr>
      <w:rFonts w:ascii="Calibri" w:eastAsia="Times New Roman" w:hAnsi="Calibri" w:cs="Calibri"/>
      <w:szCs w:val="20"/>
    </w:rPr>
  </w:style>
  <w:style w:type="character" w:customStyle="1" w:styleId="a6">
    <w:name w:val="Символ сноски"/>
    <w:rsid w:val="0044012E"/>
  </w:style>
  <w:style w:type="character" w:customStyle="1" w:styleId="12">
    <w:name w:val="Знак сноски1"/>
    <w:rsid w:val="0044012E"/>
    <w:rPr>
      <w:vertAlign w:val="superscript"/>
    </w:rPr>
  </w:style>
  <w:style w:type="character" w:styleId="a7">
    <w:name w:val="Strong"/>
    <w:qFormat/>
    <w:rsid w:val="0044012E"/>
    <w:rPr>
      <w:b/>
      <w:bCs/>
    </w:rPr>
  </w:style>
  <w:style w:type="character" w:customStyle="1" w:styleId="a8">
    <w:name w:val="Маркеры списка"/>
    <w:rsid w:val="0044012E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44012E"/>
    <w:rPr>
      <w:vertAlign w:val="superscript"/>
    </w:rPr>
  </w:style>
  <w:style w:type="character" w:customStyle="1" w:styleId="WW-">
    <w:name w:val="WW-Символы концевой сноски"/>
    <w:rsid w:val="0044012E"/>
  </w:style>
  <w:style w:type="character" w:customStyle="1" w:styleId="aa">
    <w:name w:val="Верхний колонтитул Знак"/>
    <w:rsid w:val="0044012E"/>
    <w:rPr>
      <w:rFonts w:ascii="Arial" w:hAnsi="Arial" w:cs="Arial"/>
      <w:sz w:val="18"/>
      <w:szCs w:val="18"/>
    </w:rPr>
  </w:style>
  <w:style w:type="character" w:customStyle="1" w:styleId="ab">
    <w:name w:val="Нижний колонтитул Знак"/>
    <w:rsid w:val="0044012E"/>
    <w:rPr>
      <w:rFonts w:ascii="Arial" w:hAnsi="Arial" w:cs="Arial"/>
      <w:sz w:val="18"/>
      <w:szCs w:val="18"/>
    </w:rPr>
  </w:style>
  <w:style w:type="character" w:customStyle="1" w:styleId="20">
    <w:name w:val="Знак сноски2"/>
    <w:rsid w:val="0044012E"/>
    <w:rPr>
      <w:vertAlign w:val="superscript"/>
    </w:rPr>
  </w:style>
  <w:style w:type="character" w:customStyle="1" w:styleId="13">
    <w:name w:val="Знак концевой сноски1"/>
    <w:rsid w:val="0044012E"/>
    <w:rPr>
      <w:vertAlign w:val="superscript"/>
    </w:rPr>
  </w:style>
  <w:style w:type="character" w:customStyle="1" w:styleId="ac">
    <w:name w:val="Символ нумерации"/>
    <w:rsid w:val="0044012E"/>
  </w:style>
  <w:style w:type="paragraph" w:customStyle="1" w:styleId="ad">
    <w:name w:val="Заголовок"/>
    <w:basedOn w:val="a"/>
    <w:next w:val="ae"/>
    <w:rsid w:val="0044012E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e">
    <w:name w:val="Body Text"/>
    <w:basedOn w:val="a"/>
    <w:rsid w:val="0044012E"/>
    <w:pPr>
      <w:spacing w:after="120"/>
    </w:pPr>
  </w:style>
  <w:style w:type="paragraph" w:styleId="af">
    <w:name w:val="List"/>
    <w:basedOn w:val="ae"/>
    <w:rsid w:val="0044012E"/>
    <w:rPr>
      <w:rFonts w:cs="Mangal"/>
    </w:rPr>
  </w:style>
  <w:style w:type="paragraph" w:customStyle="1" w:styleId="30">
    <w:name w:val="Название3"/>
    <w:basedOn w:val="a"/>
    <w:rsid w:val="004401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rsid w:val="0044012E"/>
    <w:pPr>
      <w:suppressLineNumbers/>
    </w:pPr>
    <w:rPr>
      <w:rFonts w:cs="Lucida Sans"/>
    </w:rPr>
  </w:style>
  <w:style w:type="paragraph" w:customStyle="1" w:styleId="21">
    <w:name w:val="Название2"/>
    <w:basedOn w:val="a"/>
    <w:rsid w:val="004401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4012E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401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44012E"/>
    <w:pPr>
      <w:suppressLineNumbers/>
    </w:pPr>
    <w:rPr>
      <w:rFonts w:cs="Mangal"/>
    </w:rPr>
  </w:style>
  <w:style w:type="paragraph" w:customStyle="1" w:styleId="ConsPlusNormal0">
    <w:name w:val="ConsPlusNormal"/>
    <w:rsid w:val="0044012E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44012E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4012E"/>
    <w:pPr>
      <w:widowControl w:val="0"/>
      <w:suppressAutoHyphens/>
      <w:spacing w:line="100" w:lineRule="atLeast"/>
    </w:pPr>
    <w:rPr>
      <w:rFonts w:ascii="Calibri" w:hAnsi="Calibri" w:cs="Calibri"/>
      <w:b/>
      <w:sz w:val="22"/>
      <w:lang w:eastAsia="ar-SA"/>
    </w:rPr>
  </w:style>
  <w:style w:type="paragraph" w:customStyle="1" w:styleId="ConsPlusCell">
    <w:name w:val="ConsPlusCell"/>
    <w:rsid w:val="0044012E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rsid w:val="0044012E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rsid w:val="0044012E"/>
    <w:pPr>
      <w:widowControl w:val="0"/>
      <w:suppressAutoHyphens/>
      <w:spacing w:line="100" w:lineRule="atLeast"/>
    </w:pPr>
    <w:rPr>
      <w:rFonts w:ascii="Tahoma" w:hAnsi="Tahoma" w:cs="Tahoma"/>
      <w:lang w:eastAsia="ar-SA"/>
    </w:rPr>
  </w:style>
  <w:style w:type="paragraph" w:customStyle="1" w:styleId="ConsPlusJurTerm">
    <w:name w:val="ConsPlusJurTerm"/>
    <w:rsid w:val="0044012E"/>
    <w:pPr>
      <w:widowControl w:val="0"/>
      <w:suppressAutoHyphens/>
      <w:spacing w:line="100" w:lineRule="atLeast"/>
    </w:pPr>
    <w:rPr>
      <w:rFonts w:ascii="Tahoma" w:hAnsi="Tahoma" w:cs="Tahoma"/>
      <w:sz w:val="26"/>
      <w:lang w:eastAsia="ar-SA"/>
    </w:rPr>
  </w:style>
  <w:style w:type="paragraph" w:customStyle="1" w:styleId="Default">
    <w:name w:val="Default"/>
    <w:rsid w:val="0044012E"/>
    <w:pPr>
      <w:suppressAutoHyphens/>
      <w:spacing w:line="100" w:lineRule="atLeast"/>
    </w:pPr>
    <w:rPr>
      <w:rFonts w:eastAsia="Lucida Sans Unicode"/>
      <w:color w:val="000000"/>
      <w:sz w:val="24"/>
      <w:szCs w:val="24"/>
      <w:lang w:eastAsia="ar-SA"/>
    </w:rPr>
  </w:style>
  <w:style w:type="paragraph" w:customStyle="1" w:styleId="16">
    <w:name w:val="Текст выноски1"/>
    <w:basedOn w:val="a"/>
    <w:rsid w:val="0044012E"/>
    <w:rPr>
      <w:rFonts w:ascii="Tahoma" w:hAnsi="Tahoma" w:cs="Tahoma"/>
      <w:sz w:val="16"/>
      <w:szCs w:val="16"/>
    </w:rPr>
  </w:style>
  <w:style w:type="paragraph" w:customStyle="1" w:styleId="17">
    <w:name w:val="Текст концевой сноски1"/>
    <w:basedOn w:val="a"/>
    <w:rsid w:val="0044012E"/>
    <w:rPr>
      <w:sz w:val="20"/>
      <w:szCs w:val="20"/>
    </w:rPr>
  </w:style>
  <w:style w:type="paragraph" w:customStyle="1" w:styleId="18">
    <w:name w:val="Текст сноски1"/>
    <w:basedOn w:val="a"/>
    <w:rsid w:val="0044012E"/>
    <w:rPr>
      <w:sz w:val="20"/>
      <w:szCs w:val="20"/>
    </w:rPr>
  </w:style>
  <w:style w:type="paragraph" w:styleId="af0">
    <w:name w:val="footnote text"/>
    <w:basedOn w:val="a"/>
    <w:rsid w:val="0044012E"/>
    <w:pPr>
      <w:suppressLineNumbers/>
      <w:ind w:left="283" w:hanging="283"/>
    </w:pPr>
    <w:rPr>
      <w:sz w:val="20"/>
      <w:szCs w:val="20"/>
    </w:rPr>
  </w:style>
  <w:style w:type="paragraph" w:customStyle="1" w:styleId="af1">
    <w:name w:val="Содержимое таблицы"/>
    <w:basedOn w:val="a"/>
    <w:rsid w:val="0044012E"/>
    <w:pPr>
      <w:suppressLineNumbers/>
    </w:pPr>
  </w:style>
  <w:style w:type="paragraph" w:customStyle="1" w:styleId="af2">
    <w:name w:val="Заголовок таблицы"/>
    <w:basedOn w:val="af1"/>
    <w:rsid w:val="0044012E"/>
    <w:pPr>
      <w:jc w:val="center"/>
    </w:pPr>
    <w:rPr>
      <w:b/>
      <w:bCs/>
    </w:rPr>
  </w:style>
  <w:style w:type="paragraph" w:styleId="af3">
    <w:name w:val="header"/>
    <w:basedOn w:val="a"/>
    <w:rsid w:val="0044012E"/>
    <w:pPr>
      <w:tabs>
        <w:tab w:val="center" w:pos="4677"/>
        <w:tab w:val="right" w:pos="9355"/>
      </w:tabs>
    </w:pPr>
  </w:style>
  <w:style w:type="paragraph" w:styleId="af4">
    <w:name w:val="footer"/>
    <w:basedOn w:val="a"/>
    <w:rsid w:val="0044012E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qFormat/>
    <w:rsid w:val="0044012E"/>
    <w:pPr>
      <w:ind w:left="720"/>
    </w:pPr>
  </w:style>
  <w:style w:type="paragraph" w:customStyle="1" w:styleId="19">
    <w:name w:val="Обычный (веб)1"/>
    <w:basedOn w:val="a"/>
    <w:rsid w:val="0044012E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6">
    <w:name w:val="Balloon Text"/>
    <w:basedOn w:val="a"/>
    <w:link w:val="1a"/>
    <w:uiPriority w:val="99"/>
    <w:semiHidden/>
    <w:unhideWhenUsed/>
    <w:rsid w:val="009D778C"/>
    <w:pPr>
      <w:spacing w:line="240" w:lineRule="auto"/>
    </w:pPr>
    <w:rPr>
      <w:rFonts w:ascii="Segoe UI" w:hAnsi="Segoe UI" w:cs="Times New Roman"/>
      <w:lang/>
    </w:rPr>
  </w:style>
  <w:style w:type="character" w:customStyle="1" w:styleId="1a">
    <w:name w:val="Текст выноски Знак1"/>
    <w:link w:val="af6"/>
    <w:uiPriority w:val="99"/>
    <w:semiHidden/>
    <w:rsid w:val="009D778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66580C0C2860E0AD4617793324F24C1CBB138796937DECF234953D75101877B5DF4EAE25676E6C358F035DEG2A3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9066580C0C2860E0AD4617793324F24C1CBBF38716937DECF234953D75101877B5DF4EAE25676E6C358F035DEG2A3O" TargetMode="External"/><Relationship Id="rId12" Type="http://schemas.openxmlformats.org/officeDocument/2006/relationships/hyperlink" Target="consultantplus://offline/ref=19066580C0C2860E0AD4617793324F24C1CBB139796937DECF234953D75101877B5DF4EAE25676E6C358F035DEG2A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066580C0C2860E0AD4617793324F24C0C2BD3F7B6637DECF234953D7510187695DACE6E35F68E6C24DA6649B7F3D28CC6905C138D21A5CGFAEO" TargetMode="External"/><Relationship Id="rId11" Type="http://schemas.openxmlformats.org/officeDocument/2006/relationships/hyperlink" Target="consultantplus://offline/ref=19066580C0C2860E0AD4617793324F24C1CBB139796637DECF234953D75101877B5DF4EAE25676E6C358F035DEG2A3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066580C0C2860E0AD4617793324F24C1CBB138796437DECF234953D75101877B5DF4EAE25676E6C358F035DEG2A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66580C0C2860E0AD4617793324F24C1CBBE3B706737DECF234953D75101877B5DF4EAE25676E6C358F035DEG2A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6FD4-28F0-419D-9414-243C88B0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25</Pages>
  <Words>9337</Words>
  <Characters>53227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62440</CharactersWithSpaces>
  <SharedDoc>false</SharedDoc>
  <HLinks>
    <vt:vector size="48" baseType="variant">
      <vt:variant>
        <vt:i4>1638481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consultantplus://offline/ref=19066580C0C2860E0AD4617793324F24C1CBB139796937DECF234953D75101877B5DF4EAE25676E6C358F035DEG2A3O</vt:lpwstr>
      </vt:variant>
      <vt:variant>
        <vt:lpwstr/>
      </vt:variant>
      <vt:variant>
        <vt:i4>1638494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consultantplus://offline/ref=19066580C0C2860E0AD4617793324F24C1CBB139796637DECF234953D75101877B5DF4EAE25676E6C358F035DEG2A3O</vt:lpwstr>
      </vt:variant>
      <vt:variant>
        <vt:lpwstr/>
      </vt:variant>
      <vt:variant>
        <vt:i4>1638493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consultantplus://offline/ref=19066580C0C2860E0AD4617793324F24C1CBB138796437DECF234953D75101877B5DF4EAE25676E6C358F035DEG2A3O</vt:lpwstr>
      </vt:variant>
      <vt:variant>
        <vt:lpwstr/>
      </vt:variant>
      <vt:variant>
        <vt:i4>1638489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consultantplus://offline/ref=19066580C0C2860E0AD4617793324F24C1CBBE3B706737DECF234953D75101877B5DF4EAE25676E6C358F035DEG2A3O</vt:lpwstr>
      </vt:variant>
      <vt:variant>
        <vt:lpwstr/>
      </vt:variant>
      <vt:variant>
        <vt:i4>1638480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consultantplus://offline/ref=19066580C0C2860E0AD4617793324F24C1CBB138796937DECF234953D75101877B5DF4EAE25676E6C358F035DEG2A3O</vt:lpwstr>
      </vt:variant>
      <vt:variant>
        <vt:lpwstr/>
      </vt:variant>
      <vt:variant>
        <vt:i4>1638415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consultantplus://offline/ref=19066580C0C2860E0AD4617793324F24C1CBBF38716937DECF234953D75101877B5DF4EAE25676E6C358F035DEG2A3O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consultantplus://offline/ref=19066580C0C2860E0AD4617793324F24C0C2BD3F7B6637DECF234953D7510187695DACE6E35F68E6C24DA6649B7F3D28CC6905C138D21A5CGFAEO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Римма Валентиновна</dc:creator>
  <cp:keywords/>
  <cp:lastModifiedBy>Marina</cp:lastModifiedBy>
  <cp:revision>3</cp:revision>
  <cp:lastPrinted>2019-11-05T11:59:00Z</cp:lastPrinted>
  <dcterms:created xsi:type="dcterms:W3CDTF">2019-11-06T10:47:00Z</dcterms:created>
  <dcterms:modified xsi:type="dcterms:W3CDTF">2019-11-13T05:51:00Z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