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A5033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</w:t>
      </w:r>
      <w:r w:rsidR="00C72B64">
        <w:rPr>
          <w:rFonts w:ascii="Times New Roman" w:hAnsi="Times New Roman" w:cs="Times New Roman"/>
          <w:b/>
          <w:sz w:val="28"/>
          <w:szCs w:val="28"/>
        </w:rPr>
        <w:t xml:space="preserve">природоохранной </w:t>
      </w: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C72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47B">
        <w:rPr>
          <w:rFonts w:ascii="Times New Roman" w:hAnsi="Times New Roman" w:cs="Times New Roman"/>
          <w:b/>
          <w:sz w:val="28"/>
          <w:szCs w:val="28"/>
        </w:rPr>
        <w:t xml:space="preserve">для приема сообщений </w:t>
      </w:r>
      <w:r w:rsidR="007C747B">
        <w:rPr>
          <w:rFonts w:ascii="Times New Roman" w:hAnsi="Times New Roman" w:cs="Times New Roman"/>
          <w:b/>
          <w:sz w:val="28"/>
          <w:szCs w:val="28"/>
        </w:rPr>
        <w:br/>
        <w:t>о фактах нарушения законодательства об охране вод</w:t>
      </w:r>
    </w:p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AF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Волжской межрегиональной природоохранной прокуратуры с </w:t>
      </w:r>
      <w:r w:rsidR="007A5F44">
        <w:rPr>
          <w:rFonts w:ascii="Times New Roman" w:hAnsi="Times New Roman" w:cs="Times New Roman"/>
          <w:sz w:val="28"/>
          <w:szCs w:val="28"/>
        </w:rPr>
        <w:br/>
      </w:r>
      <w:r w:rsidR="007C747B">
        <w:rPr>
          <w:rFonts w:ascii="Times New Roman" w:hAnsi="Times New Roman" w:cs="Times New Roman"/>
          <w:sz w:val="28"/>
          <w:szCs w:val="28"/>
        </w:rPr>
        <w:t>21.08.2023 по 01.09.2023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организовано проведение «горячей линии» по вопросам исполнения законодательства об охране и использовании </w:t>
      </w:r>
      <w:proofErr w:type="spellStart"/>
      <w:r w:rsidR="007C747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7C747B">
        <w:rPr>
          <w:rFonts w:ascii="Times New Roman" w:hAnsi="Times New Roman" w:cs="Times New Roman"/>
          <w:sz w:val="28"/>
          <w:szCs w:val="28"/>
        </w:rPr>
        <w:t xml:space="preserve"> зон, береговых полос, акваторий водных объектов</w:t>
      </w:r>
      <w:r w:rsidR="008E1CAF">
        <w:rPr>
          <w:rFonts w:ascii="Times New Roman" w:hAnsi="Times New Roman" w:cs="Times New Roman"/>
          <w:sz w:val="28"/>
          <w:szCs w:val="28"/>
        </w:rPr>
        <w:t>.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телефонам: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Волжской межрегиональной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(8-910-937-34-93);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Костромской межрайонной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(8-991-352-41-55).</w:t>
      </w:r>
    </w:p>
    <w:p w:rsidR="0099110B" w:rsidRDefault="0099110B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обращение в электронном виде можно на сайте Волжской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Едином портале природоохранной прокуратуры в разделе «Обращение в прокуратуру».</w:t>
      </w:r>
    </w:p>
    <w:p w:rsidR="0099110B" w:rsidRDefault="00B31D4A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</w:t>
      </w:r>
      <w:r w:rsidR="007C747B">
        <w:rPr>
          <w:rFonts w:ascii="Times New Roman" w:hAnsi="Times New Roman" w:cs="Times New Roman"/>
          <w:sz w:val="28"/>
          <w:szCs w:val="28"/>
        </w:rPr>
        <w:t>нарушения водного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747B">
        <w:rPr>
          <w:rFonts w:ascii="Times New Roman" w:hAnsi="Times New Roman" w:cs="Times New Roman"/>
          <w:sz w:val="28"/>
          <w:szCs w:val="28"/>
        </w:rPr>
        <w:t>отчуждения земельных участков, строительства объектов, заборов в границах береговой полосы или на акватории, захламления их мусором</w:t>
      </w:r>
      <w:r>
        <w:rPr>
          <w:rFonts w:ascii="Times New Roman" w:hAnsi="Times New Roman" w:cs="Times New Roman"/>
          <w:sz w:val="28"/>
          <w:szCs w:val="28"/>
        </w:rPr>
        <w:t xml:space="preserve">), о незаконных </w:t>
      </w:r>
      <w:r w:rsidR="007C747B">
        <w:rPr>
          <w:rFonts w:ascii="Times New Roman" w:hAnsi="Times New Roman" w:cs="Times New Roman"/>
          <w:sz w:val="28"/>
          <w:szCs w:val="28"/>
        </w:rPr>
        <w:t>ограничениях свободного доступа к водному объекту, сбросов сточных вод в водоемы.</w:t>
      </w:r>
      <w:bookmarkStart w:id="0" w:name="_GoBack"/>
      <w:bookmarkEnd w:id="0"/>
    </w:p>
    <w:p w:rsidR="00B31D4A" w:rsidRDefault="000761A9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sectPr w:rsidR="00B3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0761A9"/>
    <w:rsid w:val="000E58A3"/>
    <w:rsid w:val="001603D3"/>
    <w:rsid w:val="0019538E"/>
    <w:rsid w:val="00233B33"/>
    <w:rsid w:val="002C2B68"/>
    <w:rsid w:val="00345AC2"/>
    <w:rsid w:val="00382361"/>
    <w:rsid w:val="00520AC3"/>
    <w:rsid w:val="00525A21"/>
    <w:rsid w:val="0055136F"/>
    <w:rsid w:val="005604A7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A5F44"/>
    <w:rsid w:val="007C747B"/>
    <w:rsid w:val="007D1059"/>
    <w:rsid w:val="007F774B"/>
    <w:rsid w:val="00802120"/>
    <w:rsid w:val="00855657"/>
    <w:rsid w:val="0086646A"/>
    <w:rsid w:val="008E1CAF"/>
    <w:rsid w:val="00901180"/>
    <w:rsid w:val="00926569"/>
    <w:rsid w:val="0099110B"/>
    <w:rsid w:val="00A5033F"/>
    <w:rsid w:val="00A527A2"/>
    <w:rsid w:val="00AE0C4D"/>
    <w:rsid w:val="00AE5580"/>
    <w:rsid w:val="00AF090F"/>
    <w:rsid w:val="00B23B32"/>
    <w:rsid w:val="00B25A2D"/>
    <w:rsid w:val="00B31D4A"/>
    <w:rsid w:val="00B86DA2"/>
    <w:rsid w:val="00BE3668"/>
    <w:rsid w:val="00C2114D"/>
    <w:rsid w:val="00C26FB5"/>
    <w:rsid w:val="00C46E01"/>
    <w:rsid w:val="00C72B64"/>
    <w:rsid w:val="00CA3BD1"/>
    <w:rsid w:val="00CC4AC0"/>
    <w:rsid w:val="00CE43C5"/>
    <w:rsid w:val="00D464DE"/>
    <w:rsid w:val="00DF4C86"/>
    <w:rsid w:val="00E5319B"/>
    <w:rsid w:val="00E55C50"/>
    <w:rsid w:val="00EC701A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2023-04-17T06:40:00Z</cp:lastPrinted>
  <dcterms:created xsi:type="dcterms:W3CDTF">2023-08-22T07:09:00Z</dcterms:created>
  <dcterms:modified xsi:type="dcterms:W3CDTF">2023-08-22T07:14:00Z</dcterms:modified>
</cp:coreProperties>
</file>