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7B7F69">
        <w:rPr>
          <w:rFonts w:ascii="Times New Roman" w:eastAsia="Times New Roman" w:hAnsi="Times New Roman" w:cs="Times New Roman"/>
          <w:b/>
          <w:bCs/>
          <w:sz w:val="28"/>
          <w:szCs w:val="36"/>
        </w:rPr>
        <w:t>1</w:t>
      </w:r>
      <w:r w:rsidR="00525339" w:rsidRPr="0052533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="00BE5E2D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год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а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2B6" w:rsidRPr="004659A9" w:rsidRDefault="0018231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D316B" w:rsidRPr="001D316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131F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E5E2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7B7F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55444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A97D04" w:rsidRPr="004659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42FE" w:rsidRPr="00525339" w:rsidRDefault="007B7F69" w:rsidP="0052533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Граждане обращались по следующим вопросам:</w:t>
      </w:r>
    </w:p>
    <w:p w:rsidR="00AD02B6" w:rsidRPr="004659A9" w:rsidRDefault="007B7F69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захвату земли и отравлению колодца</w:t>
      </w:r>
      <w:r w:rsidR="00AD02B6" w:rsidRPr="004659A9">
        <w:rPr>
          <w:rFonts w:ascii="Times New Roman" w:hAnsi="Times New Roman" w:cs="Times New Roman"/>
          <w:sz w:val="28"/>
          <w:szCs w:val="28"/>
        </w:rPr>
        <w:t>;</w:t>
      </w:r>
    </w:p>
    <w:p w:rsidR="00BE5E2D" w:rsidRPr="007B7F69" w:rsidRDefault="007B7F69" w:rsidP="007B7F6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нападении собак – 2 обращения. </w:t>
      </w:r>
    </w:p>
    <w:p w:rsidR="00B131F0" w:rsidRPr="004659A9" w:rsidRDefault="00BE5E2D" w:rsidP="00BE5E2D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На все вопросы были даны ответы с разъяснениями, </w:t>
      </w:r>
      <w:r w:rsidR="007B7F69">
        <w:rPr>
          <w:rFonts w:ascii="Times New Roman" w:eastAsia="Times New Roman" w:hAnsi="Times New Roman" w:cs="Times New Roman"/>
          <w:sz w:val="28"/>
          <w:szCs w:val="32"/>
        </w:rPr>
        <w:t>проведены беседы о  содержании домашних животных</w:t>
      </w:r>
      <w:bookmarkStart w:id="0" w:name="_GoBack"/>
      <w:bookmarkEnd w:id="0"/>
    </w:p>
    <w:p w:rsidR="004659A9" w:rsidRPr="00B131F0" w:rsidRDefault="004659A9" w:rsidP="0055444D">
      <w:pPr>
        <w:pStyle w:val="a3"/>
        <w:suppressLineNumbers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положительных результатов по рассмотрению обращений своевременно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5742FE" w:rsidRPr="004659A9" w:rsidRDefault="005742FE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2FE" w:rsidRPr="004659A9" w:rsidRDefault="005742FE" w:rsidP="00BE5E2D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FE"/>
    <w:rsid w:val="000E0193"/>
    <w:rsid w:val="00106015"/>
    <w:rsid w:val="001470AA"/>
    <w:rsid w:val="0018231E"/>
    <w:rsid w:val="001A463C"/>
    <w:rsid w:val="001D316B"/>
    <w:rsid w:val="003D08E8"/>
    <w:rsid w:val="00405508"/>
    <w:rsid w:val="0041175D"/>
    <w:rsid w:val="00440B64"/>
    <w:rsid w:val="004659A9"/>
    <w:rsid w:val="004C1278"/>
    <w:rsid w:val="00525339"/>
    <w:rsid w:val="0055444D"/>
    <w:rsid w:val="005742FE"/>
    <w:rsid w:val="00596E70"/>
    <w:rsid w:val="005E765E"/>
    <w:rsid w:val="00725468"/>
    <w:rsid w:val="007B7F69"/>
    <w:rsid w:val="0082550F"/>
    <w:rsid w:val="008D6C59"/>
    <w:rsid w:val="008F25D0"/>
    <w:rsid w:val="009419B0"/>
    <w:rsid w:val="009A09E8"/>
    <w:rsid w:val="009F6B75"/>
    <w:rsid w:val="00A41D2C"/>
    <w:rsid w:val="00A753E0"/>
    <w:rsid w:val="00A97D04"/>
    <w:rsid w:val="00AA21FF"/>
    <w:rsid w:val="00AA7A92"/>
    <w:rsid w:val="00AD02B6"/>
    <w:rsid w:val="00AE1B5F"/>
    <w:rsid w:val="00B07B2F"/>
    <w:rsid w:val="00B131F0"/>
    <w:rsid w:val="00B14385"/>
    <w:rsid w:val="00B46CE8"/>
    <w:rsid w:val="00B674B7"/>
    <w:rsid w:val="00B73B44"/>
    <w:rsid w:val="00BC18A3"/>
    <w:rsid w:val="00BE3100"/>
    <w:rsid w:val="00BE5E2D"/>
    <w:rsid w:val="00C1425F"/>
    <w:rsid w:val="00D73DAB"/>
    <w:rsid w:val="00E43151"/>
    <w:rsid w:val="00E76CA8"/>
    <w:rsid w:val="00F33D7C"/>
    <w:rsid w:val="00F4169D"/>
    <w:rsid w:val="00FC23E8"/>
    <w:rsid w:val="00FC39A1"/>
    <w:rsid w:val="00FD4B46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8BEA-CE82-4F1F-A131-EBE3E5CE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2022-09-06T12:05:00Z</cp:lastPrinted>
  <dcterms:created xsi:type="dcterms:W3CDTF">2022-09-06T12:05:00Z</dcterms:created>
  <dcterms:modified xsi:type="dcterms:W3CDTF">2022-09-06T12:05:00Z</dcterms:modified>
</cp:coreProperties>
</file>