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B" w:rsidRDefault="00BD48EA" w:rsidP="007049F4">
      <w:pPr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1E" w:rsidRDefault="00EC5184" w:rsidP="00704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Кологривский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 w:rsidR="002A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47B">
        <w:rPr>
          <w:rFonts w:ascii="Times New Roman" w:hAnsi="Times New Roman" w:cs="Times New Roman"/>
          <w:b/>
          <w:sz w:val="28"/>
          <w:szCs w:val="28"/>
        </w:rPr>
        <w:t>стал объектом охраны ЮНЕСКО</w:t>
      </w:r>
      <w:r w:rsidR="0040658B">
        <w:rPr>
          <w:rFonts w:ascii="Times New Roman" w:hAnsi="Times New Roman" w:cs="Times New Roman"/>
          <w:b/>
          <w:sz w:val="28"/>
          <w:szCs w:val="28"/>
        </w:rPr>
        <w:t xml:space="preserve"> как особо охраняемая природная территория</w:t>
      </w:r>
    </w:p>
    <w:p w:rsidR="00CC1777" w:rsidRDefault="00E25E1E" w:rsidP="007049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8E"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Pr="002A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природный заповедник «</w:t>
      </w:r>
      <w:proofErr w:type="spellStart"/>
      <w:r w:rsidRPr="002A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Кологривский</w:t>
      </w:r>
      <w:proofErr w:type="spellEnd"/>
      <w:r w:rsidRPr="002A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лес» вошел во Всемирную сеть биосферных заповедников ЮНЕСКО</w:t>
      </w:r>
      <w:r w:rsidR="00B13842" w:rsidRPr="002A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7BC9" w:rsidRPr="002A608E" w:rsidRDefault="003C6A2B" w:rsidP="00704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8E">
        <w:rPr>
          <w:rFonts w:ascii="Times New Roman" w:hAnsi="Times New Roman" w:cs="Times New Roman"/>
          <w:sz w:val="28"/>
          <w:szCs w:val="28"/>
        </w:rPr>
        <w:t xml:space="preserve">Сегодня на территории Костромской области находятся </w:t>
      </w:r>
      <w:r w:rsidR="00200E72">
        <w:rPr>
          <w:rFonts w:ascii="Times New Roman" w:hAnsi="Times New Roman" w:cs="Times New Roman"/>
          <w:sz w:val="28"/>
          <w:szCs w:val="28"/>
        </w:rPr>
        <w:t>четыре</w:t>
      </w:r>
      <w:r w:rsidR="00200E72" w:rsidRPr="002A608E">
        <w:rPr>
          <w:rFonts w:ascii="Times New Roman" w:hAnsi="Times New Roman" w:cs="Times New Roman"/>
          <w:sz w:val="28"/>
          <w:szCs w:val="28"/>
        </w:rPr>
        <w:t xml:space="preserve"> </w:t>
      </w:r>
      <w:r w:rsidR="00443DEA" w:rsidRPr="002A608E">
        <w:rPr>
          <w:rFonts w:ascii="Times New Roman" w:hAnsi="Times New Roman" w:cs="Times New Roman"/>
          <w:sz w:val="28"/>
          <w:szCs w:val="28"/>
        </w:rPr>
        <w:t>объекта</w:t>
      </w:r>
      <w:r w:rsidRPr="002A608E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B05C73" w:rsidRPr="002A608E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200E72" w:rsidRPr="002A608E">
        <w:rPr>
          <w:rFonts w:ascii="Times New Roman" w:hAnsi="Times New Roman" w:cs="Times New Roman"/>
          <w:sz w:val="28"/>
          <w:szCs w:val="28"/>
        </w:rPr>
        <w:t>охраняемы</w:t>
      </w:r>
      <w:r w:rsidR="00200E72">
        <w:rPr>
          <w:rFonts w:ascii="Times New Roman" w:hAnsi="Times New Roman" w:cs="Times New Roman"/>
          <w:sz w:val="28"/>
          <w:szCs w:val="28"/>
        </w:rPr>
        <w:t>х</w:t>
      </w:r>
      <w:r w:rsidR="00200E72" w:rsidRPr="002A608E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200E72">
        <w:rPr>
          <w:rFonts w:ascii="Times New Roman" w:hAnsi="Times New Roman" w:cs="Times New Roman"/>
          <w:sz w:val="28"/>
          <w:szCs w:val="28"/>
        </w:rPr>
        <w:t>х</w:t>
      </w:r>
      <w:r w:rsidR="00200E72" w:rsidRPr="002A608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00E72">
        <w:rPr>
          <w:rFonts w:ascii="Times New Roman" w:hAnsi="Times New Roman" w:cs="Times New Roman"/>
          <w:sz w:val="28"/>
          <w:szCs w:val="28"/>
        </w:rPr>
        <w:t>й</w:t>
      </w:r>
      <w:r w:rsidR="00443DEA" w:rsidRPr="002A608E">
        <w:rPr>
          <w:rFonts w:ascii="Times New Roman" w:hAnsi="Times New Roman" w:cs="Times New Roman"/>
          <w:sz w:val="28"/>
          <w:szCs w:val="28"/>
        </w:rPr>
        <w:t>*</w:t>
      </w:r>
      <w:r w:rsidR="00B05C73" w:rsidRPr="002A608E">
        <w:rPr>
          <w:rFonts w:ascii="Times New Roman" w:hAnsi="Times New Roman" w:cs="Times New Roman"/>
          <w:sz w:val="28"/>
          <w:szCs w:val="28"/>
        </w:rPr>
        <w:t xml:space="preserve"> (</w:t>
      </w:r>
      <w:r w:rsidRPr="002A608E">
        <w:rPr>
          <w:rFonts w:ascii="Times New Roman" w:hAnsi="Times New Roman" w:cs="Times New Roman"/>
          <w:sz w:val="28"/>
          <w:szCs w:val="28"/>
        </w:rPr>
        <w:t>ООПТ</w:t>
      </w:r>
      <w:r w:rsidR="00B05C73" w:rsidRPr="002A608E">
        <w:rPr>
          <w:rFonts w:ascii="Times New Roman" w:hAnsi="Times New Roman" w:cs="Times New Roman"/>
          <w:sz w:val="28"/>
          <w:szCs w:val="28"/>
        </w:rPr>
        <w:t>)</w:t>
      </w:r>
      <w:r w:rsidR="00443DEA" w:rsidRPr="002A608E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2A608E">
        <w:rPr>
          <w:rFonts w:ascii="Times New Roman" w:hAnsi="Times New Roman" w:cs="Times New Roman"/>
          <w:sz w:val="28"/>
          <w:szCs w:val="28"/>
        </w:rPr>
        <w:t>.</w:t>
      </w:r>
      <w:r w:rsidR="00443DEA" w:rsidRPr="002A608E">
        <w:rPr>
          <w:rFonts w:ascii="Times New Roman" w:hAnsi="Times New Roman" w:cs="Times New Roman"/>
          <w:sz w:val="28"/>
          <w:szCs w:val="28"/>
        </w:rPr>
        <w:t xml:space="preserve"> Сведения об одном из них внесены в единый государственный реестр недвижимости (ЕГРН) – это </w:t>
      </w:r>
      <w:r w:rsidRPr="002A608E">
        <w:rPr>
          <w:rFonts w:ascii="Times New Roman" w:hAnsi="Times New Roman" w:cs="Times New Roman"/>
          <w:sz w:val="28"/>
          <w:szCs w:val="28"/>
        </w:rPr>
        <w:t>государственный природный заказник и памятник природы «</w:t>
      </w:r>
      <w:proofErr w:type="spellStart"/>
      <w:r w:rsidRPr="002A608E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2A608E">
        <w:rPr>
          <w:rFonts w:ascii="Times New Roman" w:hAnsi="Times New Roman" w:cs="Times New Roman"/>
          <w:sz w:val="28"/>
          <w:szCs w:val="28"/>
        </w:rPr>
        <w:t xml:space="preserve"> лес». Природному заповеднику с 2019 года присвоен статус ООПТ международного значения.</w:t>
      </w:r>
      <w:r w:rsidR="00664562" w:rsidRPr="002A608E">
        <w:rPr>
          <w:rFonts w:ascii="Times New Roman" w:hAnsi="Times New Roman" w:cs="Times New Roman"/>
          <w:sz w:val="28"/>
          <w:szCs w:val="28"/>
        </w:rPr>
        <w:t xml:space="preserve"> </w:t>
      </w:r>
      <w:r w:rsidR="00E4640C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</w:t>
      </w:r>
      <w:proofErr w:type="spellStart"/>
      <w:r w:rsidR="00E4640C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Кологривского</w:t>
      </w:r>
      <w:proofErr w:type="spellEnd"/>
      <w:r w:rsidR="00E4640C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</w:t>
      </w:r>
      <w:r w:rsidR="00200E72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0C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биосферных резерватов принято по итогам заседания Международного координационного совета Программы ЮНЕСКО </w:t>
      </w:r>
      <w:r w:rsidR="00200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40C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биосфера</w:t>
      </w:r>
      <w:r w:rsidR="00200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E72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93D" w:rsidRPr="00A17720" w:rsidRDefault="004E093D" w:rsidP="007049F4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20">
        <w:rPr>
          <w:rFonts w:ascii="Times New Roman" w:hAnsi="Times New Roman" w:cs="Times New Roman"/>
          <w:sz w:val="28"/>
          <w:szCs w:val="28"/>
        </w:rPr>
        <w:t>Заказник «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 лес» им М.Г. 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 образован 21 января 2006 года. Расположен он на территории 5 районов Костромской области: 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Кологривского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Парфеньевского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, Чухломского, 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>. Площадь около 60 тыс. гектаров. Гласный объект охраны в заповеднике «</w:t>
      </w:r>
      <w:proofErr w:type="spellStart"/>
      <w:r w:rsidRPr="00A17720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A17720">
        <w:rPr>
          <w:rFonts w:ascii="Times New Roman" w:hAnsi="Times New Roman" w:cs="Times New Roman"/>
          <w:sz w:val="28"/>
          <w:szCs w:val="28"/>
        </w:rPr>
        <w:t xml:space="preserve"> лес» </w:t>
      </w:r>
      <w:r w:rsidR="00443DEA" w:rsidRPr="00A17720">
        <w:rPr>
          <w:rFonts w:ascii="Times New Roman" w:hAnsi="Times New Roman" w:cs="Times New Roman"/>
          <w:sz w:val="28"/>
          <w:szCs w:val="28"/>
        </w:rPr>
        <w:t xml:space="preserve">− </w:t>
      </w:r>
      <w:r w:rsidRPr="00A17720">
        <w:rPr>
          <w:rFonts w:ascii="Times New Roman" w:hAnsi="Times New Roman" w:cs="Times New Roman"/>
          <w:sz w:val="28"/>
          <w:szCs w:val="28"/>
        </w:rPr>
        <w:t>южная тайга. Здесь находится единственный участок южной тайги, сохранившийся на Европейской территории России.</w:t>
      </w:r>
      <w:r w:rsidR="00A17720" w:rsidRPr="00A177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тыс. видов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 и фау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заповедника, среди 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13 видов животных</w:t>
      </w:r>
      <w:r w:rsidR="00F5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четыре вида растений 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занесены в Красную книгу России. </w:t>
      </w:r>
      <w:r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заповедник стал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45</w:t>
      </w:r>
      <w:r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биосферных </w:t>
      </w:r>
      <w:proofErr w:type="spellStart"/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резерваторов</w:t>
      </w:r>
      <w:proofErr w:type="spellEnd"/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</w:t>
      </w:r>
      <w:r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в список особо охраняемых территорий.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720" w:rsidRP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Территория </w:t>
      </w:r>
      <w:r w:rsid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заповедника </w:t>
      </w:r>
      <w:r w:rsidR="00A17720" w:rsidRP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 ландшафты, преобразованные под влиян</w:t>
      </w:r>
      <w:r w:rsid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ием антропогенной деятельности, а</w:t>
      </w:r>
      <w:r w:rsidR="00A17720" w:rsidRP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</w:t>
      </w:r>
      <w:r w:rsidR="00A17720" w:rsidRPr="00A17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нетронутые экосистемы южной тайги, такие как сосновые, еловые и мелколиственные леса, болота, луга и водохранилища</w:t>
      </w:r>
      <w:r w:rsidR="0020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в </w:t>
      </w:r>
      <w:r w:rsidR="00A17720" w:rsidRPr="00A1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ЮНЕСКО</w:t>
      </w:r>
      <w:r w:rsidR="00A17720" w:rsidRPr="00A1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5E1E" w:rsidRPr="002A608E" w:rsidRDefault="00217D26" w:rsidP="007049F4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8E">
        <w:rPr>
          <w:rFonts w:ascii="Times New Roman" w:hAnsi="Times New Roman" w:cs="Times New Roman"/>
          <w:sz w:val="28"/>
          <w:szCs w:val="28"/>
        </w:rPr>
        <w:t>До 1 января 2022 года, п</w:t>
      </w:r>
      <w:r w:rsidR="00E25E1E" w:rsidRPr="002A608E">
        <w:rPr>
          <w:rFonts w:ascii="Times New Roman" w:hAnsi="Times New Roman" w:cs="Times New Roman"/>
          <w:sz w:val="28"/>
          <w:szCs w:val="28"/>
        </w:rPr>
        <w:t xml:space="preserve">о поручению Президента России Владимира Путина, </w:t>
      </w:r>
      <w:r w:rsidRPr="002A608E">
        <w:rPr>
          <w:rFonts w:ascii="Times New Roman" w:hAnsi="Times New Roman" w:cs="Times New Roman"/>
          <w:sz w:val="28"/>
          <w:szCs w:val="28"/>
        </w:rPr>
        <w:t xml:space="preserve">в </w:t>
      </w:r>
      <w:r w:rsidR="0023754B" w:rsidRPr="002A608E">
        <w:rPr>
          <w:rFonts w:ascii="Times New Roman" w:hAnsi="Times New Roman" w:cs="Times New Roman"/>
          <w:sz w:val="28"/>
          <w:szCs w:val="28"/>
        </w:rPr>
        <w:t>ЕГРН</w:t>
      </w:r>
      <w:r w:rsidRPr="002A608E">
        <w:rPr>
          <w:rFonts w:ascii="Times New Roman" w:hAnsi="Times New Roman" w:cs="Times New Roman"/>
          <w:sz w:val="28"/>
          <w:szCs w:val="28"/>
        </w:rPr>
        <w:t xml:space="preserve"> должны быть внесены все сведения о границах особо охраняемых природных территорий федерального значения ООПТ</w:t>
      </w:r>
      <w:r w:rsidR="00E25E1E" w:rsidRPr="002A608E">
        <w:rPr>
          <w:rFonts w:ascii="Times New Roman" w:hAnsi="Times New Roman" w:cs="Times New Roman"/>
          <w:sz w:val="28"/>
          <w:szCs w:val="28"/>
        </w:rPr>
        <w:t>. Это необходимо для защиты территориальной целостности, природной среды, растительного и животного мира</w:t>
      </w:r>
      <w:r w:rsidR="00443DEA" w:rsidRPr="002A608E">
        <w:rPr>
          <w:rFonts w:ascii="Times New Roman" w:hAnsi="Times New Roman" w:cs="Times New Roman"/>
          <w:sz w:val="28"/>
          <w:szCs w:val="28"/>
        </w:rPr>
        <w:t>.</w:t>
      </w:r>
    </w:p>
    <w:p w:rsidR="004E093D" w:rsidRPr="002A608E" w:rsidRDefault="00DA19B9" w:rsidP="007049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особо охраняемым территориям относятся природные заповедники, </w:t>
      </w:r>
      <w:r w:rsidR="001F0A4F" w:rsidRPr="002A608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1F0A4F" w:rsidRPr="002A608E" w:rsidRDefault="001F0A4F" w:rsidP="007049F4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природными заказниками являются территории,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  <w:r w:rsidR="007148AD"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познавательного туризма особое значение имеют комплексные заказники, в которых туристов знакомят с редкими видами животного и растительного мира, живописными пейзажами. Как правило, разбивка туристических стоянок на территории заказников запрещена, разрешается лишь прокладка туристских троп.</w:t>
      </w:r>
    </w:p>
    <w:p w:rsidR="007049F4" w:rsidRDefault="0023754B" w:rsidP="00704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3754B">
        <w:rPr>
          <w:rFonts w:ascii="Times New Roman" w:hAnsi="Times New Roman" w:cs="Times New Roman"/>
          <w:i/>
          <w:sz w:val="28"/>
          <w:szCs w:val="28"/>
        </w:rPr>
        <w:t xml:space="preserve">Основная задача заповедников, национальных парков и других ООПТ </w:t>
      </w:r>
      <w:r w:rsidR="00200E72">
        <w:rPr>
          <w:rFonts w:ascii="Times New Roman" w:hAnsi="Times New Roman" w:cs="Times New Roman"/>
          <w:i/>
          <w:sz w:val="28"/>
          <w:szCs w:val="28"/>
        </w:rPr>
        <w:t>–</w:t>
      </w:r>
      <w:bookmarkStart w:id="0" w:name="_GoBack"/>
      <w:bookmarkEnd w:id="0"/>
      <w:r w:rsidR="00200E72" w:rsidRPr="00237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54B">
        <w:rPr>
          <w:rFonts w:ascii="Times New Roman" w:hAnsi="Times New Roman" w:cs="Times New Roman"/>
          <w:i/>
          <w:sz w:val="28"/>
          <w:szCs w:val="28"/>
        </w:rPr>
        <w:t>сохранение природных экосистем, которые формируют и поддерживают стабильную и благоприятную для людей среду обитания. Живая природа дает нам свежий воздух, чистую воду, сохраняет плодородные почвы. Природные экосистемы России играют ключевую роль в поддерж</w:t>
      </w:r>
      <w:r>
        <w:rPr>
          <w:rFonts w:ascii="Times New Roman" w:hAnsi="Times New Roman" w:cs="Times New Roman"/>
          <w:i/>
          <w:sz w:val="28"/>
          <w:szCs w:val="28"/>
        </w:rPr>
        <w:t>ании устойчивости всей биосферы.</w:t>
      </w:r>
      <w:r w:rsidRPr="0023754B">
        <w:t xml:space="preserve"> </w:t>
      </w:r>
      <w:r w:rsidRPr="0023754B">
        <w:rPr>
          <w:rFonts w:ascii="Times New Roman" w:hAnsi="Times New Roman" w:cs="Times New Roman"/>
          <w:i/>
          <w:sz w:val="28"/>
          <w:szCs w:val="28"/>
        </w:rPr>
        <w:t xml:space="preserve">Современная сеть ООПТ России сохраняет </w:t>
      </w:r>
      <w:r w:rsidRPr="0023754B">
        <w:rPr>
          <w:rFonts w:ascii="Times New Roman" w:hAnsi="Times New Roman" w:cs="Times New Roman"/>
          <w:i/>
          <w:sz w:val="28"/>
          <w:szCs w:val="28"/>
        </w:rPr>
        <w:lastRenderedPageBreak/>
        <w:t>более 85% видов животных и растений, составляющих основу биологического разнообразия страны. На территории многих ООПТ сохраняются также уникальные объекты культурного наследия нашей страны</w:t>
      </w:r>
      <w:r>
        <w:rPr>
          <w:rFonts w:ascii="Times New Roman" w:hAnsi="Times New Roman" w:cs="Times New Roman"/>
          <w:i/>
          <w:sz w:val="28"/>
          <w:szCs w:val="28"/>
        </w:rPr>
        <w:t xml:space="preserve">», −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23754B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A17720" w:rsidRDefault="00A17720" w:rsidP="00A17720">
      <w:pPr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720" w:rsidRDefault="00A17720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156012, г. Кострома, п. Новый, д. 3.</w:t>
      </w:r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Тел.64-21-61 доб.2142</w:t>
      </w:r>
      <w:r w:rsidR="001113B5">
        <w:rPr>
          <w:rFonts w:ascii="Times New Roman" w:hAnsi="Times New Roman"/>
          <w:i/>
          <w:sz w:val="24"/>
          <w:szCs w:val="24"/>
        </w:rPr>
        <w:t xml:space="preserve"> Мешалкина М.С.</w:t>
      </w:r>
    </w:p>
    <w:p w:rsidR="007049F4" w:rsidRP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очта </w:t>
      </w:r>
      <w:r>
        <w:rPr>
          <w:rFonts w:ascii="Times New Roman" w:hAnsi="Times New Roman"/>
          <w:b/>
          <w:i/>
          <w:sz w:val="24"/>
          <w:szCs w:val="24"/>
        </w:rPr>
        <w:t xml:space="preserve">-  </w:t>
      </w:r>
      <w:hyperlink r:id="rId7" w:history="1"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7049F4" w:rsidRDefault="007049F4" w:rsidP="00704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 w:rsidRPr="007049F4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7049F4" w:rsidRDefault="007049F4" w:rsidP="007049F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8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proofErr w:type="spellEnd"/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/44</w:t>
        </w:r>
        <w:proofErr w:type="spellStart"/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  <w:proofErr w:type="spellEnd"/>
      </w:hyperlink>
    </w:p>
    <w:p w:rsidR="007049F4" w:rsidRPr="00A17720" w:rsidRDefault="007049F4" w:rsidP="00704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 w:rsidRPr="007049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r w:rsidRPr="007049F4">
        <w:rPr>
          <w:rFonts w:ascii="Times New Roman" w:hAnsi="Times New Roman"/>
          <w:b/>
          <w:i/>
          <w:sz w:val="24"/>
          <w:szCs w:val="24"/>
          <w:lang w:val="en-US"/>
        </w:rPr>
        <w:t>_44</w:t>
      </w:r>
    </w:p>
    <w:sectPr w:rsidR="007049F4" w:rsidRPr="00A17720" w:rsidSect="00A177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1BD4"/>
    <w:multiLevelType w:val="multilevel"/>
    <w:tmpl w:val="78C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C6A2B"/>
    <w:rsid w:val="00062F06"/>
    <w:rsid w:val="000A7C1C"/>
    <w:rsid w:val="000C3C17"/>
    <w:rsid w:val="001004F0"/>
    <w:rsid w:val="001113B5"/>
    <w:rsid w:val="0017081D"/>
    <w:rsid w:val="001C3EBA"/>
    <w:rsid w:val="001F0A4F"/>
    <w:rsid w:val="00200E72"/>
    <w:rsid w:val="00217D26"/>
    <w:rsid w:val="0023754B"/>
    <w:rsid w:val="002A4DAB"/>
    <w:rsid w:val="002A608E"/>
    <w:rsid w:val="002D5EF4"/>
    <w:rsid w:val="003C6A2B"/>
    <w:rsid w:val="003D5952"/>
    <w:rsid w:val="003E7BC9"/>
    <w:rsid w:val="0040658B"/>
    <w:rsid w:val="0043060A"/>
    <w:rsid w:val="00443DEA"/>
    <w:rsid w:val="004606B9"/>
    <w:rsid w:val="004924AF"/>
    <w:rsid w:val="004E093D"/>
    <w:rsid w:val="004E2EB6"/>
    <w:rsid w:val="00664562"/>
    <w:rsid w:val="007049F4"/>
    <w:rsid w:val="007148AD"/>
    <w:rsid w:val="007716B9"/>
    <w:rsid w:val="007E60F0"/>
    <w:rsid w:val="007F1B27"/>
    <w:rsid w:val="00846312"/>
    <w:rsid w:val="0089708C"/>
    <w:rsid w:val="00A17720"/>
    <w:rsid w:val="00B03F4B"/>
    <w:rsid w:val="00B05C73"/>
    <w:rsid w:val="00B13842"/>
    <w:rsid w:val="00B959BE"/>
    <w:rsid w:val="00BD48EA"/>
    <w:rsid w:val="00CC1777"/>
    <w:rsid w:val="00DA19B9"/>
    <w:rsid w:val="00E25E1E"/>
    <w:rsid w:val="00E4640C"/>
    <w:rsid w:val="00EC5184"/>
    <w:rsid w:val="00F51FFA"/>
    <w:rsid w:val="00F65A2C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4fkp" TargetMode="External"/><Relationship Id="rId3" Type="http://schemas.openxmlformats.org/officeDocument/2006/relationships/styles" Target="styles.xml"/><Relationship Id="rId7" Type="http://schemas.openxmlformats.org/officeDocument/2006/relationships/hyperlink" Target="mailto:fgu44-analitic@44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2944-B2AC-4194-BFCE-3E8F7D7B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19</cp:revision>
  <cp:lastPrinted>2020-11-12T07:54:00Z</cp:lastPrinted>
  <dcterms:created xsi:type="dcterms:W3CDTF">2020-11-10T07:56:00Z</dcterms:created>
  <dcterms:modified xsi:type="dcterms:W3CDTF">2020-12-21T11:24:00Z</dcterms:modified>
</cp:coreProperties>
</file>